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747E" w:rsidRPr="00601422" w:rsidRDefault="0047747E" w:rsidP="00601422">
      <w:pPr>
        <w:pStyle w:val="afd"/>
        <w:numPr>
          <w:ilvl w:val="0"/>
          <w:numId w:val="5"/>
        </w:numPr>
        <w:rPr>
          <w:lang w:val="uk-UA"/>
        </w:rPr>
      </w:pPr>
      <w:r w:rsidRPr="00601422">
        <w:rPr>
          <w:lang w:val="uk-UA"/>
        </w:rPr>
        <w:t>МИНИСТЕРСТВО ОБРАЗОВАНИЯ, НАУКИ И МОЛОДЕЖИ</w:t>
      </w:r>
    </w:p>
    <w:p w:rsidR="0047747E" w:rsidRPr="00601422" w:rsidRDefault="0047747E" w:rsidP="00601422">
      <w:pPr>
        <w:pStyle w:val="afd"/>
        <w:numPr>
          <w:ilvl w:val="0"/>
          <w:numId w:val="5"/>
        </w:numPr>
        <w:rPr>
          <w:lang w:val="uk-UA"/>
        </w:rPr>
      </w:pPr>
      <w:r w:rsidRPr="00601422">
        <w:rPr>
          <w:lang w:val="uk-UA"/>
        </w:rPr>
        <w:t>РЕСПУБЛИКИ КРЫМ</w:t>
      </w:r>
    </w:p>
    <w:p w:rsidR="0047747E" w:rsidRPr="00601422" w:rsidRDefault="0047747E" w:rsidP="00601422">
      <w:pPr>
        <w:pStyle w:val="afd"/>
        <w:numPr>
          <w:ilvl w:val="0"/>
          <w:numId w:val="5"/>
        </w:numPr>
        <w:rPr>
          <w:lang w:val="uk-UA"/>
        </w:rPr>
      </w:pPr>
    </w:p>
    <w:p w:rsidR="0047747E" w:rsidRPr="00601422" w:rsidRDefault="0047747E" w:rsidP="00601422">
      <w:pPr>
        <w:pStyle w:val="afd"/>
        <w:numPr>
          <w:ilvl w:val="0"/>
          <w:numId w:val="5"/>
        </w:numPr>
      </w:pPr>
      <w:r w:rsidRPr="00601422">
        <w:t>МУНИЦИПАЛЬНОЕ БЮДЖЕТНОЕ ОБЩЕОБРАЗОВАТЕЛЬНОЕ УЧРЕЖДЕНИЕ ДОПОЛНИТЕЛЬНОГО ОБРАЗОВАНИЙ «ЦЕНТР ДЕТСКОГО И ЮНОШЕСКОГО ТВОРЧЕСТВА» г.</w:t>
      </w:r>
      <w:r w:rsidR="00522193">
        <w:t> </w:t>
      </w:r>
      <w:r w:rsidRPr="00601422">
        <w:t>САКИ РЕСПУБЛИКИ КРЫМ</w:t>
      </w:r>
    </w:p>
    <w:p w:rsidR="0047747E" w:rsidRPr="00601422" w:rsidRDefault="0047747E" w:rsidP="00601422">
      <w:pPr>
        <w:pStyle w:val="afd"/>
        <w:numPr>
          <w:ilvl w:val="0"/>
          <w:numId w:val="5"/>
        </w:numPr>
      </w:pPr>
    </w:p>
    <w:p w:rsidR="0047747E" w:rsidRPr="00601422" w:rsidRDefault="0047747E" w:rsidP="00601422">
      <w:r w:rsidRPr="00601422">
        <w:t>НАУЧНОЕ ОБЪЕДИНЕНИЕ «ЭКОЛОГИЯ»</w:t>
      </w:r>
    </w:p>
    <w:p w:rsidR="0047747E" w:rsidRPr="00601422" w:rsidRDefault="0047747E" w:rsidP="00601422"/>
    <w:p w:rsidR="0047747E" w:rsidRPr="00601422" w:rsidRDefault="0047747E" w:rsidP="00601422"/>
    <w:p w:rsidR="0047747E" w:rsidRPr="00601422" w:rsidRDefault="0047747E" w:rsidP="00601422">
      <w:pPr>
        <w:pStyle w:val="afd"/>
        <w:numPr>
          <w:ilvl w:val="0"/>
          <w:numId w:val="5"/>
        </w:numPr>
      </w:pPr>
    </w:p>
    <w:p w:rsidR="0047747E" w:rsidRPr="00601422" w:rsidRDefault="0047747E" w:rsidP="00601422">
      <w:pPr>
        <w:pStyle w:val="afd"/>
        <w:numPr>
          <w:ilvl w:val="0"/>
          <w:numId w:val="5"/>
        </w:numPr>
      </w:pPr>
    </w:p>
    <w:p w:rsidR="0047747E" w:rsidRPr="00601422" w:rsidRDefault="00601422" w:rsidP="00601422">
      <w:r w:rsidRPr="00601422">
        <w:t xml:space="preserve">                                       </w:t>
      </w:r>
      <w:r w:rsidR="0047747E" w:rsidRPr="00601422">
        <w:t xml:space="preserve">Номинация: </w:t>
      </w:r>
      <w:r w:rsidRPr="00601422">
        <w:t xml:space="preserve">ландшафтная экология и </w:t>
      </w:r>
      <w:r w:rsidR="0047747E" w:rsidRPr="00601422">
        <w:t>геохимия</w:t>
      </w:r>
    </w:p>
    <w:p w:rsidR="001A3F1D" w:rsidRPr="00601422" w:rsidRDefault="001A3F1D" w:rsidP="00601422"/>
    <w:p w:rsidR="000E124A" w:rsidRPr="00601422" w:rsidRDefault="000E124A" w:rsidP="00601422">
      <w:pPr>
        <w:pStyle w:val="afd"/>
        <w:numPr>
          <w:ilvl w:val="0"/>
          <w:numId w:val="5"/>
        </w:numPr>
      </w:pPr>
    </w:p>
    <w:p w:rsidR="00232100" w:rsidRPr="00601422" w:rsidRDefault="00232100" w:rsidP="00601422">
      <w:pPr>
        <w:pStyle w:val="20"/>
        <w:ind w:left="-567" w:firstLine="567"/>
        <w:jc w:val="center"/>
        <w:rPr>
          <w:sz w:val="24"/>
          <w:szCs w:val="24"/>
        </w:rPr>
      </w:pPr>
    </w:p>
    <w:p w:rsidR="00232100" w:rsidRPr="00601422" w:rsidRDefault="00232100" w:rsidP="00601422">
      <w:pPr>
        <w:pStyle w:val="20"/>
        <w:keepNext/>
        <w:ind w:left="-567" w:firstLine="567"/>
        <w:jc w:val="center"/>
        <w:rPr>
          <w:sz w:val="24"/>
          <w:szCs w:val="24"/>
        </w:rPr>
      </w:pPr>
    </w:p>
    <w:p w:rsidR="00232100" w:rsidRPr="00601422" w:rsidRDefault="00232100" w:rsidP="00601422">
      <w:pPr>
        <w:pStyle w:val="20"/>
        <w:keepNext/>
        <w:ind w:left="-567" w:firstLine="567"/>
        <w:jc w:val="center"/>
        <w:rPr>
          <w:sz w:val="24"/>
          <w:szCs w:val="24"/>
        </w:rPr>
      </w:pPr>
    </w:p>
    <w:p w:rsidR="00232100" w:rsidRDefault="005759E1">
      <w:pPr>
        <w:pStyle w:val="20"/>
        <w:ind w:left="1" w:hanging="3"/>
        <w:rPr>
          <w:b/>
          <w:sz w:val="28"/>
          <w:szCs w:val="28"/>
        </w:rPr>
      </w:pPr>
      <w:r>
        <w:rPr>
          <w:b/>
          <w:sz w:val="28"/>
          <w:szCs w:val="28"/>
        </w:rPr>
        <w:t>Разработка и внедрение типовых проектов дождевых садов для г.</w:t>
      </w:r>
      <w:r w:rsidR="00DD5D33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Саки  </w:t>
      </w:r>
    </w:p>
    <w:p w:rsidR="00232100" w:rsidRDefault="005759E1">
      <w:pPr>
        <w:pStyle w:val="20"/>
        <w:rPr>
          <w:sz w:val="24"/>
          <w:szCs w:val="24"/>
        </w:rPr>
      </w:pPr>
      <w:r>
        <w:rPr>
          <w:b/>
          <w:sz w:val="28"/>
          <w:szCs w:val="28"/>
        </w:rPr>
        <w:t xml:space="preserve"> </w:t>
      </w:r>
    </w:p>
    <w:p w:rsidR="00232100" w:rsidRDefault="00232100" w:rsidP="000E124A">
      <w:pPr>
        <w:pStyle w:val="20"/>
        <w:ind w:left="3828"/>
        <w:rPr>
          <w:sz w:val="28"/>
          <w:szCs w:val="28"/>
        </w:rPr>
      </w:pPr>
    </w:p>
    <w:p w:rsidR="00232100" w:rsidRPr="001A3F1D" w:rsidRDefault="005759E1" w:rsidP="001A3F1D">
      <w:pPr>
        <w:pStyle w:val="20"/>
        <w:ind w:left="5387"/>
        <w:rPr>
          <w:sz w:val="28"/>
          <w:szCs w:val="28"/>
        </w:rPr>
      </w:pPr>
      <w:r w:rsidRPr="001A3F1D">
        <w:rPr>
          <w:sz w:val="24"/>
          <w:szCs w:val="24"/>
          <w:u w:val="single"/>
        </w:rPr>
        <w:t xml:space="preserve">                                                               </w:t>
      </w:r>
      <w:r w:rsidR="000E124A" w:rsidRPr="001A3F1D">
        <w:rPr>
          <w:sz w:val="24"/>
          <w:szCs w:val="24"/>
          <w:u w:val="single"/>
        </w:rPr>
        <w:t xml:space="preserve"> </w:t>
      </w:r>
      <w:r w:rsidRPr="001A3F1D">
        <w:rPr>
          <w:sz w:val="24"/>
          <w:szCs w:val="24"/>
          <w:u w:val="single"/>
        </w:rPr>
        <w:t xml:space="preserve"> </w:t>
      </w:r>
      <w:r w:rsidR="001A3F1D" w:rsidRPr="001A3F1D">
        <w:rPr>
          <w:sz w:val="24"/>
          <w:szCs w:val="24"/>
          <w:u w:val="single"/>
        </w:rPr>
        <w:t xml:space="preserve">           </w:t>
      </w:r>
      <w:r w:rsidR="001A3F1D" w:rsidRPr="001A3F1D">
        <w:rPr>
          <w:sz w:val="28"/>
          <w:szCs w:val="28"/>
          <w:u w:val="single"/>
        </w:rPr>
        <w:t>Работу выполнила:</w:t>
      </w:r>
      <w:r w:rsidRPr="001A3F1D">
        <w:rPr>
          <w:sz w:val="28"/>
          <w:szCs w:val="28"/>
          <w:u w:val="single"/>
        </w:rPr>
        <w:t xml:space="preserve">                                                            </w:t>
      </w:r>
      <w:r w:rsidRPr="001A3F1D">
        <w:rPr>
          <w:sz w:val="28"/>
          <w:szCs w:val="28"/>
        </w:rPr>
        <w:t>Мельник Марина</w:t>
      </w:r>
      <w:r w:rsidR="001A3F1D" w:rsidRPr="001A3F1D">
        <w:rPr>
          <w:sz w:val="28"/>
          <w:szCs w:val="28"/>
        </w:rPr>
        <w:t xml:space="preserve"> Андреевна</w:t>
      </w:r>
      <w:r w:rsidRPr="001A3F1D">
        <w:rPr>
          <w:sz w:val="28"/>
          <w:szCs w:val="28"/>
        </w:rPr>
        <w:t xml:space="preserve">,                                                              </w:t>
      </w:r>
      <w:r w:rsidR="000E124A" w:rsidRPr="001A3F1D">
        <w:rPr>
          <w:sz w:val="28"/>
          <w:szCs w:val="28"/>
        </w:rPr>
        <w:t xml:space="preserve"> </w:t>
      </w:r>
      <w:r w:rsidR="001A3F1D">
        <w:rPr>
          <w:sz w:val="28"/>
          <w:szCs w:val="28"/>
        </w:rPr>
        <w:t xml:space="preserve">               </w:t>
      </w:r>
      <w:r w:rsidR="0034137B">
        <w:rPr>
          <w:sz w:val="28"/>
          <w:szCs w:val="28"/>
        </w:rPr>
        <w:t>уча</w:t>
      </w:r>
      <w:r w:rsidR="001A3F1D">
        <w:rPr>
          <w:sz w:val="28"/>
          <w:szCs w:val="28"/>
        </w:rPr>
        <w:t xml:space="preserve">щаяся 11 класса </w:t>
      </w:r>
      <w:r w:rsidRPr="001A3F1D">
        <w:rPr>
          <w:sz w:val="28"/>
          <w:szCs w:val="28"/>
        </w:rPr>
        <w:t>МБОУ</w:t>
      </w:r>
      <w:r w:rsidR="001A3F1D">
        <w:rPr>
          <w:sz w:val="28"/>
          <w:szCs w:val="28"/>
        </w:rPr>
        <w:t xml:space="preserve"> «Школа-лицей им. Героя  </w:t>
      </w:r>
      <w:r w:rsidRPr="001A3F1D">
        <w:rPr>
          <w:sz w:val="28"/>
          <w:szCs w:val="28"/>
        </w:rPr>
        <w:t xml:space="preserve">                              </w:t>
      </w:r>
      <w:r w:rsidR="001A3F1D">
        <w:rPr>
          <w:sz w:val="28"/>
          <w:szCs w:val="28"/>
        </w:rPr>
        <w:t xml:space="preserve">                               </w:t>
      </w:r>
      <w:r w:rsidRPr="001A3F1D">
        <w:rPr>
          <w:sz w:val="28"/>
          <w:szCs w:val="28"/>
        </w:rPr>
        <w:t>Советского Союза Ф.Ф.</w:t>
      </w:r>
      <w:r w:rsidR="001A3F1D">
        <w:rPr>
          <w:sz w:val="28"/>
          <w:szCs w:val="28"/>
        </w:rPr>
        <w:t xml:space="preserve"> </w:t>
      </w:r>
      <w:r w:rsidRPr="001A3F1D">
        <w:rPr>
          <w:sz w:val="28"/>
          <w:szCs w:val="28"/>
        </w:rPr>
        <w:t>Степанова» г.</w:t>
      </w:r>
      <w:r w:rsidR="001A3F1D">
        <w:rPr>
          <w:sz w:val="28"/>
          <w:szCs w:val="28"/>
        </w:rPr>
        <w:t xml:space="preserve"> Саки</w:t>
      </w:r>
      <w:r w:rsidR="00DD5D33">
        <w:rPr>
          <w:sz w:val="28"/>
          <w:szCs w:val="28"/>
        </w:rPr>
        <w:t>,</w:t>
      </w:r>
      <w:r w:rsidR="001A3F1D">
        <w:rPr>
          <w:sz w:val="28"/>
          <w:szCs w:val="28"/>
        </w:rPr>
        <w:t xml:space="preserve"> </w:t>
      </w:r>
      <w:r w:rsidRPr="001A3F1D">
        <w:rPr>
          <w:sz w:val="28"/>
          <w:szCs w:val="28"/>
        </w:rPr>
        <w:t>МБОУ ДО «ЦДЮТ»</w:t>
      </w:r>
      <w:r w:rsidR="0034137B">
        <w:rPr>
          <w:sz w:val="28"/>
          <w:szCs w:val="28"/>
        </w:rPr>
        <w:t xml:space="preserve"> г.</w:t>
      </w:r>
      <w:r w:rsidR="00522193">
        <w:rPr>
          <w:sz w:val="28"/>
          <w:szCs w:val="28"/>
        </w:rPr>
        <w:t xml:space="preserve"> </w:t>
      </w:r>
      <w:r w:rsidR="0034137B">
        <w:rPr>
          <w:sz w:val="28"/>
          <w:szCs w:val="28"/>
        </w:rPr>
        <w:t>Саки РК</w:t>
      </w:r>
    </w:p>
    <w:p w:rsidR="00232100" w:rsidRPr="001A3F1D" w:rsidRDefault="005759E1" w:rsidP="001A3F1D">
      <w:pPr>
        <w:pStyle w:val="20"/>
        <w:ind w:left="5387"/>
        <w:rPr>
          <w:sz w:val="28"/>
          <w:szCs w:val="28"/>
          <w:u w:val="single"/>
        </w:rPr>
      </w:pPr>
      <w:r w:rsidRPr="001A3F1D">
        <w:rPr>
          <w:sz w:val="28"/>
          <w:szCs w:val="28"/>
          <w:u w:val="single"/>
        </w:rPr>
        <w:t xml:space="preserve">                                                                 </w:t>
      </w:r>
      <w:r w:rsidR="000E124A" w:rsidRPr="001A3F1D">
        <w:rPr>
          <w:sz w:val="28"/>
          <w:szCs w:val="28"/>
          <w:u w:val="single"/>
        </w:rPr>
        <w:t xml:space="preserve"> </w:t>
      </w:r>
      <w:r w:rsidRPr="001A3F1D">
        <w:rPr>
          <w:sz w:val="28"/>
          <w:szCs w:val="28"/>
          <w:u w:val="single"/>
        </w:rPr>
        <w:t>Научный руководитель:</w:t>
      </w:r>
      <w:r w:rsidR="000E124A" w:rsidRPr="001A3F1D">
        <w:rPr>
          <w:sz w:val="28"/>
          <w:szCs w:val="28"/>
          <w:u w:val="single"/>
        </w:rPr>
        <w:t xml:space="preserve"> </w:t>
      </w:r>
    </w:p>
    <w:p w:rsidR="00232100" w:rsidRPr="001A3F1D" w:rsidRDefault="005759E1" w:rsidP="001A3F1D">
      <w:pPr>
        <w:pStyle w:val="20"/>
        <w:tabs>
          <w:tab w:val="left" w:pos="9355"/>
        </w:tabs>
        <w:ind w:left="5387" w:right="-5"/>
        <w:rPr>
          <w:sz w:val="28"/>
          <w:szCs w:val="28"/>
        </w:rPr>
      </w:pPr>
      <w:r w:rsidRPr="001A3F1D">
        <w:rPr>
          <w:sz w:val="28"/>
          <w:szCs w:val="28"/>
        </w:rPr>
        <w:t xml:space="preserve">Ткаченко Светлана Олеговна, педагог дополнительного </w:t>
      </w:r>
      <w:r w:rsidR="000E124A" w:rsidRPr="001A3F1D">
        <w:rPr>
          <w:sz w:val="28"/>
          <w:szCs w:val="28"/>
        </w:rPr>
        <w:t>образования МБОУ ДО «ЦДЮТ» г.</w:t>
      </w:r>
      <w:r w:rsidR="00522193">
        <w:rPr>
          <w:sz w:val="28"/>
          <w:szCs w:val="28"/>
        </w:rPr>
        <w:t xml:space="preserve"> </w:t>
      </w:r>
      <w:r w:rsidR="000E124A" w:rsidRPr="001A3F1D">
        <w:rPr>
          <w:sz w:val="28"/>
          <w:szCs w:val="28"/>
        </w:rPr>
        <w:t>Саки РК</w:t>
      </w:r>
      <w:r w:rsidRPr="001A3F1D">
        <w:rPr>
          <w:sz w:val="28"/>
          <w:szCs w:val="28"/>
        </w:rPr>
        <w:t xml:space="preserve">                                 </w:t>
      </w:r>
      <w:r w:rsidR="000E124A" w:rsidRPr="001A3F1D">
        <w:rPr>
          <w:sz w:val="28"/>
          <w:szCs w:val="28"/>
        </w:rPr>
        <w:t xml:space="preserve">                              </w:t>
      </w:r>
      <w:r w:rsidRPr="001A3F1D">
        <w:rPr>
          <w:sz w:val="28"/>
          <w:szCs w:val="28"/>
        </w:rPr>
        <w:t xml:space="preserve">                                                                  </w:t>
      </w:r>
    </w:p>
    <w:p w:rsidR="00232100" w:rsidRPr="000E124A" w:rsidRDefault="005759E1" w:rsidP="001A3F1D">
      <w:pPr>
        <w:pStyle w:val="20"/>
        <w:tabs>
          <w:tab w:val="left" w:pos="9355"/>
        </w:tabs>
        <w:ind w:left="4678" w:right="-5"/>
        <w:rPr>
          <w:sz w:val="24"/>
          <w:szCs w:val="24"/>
        </w:rPr>
      </w:pPr>
      <w:r w:rsidRPr="000E124A">
        <w:rPr>
          <w:sz w:val="24"/>
          <w:szCs w:val="24"/>
        </w:rPr>
        <w:t xml:space="preserve">                                                             </w:t>
      </w:r>
    </w:p>
    <w:p w:rsidR="00232100" w:rsidRDefault="00232100" w:rsidP="001A3F1D">
      <w:pPr>
        <w:pStyle w:val="20"/>
        <w:ind w:left="540" w:hanging="107"/>
        <w:rPr>
          <w:sz w:val="28"/>
          <w:szCs w:val="28"/>
        </w:rPr>
      </w:pPr>
    </w:p>
    <w:p w:rsidR="00DF7EBA" w:rsidRDefault="0047747E" w:rsidP="001A3F1D">
      <w:pPr>
        <w:pStyle w:val="20"/>
        <w:ind w:left="-141" w:right="-5" w:hanging="283"/>
        <w:jc w:val="center"/>
        <w:rPr>
          <w:sz w:val="28"/>
          <w:szCs w:val="28"/>
        </w:rPr>
      </w:pPr>
      <w:r>
        <w:rPr>
          <w:sz w:val="28"/>
          <w:szCs w:val="28"/>
        </w:rPr>
        <w:br/>
      </w:r>
      <w:r>
        <w:rPr>
          <w:sz w:val="28"/>
          <w:szCs w:val="28"/>
        </w:rPr>
        <w:br/>
      </w:r>
    </w:p>
    <w:p w:rsidR="000E124A" w:rsidRDefault="005759E1" w:rsidP="001A3F1D">
      <w:pPr>
        <w:pStyle w:val="20"/>
        <w:ind w:left="-141" w:right="-5" w:hanging="283"/>
        <w:jc w:val="center"/>
        <w:rPr>
          <w:sz w:val="28"/>
          <w:szCs w:val="28"/>
        </w:rPr>
      </w:pPr>
      <w:r>
        <w:rPr>
          <w:sz w:val="28"/>
          <w:szCs w:val="28"/>
        </w:rPr>
        <w:br/>
      </w:r>
    </w:p>
    <w:p w:rsidR="000E124A" w:rsidRPr="00A4560B" w:rsidRDefault="000E124A" w:rsidP="000E124A">
      <w:pPr>
        <w:pStyle w:val="20"/>
        <w:ind w:left="-141" w:right="-5" w:hanging="283"/>
        <w:rPr>
          <w:sz w:val="28"/>
          <w:szCs w:val="28"/>
        </w:rPr>
      </w:pPr>
    </w:p>
    <w:p w:rsidR="00A4560B" w:rsidRPr="00601422" w:rsidRDefault="005759E1" w:rsidP="00601422">
      <w:r w:rsidRPr="00601422">
        <w:t>г.</w:t>
      </w:r>
      <w:r w:rsidR="00522193">
        <w:t xml:space="preserve"> </w:t>
      </w:r>
      <w:bookmarkStart w:id="0" w:name="_GoBack"/>
      <w:bookmarkEnd w:id="0"/>
      <w:r w:rsidRPr="00601422">
        <w:t>С</w:t>
      </w:r>
      <w:r w:rsidR="0047747E" w:rsidRPr="00601422">
        <w:t>аки</w:t>
      </w:r>
      <w:r w:rsidRPr="00601422">
        <w:t>-2020</w:t>
      </w:r>
    </w:p>
    <w:p w:rsidR="00DF7EBA" w:rsidRDefault="00DF7EBA" w:rsidP="00601422"/>
    <w:p w:rsidR="00601422" w:rsidRDefault="00601422" w:rsidP="00601422">
      <w:r>
        <w:br w:type="page"/>
      </w:r>
    </w:p>
    <w:p w:rsidR="00DD5D33" w:rsidRPr="00601422" w:rsidRDefault="0047747E" w:rsidP="00601422">
      <w:r w:rsidRPr="00601422">
        <w:lastRenderedPageBreak/>
        <w:t>ОГЛАВЛЕНИЕ</w:t>
      </w:r>
    </w:p>
    <w:p w:rsidR="00DD5D33" w:rsidRPr="00DD5D33" w:rsidRDefault="00DD5D33" w:rsidP="00601422"/>
    <w:p w:rsidR="00232100" w:rsidRDefault="005759E1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072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</w:t>
      </w:r>
      <w:r w:rsidR="00DD5D33">
        <w:rPr>
          <w:color w:val="000000"/>
          <w:sz w:val="28"/>
          <w:szCs w:val="28"/>
        </w:rPr>
        <w:t>ВЕДЕНИЕ……………………………………</w:t>
      </w:r>
      <w:r>
        <w:rPr>
          <w:color w:val="000000"/>
          <w:sz w:val="28"/>
          <w:szCs w:val="28"/>
        </w:rPr>
        <w:t>.……</w:t>
      </w:r>
      <w:r w:rsidR="00DD5D33">
        <w:rPr>
          <w:color w:val="000000"/>
          <w:sz w:val="28"/>
          <w:szCs w:val="28"/>
        </w:rPr>
        <w:t>………...........................</w:t>
      </w:r>
      <w:r w:rsidR="00E31CAD">
        <w:rPr>
          <w:color w:val="000000"/>
          <w:sz w:val="28"/>
          <w:szCs w:val="28"/>
        </w:rPr>
        <w:t>..</w:t>
      </w:r>
      <w:r w:rsidR="0047747E">
        <w:rPr>
          <w:color w:val="000000"/>
          <w:sz w:val="28"/>
          <w:szCs w:val="28"/>
        </w:rPr>
        <w:t>3</w:t>
      </w:r>
    </w:p>
    <w:p w:rsidR="00232100" w:rsidRDefault="005759E1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072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РАЗДЕЛ 1. Механизмы и этапы реализации проекта………</w:t>
      </w:r>
      <w:r>
        <w:rPr>
          <w:sz w:val="28"/>
          <w:szCs w:val="28"/>
        </w:rPr>
        <w:t>….</w:t>
      </w:r>
      <w:r w:rsidR="00DD5D33">
        <w:rPr>
          <w:color w:val="000000"/>
          <w:sz w:val="28"/>
          <w:szCs w:val="28"/>
        </w:rPr>
        <w:t>…...</w:t>
      </w:r>
      <w:r w:rsidR="00036BAB">
        <w:rPr>
          <w:color w:val="000000"/>
          <w:sz w:val="28"/>
          <w:szCs w:val="28"/>
        </w:rPr>
        <w:t>............</w:t>
      </w:r>
      <w:r w:rsidR="002B2AA7">
        <w:rPr>
          <w:color w:val="000000"/>
          <w:sz w:val="28"/>
          <w:szCs w:val="28"/>
        </w:rPr>
        <w:t>.</w:t>
      </w:r>
      <w:r w:rsidR="00601422">
        <w:rPr>
          <w:color w:val="000000"/>
          <w:sz w:val="28"/>
          <w:szCs w:val="28"/>
        </w:rPr>
        <w:t>6</w:t>
      </w:r>
    </w:p>
    <w:p w:rsidR="00232100" w:rsidRDefault="00601422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072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</w:t>
      </w:r>
      <w:r w:rsidR="005759E1">
        <w:rPr>
          <w:color w:val="000000"/>
          <w:sz w:val="28"/>
          <w:szCs w:val="28"/>
        </w:rPr>
        <w:t>.1. Пре</w:t>
      </w:r>
      <w:r w:rsidR="00DD5D33">
        <w:rPr>
          <w:color w:val="000000"/>
          <w:sz w:val="28"/>
          <w:szCs w:val="28"/>
        </w:rPr>
        <w:t>дпроектный анализ………………………………....</w:t>
      </w:r>
      <w:r w:rsidR="00036BAB">
        <w:rPr>
          <w:color w:val="000000"/>
          <w:sz w:val="28"/>
          <w:szCs w:val="28"/>
        </w:rPr>
        <w:t>……....................</w:t>
      </w:r>
      <w:r>
        <w:rPr>
          <w:color w:val="000000"/>
          <w:sz w:val="28"/>
          <w:szCs w:val="28"/>
        </w:rPr>
        <w:t>6</w:t>
      </w:r>
    </w:p>
    <w:p w:rsidR="00232100" w:rsidRDefault="00601422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072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</w:t>
      </w:r>
      <w:r w:rsidR="005759E1">
        <w:rPr>
          <w:color w:val="000000"/>
          <w:sz w:val="28"/>
          <w:szCs w:val="28"/>
        </w:rPr>
        <w:t>.1.</w:t>
      </w:r>
      <w:r>
        <w:rPr>
          <w:color w:val="000000"/>
          <w:sz w:val="28"/>
          <w:szCs w:val="28"/>
        </w:rPr>
        <w:t>1</w:t>
      </w:r>
      <w:r w:rsidR="005759E1">
        <w:rPr>
          <w:color w:val="000000"/>
          <w:sz w:val="28"/>
          <w:szCs w:val="28"/>
        </w:rPr>
        <w:t>.</w:t>
      </w:r>
      <w:r w:rsidR="00036BAB">
        <w:rPr>
          <w:color w:val="000000"/>
          <w:sz w:val="28"/>
          <w:szCs w:val="28"/>
        </w:rPr>
        <w:t xml:space="preserve"> </w:t>
      </w:r>
      <w:r w:rsidR="005759E1">
        <w:rPr>
          <w:color w:val="000000"/>
          <w:sz w:val="28"/>
          <w:szCs w:val="28"/>
        </w:rPr>
        <w:t>Анализ градостроительной ситу</w:t>
      </w:r>
      <w:r w:rsidR="00DD5D33">
        <w:rPr>
          <w:color w:val="000000"/>
          <w:sz w:val="28"/>
          <w:szCs w:val="28"/>
        </w:rPr>
        <w:t>ации обследованной территории…</w:t>
      </w:r>
      <w:r w:rsidR="00036BAB">
        <w:rPr>
          <w:color w:val="000000"/>
          <w:sz w:val="28"/>
          <w:szCs w:val="28"/>
        </w:rPr>
        <w:t>..</w:t>
      </w:r>
      <w:r>
        <w:rPr>
          <w:color w:val="000000"/>
          <w:sz w:val="28"/>
          <w:szCs w:val="28"/>
        </w:rPr>
        <w:t>6</w:t>
      </w:r>
      <w:r w:rsidR="005759E1">
        <w:rPr>
          <w:color w:val="000000"/>
          <w:sz w:val="28"/>
          <w:szCs w:val="28"/>
        </w:rPr>
        <w:t xml:space="preserve"> </w:t>
      </w:r>
    </w:p>
    <w:p w:rsidR="00232100" w:rsidRDefault="00601422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072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</w:t>
      </w:r>
      <w:r w:rsidR="005759E1">
        <w:rPr>
          <w:color w:val="000000"/>
          <w:sz w:val="28"/>
          <w:szCs w:val="28"/>
        </w:rPr>
        <w:t>.1.</w:t>
      </w:r>
      <w:r>
        <w:rPr>
          <w:color w:val="000000"/>
          <w:sz w:val="28"/>
          <w:szCs w:val="28"/>
        </w:rPr>
        <w:t>2</w:t>
      </w:r>
      <w:r w:rsidR="005759E1">
        <w:rPr>
          <w:color w:val="000000"/>
          <w:sz w:val="28"/>
          <w:szCs w:val="28"/>
        </w:rPr>
        <w:t>. Характеристика проектируемых о</w:t>
      </w:r>
      <w:r w:rsidR="00DD5D33">
        <w:rPr>
          <w:color w:val="000000"/>
          <w:sz w:val="28"/>
          <w:szCs w:val="28"/>
        </w:rPr>
        <w:t>бъектов…………...……….......….</w:t>
      </w:r>
      <w:r>
        <w:rPr>
          <w:color w:val="000000"/>
          <w:sz w:val="28"/>
          <w:szCs w:val="28"/>
        </w:rPr>
        <w:t>..8</w:t>
      </w:r>
    </w:p>
    <w:p w:rsidR="00E31CAD" w:rsidRPr="00E31CAD" w:rsidRDefault="00E31CAD" w:rsidP="00E31CAD">
      <w:pPr>
        <w:pStyle w:val="20"/>
        <w:ind w:left="-567" w:firstLine="567"/>
        <w:jc w:val="both"/>
        <w:rPr>
          <w:color w:val="000000" w:themeColor="text1"/>
          <w:sz w:val="28"/>
          <w:szCs w:val="28"/>
        </w:rPr>
      </w:pPr>
      <w:r w:rsidRPr="00E31CAD">
        <w:rPr>
          <w:color w:val="000000" w:themeColor="text1"/>
          <w:sz w:val="28"/>
          <w:szCs w:val="28"/>
        </w:rPr>
        <w:t>1.1.3. Рекомендации по размещению</w:t>
      </w:r>
      <w:r>
        <w:rPr>
          <w:color w:val="000000" w:themeColor="text1"/>
          <w:sz w:val="28"/>
          <w:szCs w:val="28"/>
        </w:rPr>
        <w:t>………………………………………...11</w:t>
      </w:r>
      <w:r w:rsidRPr="00E31CAD">
        <w:rPr>
          <w:color w:val="000000" w:themeColor="text1"/>
          <w:sz w:val="28"/>
          <w:szCs w:val="28"/>
        </w:rPr>
        <w:t xml:space="preserve"> </w:t>
      </w:r>
    </w:p>
    <w:p w:rsidR="00232100" w:rsidRDefault="00E31CAD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072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</w:t>
      </w:r>
      <w:r w:rsidR="005759E1">
        <w:rPr>
          <w:color w:val="000000"/>
          <w:sz w:val="28"/>
          <w:szCs w:val="28"/>
        </w:rPr>
        <w:t>.1.4. Рекомендации по уходу</w:t>
      </w:r>
      <w:r w:rsidR="000617AA">
        <w:rPr>
          <w:color w:val="000000"/>
          <w:sz w:val="28"/>
          <w:szCs w:val="28"/>
        </w:rPr>
        <w:t xml:space="preserve"> за растениями</w:t>
      </w:r>
      <w:r w:rsidR="005759E1">
        <w:rPr>
          <w:color w:val="000000"/>
          <w:sz w:val="28"/>
          <w:szCs w:val="28"/>
        </w:rPr>
        <w:t>…………………………</w:t>
      </w:r>
      <w:r w:rsidR="000617AA">
        <w:rPr>
          <w:sz w:val="28"/>
          <w:szCs w:val="28"/>
        </w:rPr>
        <w:t>..</w:t>
      </w:r>
      <w:r w:rsidR="00036BAB">
        <w:rPr>
          <w:color w:val="000000"/>
          <w:sz w:val="28"/>
          <w:szCs w:val="28"/>
        </w:rPr>
        <w:t>…...</w:t>
      </w:r>
      <w:r w:rsidR="000617AA">
        <w:rPr>
          <w:color w:val="000000"/>
          <w:sz w:val="28"/>
          <w:szCs w:val="28"/>
        </w:rPr>
        <w:t>1</w:t>
      </w:r>
      <w:r>
        <w:rPr>
          <w:color w:val="000000"/>
          <w:sz w:val="28"/>
          <w:szCs w:val="28"/>
        </w:rPr>
        <w:t>2</w:t>
      </w:r>
    </w:p>
    <w:p w:rsidR="00232100" w:rsidRDefault="00E31CAD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072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РАЗДЕЛ 2</w:t>
      </w:r>
      <w:r w:rsidR="005759E1">
        <w:rPr>
          <w:color w:val="000000"/>
          <w:sz w:val="28"/>
          <w:szCs w:val="28"/>
        </w:rPr>
        <w:t>. Проектный этап……………………………………</w:t>
      </w:r>
      <w:r w:rsidR="005759E1">
        <w:rPr>
          <w:sz w:val="28"/>
          <w:szCs w:val="28"/>
        </w:rPr>
        <w:t>...</w:t>
      </w:r>
      <w:r>
        <w:rPr>
          <w:color w:val="000000"/>
          <w:sz w:val="28"/>
          <w:szCs w:val="28"/>
        </w:rPr>
        <w:t>..</w:t>
      </w:r>
      <w:r w:rsidR="009D4D4D">
        <w:rPr>
          <w:color w:val="000000"/>
          <w:sz w:val="28"/>
          <w:szCs w:val="28"/>
        </w:rPr>
        <w:t>................</w:t>
      </w:r>
      <w:r w:rsidR="0047747E">
        <w:rPr>
          <w:color w:val="000000"/>
          <w:sz w:val="28"/>
          <w:szCs w:val="28"/>
        </w:rPr>
        <w:t>1</w:t>
      </w:r>
      <w:r>
        <w:rPr>
          <w:color w:val="000000"/>
          <w:sz w:val="28"/>
          <w:szCs w:val="28"/>
        </w:rPr>
        <w:t>5</w:t>
      </w:r>
    </w:p>
    <w:p w:rsidR="00DD5D33" w:rsidRDefault="005759E1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072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2.1. Схема генерального плана благоустройства</w:t>
      </w:r>
      <w:r w:rsidR="00DD5D33">
        <w:rPr>
          <w:color w:val="000000"/>
          <w:sz w:val="28"/>
          <w:szCs w:val="28"/>
        </w:rPr>
        <w:t xml:space="preserve"> </w:t>
      </w:r>
    </w:p>
    <w:p w:rsidR="00232100" w:rsidRDefault="00DD5D33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072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</w:t>
      </w:r>
      <w:r w:rsidR="000617AA">
        <w:rPr>
          <w:color w:val="000000"/>
          <w:sz w:val="28"/>
          <w:szCs w:val="28"/>
        </w:rPr>
        <w:t xml:space="preserve">общественной </w:t>
      </w:r>
      <w:r>
        <w:rPr>
          <w:color w:val="000000"/>
          <w:sz w:val="28"/>
          <w:szCs w:val="28"/>
        </w:rPr>
        <w:t xml:space="preserve">  </w:t>
      </w:r>
      <w:r w:rsidR="000617AA">
        <w:rPr>
          <w:color w:val="000000"/>
          <w:sz w:val="28"/>
          <w:szCs w:val="28"/>
        </w:rPr>
        <w:t>территории</w:t>
      </w:r>
      <w:r>
        <w:rPr>
          <w:sz w:val="28"/>
          <w:szCs w:val="28"/>
        </w:rPr>
        <w:t>……………………………………………</w:t>
      </w:r>
      <w:r w:rsidR="0047747E">
        <w:rPr>
          <w:color w:val="000000"/>
          <w:sz w:val="28"/>
          <w:szCs w:val="28"/>
        </w:rPr>
        <w:t>1</w:t>
      </w:r>
      <w:r w:rsidR="00E31CAD">
        <w:rPr>
          <w:color w:val="000000"/>
          <w:sz w:val="28"/>
          <w:szCs w:val="28"/>
        </w:rPr>
        <w:t>5</w:t>
      </w:r>
    </w:p>
    <w:p w:rsidR="00232100" w:rsidRDefault="005759E1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7200"/>
          <w:tab w:val="left" w:pos="9072"/>
        </w:tabs>
        <w:ind w:left="-567" w:right="142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2.2. Эскизные проекты благоустройства </w:t>
      </w:r>
      <w:proofErr w:type="gramStart"/>
      <w:r w:rsidR="00DD5D33">
        <w:rPr>
          <w:color w:val="000000"/>
          <w:sz w:val="28"/>
          <w:szCs w:val="28"/>
        </w:rPr>
        <w:t>общественной</w:t>
      </w:r>
      <w:proofErr w:type="gramEnd"/>
      <w:r w:rsidR="00DD5D33">
        <w:rPr>
          <w:color w:val="000000"/>
          <w:sz w:val="28"/>
          <w:szCs w:val="28"/>
        </w:rPr>
        <w:t xml:space="preserve"> территории…</w:t>
      </w:r>
      <w:r w:rsidR="00E31CAD">
        <w:rPr>
          <w:color w:val="000000"/>
          <w:sz w:val="28"/>
          <w:szCs w:val="28"/>
        </w:rPr>
        <w:t>…</w:t>
      </w:r>
      <w:r w:rsidR="00DD5D33">
        <w:rPr>
          <w:color w:val="000000"/>
          <w:sz w:val="28"/>
          <w:szCs w:val="28"/>
        </w:rPr>
        <w:t>..</w:t>
      </w:r>
      <w:r w:rsidR="009D4D4D">
        <w:rPr>
          <w:color w:val="000000"/>
          <w:sz w:val="28"/>
          <w:szCs w:val="28"/>
        </w:rPr>
        <w:t>.</w:t>
      </w:r>
      <w:r w:rsidR="00E31CAD">
        <w:rPr>
          <w:color w:val="000000"/>
          <w:sz w:val="28"/>
          <w:szCs w:val="28"/>
        </w:rPr>
        <w:t>16</w:t>
      </w:r>
    </w:p>
    <w:p w:rsidR="00232100" w:rsidRDefault="005759E1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7200"/>
          <w:tab w:val="left" w:pos="9072"/>
        </w:tabs>
        <w:ind w:left="-567" w:right="142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2.3. Ассортиментная ведомость </w:t>
      </w:r>
      <w:r w:rsidR="00DD5D33">
        <w:rPr>
          <w:color w:val="000000"/>
          <w:sz w:val="28"/>
          <w:szCs w:val="28"/>
        </w:rPr>
        <w:t>растений.</w:t>
      </w:r>
      <w:r>
        <w:rPr>
          <w:color w:val="000000"/>
          <w:sz w:val="28"/>
          <w:szCs w:val="28"/>
        </w:rPr>
        <w:t>…........................</w:t>
      </w:r>
      <w:r w:rsidR="00DD5D33">
        <w:rPr>
          <w:color w:val="000000"/>
          <w:sz w:val="28"/>
          <w:szCs w:val="28"/>
        </w:rPr>
        <w:t>......................</w:t>
      </w:r>
      <w:r w:rsidR="00E31CAD">
        <w:rPr>
          <w:color w:val="000000"/>
          <w:sz w:val="28"/>
          <w:szCs w:val="28"/>
        </w:rPr>
        <w:t>...</w:t>
      </w:r>
      <w:r w:rsidR="00036BAB">
        <w:rPr>
          <w:color w:val="000000"/>
          <w:sz w:val="28"/>
          <w:szCs w:val="28"/>
        </w:rPr>
        <w:t>.</w:t>
      </w:r>
      <w:r w:rsidR="00E31CAD">
        <w:rPr>
          <w:color w:val="000000"/>
          <w:sz w:val="28"/>
          <w:szCs w:val="28"/>
        </w:rPr>
        <w:t>17</w:t>
      </w:r>
    </w:p>
    <w:p w:rsidR="00036BAB" w:rsidRDefault="002B2AA7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7200"/>
          <w:tab w:val="left" w:pos="9072"/>
        </w:tabs>
        <w:ind w:left="-567" w:right="142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2.4.</w:t>
      </w:r>
      <w:r w:rsidR="00DD5D33">
        <w:rPr>
          <w:color w:val="000000"/>
          <w:sz w:val="28"/>
          <w:szCs w:val="28"/>
        </w:rPr>
        <w:t xml:space="preserve"> </w:t>
      </w:r>
      <w:r w:rsidR="005759E1">
        <w:rPr>
          <w:color w:val="000000"/>
          <w:sz w:val="28"/>
          <w:szCs w:val="28"/>
        </w:rPr>
        <w:t xml:space="preserve">Сметы на благоустройство и озеленение всех </w:t>
      </w:r>
      <w:r w:rsidR="00036BAB">
        <w:rPr>
          <w:color w:val="000000"/>
          <w:sz w:val="28"/>
          <w:szCs w:val="28"/>
        </w:rPr>
        <w:t xml:space="preserve">    </w:t>
      </w:r>
    </w:p>
    <w:p w:rsidR="00DD5D33" w:rsidRDefault="00036BAB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7200"/>
          <w:tab w:val="left" w:pos="9072"/>
        </w:tabs>
        <w:ind w:left="-567" w:right="142" w:firstLine="567"/>
        <w:jc w:val="both"/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</w:t>
      </w:r>
      <w:r w:rsidR="005759E1">
        <w:rPr>
          <w:color w:val="000000"/>
          <w:sz w:val="28"/>
          <w:szCs w:val="28"/>
        </w:rPr>
        <w:t>проек</w:t>
      </w:r>
      <w:r w:rsidR="002B2AA7">
        <w:rPr>
          <w:color w:val="000000"/>
          <w:sz w:val="28"/>
          <w:szCs w:val="28"/>
        </w:rPr>
        <w:t>тируемых объектов</w:t>
      </w:r>
      <w:r>
        <w:rPr>
          <w:sz w:val="28"/>
          <w:szCs w:val="28"/>
        </w:rPr>
        <w:t>……………………………………………...</w:t>
      </w:r>
      <w:r w:rsidR="002B2AA7">
        <w:rPr>
          <w:sz w:val="28"/>
          <w:szCs w:val="28"/>
        </w:rPr>
        <w:t>.</w:t>
      </w:r>
      <w:r w:rsidR="00E31CAD">
        <w:rPr>
          <w:color w:val="000000"/>
          <w:sz w:val="28"/>
          <w:szCs w:val="28"/>
        </w:rPr>
        <w:t>18</w:t>
      </w:r>
      <w:r w:rsidR="005759E1">
        <w:rPr>
          <w:b/>
          <w:color w:val="000000"/>
          <w:sz w:val="28"/>
          <w:szCs w:val="28"/>
        </w:rPr>
        <w:t xml:space="preserve"> </w:t>
      </w:r>
    </w:p>
    <w:p w:rsidR="00232100" w:rsidRDefault="005759E1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7200"/>
          <w:tab w:val="left" w:pos="9072"/>
        </w:tabs>
        <w:ind w:left="-567" w:right="142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</w:t>
      </w:r>
      <w:r w:rsidR="00E31CAD">
        <w:rPr>
          <w:color w:val="000000"/>
          <w:sz w:val="28"/>
          <w:szCs w:val="28"/>
        </w:rPr>
        <w:t>5</w:t>
      </w:r>
      <w:r>
        <w:rPr>
          <w:color w:val="000000"/>
          <w:sz w:val="28"/>
          <w:szCs w:val="28"/>
        </w:rPr>
        <w:t>.</w:t>
      </w:r>
      <w:r w:rsidR="00036BAB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Реализация проекта.................</w:t>
      </w:r>
      <w:r w:rsidR="00036BAB">
        <w:rPr>
          <w:color w:val="000000"/>
          <w:sz w:val="28"/>
          <w:szCs w:val="28"/>
        </w:rPr>
        <w:t>.................</w:t>
      </w:r>
      <w:r>
        <w:rPr>
          <w:color w:val="000000"/>
          <w:sz w:val="28"/>
          <w:szCs w:val="28"/>
        </w:rPr>
        <w:t>.....................</w:t>
      </w:r>
      <w:r w:rsidR="002B2AA7">
        <w:rPr>
          <w:color w:val="000000"/>
          <w:sz w:val="28"/>
          <w:szCs w:val="28"/>
        </w:rPr>
        <w:t>.....</w:t>
      </w:r>
      <w:r w:rsidR="00036BAB">
        <w:rPr>
          <w:color w:val="000000"/>
          <w:sz w:val="28"/>
          <w:szCs w:val="28"/>
        </w:rPr>
        <w:t>........................</w:t>
      </w:r>
      <w:r w:rsidR="009D4D4D">
        <w:rPr>
          <w:color w:val="000000"/>
          <w:sz w:val="28"/>
          <w:szCs w:val="28"/>
        </w:rPr>
        <w:t>.</w:t>
      </w:r>
      <w:r w:rsidR="00E31CAD">
        <w:rPr>
          <w:color w:val="000000"/>
          <w:sz w:val="28"/>
          <w:szCs w:val="28"/>
        </w:rPr>
        <w:t>19</w:t>
      </w:r>
    </w:p>
    <w:p w:rsidR="00232100" w:rsidRDefault="005759E1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7200"/>
          <w:tab w:val="left" w:pos="9072"/>
        </w:tabs>
        <w:ind w:left="-567" w:right="142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ВЫВОДЫ………………………………………</w:t>
      </w:r>
      <w:r>
        <w:rPr>
          <w:sz w:val="28"/>
          <w:szCs w:val="28"/>
        </w:rPr>
        <w:t>…...</w:t>
      </w:r>
      <w:r>
        <w:rPr>
          <w:color w:val="000000"/>
          <w:sz w:val="28"/>
          <w:szCs w:val="28"/>
        </w:rPr>
        <w:t>….……</w:t>
      </w:r>
      <w:r w:rsidR="00036BAB">
        <w:rPr>
          <w:color w:val="000000"/>
          <w:sz w:val="28"/>
          <w:szCs w:val="28"/>
        </w:rPr>
        <w:t>….…</w:t>
      </w:r>
      <w:r w:rsidR="009D4D4D">
        <w:rPr>
          <w:color w:val="000000"/>
          <w:sz w:val="28"/>
          <w:szCs w:val="28"/>
        </w:rPr>
        <w:t>..................</w:t>
      </w:r>
      <w:r w:rsidR="00E31CAD">
        <w:rPr>
          <w:color w:val="000000"/>
          <w:sz w:val="28"/>
          <w:szCs w:val="28"/>
        </w:rPr>
        <w:t>.</w:t>
      </w:r>
      <w:r w:rsidR="002B2AA7">
        <w:rPr>
          <w:color w:val="000000"/>
          <w:sz w:val="28"/>
          <w:szCs w:val="28"/>
        </w:rPr>
        <w:t>2</w:t>
      </w:r>
      <w:r w:rsidR="00E31CAD">
        <w:rPr>
          <w:color w:val="000000"/>
          <w:sz w:val="28"/>
          <w:szCs w:val="28"/>
        </w:rPr>
        <w:t>0</w:t>
      </w:r>
    </w:p>
    <w:p w:rsidR="00232100" w:rsidRDefault="005759E1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072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ПРАКТИЧЕС</w:t>
      </w:r>
      <w:r w:rsidR="00036BAB">
        <w:rPr>
          <w:color w:val="000000"/>
          <w:sz w:val="28"/>
          <w:szCs w:val="28"/>
        </w:rPr>
        <w:t>КАЯ ЗНАЧИМОСТЬ ПРОЕКТА…………………………...</w:t>
      </w:r>
      <w:r w:rsidR="002B2AA7">
        <w:rPr>
          <w:color w:val="000000"/>
          <w:sz w:val="28"/>
          <w:szCs w:val="28"/>
        </w:rPr>
        <w:t>.</w:t>
      </w:r>
      <w:r w:rsidR="00036BAB">
        <w:rPr>
          <w:color w:val="000000"/>
          <w:sz w:val="28"/>
          <w:szCs w:val="28"/>
        </w:rPr>
        <w:t>..</w:t>
      </w:r>
      <w:r w:rsidR="00E31CAD">
        <w:rPr>
          <w:color w:val="000000"/>
          <w:sz w:val="28"/>
          <w:szCs w:val="28"/>
        </w:rPr>
        <w:t>.</w:t>
      </w:r>
      <w:r w:rsidR="002B2AA7">
        <w:rPr>
          <w:color w:val="000000"/>
          <w:sz w:val="28"/>
          <w:szCs w:val="28"/>
        </w:rPr>
        <w:t>2</w:t>
      </w:r>
      <w:r w:rsidR="00E31CAD">
        <w:rPr>
          <w:color w:val="000000"/>
          <w:sz w:val="28"/>
          <w:szCs w:val="28"/>
        </w:rPr>
        <w:t>1</w:t>
      </w:r>
    </w:p>
    <w:p w:rsidR="00232100" w:rsidRDefault="00036BAB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072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СПИСОК ЛИТЕРАТУРЫ……………………………..</w:t>
      </w:r>
      <w:r w:rsidR="002B2AA7">
        <w:rPr>
          <w:color w:val="000000"/>
          <w:sz w:val="28"/>
          <w:szCs w:val="28"/>
        </w:rPr>
        <w:t>………….............</w:t>
      </w:r>
      <w:r>
        <w:rPr>
          <w:color w:val="000000"/>
          <w:sz w:val="28"/>
          <w:szCs w:val="28"/>
        </w:rPr>
        <w:t>..</w:t>
      </w:r>
      <w:r w:rsidR="009D4D4D">
        <w:rPr>
          <w:color w:val="000000"/>
          <w:sz w:val="28"/>
          <w:szCs w:val="28"/>
        </w:rPr>
        <w:t>....</w:t>
      </w:r>
      <w:r w:rsidR="00E31CAD">
        <w:rPr>
          <w:color w:val="000000"/>
          <w:sz w:val="28"/>
          <w:szCs w:val="28"/>
        </w:rPr>
        <w:t>.</w:t>
      </w:r>
      <w:r w:rsidR="002B2AA7">
        <w:rPr>
          <w:color w:val="000000"/>
          <w:sz w:val="28"/>
          <w:szCs w:val="28"/>
        </w:rPr>
        <w:t>2</w:t>
      </w:r>
      <w:r w:rsidR="00E31CAD">
        <w:rPr>
          <w:color w:val="000000"/>
          <w:sz w:val="28"/>
          <w:szCs w:val="28"/>
        </w:rPr>
        <w:t>2</w:t>
      </w:r>
    </w:p>
    <w:p w:rsidR="002B2AA7" w:rsidRDefault="005759E1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214"/>
        </w:tabs>
        <w:ind w:left="-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ПРИЛОЖЕНИЯ………………………</w:t>
      </w:r>
      <w:r w:rsidR="00036BAB">
        <w:rPr>
          <w:color w:val="000000"/>
          <w:sz w:val="28"/>
          <w:szCs w:val="28"/>
        </w:rPr>
        <w:t>…………………………….……..</w:t>
      </w:r>
      <w:r w:rsidR="00E31CAD">
        <w:rPr>
          <w:color w:val="000000"/>
          <w:sz w:val="28"/>
          <w:szCs w:val="28"/>
        </w:rPr>
        <w:t>.....</w:t>
      </w:r>
      <w:r w:rsidR="009D4D4D">
        <w:rPr>
          <w:color w:val="000000"/>
          <w:sz w:val="28"/>
          <w:szCs w:val="28"/>
        </w:rPr>
        <w:t>.</w:t>
      </w:r>
      <w:r w:rsidR="00E31CAD">
        <w:rPr>
          <w:color w:val="000000"/>
          <w:sz w:val="28"/>
          <w:szCs w:val="28"/>
        </w:rPr>
        <w:t>.</w:t>
      </w:r>
      <w:r w:rsidR="0047747E">
        <w:rPr>
          <w:color w:val="000000"/>
          <w:sz w:val="28"/>
          <w:szCs w:val="28"/>
        </w:rPr>
        <w:t>2</w:t>
      </w:r>
      <w:r w:rsidR="00E31CAD">
        <w:rPr>
          <w:color w:val="000000"/>
          <w:sz w:val="28"/>
          <w:szCs w:val="28"/>
        </w:rPr>
        <w:t>3</w:t>
      </w:r>
    </w:p>
    <w:p w:rsidR="002B2AA7" w:rsidRDefault="002B2AA7" w:rsidP="00E31CA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214"/>
        </w:tabs>
        <w:ind w:left="-567" w:firstLine="567"/>
        <w:jc w:val="both"/>
        <w:rPr>
          <w:color w:val="000000"/>
          <w:sz w:val="28"/>
          <w:szCs w:val="28"/>
        </w:rPr>
      </w:pPr>
    </w:p>
    <w:p w:rsidR="002B2AA7" w:rsidRDefault="002B2AA7" w:rsidP="002B2AA7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214"/>
        </w:tabs>
        <w:spacing w:line="480" w:lineRule="auto"/>
        <w:ind w:left="-1134"/>
        <w:jc w:val="both"/>
        <w:rPr>
          <w:color w:val="000000"/>
          <w:sz w:val="28"/>
          <w:szCs w:val="28"/>
        </w:rPr>
      </w:pPr>
    </w:p>
    <w:p w:rsidR="002B2AA7" w:rsidRDefault="002B2AA7" w:rsidP="002B2AA7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9214"/>
        </w:tabs>
        <w:spacing w:line="480" w:lineRule="auto"/>
        <w:ind w:left="-1134"/>
        <w:jc w:val="both"/>
        <w:rPr>
          <w:color w:val="000000"/>
          <w:sz w:val="28"/>
          <w:szCs w:val="28"/>
        </w:rPr>
      </w:pPr>
    </w:p>
    <w:p w:rsidR="00036BAB" w:rsidRDefault="00036BAB" w:rsidP="00601422">
      <w:r>
        <w:br w:type="page"/>
      </w:r>
    </w:p>
    <w:p w:rsidR="00232100" w:rsidRPr="00601422" w:rsidRDefault="004E2DF2" w:rsidP="00601422">
      <w:pPr>
        <w:rPr>
          <w:sz w:val="24"/>
          <w:szCs w:val="24"/>
        </w:rPr>
      </w:pPr>
      <w:r w:rsidRPr="00601422">
        <w:lastRenderedPageBreak/>
        <w:t>ВВЕДЕНИЕ</w:t>
      </w:r>
    </w:p>
    <w:p w:rsidR="00232100" w:rsidRPr="00036BAB" w:rsidRDefault="00232100" w:rsidP="00036BAB">
      <w:pPr>
        <w:pStyle w:val="20"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 w:themeColor="text1"/>
          <w:sz w:val="28"/>
          <w:szCs w:val="28"/>
        </w:rPr>
      </w:pPr>
    </w:p>
    <w:p w:rsidR="000E124A" w:rsidRPr="00036BAB" w:rsidRDefault="005759E1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</w:rPr>
      </w:pPr>
      <w:r w:rsidRPr="00036BAB">
        <w:rPr>
          <w:color w:val="000000" w:themeColor="text1"/>
          <w:sz w:val="28"/>
          <w:szCs w:val="28"/>
        </w:rPr>
        <w:t xml:space="preserve">Одной из остро стоящих проблем современных городов является сбор и отвод воды, появляющейся на улицах из-за осадков. Связано это с массовой застройкой территорий. Дороги, парковки, тротуары, площади, дворы-все это требует огромных пространств, которые покрываются асфальтом, бетоном, плиткой, которые препятствуют </w:t>
      </w:r>
      <w:proofErr w:type="gramStart"/>
      <w:r w:rsidRPr="00036BAB">
        <w:rPr>
          <w:color w:val="000000" w:themeColor="text1"/>
          <w:sz w:val="28"/>
          <w:szCs w:val="28"/>
        </w:rPr>
        <w:t>инфильтрации-естественному</w:t>
      </w:r>
      <w:proofErr w:type="gramEnd"/>
      <w:r w:rsidRPr="00036BAB">
        <w:rPr>
          <w:color w:val="000000" w:themeColor="text1"/>
          <w:sz w:val="28"/>
          <w:szCs w:val="28"/>
        </w:rPr>
        <w:t xml:space="preserve"> процессу </w:t>
      </w:r>
      <w:r w:rsidR="000E124A" w:rsidRPr="00036BAB">
        <w:rPr>
          <w:color w:val="000000" w:themeColor="text1"/>
          <w:sz w:val="28"/>
          <w:szCs w:val="28"/>
        </w:rPr>
        <w:t xml:space="preserve">проникновения осадков в почву. </w:t>
      </w:r>
      <w:r w:rsidRPr="00036BAB">
        <w:rPr>
          <w:color w:val="000000" w:themeColor="text1"/>
          <w:sz w:val="28"/>
          <w:szCs w:val="28"/>
        </w:rPr>
        <w:t xml:space="preserve">Более того, недавние исследования показали, что с каждым десятилетием вклад ливневых дождей в общее количество осадков России возросло на 1-2 % за счет повышения частоты и обильности </w:t>
      </w:r>
      <w:proofErr w:type="spellStart"/>
      <w:r w:rsidRPr="00036BAB">
        <w:rPr>
          <w:color w:val="000000" w:themeColor="text1"/>
          <w:sz w:val="28"/>
          <w:szCs w:val="28"/>
        </w:rPr>
        <w:t>ливнев</w:t>
      </w:r>
      <w:proofErr w:type="spellEnd"/>
      <w:r w:rsidRPr="00036BAB">
        <w:rPr>
          <w:color w:val="000000" w:themeColor="text1"/>
          <w:sz w:val="28"/>
          <w:szCs w:val="28"/>
        </w:rPr>
        <w:t>.</w:t>
      </w:r>
      <w:r w:rsidR="00036BAB">
        <w:rPr>
          <w:color w:val="000000" w:themeColor="text1"/>
          <w:sz w:val="28"/>
          <w:szCs w:val="28"/>
        </w:rPr>
        <w:t xml:space="preserve"> </w:t>
      </w:r>
      <w:r w:rsidRPr="00036BAB">
        <w:rPr>
          <w:color w:val="000000" w:themeColor="text1"/>
          <w:sz w:val="28"/>
          <w:szCs w:val="28"/>
        </w:rPr>
        <w:t xml:space="preserve">[22] </w:t>
      </w:r>
    </w:p>
    <w:p w:rsidR="000E124A" w:rsidRPr="00036BAB" w:rsidRDefault="005759E1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</w:rPr>
      </w:pPr>
      <w:r w:rsidRPr="00036BAB">
        <w:rPr>
          <w:color w:val="000000" w:themeColor="text1"/>
          <w:sz w:val="28"/>
          <w:szCs w:val="28"/>
        </w:rPr>
        <w:t>Последствием такой ситуации может стать подтопления территорий и застой воды на дорогах, площадях, тротуарах</w:t>
      </w:r>
      <w:r w:rsidRPr="00036BAB">
        <w:rPr>
          <w:color w:val="000000" w:themeColor="text1"/>
          <w:sz w:val="28"/>
          <w:szCs w:val="28"/>
          <w:highlight w:val="white"/>
        </w:rPr>
        <w:t>, что приводит к неудобству использования пешеходной и транспортной инфраструктуры, перебоям в работе предприятий и затоплению нижних этажей зданий.</w:t>
      </w:r>
      <w:r w:rsidR="000E124A" w:rsidRPr="00036BAB">
        <w:rPr>
          <w:color w:val="000000" w:themeColor="text1"/>
          <w:sz w:val="28"/>
          <w:szCs w:val="28"/>
        </w:rPr>
        <w:t xml:space="preserve"> </w:t>
      </w:r>
    </w:p>
    <w:p w:rsidR="000E124A" w:rsidRPr="00036BAB" w:rsidRDefault="005759E1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</w:rPr>
      </w:pPr>
      <w:r w:rsidRPr="00036BAB">
        <w:rPr>
          <w:color w:val="000000" w:themeColor="text1"/>
          <w:sz w:val="28"/>
          <w:szCs w:val="28"/>
        </w:rPr>
        <w:t>Еще одной проблемой является то, что воды в городах чаще всего загрязнены мелким мусором, пылью, нефтепродуктами, тяжелыми металлами, органическими веществами. Попадание подобных веществ в водоемы недопустимо, так как это поведет за собой необратимые последствия. Искусственная очистка ливневой вод</w:t>
      </w:r>
      <w:r w:rsidR="000E124A" w:rsidRPr="00036BAB">
        <w:rPr>
          <w:color w:val="000000" w:themeColor="text1"/>
          <w:sz w:val="28"/>
          <w:szCs w:val="28"/>
        </w:rPr>
        <w:t>ы дорогая и не будет окупаться.</w:t>
      </w:r>
    </w:p>
    <w:p w:rsidR="00E23713" w:rsidRPr="00036BAB" w:rsidRDefault="005759E1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</w:rPr>
      </w:pPr>
      <w:r w:rsidRPr="00036BAB">
        <w:rPr>
          <w:color w:val="000000" w:themeColor="text1"/>
          <w:sz w:val="28"/>
          <w:szCs w:val="28"/>
        </w:rPr>
        <w:t>Инновационное решение для данной проблемы в сфере городского дизайна предложили около 40 лет назад. В настоящий момент в США данная технология называется «Экологическое управ</w:t>
      </w:r>
      <w:r w:rsidR="00036BAB">
        <w:rPr>
          <w:color w:val="000000" w:themeColor="text1"/>
          <w:sz w:val="28"/>
          <w:szCs w:val="28"/>
        </w:rPr>
        <w:t xml:space="preserve">ление ливневыми стоками или </w:t>
      </w:r>
      <w:proofErr w:type="spellStart"/>
      <w:r w:rsidR="00036BAB">
        <w:rPr>
          <w:color w:val="000000" w:themeColor="text1"/>
          <w:sz w:val="28"/>
          <w:szCs w:val="28"/>
        </w:rPr>
        <w:t>Low</w:t>
      </w:r>
      <w:proofErr w:type="spellEnd"/>
      <w:r w:rsidR="00036BAB">
        <w:rPr>
          <w:color w:val="000000" w:themeColor="text1"/>
          <w:sz w:val="28"/>
          <w:szCs w:val="28"/>
        </w:rPr>
        <w:t xml:space="preserve"> </w:t>
      </w:r>
      <w:proofErr w:type="spellStart"/>
      <w:r w:rsidRPr="00036BAB">
        <w:rPr>
          <w:color w:val="000000" w:themeColor="text1"/>
          <w:sz w:val="28"/>
          <w:szCs w:val="28"/>
        </w:rPr>
        <w:t>Impact</w:t>
      </w:r>
      <w:proofErr w:type="spellEnd"/>
      <w:r w:rsidRPr="00036BAB">
        <w:rPr>
          <w:color w:val="000000" w:themeColor="text1"/>
          <w:sz w:val="28"/>
          <w:szCs w:val="28"/>
        </w:rPr>
        <w:t xml:space="preserve"> </w:t>
      </w:r>
      <w:proofErr w:type="spellStart"/>
      <w:r w:rsidRPr="00036BAB">
        <w:rPr>
          <w:color w:val="000000" w:themeColor="text1"/>
          <w:sz w:val="28"/>
          <w:szCs w:val="28"/>
        </w:rPr>
        <w:t>Desing</w:t>
      </w:r>
      <w:proofErr w:type="spellEnd"/>
      <w:r w:rsidRPr="00036BAB">
        <w:rPr>
          <w:color w:val="000000" w:themeColor="text1"/>
          <w:sz w:val="28"/>
          <w:szCs w:val="28"/>
        </w:rPr>
        <w:t xml:space="preserve"> – LID». Существуют аналогичные программы в Великобритании, Австралии, Финляндии, Но</w:t>
      </w:r>
      <w:r w:rsidR="00421789" w:rsidRPr="00036BAB">
        <w:rPr>
          <w:color w:val="000000" w:themeColor="text1"/>
          <w:sz w:val="28"/>
          <w:szCs w:val="28"/>
        </w:rPr>
        <w:t>рвегии, Швеции и др. странах.</w:t>
      </w:r>
      <w:r w:rsidR="00036BAB">
        <w:rPr>
          <w:color w:val="000000" w:themeColor="text1"/>
          <w:sz w:val="28"/>
          <w:szCs w:val="28"/>
        </w:rPr>
        <w:t xml:space="preserve"> </w:t>
      </w:r>
      <w:r w:rsidR="00421789" w:rsidRPr="00036BAB">
        <w:rPr>
          <w:color w:val="000000" w:themeColor="text1"/>
          <w:sz w:val="28"/>
          <w:szCs w:val="28"/>
        </w:rPr>
        <w:t>[15</w:t>
      </w:r>
      <w:r w:rsidRPr="00036BAB">
        <w:rPr>
          <w:color w:val="000000" w:themeColor="text1"/>
          <w:sz w:val="28"/>
          <w:szCs w:val="28"/>
        </w:rPr>
        <w:t xml:space="preserve">] Технология предполагает, что водяные потоки будут локализовано в месте накопления </w:t>
      </w:r>
      <w:proofErr w:type="gramStart"/>
      <w:r w:rsidRPr="00036BAB">
        <w:rPr>
          <w:color w:val="000000" w:themeColor="text1"/>
          <w:sz w:val="28"/>
          <w:szCs w:val="28"/>
        </w:rPr>
        <w:t>проходить</w:t>
      </w:r>
      <w:proofErr w:type="gramEnd"/>
      <w:r w:rsidRPr="00036BAB">
        <w:rPr>
          <w:color w:val="000000" w:themeColor="text1"/>
          <w:sz w:val="28"/>
          <w:szCs w:val="28"/>
        </w:rPr>
        <w:t xml:space="preserve"> очистку и уже очищенными попадать в почву и грунтовые воды. Место, где будет проходить указанная очистка, получили название «дождевые сады». Исследованиями установлено, что они способны задерживать до</w:t>
      </w:r>
      <w:r w:rsidR="00421789" w:rsidRPr="00036BAB">
        <w:rPr>
          <w:color w:val="000000" w:themeColor="text1"/>
          <w:sz w:val="28"/>
          <w:szCs w:val="28"/>
        </w:rPr>
        <w:t xml:space="preserve"> 99% загрязняющих веществ.</w:t>
      </w:r>
      <w:r w:rsidR="00036BAB">
        <w:rPr>
          <w:color w:val="000000" w:themeColor="text1"/>
          <w:sz w:val="28"/>
          <w:szCs w:val="28"/>
        </w:rPr>
        <w:t xml:space="preserve"> </w:t>
      </w:r>
      <w:r w:rsidR="00421789" w:rsidRPr="00036BAB">
        <w:rPr>
          <w:color w:val="000000" w:themeColor="text1"/>
          <w:sz w:val="28"/>
          <w:szCs w:val="28"/>
        </w:rPr>
        <w:t>[15</w:t>
      </w:r>
      <w:r w:rsidR="00E23713" w:rsidRPr="00036BAB">
        <w:rPr>
          <w:color w:val="000000" w:themeColor="text1"/>
          <w:sz w:val="28"/>
          <w:szCs w:val="28"/>
        </w:rPr>
        <w:t xml:space="preserve">] </w:t>
      </w:r>
      <w:r w:rsidRPr="00036BAB">
        <w:rPr>
          <w:color w:val="000000" w:themeColor="text1"/>
          <w:sz w:val="28"/>
          <w:szCs w:val="28"/>
        </w:rPr>
        <w:t>Зная эту информацию, мы решили доказать целесообразность использования дождевых садов в городе Саки, разработав экспериментальные типовые проекты дождевых садов и предложив места для их размещения.</w:t>
      </w:r>
    </w:p>
    <w:p w:rsidR="00E23713" w:rsidRPr="00036BAB" w:rsidRDefault="005759E1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</w:rPr>
      </w:pPr>
      <w:r w:rsidRPr="00036BAB">
        <w:rPr>
          <w:b/>
          <w:color w:val="000000" w:themeColor="text1"/>
          <w:sz w:val="28"/>
          <w:szCs w:val="28"/>
        </w:rPr>
        <w:t>Актуальность работы.</w:t>
      </w:r>
      <w:r w:rsidRPr="00036BAB">
        <w:rPr>
          <w:color w:val="000000" w:themeColor="text1"/>
          <w:sz w:val="28"/>
          <w:szCs w:val="28"/>
        </w:rPr>
        <w:t xml:space="preserve"> Одной из остро стоящих проблем современных городов является сбор, отвод и очищение дождевых вод. Проектирование и строительство традиционной ливневой канализации с коллекторами является время и ресурсозатратным мероприятием, которое парализует улицы на время стройки. Более рациональным решением данной проблемы является инвестиция в зеленую инфраструктуру, которая вернет в города почву, необхо</w:t>
      </w:r>
      <w:r w:rsidR="00E23713" w:rsidRPr="00036BAB">
        <w:rPr>
          <w:color w:val="000000" w:themeColor="text1"/>
          <w:sz w:val="28"/>
          <w:szCs w:val="28"/>
        </w:rPr>
        <w:t xml:space="preserve">димую для инфильтрации осадков. </w:t>
      </w:r>
    </w:p>
    <w:p w:rsidR="00E23713" w:rsidRPr="00036BAB" w:rsidRDefault="005759E1" w:rsidP="0047747E">
      <w:pPr>
        <w:pStyle w:val="20"/>
        <w:ind w:left="-567" w:firstLine="567"/>
        <w:jc w:val="both"/>
        <w:rPr>
          <w:color w:val="222222"/>
          <w:sz w:val="28"/>
          <w:szCs w:val="28"/>
        </w:rPr>
      </w:pPr>
      <w:r w:rsidRPr="00036BAB">
        <w:rPr>
          <w:color w:val="000000" w:themeColor="text1"/>
          <w:sz w:val="28"/>
          <w:szCs w:val="28"/>
        </w:rPr>
        <w:t xml:space="preserve">Мы предлагаем использовать </w:t>
      </w:r>
      <w:r w:rsidRPr="00036BAB">
        <w:rPr>
          <w:color w:val="000000" w:themeColor="text1"/>
          <w:sz w:val="28"/>
          <w:szCs w:val="28"/>
          <w:highlight w:val="white"/>
        </w:rPr>
        <w:t>дождевые сады, предназначенные для сбора, дальнейшей фильтрации и инфильтрации дождевой воды, как один из типовых объектов для озеленения города</w:t>
      </w:r>
      <w:r w:rsidR="00E23713" w:rsidRPr="00036BAB">
        <w:rPr>
          <w:color w:val="000000" w:themeColor="text1"/>
          <w:sz w:val="28"/>
          <w:szCs w:val="28"/>
          <w:highlight w:val="white"/>
        </w:rPr>
        <w:t xml:space="preserve"> Саки.</w:t>
      </w:r>
      <w:r w:rsidRPr="00036BAB">
        <w:rPr>
          <w:color w:val="222222"/>
          <w:sz w:val="28"/>
          <w:szCs w:val="28"/>
          <w:highlight w:val="white"/>
        </w:rPr>
        <w:t xml:space="preserve"> </w:t>
      </w:r>
    </w:p>
    <w:p w:rsidR="00E23713" w:rsidRPr="00036BAB" w:rsidRDefault="005759E1" w:rsidP="0047747E">
      <w:pPr>
        <w:pStyle w:val="20"/>
        <w:ind w:left="-567" w:firstLine="567"/>
        <w:jc w:val="both"/>
        <w:rPr>
          <w:sz w:val="28"/>
          <w:szCs w:val="28"/>
        </w:rPr>
      </w:pPr>
      <w:r w:rsidRPr="00036BAB">
        <w:rPr>
          <w:b/>
          <w:color w:val="000000"/>
          <w:sz w:val="28"/>
          <w:szCs w:val="28"/>
        </w:rPr>
        <w:t>Цель работы:</w:t>
      </w:r>
      <w:r w:rsidRPr="00036BAB">
        <w:rPr>
          <w:color w:val="000000"/>
          <w:sz w:val="28"/>
          <w:szCs w:val="28"/>
        </w:rPr>
        <w:t xml:space="preserve"> изучить строение</w:t>
      </w:r>
      <w:r w:rsidRPr="00036BAB">
        <w:rPr>
          <w:sz w:val="28"/>
          <w:szCs w:val="28"/>
        </w:rPr>
        <w:t xml:space="preserve"> и особенности дождевых садов как элемента озеленения</w:t>
      </w:r>
      <w:r w:rsidR="00E23713" w:rsidRPr="00036BAB">
        <w:rPr>
          <w:sz w:val="28"/>
          <w:szCs w:val="28"/>
        </w:rPr>
        <w:t>, р</w:t>
      </w:r>
      <w:r w:rsidRPr="00036BAB">
        <w:rPr>
          <w:sz w:val="28"/>
          <w:szCs w:val="28"/>
        </w:rPr>
        <w:t>азработать типовые проекты дождевых садов с подбором растительности и подобрать места для их размещения.</w:t>
      </w:r>
    </w:p>
    <w:p w:rsidR="00232100" w:rsidRPr="00036BAB" w:rsidRDefault="005759E1" w:rsidP="0047747E">
      <w:pPr>
        <w:pStyle w:val="20"/>
        <w:ind w:left="-567" w:firstLine="567"/>
        <w:jc w:val="both"/>
        <w:rPr>
          <w:sz w:val="28"/>
          <w:szCs w:val="28"/>
        </w:rPr>
      </w:pPr>
      <w:r w:rsidRPr="00036BAB">
        <w:rPr>
          <w:color w:val="000000"/>
          <w:sz w:val="28"/>
          <w:szCs w:val="28"/>
        </w:rPr>
        <w:lastRenderedPageBreak/>
        <w:t xml:space="preserve">Для решения данных задач используются следующие </w:t>
      </w:r>
      <w:r w:rsidRPr="00036BAB">
        <w:rPr>
          <w:b/>
          <w:color w:val="000000"/>
          <w:sz w:val="28"/>
          <w:szCs w:val="28"/>
        </w:rPr>
        <w:t>методы:</w:t>
      </w:r>
    </w:p>
    <w:p w:rsidR="00232100" w:rsidRPr="00036BAB" w:rsidRDefault="005759E1" w:rsidP="0047747E">
      <w:pPr>
        <w:pStyle w:val="2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proofErr w:type="gramStart"/>
      <w:r w:rsidRPr="00036BAB">
        <w:rPr>
          <w:b/>
          <w:color w:val="000000"/>
          <w:sz w:val="28"/>
          <w:szCs w:val="28"/>
        </w:rPr>
        <w:t>Предпроектный анализ</w:t>
      </w:r>
      <w:r w:rsidRPr="00036BAB">
        <w:rPr>
          <w:color w:val="000000"/>
          <w:sz w:val="28"/>
          <w:szCs w:val="28"/>
          <w:highlight w:val="white"/>
        </w:rPr>
        <w:t xml:space="preserve"> объекта, который включает в себя пояснительную записку (сбор сведений об участке, </w:t>
      </w:r>
      <w:r w:rsidRPr="00036BAB">
        <w:rPr>
          <w:color w:val="000000"/>
          <w:sz w:val="28"/>
          <w:szCs w:val="28"/>
        </w:rPr>
        <w:t>ландшафтный анализ проектируемого участка и окружающей территории</w:t>
      </w:r>
      <w:r w:rsidRPr="00036BAB">
        <w:rPr>
          <w:color w:val="000000"/>
          <w:sz w:val="28"/>
          <w:szCs w:val="28"/>
          <w:highlight w:val="white"/>
        </w:rPr>
        <w:t>).</w:t>
      </w:r>
      <w:proofErr w:type="gramEnd"/>
    </w:p>
    <w:p w:rsidR="00E23713" w:rsidRPr="00036BAB" w:rsidRDefault="005759E1" w:rsidP="0047747E">
      <w:pPr>
        <w:pStyle w:val="2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b/>
          <w:color w:val="000000"/>
          <w:sz w:val="28"/>
          <w:szCs w:val="28"/>
          <w:highlight w:val="white"/>
        </w:rPr>
        <w:t>Проектный этап,</w:t>
      </w:r>
      <w:r w:rsidRPr="00036BAB">
        <w:rPr>
          <w:color w:val="000000"/>
          <w:sz w:val="28"/>
          <w:szCs w:val="28"/>
          <w:highlight w:val="white"/>
        </w:rPr>
        <w:t xml:space="preserve"> включающий составление</w:t>
      </w:r>
      <w:r w:rsidRPr="00036BAB">
        <w:rPr>
          <w:sz w:val="28"/>
          <w:szCs w:val="28"/>
          <w:highlight w:val="white"/>
        </w:rPr>
        <w:t xml:space="preserve"> </w:t>
      </w:r>
      <w:r w:rsidRPr="00036BAB">
        <w:rPr>
          <w:color w:val="000000"/>
          <w:sz w:val="28"/>
          <w:szCs w:val="28"/>
          <w:highlight w:val="white"/>
        </w:rPr>
        <w:t>эскизны</w:t>
      </w:r>
      <w:r w:rsidRPr="00036BAB">
        <w:rPr>
          <w:sz w:val="28"/>
          <w:szCs w:val="28"/>
          <w:highlight w:val="white"/>
        </w:rPr>
        <w:t>х</w:t>
      </w:r>
      <w:r w:rsidRPr="00036BAB">
        <w:rPr>
          <w:color w:val="000000"/>
          <w:sz w:val="28"/>
          <w:szCs w:val="28"/>
          <w:highlight w:val="white"/>
        </w:rPr>
        <w:t xml:space="preserve"> проект</w:t>
      </w:r>
      <w:r w:rsidRPr="00036BAB">
        <w:rPr>
          <w:sz w:val="28"/>
          <w:szCs w:val="28"/>
          <w:highlight w:val="white"/>
        </w:rPr>
        <w:t>ов</w:t>
      </w:r>
      <w:r w:rsidRPr="00036BAB">
        <w:rPr>
          <w:color w:val="000000"/>
          <w:sz w:val="28"/>
          <w:szCs w:val="28"/>
          <w:highlight w:val="white"/>
        </w:rPr>
        <w:t xml:space="preserve"> благоустройства территории, ассортиментной ведомости растений.</w:t>
      </w:r>
    </w:p>
    <w:p w:rsidR="00E23713" w:rsidRPr="00036BAB" w:rsidRDefault="00E23713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036BAB">
        <w:rPr>
          <w:b/>
          <w:color w:val="000000"/>
          <w:sz w:val="28"/>
          <w:szCs w:val="28"/>
        </w:rPr>
        <w:t>Объектом и</w:t>
      </w:r>
      <w:r w:rsidR="005759E1" w:rsidRPr="00036BAB">
        <w:rPr>
          <w:b/>
          <w:color w:val="000000"/>
          <w:sz w:val="28"/>
          <w:szCs w:val="28"/>
        </w:rPr>
        <w:t>сследования</w:t>
      </w:r>
      <w:r w:rsidR="005759E1" w:rsidRPr="00036BAB">
        <w:rPr>
          <w:color w:val="000000"/>
          <w:sz w:val="28"/>
          <w:szCs w:val="28"/>
        </w:rPr>
        <w:t xml:space="preserve"> </w:t>
      </w:r>
      <w:r w:rsidRPr="00036BAB">
        <w:rPr>
          <w:color w:val="000000"/>
          <w:sz w:val="28"/>
          <w:szCs w:val="28"/>
        </w:rPr>
        <w:t>территория города Саки</w:t>
      </w:r>
      <w:r w:rsidRPr="00036BAB">
        <w:rPr>
          <w:sz w:val="28"/>
          <w:szCs w:val="28"/>
        </w:rPr>
        <w:t>.</w:t>
      </w:r>
    </w:p>
    <w:p w:rsidR="00232100" w:rsidRPr="00036BAB" w:rsidRDefault="005759E1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b/>
          <w:color w:val="000000"/>
          <w:sz w:val="28"/>
          <w:szCs w:val="28"/>
        </w:rPr>
        <w:t>Предметом изучения</w:t>
      </w:r>
      <w:r w:rsidR="00E23713" w:rsidRPr="00036BAB">
        <w:rPr>
          <w:sz w:val="28"/>
          <w:szCs w:val="28"/>
        </w:rPr>
        <w:t xml:space="preserve"> - типовые проекты дождевых садов с подбором растительности.</w:t>
      </w:r>
    </w:p>
    <w:p w:rsidR="0047747E" w:rsidRDefault="0047747E" w:rsidP="0047747E">
      <w:pPr>
        <w:pStyle w:val="20"/>
        <w:pBdr>
          <w:top w:val="nil"/>
          <w:left w:val="nil"/>
          <w:bottom w:val="nil"/>
          <w:right w:val="nil"/>
          <w:between w:val="nil"/>
        </w:pBdr>
        <w:spacing w:after="160"/>
        <w:ind w:left="-567" w:firstLine="567"/>
        <w:jc w:val="both"/>
        <w:rPr>
          <w:color w:val="000000"/>
          <w:sz w:val="28"/>
          <w:szCs w:val="28"/>
        </w:rPr>
      </w:pPr>
    </w:p>
    <w:p w:rsidR="0047747E" w:rsidRPr="00036BAB" w:rsidRDefault="0047747E" w:rsidP="0047747E">
      <w:pPr>
        <w:pStyle w:val="20"/>
        <w:pBdr>
          <w:top w:val="nil"/>
          <w:left w:val="nil"/>
          <w:bottom w:val="nil"/>
          <w:right w:val="nil"/>
          <w:between w:val="nil"/>
        </w:pBdr>
        <w:spacing w:after="160"/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 xml:space="preserve">Сакский район </w:t>
      </w:r>
      <w:proofErr w:type="gramStart"/>
      <w:r w:rsidRPr="00036BAB">
        <w:rPr>
          <w:color w:val="000000"/>
          <w:sz w:val="28"/>
          <w:szCs w:val="28"/>
        </w:rPr>
        <w:t>расположен</w:t>
      </w:r>
      <w:proofErr w:type="gramEnd"/>
      <w:r w:rsidRPr="00036BAB">
        <w:rPr>
          <w:color w:val="000000"/>
          <w:sz w:val="28"/>
          <w:szCs w:val="28"/>
        </w:rPr>
        <w:t xml:space="preserve"> в степи на западном побережье полуострова. Второй по площади район республики. Районный центр – город Саки расположен на Западном побережье Крымского полуострова, на берегу </w:t>
      </w:r>
      <w:proofErr w:type="spellStart"/>
      <w:r w:rsidRPr="00036BAB">
        <w:rPr>
          <w:color w:val="000000"/>
          <w:sz w:val="28"/>
          <w:szCs w:val="28"/>
        </w:rPr>
        <w:t>Каламитского</w:t>
      </w:r>
      <w:proofErr w:type="spellEnd"/>
      <w:r w:rsidRPr="00036BAB">
        <w:rPr>
          <w:color w:val="000000"/>
          <w:sz w:val="28"/>
          <w:szCs w:val="28"/>
        </w:rPr>
        <w:t xml:space="preserve"> залива. </w:t>
      </w:r>
    </w:p>
    <w:p w:rsidR="0047747E" w:rsidRPr="00036BAB" w:rsidRDefault="0047747E" w:rsidP="0047747E">
      <w:pPr>
        <w:pStyle w:val="20"/>
        <w:pBdr>
          <w:top w:val="nil"/>
          <w:left w:val="nil"/>
          <w:bottom w:val="nil"/>
          <w:right w:val="nil"/>
          <w:between w:val="nil"/>
        </w:pBdr>
        <w:spacing w:after="160"/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 xml:space="preserve">Сакский район – один из самых больших в Республике Крым (общая площадь составляет 2257 кв. км.) с юго-запада омывается Черным морем. </w:t>
      </w:r>
      <w:proofErr w:type="gramStart"/>
      <w:r w:rsidRPr="00036BAB">
        <w:rPr>
          <w:color w:val="000000"/>
          <w:sz w:val="28"/>
          <w:szCs w:val="28"/>
        </w:rPr>
        <w:t>С западной стороны граничит с землями Черноморского района, с севера - с землями Раздольненского и Первомайского районов, с востока - с землями Красногвардейского района, с юго-востока с землями Симферопольского района.</w:t>
      </w:r>
      <w:proofErr w:type="gramEnd"/>
      <w:r w:rsidRPr="00036BAB">
        <w:rPr>
          <w:color w:val="000000"/>
          <w:sz w:val="28"/>
          <w:szCs w:val="28"/>
        </w:rPr>
        <w:t xml:space="preserve"> Протяжённость района с востока на запад 130 км, с севера на юг 75 км. </w:t>
      </w:r>
      <w:r w:rsidRPr="00036BAB">
        <w:rPr>
          <w:color w:val="000000"/>
          <w:sz w:val="28"/>
          <w:szCs w:val="28"/>
          <w:highlight w:val="white"/>
        </w:rPr>
        <w:t>Расстояние до г. Евпатория – 20 км, до г. Симферополь – 55 км...</w:t>
      </w:r>
      <w:r w:rsidRPr="00036BAB">
        <w:rPr>
          <w:color w:val="000000"/>
          <w:sz w:val="28"/>
          <w:szCs w:val="28"/>
        </w:rPr>
        <w:t xml:space="preserve"> [6]</w:t>
      </w:r>
    </w:p>
    <w:p w:rsidR="0047747E" w:rsidRPr="00036BAB" w:rsidRDefault="0047747E" w:rsidP="0047747E">
      <w:pPr>
        <w:pStyle w:val="20"/>
        <w:pBdr>
          <w:top w:val="nil"/>
          <w:left w:val="nil"/>
          <w:bottom w:val="nil"/>
          <w:right w:val="nil"/>
          <w:between w:val="nil"/>
        </w:pBdr>
        <w:spacing w:after="160"/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>В</w:t>
      </w:r>
      <w:r w:rsidRPr="00036BAB">
        <w:rPr>
          <w:color w:val="000000"/>
          <w:sz w:val="28"/>
          <w:szCs w:val="28"/>
          <w:highlight w:val="white"/>
        </w:rPr>
        <w:t xml:space="preserve">озле города находятся такие солёные озёра, как Кизыл-Яр, Богайлы, Сакское озеро. </w:t>
      </w:r>
      <w:r w:rsidRPr="00036BAB">
        <w:rPr>
          <w:color w:val="000000"/>
          <w:sz w:val="28"/>
          <w:szCs w:val="28"/>
        </w:rPr>
        <w:t xml:space="preserve">Плотность населения в районе 35,3 чел. на 1 кв. км </w:t>
      </w:r>
    </w:p>
    <w:p w:rsidR="0047747E" w:rsidRPr="00036BAB" w:rsidRDefault="0047747E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 xml:space="preserve">Черноземы южные средне- и тяжело глинистые (на красно-бурых глинах) (атлас) Потенциальное плодородие в баллах: 61-80. </w:t>
      </w:r>
    </w:p>
    <w:p w:rsidR="0047747E" w:rsidRPr="00036BAB" w:rsidRDefault="0047747E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036BAB">
        <w:rPr>
          <w:color w:val="000000"/>
          <w:sz w:val="28"/>
          <w:szCs w:val="28"/>
        </w:rPr>
        <w:t>По данным гидрогеологической станции</w:t>
      </w:r>
      <w:r>
        <w:rPr>
          <w:color w:val="000000"/>
          <w:sz w:val="28"/>
          <w:szCs w:val="28"/>
        </w:rPr>
        <w:t>,</w:t>
      </w:r>
      <w:r w:rsidRPr="00036BAB">
        <w:rPr>
          <w:color w:val="000000"/>
          <w:sz w:val="28"/>
          <w:szCs w:val="28"/>
        </w:rPr>
        <w:t xml:space="preserve"> определены направления господствующих ветров и построена роза ветров. В течени</w:t>
      </w:r>
      <w:proofErr w:type="gramStart"/>
      <w:r w:rsidRPr="00036BAB">
        <w:rPr>
          <w:color w:val="000000"/>
          <w:sz w:val="28"/>
          <w:szCs w:val="28"/>
        </w:rPr>
        <w:t>и</w:t>
      </w:r>
      <w:proofErr w:type="gramEnd"/>
      <w:r w:rsidRPr="00036BAB">
        <w:rPr>
          <w:color w:val="000000"/>
          <w:sz w:val="28"/>
          <w:szCs w:val="28"/>
        </w:rPr>
        <w:t xml:space="preserve"> года господствующими являются ветры северного направления (193 случая или 32 %), которые чередуются с ветрами южного направления (133 случая или 22%), количество которых снижается только в зимний период. Повторяемость ветров восточного и западного направлений</w:t>
      </w:r>
      <w:r>
        <w:rPr>
          <w:color w:val="000000"/>
          <w:sz w:val="28"/>
          <w:szCs w:val="28"/>
        </w:rPr>
        <w:t xml:space="preserve"> одинаково в течени</w:t>
      </w:r>
      <w:proofErr w:type="gramStart"/>
      <w:r>
        <w:rPr>
          <w:color w:val="000000"/>
          <w:sz w:val="28"/>
          <w:szCs w:val="28"/>
        </w:rPr>
        <w:t>и</w:t>
      </w:r>
      <w:proofErr w:type="gramEnd"/>
      <w:r>
        <w:rPr>
          <w:color w:val="000000"/>
          <w:sz w:val="28"/>
          <w:szCs w:val="28"/>
        </w:rPr>
        <w:t xml:space="preserve"> года (11%).</w:t>
      </w:r>
      <w:r>
        <w:rPr>
          <w:sz w:val="28"/>
          <w:szCs w:val="28"/>
        </w:rPr>
        <w:t xml:space="preserve"> </w:t>
      </w:r>
      <w:r w:rsidRPr="00036BAB">
        <w:rPr>
          <w:color w:val="000000"/>
          <w:sz w:val="28"/>
          <w:szCs w:val="28"/>
        </w:rPr>
        <w:t>Засушливая территория, со среднегодовым количеством осадков 350 мм</w:t>
      </w:r>
      <w:r>
        <w:rPr>
          <w:color w:val="000000"/>
          <w:sz w:val="28"/>
          <w:szCs w:val="28"/>
        </w:rPr>
        <w:t xml:space="preserve">, </w:t>
      </w:r>
      <w:proofErr w:type="gramStart"/>
      <w:r>
        <w:rPr>
          <w:color w:val="000000"/>
          <w:sz w:val="28"/>
          <w:szCs w:val="28"/>
        </w:rPr>
        <w:t>со</w:t>
      </w:r>
      <w:proofErr w:type="gramEnd"/>
      <w:r>
        <w:rPr>
          <w:color w:val="000000"/>
          <w:sz w:val="28"/>
          <w:szCs w:val="28"/>
        </w:rPr>
        <w:t xml:space="preserve"> среднегодовой температурой</w:t>
      </w:r>
      <w:r w:rsidRPr="00036BAB">
        <w:rPr>
          <w:color w:val="000000"/>
          <w:sz w:val="28"/>
          <w:szCs w:val="28"/>
        </w:rPr>
        <w:t>11,5</w:t>
      </w:r>
      <w:r w:rsidRPr="00036BAB">
        <w:rPr>
          <w:color w:val="000000"/>
          <w:sz w:val="28"/>
          <w:szCs w:val="28"/>
          <w:vertAlign w:val="superscript"/>
        </w:rPr>
        <w:t>0</w:t>
      </w:r>
      <w:r w:rsidRPr="00036BAB">
        <w:rPr>
          <w:color w:val="000000"/>
          <w:sz w:val="28"/>
          <w:szCs w:val="28"/>
        </w:rPr>
        <w:t xml:space="preserve">С. </w:t>
      </w:r>
      <w:r w:rsidRPr="00036BAB">
        <w:rPr>
          <w:color w:val="000000"/>
          <w:sz w:val="28"/>
          <w:szCs w:val="28"/>
        </w:rPr>
        <w:br/>
      </w:r>
      <w:r w:rsidRPr="00036BAB">
        <w:rPr>
          <w:color w:val="000000"/>
          <w:sz w:val="28"/>
          <w:szCs w:val="28"/>
        </w:rPr>
        <w:tab/>
      </w:r>
      <w:r w:rsidRPr="00036BAB">
        <w:rPr>
          <w:b/>
          <w:color w:val="000000"/>
          <w:sz w:val="28"/>
          <w:szCs w:val="28"/>
        </w:rPr>
        <w:t xml:space="preserve"> </w:t>
      </w:r>
    </w:p>
    <w:p w:rsidR="0047747E" w:rsidRPr="0047747E" w:rsidRDefault="0047747E" w:rsidP="00601422">
      <w:r w:rsidRPr="0047747E">
        <w:t>Климатические зоны морозостойкости растений</w:t>
      </w:r>
    </w:p>
    <w:p w:rsidR="0047747E" w:rsidRPr="00036BAB" w:rsidRDefault="0047747E" w:rsidP="00601422"/>
    <w:p w:rsidR="0047747E" w:rsidRPr="00036BAB" w:rsidRDefault="0047747E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 xml:space="preserve">Главный фактор, определяющий выбор новых многолетних растений для сада, - это климат. Особенно важно знать, </w:t>
      </w:r>
      <w:proofErr w:type="gramStart"/>
      <w:r w:rsidRPr="00036BAB">
        <w:rPr>
          <w:color w:val="000000"/>
          <w:sz w:val="28"/>
          <w:szCs w:val="28"/>
        </w:rPr>
        <w:t>перезимует этот вид в данном регионе или нет</w:t>
      </w:r>
      <w:proofErr w:type="gramEnd"/>
      <w:r w:rsidRPr="00036BAB">
        <w:rPr>
          <w:color w:val="000000"/>
          <w:sz w:val="28"/>
          <w:szCs w:val="28"/>
        </w:rPr>
        <w:t>. В питомниках для каждого растения обычно указывают зону морозостойкости. По ней можно узнать, насколько низкие температуры может выдержать растение и решить стоит ли его покупать. [18]</w:t>
      </w:r>
    </w:p>
    <w:p w:rsidR="0047747E" w:rsidRPr="00036BAB" w:rsidRDefault="0047747E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 xml:space="preserve">Южный берег Крыма относят к 7 зоне, а степной Крым – к 6. Горы защищают побережье от северных ветров, поэтому на побережье растут пальмы, </w:t>
      </w:r>
      <w:r w:rsidRPr="00036BAB">
        <w:rPr>
          <w:color w:val="000000"/>
          <w:sz w:val="28"/>
          <w:szCs w:val="28"/>
        </w:rPr>
        <w:lastRenderedPageBreak/>
        <w:t xml:space="preserve">кипарисы, глицинии и магнолии, а в других частях полуострова они вымерзают зимой. </w:t>
      </w:r>
    </w:p>
    <w:p w:rsidR="0047747E" w:rsidRPr="00036BAB" w:rsidRDefault="0047747E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center"/>
        <w:rPr>
          <w:color w:val="000000"/>
          <w:sz w:val="28"/>
          <w:szCs w:val="28"/>
        </w:rPr>
      </w:pPr>
      <w:r w:rsidRPr="00036BAB">
        <w:rPr>
          <w:noProof/>
          <w:color w:val="000000"/>
          <w:sz w:val="28"/>
          <w:szCs w:val="28"/>
        </w:rPr>
        <w:drawing>
          <wp:inline distT="0" distB="0" distL="114300" distR="114300" wp14:anchorId="53312C96" wp14:editId="20885A99">
            <wp:extent cx="3238500" cy="2882900"/>
            <wp:effectExtent l="0" t="0" r="0" b="0"/>
            <wp:docPr id="10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288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747E" w:rsidRPr="00036BAB" w:rsidRDefault="0047747E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center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>Рис.1.Карта зон зимостойкости растений</w:t>
      </w:r>
    </w:p>
    <w:p w:rsidR="0047747E" w:rsidRPr="00036BAB" w:rsidRDefault="0047747E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>Из карты зон зимостойкости растений видно, что г</w:t>
      </w:r>
      <w:r>
        <w:rPr>
          <w:color w:val="000000"/>
          <w:sz w:val="28"/>
          <w:szCs w:val="28"/>
        </w:rPr>
        <w:t xml:space="preserve">. Саки </w:t>
      </w:r>
      <w:r w:rsidRPr="00036BAB">
        <w:rPr>
          <w:color w:val="000000"/>
          <w:sz w:val="28"/>
          <w:szCs w:val="28"/>
        </w:rPr>
        <w:t>относится к зоне 7А. [18]</w:t>
      </w:r>
    </w:p>
    <w:p w:rsidR="0047747E" w:rsidRPr="00036BAB" w:rsidRDefault="0047747E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</w:p>
    <w:p w:rsidR="0047747E" w:rsidRPr="00036BAB" w:rsidRDefault="0047747E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b/>
          <w:color w:val="000000"/>
          <w:sz w:val="28"/>
          <w:szCs w:val="28"/>
        </w:rPr>
        <w:t>Климатическая зона и особенности растений.</w:t>
      </w:r>
    </w:p>
    <w:p w:rsidR="0047747E" w:rsidRPr="00036BAB" w:rsidRDefault="0047747E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 xml:space="preserve">Выбирая новые растения для своего сада, следует учитывать не только зону зимостойкости, но и особенности этих видов. Очень часто многолетники для 4 зоны морозостойкости не выдерживают более мягких зим 5 или 6 зоны. </w:t>
      </w:r>
    </w:p>
    <w:p w:rsidR="0047747E" w:rsidRPr="00036BAB" w:rsidRDefault="0047747E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>Принимая решение перед покупкой, полезно внимательно изучить свойства растения и рекомендации по уходу. Примером могут послужить особенности выращивания некоторых почвопокровных растений (</w:t>
      </w:r>
      <w:proofErr w:type="spellStart"/>
      <w:r w:rsidRPr="00036BAB">
        <w:rPr>
          <w:color w:val="000000"/>
          <w:sz w:val="28"/>
          <w:szCs w:val="28"/>
        </w:rPr>
        <w:t>обриеты</w:t>
      </w:r>
      <w:proofErr w:type="spellEnd"/>
      <w:r w:rsidRPr="00036BAB">
        <w:rPr>
          <w:color w:val="000000"/>
          <w:sz w:val="28"/>
          <w:szCs w:val="28"/>
        </w:rPr>
        <w:t xml:space="preserve">, флокса шиловидного). </w:t>
      </w:r>
    </w:p>
    <w:p w:rsidR="0047747E" w:rsidRPr="00036BAB" w:rsidRDefault="0047747E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 xml:space="preserve">Они часто не переносят зимы, но это происходит не из-за морозов. Причина – длительные оттепели. Эти </w:t>
      </w:r>
      <w:proofErr w:type="spellStart"/>
      <w:r w:rsidRPr="00036BAB">
        <w:rPr>
          <w:color w:val="000000"/>
          <w:sz w:val="28"/>
          <w:szCs w:val="28"/>
        </w:rPr>
        <w:t>почвопокровники</w:t>
      </w:r>
      <w:proofErr w:type="spellEnd"/>
      <w:r w:rsidRPr="00036BAB">
        <w:rPr>
          <w:color w:val="000000"/>
          <w:sz w:val="28"/>
          <w:szCs w:val="28"/>
        </w:rPr>
        <w:t xml:space="preserve"> не любят избытка влаги в холодной почве. Если зима морозная без оттепелей – все нормально, если морозы чередуются с оттепелями – не перезимуют. Проблему можно решить, высаживая их на склонах, где вода не задерживается.</w:t>
      </w:r>
    </w:p>
    <w:p w:rsidR="0047747E" w:rsidRPr="00036BAB" w:rsidRDefault="0047747E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>Для многих весенних </w:t>
      </w:r>
      <w:hyperlink r:id="rId11">
        <w:r w:rsidRPr="00036BAB">
          <w:rPr>
            <w:color w:val="000000"/>
            <w:sz w:val="28"/>
            <w:szCs w:val="28"/>
          </w:rPr>
          <w:t>луковичных растений</w:t>
        </w:r>
      </w:hyperlink>
      <w:r w:rsidRPr="00036BAB">
        <w:rPr>
          <w:color w:val="000000"/>
          <w:sz w:val="28"/>
          <w:szCs w:val="28"/>
        </w:rPr>
        <w:t> опасны февральские или мартовские морозы при относительно теплой зиме. Они трогаются в рост раньше времени и повреждаются поздними морозами.</w:t>
      </w:r>
    </w:p>
    <w:p w:rsidR="0047747E" w:rsidRPr="00036BAB" w:rsidRDefault="0047747E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>Необходимо тщательно изучать увлекательный мир садовых растений и выбирать сорта, пригодные для выращивания в условиях вашей местности. [18]</w:t>
      </w:r>
    </w:p>
    <w:p w:rsidR="00232100" w:rsidRPr="00036BAB" w:rsidRDefault="005759E1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sz w:val="28"/>
          <w:szCs w:val="28"/>
        </w:rPr>
        <w:br w:type="page"/>
      </w:r>
      <w:r w:rsidRPr="00036BAB">
        <w:rPr>
          <w:b/>
          <w:color w:val="000000"/>
          <w:sz w:val="28"/>
          <w:szCs w:val="28"/>
        </w:rPr>
        <w:lastRenderedPageBreak/>
        <w:t xml:space="preserve">РАЗДЕЛ </w:t>
      </w:r>
      <w:r w:rsidR="003B0863">
        <w:rPr>
          <w:b/>
          <w:color w:val="000000"/>
          <w:sz w:val="28"/>
          <w:szCs w:val="28"/>
        </w:rPr>
        <w:t>1</w:t>
      </w:r>
      <w:r w:rsidRPr="00036BAB">
        <w:rPr>
          <w:b/>
          <w:color w:val="000000"/>
          <w:sz w:val="28"/>
          <w:szCs w:val="28"/>
        </w:rPr>
        <w:t>. Механизмы и этапы реализации проекта</w:t>
      </w:r>
    </w:p>
    <w:p w:rsidR="00036BAB" w:rsidRDefault="00036BAB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40"/>
        <w:jc w:val="both"/>
        <w:rPr>
          <w:b/>
          <w:color w:val="000000"/>
          <w:sz w:val="28"/>
          <w:szCs w:val="28"/>
        </w:rPr>
      </w:pPr>
    </w:p>
    <w:p w:rsidR="00232100" w:rsidRPr="00036BAB" w:rsidRDefault="005759E1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40"/>
        <w:jc w:val="both"/>
        <w:rPr>
          <w:color w:val="000000"/>
          <w:sz w:val="28"/>
          <w:szCs w:val="28"/>
        </w:rPr>
      </w:pPr>
      <w:r w:rsidRPr="00036BAB">
        <w:rPr>
          <w:color w:val="000000"/>
          <w:sz w:val="28"/>
          <w:szCs w:val="28"/>
        </w:rPr>
        <w:t xml:space="preserve">Для решения поставленных задач используются следующие </w:t>
      </w:r>
      <w:r w:rsidRPr="00036BAB">
        <w:rPr>
          <w:b/>
          <w:color w:val="000000"/>
          <w:sz w:val="28"/>
          <w:szCs w:val="28"/>
        </w:rPr>
        <w:t>методы:</w:t>
      </w:r>
    </w:p>
    <w:p w:rsidR="00232100" w:rsidRPr="00036BAB" w:rsidRDefault="005759E1" w:rsidP="003B0863">
      <w:pPr>
        <w:pStyle w:val="20"/>
        <w:numPr>
          <w:ilvl w:val="1"/>
          <w:numId w:val="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8"/>
          <w:szCs w:val="28"/>
        </w:rPr>
      </w:pPr>
      <w:proofErr w:type="gramStart"/>
      <w:r w:rsidRPr="00036BAB">
        <w:rPr>
          <w:b/>
          <w:color w:val="000000"/>
          <w:sz w:val="28"/>
          <w:szCs w:val="28"/>
        </w:rPr>
        <w:t>Предпроектный анализ</w:t>
      </w:r>
      <w:r w:rsidRPr="00036BAB">
        <w:rPr>
          <w:color w:val="000000"/>
          <w:sz w:val="28"/>
          <w:szCs w:val="28"/>
          <w:highlight w:val="white"/>
        </w:rPr>
        <w:t xml:space="preserve"> объекта, который включает в себя пояснительную записку (сбор сведений об участке, </w:t>
      </w:r>
      <w:r w:rsidRPr="00036BAB">
        <w:rPr>
          <w:color w:val="000000"/>
          <w:sz w:val="28"/>
          <w:szCs w:val="28"/>
        </w:rPr>
        <w:t>ландшафтный анализ проектируемого участка и окружающей территории</w:t>
      </w:r>
      <w:r w:rsidRPr="00036BAB">
        <w:rPr>
          <w:color w:val="000000"/>
          <w:sz w:val="28"/>
          <w:szCs w:val="28"/>
          <w:highlight w:val="white"/>
        </w:rPr>
        <w:t>).</w:t>
      </w:r>
      <w:proofErr w:type="gramEnd"/>
    </w:p>
    <w:p w:rsidR="00232100" w:rsidRPr="00036BAB" w:rsidRDefault="005759E1" w:rsidP="003B0863">
      <w:pPr>
        <w:pStyle w:val="20"/>
        <w:numPr>
          <w:ilvl w:val="1"/>
          <w:numId w:val="9"/>
        </w:numPr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036BAB">
        <w:rPr>
          <w:b/>
          <w:color w:val="000000"/>
          <w:sz w:val="28"/>
          <w:szCs w:val="28"/>
          <w:highlight w:val="white"/>
        </w:rPr>
        <w:t>Проектный этап,</w:t>
      </w:r>
      <w:r w:rsidRPr="00036BAB">
        <w:rPr>
          <w:color w:val="000000"/>
          <w:sz w:val="28"/>
          <w:szCs w:val="28"/>
          <w:highlight w:val="white"/>
        </w:rPr>
        <w:t xml:space="preserve"> включающий составление</w:t>
      </w:r>
      <w:r w:rsidRPr="00036BAB">
        <w:rPr>
          <w:sz w:val="28"/>
          <w:szCs w:val="28"/>
          <w:highlight w:val="white"/>
        </w:rPr>
        <w:t xml:space="preserve"> </w:t>
      </w:r>
      <w:r w:rsidRPr="00036BAB">
        <w:rPr>
          <w:color w:val="000000"/>
          <w:sz w:val="28"/>
          <w:szCs w:val="28"/>
          <w:highlight w:val="white"/>
        </w:rPr>
        <w:t>эскизны</w:t>
      </w:r>
      <w:r w:rsidRPr="00036BAB">
        <w:rPr>
          <w:sz w:val="28"/>
          <w:szCs w:val="28"/>
          <w:highlight w:val="white"/>
        </w:rPr>
        <w:t>х</w:t>
      </w:r>
      <w:r w:rsidRPr="00036BAB">
        <w:rPr>
          <w:color w:val="000000"/>
          <w:sz w:val="28"/>
          <w:szCs w:val="28"/>
          <w:highlight w:val="white"/>
        </w:rPr>
        <w:t xml:space="preserve"> проект</w:t>
      </w:r>
      <w:r w:rsidRPr="00036BAB">
        <w:rPr>
          <w:sz w:val="28"/>
          <w:szCs w:val="28"/>
          <w:highlight w:val="white"/>
        </w:rPr>
        <w:t xml:space="preserve">ов </w:t>
      </w:r>
      <w:r w:rsidRPr="00036BAB">
        <w:rPr>
          <w:color w:val="000000"/>
          <w:sz w:val="28"/>
          <w:szCs w:val="28"/>
          <w:highlight w:val="white"/>
        </w:rPr>
        <w:t xml:space="preserve">благоустройства территории, ассортиментной ведомости растений. </w:t>
      </w:r>
    </w:p>
    <w:p w:rsidR="00232100" w:rsidRPr="00036BAB" w:rsidRDefault="003B0863" w:rsidP="0047747E">
      <w:pPr>
        <w:pStyle w:val="20"/>
        <w:pBdr>
          <w:top w:val="nil"/>
          <w:left w:val="nil"/>
          <w:bottom w:val="nil"/>
          <w:right w:val="nil"/>
          <w:between w:val="nil"/>
        </w:pBdr>
        <w:spacing w:before="280" w:after="280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1</w:t>
      </w:r>
      <w:r w:rsidR="005759E1" w:rsidRPr="00036BAB">
        <w:rPr>
          <w:b/>
          <w:color w:val="000000"/>
          <w:sz w:val="28"/>
          <w:szCs w:val="28"/>
        </w:rPr>
        <w:t>.1. Предпроектный анализ</w:t>
      </w:r>
    </w:p>
    <w:p w:rsidR="00232100" w:rsidRPr="00036BAB" w:rsidRDefault="003B0863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1</w:t>
      </w:r>
      <w:r w:rsidR="0047747E">
        <w:rPr>
          <w:b/>
          <w:color w:val="000000"/>
          <w:sz w:val="28"/>
          <w:szCs w:val="28"/>
        </w:rPr>
        <w:t xml:space="preserve">.1.1. </w:t>
      </w:r>
      <w:r w:rsidR="005759E1" w:rsidRPr="00036BAB">
        <w:rPr>
          <w:b/>
          <w:color w:val="000000"/>
          <w:sz w:val="28"/>
          <w:szCs w:val="28"/>
        </w:rPr>
        <w:t xml:space="preserve">Анализ градостроительной ситуации обследованной территории </w:t>
      </w:r>
    </w:p>
    <w:p w:rsidR="00232100" w:rsidRPr="00E23713" w:rsidRDefault="00232100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  <w:sz w:val="24"/>
          <w:szCs w:val="24"/>
        </w:rPr>
      </w:pPr>
    </w:p>
    <w:p w:rsidR="00232100" w:rsidRPr="00E23713" w:rsidRDefault="005759E1" w:rsidP="00E23713">
      <w:pPr>
        <w:pStyle w:val="20"/>
        <w:spacing w:line="480" w:lineRule="auto"/>
        <w:ind w:left="-425" w:firstLine="570"/>
        <w:jc w:val="both"/>
        <w:rPr>
          <w:color w:val="000000"/>
          <w:sz w:val="24"/>
          <w:szCs w:val="24"/>
        </w:rPr>
      </w:pPr>
      <w:r w:rsidRPr="00E23713">
        <w:rPr>
          <w:rFonts w:ascii="Arial" w:eastAsia="Arial" w:hAnsi="Arial" w:cs="Arial"/>
          <w:noProof/>
          <w:sz w:val="24"/>
          <w:szCs w:val="24"/>
        </w:rPr>
        <w:drawing>
          <wp:inline distT="114300" distB="114300" distL="114300" distR="114300">
            <wp:extent cx="5941055" cy="2590800"/>
            <wp:effectExtent l="0" t="0" r="0" b="0"/>
            <wp:docPr id="126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1055" cy="2590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32100" w:rsidRPr="00E23713" w:rsidRDefault="0020722C" w:rsidP="0020722C">
      <w:pPr>
        <w:pStyle w:val="20"/>
        <w:numPr>
          <w:ilvl w:val="1"/>
          <w:numId w:val="10"/>
        </w:numPr>
        <w:pBdr>
          <w:top w:val="nil"/>
          <w:left w:val="nil"/>
          <w:bottom w:val="nil"/>
          <w:right w:val="nil"/>
          <w:between w:val="nil"/>
        </w:pBdr>
        <w:spacing w:line="480" w:lineRule="auto"/>
        <w:jc w:val="both"/>
        <w:rPr>
          <w:color w:val="000000"/>
          <w:sz w:val="24"/>
          <w:szCs w:val="24"/>
        </w:rPr>
      </w:pPr>
      <w:r>
        <w:rPr>
          <w:b/>
          <w:color w:val="000000"/>
          <w:sz w:val="28"/>
          <w:szCs w:val="28"/>
        </w:rPr>
        <w:t xml:space="preserve"> Картосхема</w:t>
      </w:r>
      <w:r w:rsidRPr="00036BAB">
        <w:rPr>
          <w:b/>
          <w:color w:val="000000"/>
          <w:sz w:val="28"/>
          <w:szCs w:val="28"/>
        </w:rPr>
        <w:t xml:space="preserve"> </w:t>
      </w:r>
      <w:proofErr w:type="gramStart"/>
      <w:r w:rsidRPr="00036BAB">
        <w:rPr>
          <w:b/>
          <w:color w:val="000000"/>
          <w:sz w:val="28"/>
          <w:szCs w:val="28"/>
        </w:rPr>
        <w:t>обследованной</w:t>
      </w:r>
      <w:proofErr w:type="gramEnd"/>
      <w:r w:rsidRPr="00036BAB">
        <w:rPr>
          <w:b/>
          <w:color w:val="000000"/>
          <w:sz w:val="28"/>
          <w:szCs w:val="28"/>
        </w:rPr>
        <w:t xml:space="preserve"> территории</w:t>
      </w:r>
    </w:p>
    <w:p w:rsidR="00232100" w:rsidRDefault="00E23713" w:rsidP="0047747E">
      <w:pPr>
        <w:pStyle w:val="20"/>
        <w:ind w:left="-567"/>
        <w:jc w:val="both"/>
        <w:rPr>
          <w:sz w:val="28"/>
          <w:szCs w:val="28"/>
        </w:rPr>
      </w:pPr>
      <w:r>
        <w:rPr>
          <w:sz w:val="24"/>
          <w:szCs w:val="24"/>
        </w:rPr>
        <w:t xml:space="preserve">          </w:t>
      </w:r>
      <w:r w:rsidR="005759E1" w:rsidRPr="00036BAB">
        <w:rPr>
          <w:sz w:val="28"/>
          <w:szCs w:val="28"/>
        </w:rPr>
        <w:t>В некоторых местах города присутствуют коллекторы для отвода ливневой воды, но они чаще всего не справляются с нагрузкой из-за засоренности, малого объема и поломок</w:t>
      </w:r>
      <w:r w:rsidR="00036BAB" w:rsidRPr="00036BAB">
        <w:rPr>
          <w:sz w:val="28"/>
          <w:szCs w:val="28"/>
        </w:rPr>
        <w:t xml:space="preserve"> </w:t>
      </w:r>
      <w:r w:rsidR="006445AB" w:rsidRPr="00036BAB">
        <w:rPr>
          <w:sz w:val="28"/>
          <w:szCs w:val="28"/>
        </w:rPr>
        <w:t>(см. фото 1-4)</w:t>
      </w:r>
      <w:r w:rsidR="00036BAB">
        <w:rPr>
          <w:sz w:val="28"/>
          <w:szCs w:val="28"/>
        </w:rPr>
        <w:t>.</w:t>
      </w:r>
      <w:r w:rsidR="005759E1" w:rsidRPr="00036BAB">
        <w:rPr>
          <w:sz w:val="28"/>
          <w:szCs w:val="28"/>
        </w:rPr>
        <w:t xml:space="preserve"> Это приводит к застою воды в городе и подтоплениям в некоторых местах, что создает неудобства для пешеходов и маломобильных граждан.</w:t>
      </w:r>
    </w:p>
    <w:p w:rsidR="009D4D4D" w:rsidRPr="00036BAB" w:rsidRDefault="009D4D4D" w:rsidP="0047747E">
      <w:pPr>
        <w:pStyle w:val="20"/>
        <w:ind w:left="-567"/>
        <w:jc w:val="both"/>
        <w:rPr>
          <w:sz w:val="28"/>
          <w:szCs w:val="28"/>
        </w:rPr>
      </w:pPr>
    </w:p>
    <w:p w:rsidR="00E23713" w:rsidRDefault="005759E1" w:rsidP="00E23713">
      <w:pPr>
        <w:pStyle w:val="20"/>
        <w:widowControl w:val="0"/>
        <w:shd w:val="clear" w:color="auto" w:fill="FFFFFF"/>
        <w:spacing w:line="480" w:lineRule="auto"/>
        <w:ind w:left="-567" w:right="22"/>
        <w:jc w:val="both"/>
        <w:rPr>
          <w:sz w:val="24"/>
          <w:szCs w:val="24"/>
        </w:rPr>
      </w:pPr>
      <w:r w:rsidRPr="00E23713">
        <w:rPr>
          <w:sz w:val="24"/>
          <w:szCs w:val="24"/>
        </w:rPr>
        <w:lastRenderedPageBreak/>
        <w:t xml:space="preserve"> </w:t>
      </w:r>
      <w:r w:rsidRPr="00E23713">
        <w:rPr>
          <w:noProof/>
          <w:sz w:val="24"/>
          <w:szCs w:val="24"/>
        </w:rPr>
        <w:drawing>
          <wp:inline distT="114300" distB="114300" distL="114300" distR="114300">
            <wp:extent cx="5941055" cy="3340100"/>
            <wp:effectExtent l="0" t="0" r="0" b="0"/>
            <wp:docPr id="1257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1055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E23713">
        <w:rPr>
          <w:noProof/>
          <w:sz w:val="24"/>
          <w:szCs w:val="24"/>
        </w:rPr>
        <w:drawing>
          <wp:inline distT="114300" distB="114300" distL="114300" distR="114300">
            <wp:extent cx="5941055" cy="3340100"/>
            <wp:effectExtent l="0" t="0" r="0" b="0"/>
            <wp:docPr id="1267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1055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23713" w:rsidRPr="009D4D4D" w:rsidRDefault="00E23713" w:rsidP="009D4D4D">
      <w:pPr>
        <w:pStyle w:val="20"/>
        <w:widowControl w:val="0"/>
        <w:shd w:val="clear" w:color="auto" w:fill="FFFFFF"/>
        <w:spacing w:line="480" w:lineRule="auto"/>
        <w:ind w:left="-567" w:right="22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>Фото 1-2. Нынешние коллекторы, не справляющиеся с нагрузкой</w:t>
      </w:r>
    </w:p>
    <w:p w:rsidR="00232100" w:rsidRPr="00E23713" w:rsidRDefault="005759E1" w:rsidP="00E23713">
      <w:pPr>
        <w:pStyle w:val="20"/>
        <w:widowControl w:val="0"/>
        <w:shd w:val="clear" w:color="auto" w:fill="FFFFFF"/>
        <w:spacing w:line="480" w:lineRule="auto"/>
        <w:ind w:left="-567" w:right="22"/>
        <w:jc w:val="both"/>
        <w:rPr>
          <w:sz w:val="24"/>
          <w:szCs w:val="24"/>
        </w:rPr>
      </w:pPr>
      <w:r w:rsidRPr="00E23713">
        <w:rPr>
          <w:noProof/>
          <w:sz w:val="24"/>
          <w:szCs w:val="24"/>
        </w:rPr>
        <w:lastRenderedPageBreak/>
        <w:drawing>
          <wp:inline distT="114300" distB="114300" distL="114300" distR="114300">
            <wp:extent cx="5941055" cy="3340100"/>
            <wp:effectExtent l="0" t="0" r="0" b="0"/>
            <wp:docPr id="1266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1055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E23713">
        <w:rPr>
          <w:noProof/>
          <w:sz w:val="24"/>
          <w:szCs w:val="24"/>
        </w:rPr>
        <w:drawing>
          <wp:inline distT="114300" distB="114300" distL="114300" distR="114300">
            <wp:extent cx="5941055" cy="3340100"/>
            <wp:effectExtent l="0" t="0" r="0" b="0"/>
            <wp:docPr id="1265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1055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32100" w:rsidRPr="009D4D4D" w:rsidRDefault="00E23713" w:rsidP="009D4D4D">
      <w:pPr>
        <w:pStyle w:val="20"/>
        <w:widowControl w:val="0"/>
        <w:shd w:val="clear" w:color="auto" w:fill="FFFFFF"/>
        <w:spacing w:line="480" w:lineRule="auto"/>
        <w:ind w:left="-567" w:right="22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>Фото 3</w:t>
      </w:r>
      <w:r w:rsidR="009D4D4D">
        <w:rPr>
          <w:sz w:val="28"/>
          <w:szCs w:val="28"/>
        </w:rPr>
        <w:t>-</w:t>
      </w:r>
      <w:r w:rsidRPr="009D4D4D">
        <w:rPr>
          <w:sz w:val="28"/>
          <w:szCs w:val="28"/>
        </w:rPr>
        <w:t xml:space="preserve">4. Последствия </w:t>
      </w:r>
      <w:r w:rsidR="006445AB" w:rsidRPr="009D4D4D">
        <w:rPr>
          <w:sz w:val="28"/>
          <w:szCs w:val="28"/>
        </w:rPr>
        <w:t>дождей</w:t>
      </w:r>
    </w:p>
    <w:p w:rsidR="00232100" w:rsidRPr="009D4D4D" w:rsidRDefault="005759E1" w:rsidP="0047747E">
      <w:pPr>
        <w:pStyle w:val="2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8"/>
          <w:szCs w:val="28"/>
        </w:rPr>
      </w:pPr>
      <w:r w:rsidRPr="009D4D4D">
        <w:rPr>
          <w:color w:val="000000"/>
          <w:sz w:val="28"/>
          <w:szCs w:val="28"/>
        </w:rPr>
        <w:t>В ходе работы был произведен:</w:t>
      </w:r>
    </w:p>
    <w:p w:rsidR="00232100" w:rsidRPr="009D4D4D" w:rsidRDefault="005759E1" w:rsidP="0047747E">
      <w:pPr>
        <w:pStyle w:val="2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9D4D4D">
        <w:rPr>
          <w:color w:val="000000"/>
          <w:sz w:val="28"/>
          <w:szCs w:val="28"/>
        </w:rPr>
        <w:t>Осмотр местности проектируемой территории.</w:t>
      </w:r>
    </w:p>
    <w:p w:rsidR="0047747E" w:rsidRDefault="005759E1" w:rsidP="00601422">
      <w:pPr>
        <w:pStyle w:val="2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b/>
          <w:color w:val="000000"/>
          <w:sz w:val="28"/>
          <w:szCs w:val="28"/>
        </w:rPr>
      </w:pPr>
      <w:r w:rsidRPr="009D4D4D">
        <w:rPr>
          <w:color w:val="000000"/>
          <w:sz w:val="28"/>
          <w:szCs w:val="28"/>
        </w:rPr>
        <w:t xml:space="preserve">Принято решение </w:t>
      </w:r>
      <w:r w:rsidRPr="009D4D4D">
        <w:rPr>
          <w:sz w:val="28"/>
          <w:szCs w:val="28"/>
        </w:rPr>
        <w:t>разработать типовые проекты дождевых садов для города Саки с подбором растительности</w:t>
      </w:r>
      <w:r w:rsidR="00601422">
        <w:rPr>
          <w:sz w:val="28"/>
          <w:szCs w:val="28"/>
        </w:rPr>
        <w:t>.</w:t>
      </w:r>
    </w:p>
    <w:p w:rsidR="00601422" w:rsidRDefault="00601422" w:rsidP="00601422">
      <w:pPr>
        <w:pStyle w:val="20"/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28"/>
          <w:szCs w:val="28"/>
        </w:rPr>
      </w:pPr>
    </w:p>
    <w:p w:rsidR="00232100" w:rsidRDefault="003B0863" w:rsidP="00601422">
      <w:pPr>
        <w:pStyle w:val="20"/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1</w:t>
      </w:r>
      <w:r w:rsidR="0047747E">
        <w:rPr>
          <w:b/>
          <w:color w:val="000000"/>
          <w:sz w:val="28"/>
          <w:szCs w:val="28"/>
        </w:rPr>
        <w:t>.</w:t>
      </w:r>
      <w:r w:rsidR="00601422">
        <w:rPr>
          <w:b/>
          <w:color w:val="000000"/>
          <w:sz w:val="28"/>
          <w:szCs w:val="28"/>
        </w:rPr>
        <w:t>1</w:t>
      </w:r>
      <w:r w:rsidR="0047747E">
        <w:rPr>
          <w:b/>
          <w:color w:val="000000"/>
          <w:sz w:val="28"/>
          <w:szCs w:val="28"/>
        </w:rPr>
        <w:t xml:space="preserve">.2. </w:t>
      </w:r>
      <w:r w:rsidR="005759E1" w:rsidRPr="009D4D4D">
        <w:rPr>
          <w:b/>
          <w:color w:val="000000"/>
          <w:sz w:val="28"/>
          <w:szCs w:val="28"/>
        </w:rPr>
        <w:t>Характеристика проектируемых объектов</w:t>
      </w:r>
    </w:p>
    <w:p w:rsidR="009D4D4D" w:rsidRPr="009D4D4D" w:rsidRDefault="009D4D4D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</w:p>
    <w:p w:rsidR="009D4D4D" w:rsidRPr="009D4D4D" w:rsidRDefault="005759E1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 w:themeColor="text1"/>
          <w:sz w:val="28"/>
          <w:szCs w:val="28"/>
          <w:highlight w:val="white"/>
        </w:rPr>
      </w:pPr>
      <w:r w:rsidRPr="009D4D4D">
        <w:rPr>
          <w:b/>
          <w:color w:val="000000"/>
          <w:sz w:val="28"/>
          <w:szCs w:val="28"/>
        </w:rPr>
        <w:t xml:space="preserve"> </w:t>
      </w:r>
      <w:r w:rsidRPr="009D4D4D">
        <w:rPr>
          <w:color w:val="000000" w:themeColor="text1"/>
          <w:sz w:val="28"/>
          <w:szCs w:val="28"/>
          <w:highlight w:val="white"/>
        </w:rPr>
        <w:t>Дождевые сады – небольшие</w:t>
      </w:r>
      <w:r w:rsidR="009D4D4D" w:rsidRPr="009D4D4D">
        <w:rPr>
          <w:color w:val="000000" w:themeColor="text1"/>
          <w:sz w:val="28"/>
          <w:szCs w:val="28"/>
          <w:highlight w:val="white"/>
        </w:rPr>
        <w:t xml:space="preserve"> по площади понижения в рельефе</w:t>
      </w:r>
      <w:r w:rsidRPr="009D4D4D">
        <w:rPr>
          <w:color w:val="000000" w:themeColor="text1"/>
          <w:sz w:val="28"/>
          <w:szCs w:val="28"/>
          <w:highlight w:val="white"/>
        </w:rPr>
        <w:t xml:space="preserve">, предназначенные для сбора, дальнейшей фильтрации и инфильтрации дождевой воды с кровли зданий, дорог и других участков с водонепроницаемым покрытием. </w:t>
      </w:r>
      <w:r w:rsidRPr="009D4D4D">
        <w:rPr>
          <w:color w:val="000000" w:themeColor="text1"/>
          <w:sz w:val="28"/>
          <w:szCs w:val="28"/>
          <w:highlight w:val="white"/>
        </w:rPr>
        <w:lastRenderedPageBreak/>
        <w:t>Дождевые сады, как правило, представляют собой небольшие сооружения, которые обслуживают часть одного объекта (например, принимают дождевой сток воды с кровли здания).</w:t>
      </w:r>
      <w:r w:rsidR="009D4D4D" w:rsidRPr="009D4D4D">
        <w:rPr>
          <w:color w:val="000000" w:themeColor="text1"/>
          <w:sz w:val="28"/>
          <w:szCs w:val="28"/>
        </w:rPr>
        <w:t xml:space="preserve"> </w:t>
      </w:r>
      <w:r w:rsidR="00421789" w:rsidRPr="009D4D4D">
        <w:rPr>
          <w:color w:val="000000" w:themeColor="text1"/>
          <w:sz w:val="28"/>
          <w:szCs w:val="28"/>
        </w:rPr>
        <w:t>[21</w:t>
      </w:r>
      <w:r w:rsidRPr="009D4D4D">
        <w:rPr>
          <w:color w:val="000000" w:themeColor="text1"/>
          <w:sz w:val="28"/>
          <w:szCs w:val="28"/>
        </w:rPr>
        <w:t>]</w:t>
      </w:r>
      <w:r w:rsidR="009D4D4D" w:rsidRPr="009D4D4D">
        <w:rPr>
          <w:color w:val="000000" w:themeColor="text1"/>
          <w:sz w:val="28"/>
          <w:szCs w:val="28"/>
          <w:highlight w:val="white"/>
        </w:rPr>
        <w:t xml:space="preserve"> </w:t>
      </w:r>
    </w:p>
    <w:p w:rsidR="009D4D4D" w:rsidRPr="009D4D4D" w:rsidRDefault="005759E1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 w:themeColor="text1"/>
          <w:sz w:val="28"/>
          <w:szCs w:val="28"/>
          <w:highlight w:val="white"/>
        </w:rPr>
      </w:pPr>
      <w:r w:rsidRPr="009D4D4D">
        <w:rPr>
          <w:color w:val="000000" w:themeColor="text1"/>
          <w:sz w:val="28"/>
          <w:szCs w:val="28"/>
          <w:highlight w:val="white"/>
        </w:rPr>
        <w:t>Дождевые сады как элемент для</w:t>
      </w:r>
      <w:r w:rsidR="009D4D4D" w:rsidRPr="009D4D4D">
        <w:rPr>
          <w:color w:val="000000" w:themeColor="text1"/>
          <w:sz w:val="28"/>
          <w:szCs w:val="28"/>
          <w:highlight w:val="white"/>
        </w:rPr>
        <w:t xml:space="preserve"> сбора и отвода воды используют</w:t>
      </w:r>
      <w:r w:rsidRPr="009D4D4D">
        <w:rPr>
          <w:color w:val="000000" w:themeColor="text1"/>
          <w:sz w:val="28"/>
          <w:szCs w:val="28"/>
          <w:highlight w:val="white"/>
        </w:rPr>
        <w:t xml:space="preserve"> в США, Великобритании, Австралии, Украине, а также в северных странах – Норвегии, Швеции, Финляндии.</w:t>
      </w:r>
      <w:r w:rsidR="009D4D4D" w:rsidRPr="009D4D4D">
        <w:rPr>
          <w:color w:val="000000" w:themeColor="text1"/>
          <w:sz w:val="28"/>
          <w:szCs w:val="28"/>
        </w:rPr>
        <w:t xml:space="preserve"> </w:t>
      </w:r>
      <w:r w:rsidR="00421789" w:rsidRPr="009D4D4D">
        <w:rPr>
          <w:color w:val="000000" w:themeColor="text1"/>
          <w:sz w:val="28"/>
          <w:szCs w:val="28"/>
        </w:rPr>
        <w:t>[21</w:t>
      </w:r>
      <w:r w:rsidRPr="009D4D4D">
        <w:rPr>
          <w:color w:val="000000" w:themeColor="text1"/>
          <w:sz w:val="28"/>
          <w:szCs w:val="28"/>
        </w:rPr>
        <w:t>]</w:t>
      </w:r>
    </w:p>
    <w:p w:rsidR="009D4D4D" w:rsidRPr="009D4D4D" w:rsidRDefault="005759E1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 w:themeColor="text1"/>
          <w:sz w:val="28"/>
          <w:szCs w:val="28"/>
        </w:rPr>
      </w:pPr>
      <w:r w:rsidRPr="009D4D4D">
        <w:rPr>
          <w:color w:val="000000" w:themeColor="text1"/>
          <w:sz w:val="28"/>
          <w:szCs w:val="28"/>
        </w:rPr>
        <w:t>Основными элементами дождевого сада являются входное отверстие, растения, фильтрующие слои, ограничительный вал</w:t>
      </w:r>
      <w:r w:rsidR="006445AB" w:rsidRPr="009D4D4D">
        <w:rPr>
          <w:color w:val="000000" w:themeColor="text1"/>
          <w:sz w:val="28"/>
          <w:szCs w:val="28"/>
        </w:rPr>
        <w:t xml:space="preserve"> </w:t>
      </w:r>
      <w:r w:rsidRPr="009D4D4D">
        <w:rPr>
          <w:color w:val="000000" w:themeColor="text1"/>
          <w:sz w:val="28"/>
          <w:szCs w:val="28"/>
        </w:rPr>
        <w:t xml:space="preserve">(бордюр). В зависимости от назначения сада в его строение могут добавлять резервуары для сбора и орошения воды (например, Дождевой сад Эдинбурга в Мельбурне), дренажные трубы, дополнительные слои очистки. </w:t>
      </w:r>
    </w:p>
    <w:p w:rsidR="009D4D4D" w:rsidRPr="009D4D4D" w:rsidRDefault="005759E1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 w:themeColor="text1"/>
          <w:sz w:val="28"/>
          <w:szCs w:val="28"/>
        </w:rPr>
      </w:pPr>
      <w:r w:rsidRPr="009D4D4D">
        <w:rPr>
          <w:color w:val="000000" w:themeColor="text1"/>
          <w:sz w:val="28"/>
          <w:szCs w:val="28"/>
        </w:rPr>
        <w:t>Мы рассмотрим строение базового сада, следуя по пути, который проходит вода</w:t>
      </w:r>
      <w:r w:rsidR="009D4D4D" w:rsidRPr="009D4D4D">
        <w:rPr>
          <w:color w:val="000000" w:themeColor="text1"/>
          <w:sz w:val="28"/>
          <w:szCs w:val="28"/>
        </w:rPr>
        <w:t xml:space="preserve"> (см</w:t>
      </w:r>
      <w:proofErr w:type="gramStart"/>
      <w:r w:rsidR="009D4D4D" w:rsidRPr="009D4D4D">
        <w:rPr>
          <w:color w:val="000000" w:themeColor="text1"/>
          <w:sz w:val="28"/>
          <w:szCs w:val="28"/>
        </w:rPr>
        <w:t>.р</w:t>
      </w:r>
      <w:proofErr w:type="gramEnd"/>
      <w:r w:rsidR="009D4D4D" w:rsidRPr="009D4D4D">
        <w:rPr>
          <w:color w:val="000000" w:themeColor="text1"/>
          <w:sz w:val="28"/>
          <w:szCs w:val="28"/>
        </w:rPr>
        <w:t>ис.2.1)</w:t>
      </w:r>
      <w:r w:rsidRPr="009D4D4D">
        <w:rPr>
          <w:color w:val="000000" w:themeColor="text1"/>
          <w:sz w:val="28"/>
          <w:szCs w:val="28"/>
        </w:rPr>
        <w:t>.</w:t>
      </w:r>
      <w:r w:rsidR="009D4D4D" w:rsidRPr="009D4D4D">
        <w:rPr>
          <w:color w:val="000000" w:themeColor="text1"/>
          <w:sz w:val="28"/>
          <w:szCs w:val="28"/>
        </w:rPr>
        <w:t xml:space="preserve"> </w:t>
      </w:r>
      <w:r w:rsidRPr="009D4D4D">
        <w:rPr>
          <w:color w:val="000000" w:themeColor="text1"/>
          <w:sz w:val="28"/>
          <w:szCs w:val="28"/>
        </w:rPr>
        <w:t>[23]</w:t>
      </w:r>
    </w:p>
    <w:p w:rsidR="006445AB" w:rsidRPr="009D4D4D" w:rsidRDefault="005759E1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 w:themeColor="text1"/>
          <w:sz w:val="28"/>
          <w:szCs w:val="28"/>
        </w:rPr>
      </w:pPr>
      <w:r w:rsidRPr="009D4D4D">
        <w:rPr>
          <w:noProof/>
          <w:color w:val="000000" w:themeColor="text1"/>
        </w:rPr>
        <w:drawing>
          <wp:inline distT="114300" distB="114300" distL="114300" distR="114300">
            <wp:extent cx="5095875" cy="3076575"/>
            <wp:effectExtent l="0" t="0" r="0" b="0"/>
            <wp:docPr id="125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9728" cy="30789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9D4D4D">
        <w:rPr>
          <w:color w:val="000000" w:themeColor="text1"/>
        </w:rPr>
        <w:br/>
      </w:r>
      <w:r w:rsidR="001D4061" w:rsidRPr="009D4D4D">
        <w:rPr>
          <w:color w:val="000000" w:themeColor="text1"/>
          <w:sz w:val="28"/>
          <w:szCs w:val="28"/>
        </w:rPr>
        <w:t>Рис. 2</w:t>
      </w:r>
      <w:r w:rsidR="006445AB" w:rsidRPr="009D4D4D">
        <w:rPr>
          <w:color w:val="000000" w:themeColor="text1"/>
          <w:sz w:val="28"/>
          <w:szCs w:val="28"/>
        </w:rPr>
        <w:t>.</w:t>
      </w:r>
      <w:r w:rsidR="009D4D4D" w:rsidRPr="009D4D4D">
        <w:rPr>
          <w:color w:val="000000" w:themeColor="text1"/>
          <w:sz w:val="28"/>
          <w:szCs w:val="28"/>
        </w:rPr>
        <w:t>1.</w:t>
      </w:r>
      <w:r w:rsidR="006445AB" w:rsidRPr="009D4D4D">
        <w:rPr>
          <w:color w:val="000000" w:themeColor="text1"/>
          <w:sz w:val="28"/>
          <w:szCs w:val="28"/>
        </w:rPr>
        <w:t xml:space="preserve"> Строение дождевого сада. </w:t>
      </w:r>
    </w:p>
    <w:p w:rsidR="009D4D4D" w:rsidRPr="009D4D4D" w:rsidRDefault="006445AB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 w:themeColor="text1"/>
          <w:sz w:val="28"/>
          <w:szCs w:val="28"/>
        </w:rPr>
      </w:pPr>
      <w:r w:rsidRPr="009D4D4D">
        <w:rPr>
          <w:b/>
          <w:color w:val="000000" w:themeColor="text1"/>
          <w:sz w:val="28"/>
          <w:szCs w:val="28"/>
        </w:rPr>
        <w:t>1.Входное отверстие.</w:t>
      </w:r>
      <w:r w:rsidRPr="009D4D4D">
        <w:rPr>
          <w:color w:val="000000" w:themeColor="text1"/>
          <w:sz w:val="28"/>
          <w:szCs w:val="28"/>
        </w:rPr>
        <w:t xml:space="preserve"> </w:t>
      </w:r>
      <w:r w:rsidR="005759E1" w:rsidRPr="009D4D4D">
        <w:rPr>
          <w:color w:val="000000" w:themeColor="text1"/>
          <w:sz w:val="28"/>
          <w:szCs w:val="28"/>
        </w:rPr>
        <w:t xml:space="preserve">Входное отверстие должно обеспечивать беспрепятственный вход ливневой и талой воде. Часто его оборудуют ловушками для крупного мусора, который поступает вместе с дождевой водой. Затем по стокам вода попадает в </w:t>
      </w:r>
      <w:proofErr w:type="gramStart"/>
      <w:r w:rsidR="005759E1" w:rsidRPr="009D4D4D">
        <w:rPr>
          <w:color w:val="000000" w:themeColor="text1"/>
          <w:sz w:val="28"/>
          <w:szCs w:val="28"/>
        </w:rPr>
        <w:t>основную</w:t>
      </w:r>
      <w:proofErr w:type="gramEnd"/>
      <w:r w:rsidR="005759E1" w:rsidRPr="009D4D4D">
        <w:rPr>
          <w:color w:val="000000" w:themeColor="text1"/>
          <w:sz w:val="28"/>
          <w:szCs w:val="28"/>
        </w:rPr>
        <w:t xml:space="preserve"> часть сада.</w:t>
      </w:r>
    </w:p>
    <w:p w:rsidR="00601422" w:rsidRDefault="005759E1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9D4D4D">
        <w:rPr>
          <w:color w:val="222222"/>
          <w:sz w:val="28"/>
          <w:szCs w:val="28"/>
        </w:rPr>
        <w:lastRenderedPageBreak/>
        <w:br/>
      </w:r>
      <w:r w:rsidRPr="009D4D4D">
        <w:rPr>
          <w:noProof/>
          <w:color w:val="222222"/>
          <w:sz w:val="28"/>
          <w:szCs w:val="28"/>
        </w:rPr>
        <w:drawing>
          <wp:inline distT="114300" distB="114300" distL="114300" distR="114300">
            <wp:extent cx="5941055" cy="3962400"/>
            <wp:effectExtent l="0" t="0" r="0" b="0"/>
            <wp:docPr id="1262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1055" cy="3962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9D4D4D">
        <w:rPr>
          <w:color w:val="222222"/>
          <w:sz w:val="28"/>
          <w:szCs w:val="28"/>
        </w:rPr>
        <w:br/>
      </w:r>
      <w:r w:rsidR="009D4D4D" w:rsidRPr="00601422">
        <w:rPr>
          <w:sz w:val="28"/>
          <w:szCs w:val="28"/>
        </w:rPr>
        <w:t xml:space="preserve">        </w:t>
      </w:r>
    </w:p>
    <w:p w:rsidR="006445AB" w:rsidRPr="00601422" w:rsidRDefault="005759E1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601422">
        <w:rPr>
          <w:sz w:val="28"/>
          <w:szCs w:val="28"/>
        </w:rPr>
        <w:t xml:space="preserve">Фото </w:t>
      </w:r>
      <w:r w:rsidR="006445AB" w:rsidRPr="00601422">
        <w:rPr>
          <w:sz w:val="28"/>
          <w:szCs w:val="28"/>
        </w:rPr>
        <w:t>5</w:t>
      </w:r>
      <w:r w:rsidRPr="00601422">
        <w:rPr>
          <w:sz w:val="28"/>
          <w:szCs w:val="28"/>
        </w:rPr>
        <w:t xml:space="preserve">. Один из вариантов коридора для ливневых потоков с ловушками для мусора </w:t>
      </w:r>
      <w:r w:rsidR="00421789" w:rsidRPr="00601422">
        <w:rPr>
          <w:sz w:val="28"/>
          <w:szCs w:val="28"/>
        </w:rPr>
        <w:t>[20</w:t>
      </w:r>
      <w:r w:rsidRPr="00601422">
        <w:rPr>
          <w:sz w:val="28"/>
          <w:szCs w:val="28"/>
        </w:rPr>
        <w:t>]</w:t>
      </w:r>
    </w:p>
    <w:p w:rsidR="00232100" w:rsidRPr="009D4D4D" w:rsidRDefault="006445AB" w:rsidP="0047747E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 w:themeColor="text1"/>
          <w:sz w:val="28"/>
          <w:szCs w:val="28"/>
        </w:rPr>
      </w:pPr>
      <w:r w:rsidRPr="009D4D4D">
        <w:rPr>
          <w:b/>
          <w:color w:val="000000" w:themeColor="text1"/>
          <w:sz w:val="28"/>
          <w:szCs w:val="28"/>
        </w:rPr>
        <w:t>2. Фильтрующие слои.</w:t>
      </w:r>
      <w:r w:rsidRPr="009D4D4D">
        <w:rPr>
          <w:color w:val="000000" w:themeColor="text1"/>
          <w:sz w:val="28"/>
          <w:szCs w:val="28"/>
        </w:rPr>
        <w:t xml:space="preserve"> </w:t>
      </w:r>
      <w:r w:rsidR="005759E1" w:rsidRPr="009D4D4D">
        <w:rPr>
          <w:color w:val="000000" w:themeColor="text1"/>
          <w:sz w:val="28"/>
          <w:szCs w:val="28"/>
        </w:rPr>
        <w:t xml:space="preserve">Основным элементом сада являются фильтрующие слои. Они состоят из водопроницаемого грунта. Глубина слоев </w:t>
      </w:r>
      <w:r w:rsidR="009D4D4D">
        <w:rPr>
          <w:color w:val="000000" w:themeColor="text1"/>
          <w:sz w:val="28"/>
          <w:szCs w:val="28"/>
        </w:rPr>
        <w:t xml:space="preserve">зависит от нагрузки: чем больше </w:t>
      </w:r>
      <w:r w:rsidR="005759E1" w:rsidRPr="009D4D4D">
        <w:rPr>
          <w:color w:val="000000" w:themeColor="text1"/>
          <w:sz w:val="28"/>
          <w:szCs w:val="28"/>
        </w:rPr>
        <w:t>осадков</w:t>
      </w:r>
      <w:r w:rsidR="009D4D4D">
        <w:rPr>
          <w:color w:val="000000" w:themeColor="text1"/>
          <w:sz w:val="28"/>
          <w:szCs w:val="28"/>
        </w:rPr>
        <w:t xml:space="preserve">, </w:t>
      </w:r>
      <w:r w:rsidR="005759E1" w:rsidRPr="009D4D4D">
        <w:rPr>
          <w:color w:val="000000" w:themeColor="text1"/>
          <w:sz w:val="28"/>
          <w:szCs w:val="28"/>
        </w:rPr>
        <w:t>тем толще слой. Высота всего фильтрующего слоя варьируется от 50 до 90 см. Общий состав фильтрующего слоя (фильтра) представлен следующими материалами в пропорциях: 80% песок; 12% почва; 8% компос</w:t>
      </w:r>
      <w:r w:rsidR="009D4D4D">
        <w:rPr>
          <w:color w:val="000000" w:themeColor="text1"/>
          <w:sz w:val="28"/>
          <w:szCs w:val="28"/>
        </w:rPr>
        <w:t xml:space="preserve">т (или 70% - песок, 15% почва; </w:t>
      </w:r>
      <w:r w:rsidR="005759E1" w:rsidRPr="009D4D4D">
        <w:rPr>
          <w:color w:val="000000" w:themeColor="text1"/>
          <w:sz w:val="28"/>
          <w:szCs w:val="28"/>
        </w:rPr>
        <w:t>15 % компост).</w:t>
      </w:r>
    </w:p>
    <w:p w:rsidR="00232100" w:rsidRPr="009D4D4D" w:rsidRDefault="005759E1" w:rsidP="0047747E">
      <w:pPr>
        <w:pStyle w:val="20"/>
        <w:tabs>
          <w:tab w:val="center" w:pos="1559"/>
        </w:tabs>
        <w:ind w:left="-567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>Нижний слой – крупнозернистый песок, а затем постепенно песок смешивается с существующим грунтом в верхнем почвенном слое в соотношении: 30-50% существующий грунт, 50-70% - крупнозернистый песок</w:t>
      </w:r>
      <w:r w:rsidR="009D4D4D">
        <w:rPr>
          <w:sz w:val="28"/>
          <w:szCs w:val="28"/>
        </w:rPr>
        <w:t>.</w:t>
      </w:r>
    </w:p>
    <w:p w:rsidR="006445AB" w:rsidRPr="009D4D4D" w:rsidRDefault="005759E1" w:rsidP="0047747E">
      <w:pPr>
        <w:pStyle w:val="20"/>
        <w:ind w:left="-567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 xml:space="preserve">Сверху также предполагается мульчирование – высотой 5-8 см. Хорошо используется кора деревьев. Мульчирование позволяет удерживать влагу, подавляет рост сорняков. </w:t>
      </w:r>
    </w:p>
    <w:p w:rsidR="006445AB" w:rsidRPr="009D4D4D" w:rsidRDefault="005759E1" w:rsidP="0047747E">
      <w:pPr>
        <w:pStyle w:val="20"/>
        <w:ind w:left="-567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>Альтернативой такого покрытия является: торф, просто существующий грунт, речной камень, мелкий гравий. Камень или гравий не рекомендуются использовать в дождевых садах у автостоянки, так как они повышают температуру почвы.</w:t>
      </w:r>
    </w:p>
    <w:p w:rsidR="006445AB" w:rsidRPr="009D4D4D" w:rsidRDefault="006445AB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</w:rPr>
      </w:pPr>
      <w:r w:rsidRPr="009D4D4D">
        <w:rPr>
          <w:b/>
          <w:color w:val="000000" w:themeColor="text1"/>
          <w:sz w:val="28"/>
          <w:szCs w:val="28"/>
        </w:rPr>
        <w:t>3.</w:t>
      </w:r>
      <w:r w:rsidR="009D4D4D" w:rsidRPr="009D4D4D">
        <w:rPr>
          <w:b/>
          <w:color w:val="000000" w:themeColor="text1"/>
          <w:sz w:val="28"/>
          <w:szCs w:val="28"/>
        </w:rPr>
        <w:t xml:space="preserve"> </w:t>
      </w:r>
      <w:r w:rsidR="005759E1" w:rsidRPr="009D4D4D">
        <w:rPr>
          <w:b/>
          <w:color w:val="000000" w:themeColor="text1"/>
          <w:sz w:val="28"/>
          <w:szCs w:val="28"/>
        </w:rPr>
        <w:t>Подбор растений</w:t>
      </w:r>
      <w:r w:rsidR="009D4D4D" w:rsidRPr="009D4D4D">
        <w:rPr>
          <w:color w:val="000000" w:themeColor="text1"/>
          <w:sz w:val="28"/>
          <w:szCs w:val="28"/>
        </w:rPr>
        <w:t xml:space="preserve"> нужно</w:t>
      </w:r>
      <w:r w:rsidR="009D4D4D">
        <w:rPr>
          <w:color w:val="000000" w:themeColor="text1"/>
          <w:sz w:val="28"/>
          <w:szCs w:val="28"/>
        </w:rPr>
        <w:t xml:space="preserve"> </w:t>
      </w:r>
      <w:r w:rsidR="005759E1" w:rsidRPr="009D4D4D">
        <w:rPr>
          <w:color w:val="000000" w:themeColor="text1"/>
          <w:sz w:val="28"/>
          <w:szCs w:val="28"/>
        </w:rPr>
        <w:t>осуществлять</w:t>
      </w:r>
      <w:r w:rsidR="009D4D4D">
        <w:rPr>
          <w:color w:val="000000" w:themeColor="text1"/>
          <w:sz w:val="28"/>
          <w:szCs w:val="28"/>
        </w:rPr>
        <w:t>,</w:t>
      </w:r>
      <w:r w:rsidR="005759E1" w:rsidRPr="009D4D4D">
        <w:rPr>
          <w:color w:val="000000" w:themeColor="text1"/>
          <w:sz w:val="28"/>
          <w:szCs w:val="28"/>
        </w:rPr>
        <w:t xml:space="preserve"> ориентируясь на местный температурный режим, почву и особенности климата. Рекомендуется выбирать неприхотливые растения, которые могут выдерживать </w:t>
      </w:r>
      <w:r w:rsidRPr="009D4D4D">
        <w:rPr>
          <w:color w:val="000000" w:themeColor="text1"/>
          <w:sz w:val="28"/>
          <w:szCs w:val="28"/>
        </w:rPr>
        <w:t xml:space="preserve">временные затопления и засухи. </w:t>
      </w:r>
      <w:r w:rsidR="005759E1" w:rsidRPr="009D4D4D">
        <w:rPr>
          <w:color w:val="000000" w:themeColor="text1"/>
          <w:sz w:val="28"/>
          <w:szCs w:val="28"/>
        </w:rPr>
        <w:t>Для дождевых садов, находящихся в черте города предусмотрены растения, способные выдерживать загрязнения вроде тяжелых металло</w:t>
      </w:r>
      <w:r w:rsidRPr="009D4D4D">
        <w:rPr>
          <w:color w:val="000000" w:themeColor="text1"/>
          <w:sz w:val="28"/>
          <w:szCs w:val="28"/>
        </w:rPr>
        <w:t xml:space="preserve">в, нефтепродуктов и так далее. </w:t>
      </w:r>
    </w:p>
    <w:p w:rsidR="006445AB" w:rsidRPr="009D4D4D" w:rsidRDefault="005759E1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</w:rPr>
      </w:pPr>
      <w:r w:rsidRPr="009D4D4D">
        <w:rPr>
          <w:b/>
          <w:color w:val="000000" w:themeColor="text1"/>
          <w:sz w:val="28"/>
          <w:szCs w:val="28"/>
        </w:rPr>
        <w:lastRenderedPageBreak/>
        <w:t>4.</w:t>
      </w:r>
      <w:r w:rsidR="009D4D4D">
        <w:rPr>
          <w:b/>
          <w:color w:val="000000" w:themeColor="text1"/>
          <w:sz w:val="28"/>
          <w:szCs w:val="28"/>
        </w:rPr>
        <w:t xml:space="preserve"> </w:t>
      </w:r>
      <w:r w:rsidRPr="009D4D4D">
        <w:rPr>
          <w:b/>
          <w:color w:val="000000" w:themeColor="text1"/>
          <w:sz w:val="28"/>
          <w:szCs w:val="28"/>
        </w:rPr>
        <w:t>Ограничительный вал</w:t>
      </w:r>
      <w:r w:rsidR="006445AB" w:rsidRPr="009D4D4D">
        <w:rPr>
          <w:b/>
          <w:color w:val="000000" w:themeColor="text1"/>
          <w:sz w:val="28"/>
          <w:szCs w:val="28"/>
        </w:rPr>
        <w:t>.</w:t>
      </w:r>
      <w:r w:rsidR="006445AB" w:rsidRPr="009D4D4D">
        <w:rPr>
          <w:color w:val="000000" w:themeColor="text1"/>
          <w:sz w:val="28"/>
          <w:szCs w:val="28"/>
        </w:rPr>
        <w:t xml:space="preserve"> </w:t>
      </w:r>
      <w:r w:rsidRPr="009D4D4D">
        <w:rPr>
          <w:color w:val="000000" w:themeColor="text1"/>
          <w:sz w:val="28"/>
          <w:szCs w:val="28"/>
        </w:rPr>
        <w:t>Рекомендуемым элементом в конструкции дождевого сада является ограничительный вал (дамба), который не позволяет распространяться ливневым стокам дальше дож</w:t>
      </w:r>
      <w:r w:rsidR="009D4D4D">
        <w:rPr>
          <w:color w:val="000000" w:themeColor="text1"/>
          <w:sz w:val="28"/>
          <w:szCs w:val="28"/>
        </w:rPr>
        <w:t>девого сада. Высота такого вала</w:t>
      </w:r>
      <w:r w:rsidRPr="009D4D4D">
        <w:rPr>
          <w:color w:val="000000" w:themeColor="text1"/>
          <w:sz w:val="28"/>
          <w:szCs w:val="28"/>
        </w:rPr>
        <w:t xml:space="preserve"> - 15-23 см.</w:t>
      </w:r>
    </w:p>
    <w:p w:rsidR="006445AB" w:rsidRPr="009D4D4D" w:rsidRDefault="005759E1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  <w:highlight w:val="white"/>
        </w:rPr>
      </w:pPr>
      <w:r w:rsidRPr="009D4D4D">
        <w:rPr>
          <w:color w:val="000000" w:themeColor="text1"/>
          <w:sz w:val="28"/>
          <w:szCs w:val="28"/>
          <w:highlight w:val="white"/>
        </w:rPr>
        <w:t>Технология управление талыми и ливневыми стоками через си</w:t>
      </w:r>
      <w:r w:rsidR="006445AB" w:rsidRPr="009D4D4D">
        <w:rPr>
          <w:color w:val="000000" w:themeColor="text1"/>
          <w:sz w:val="28"/>
          <w:szCs w:val="28"/>
          <w:highlight w:val="white"/>
        </w:rPr>
        <w:t>стему дождевых садов позволяет:</w:t>
      </w:r>
    </w:p>
    <w:p w:rsidR="006445AB" w:rsidRPr="009D4D4D" w:rsidRDefault="005759E1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  <w:highlight w:val="white"/>
        </w:rPr>
      </w:pPr>
      <w:r w:rsidRPr="009D4D4D">
        <w:rPr>
          <w:color w:val="000000" w:themeColor="text1"/>
          <w:sz w:val="28"/>
          <w:szCs w:val="28"/>
          <w:highlight w:val="white"/>
        </w:rPr>
        <w:t>-значительно повысить экономическую эффективность очистки ливневых вод и провести данную очистку максимально естественным биологическим путём через грунт, корневу</w:t>
      </w:r>
      <w:r w:rsidR="006445AB" w:rsidRPr="009D4D4D">
        <w:rPr>
          <w:color w:val="000000" w:themeColor="text1"/>
          <w:sz w:val="28"/>
          <w:szCs w:val="28"/>
          <w:highlight w:val="white"/>
        </w:rPr>
        <w:t>ю и надземную системы растений;</w:t>
      </w:r>
    </w:p>
    <w:p w:rsidR="006445AB" w:rsidRPr="009D4D4D" w:rsidRDefault="009D4D4D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  <w:highlight w:val="white"/>
        </w:rPr>
      </w:pPr>
      <w:r>
        <w:rPr>
          <w:color w:val="000000" w:themeColor="text1"/>
          <w:sz w:val="28"/>
          <w:szCs w:val="28"/>
          <w:highlight w:val="white"/>
        </w:rPr>
        <w:t>-</w:t>
      </w:r>
      <w:r w:rsidR="005759E1" w:rsidRPr="009D4D4D">
        <w:rPr>
          <w:color w:val="000000" w:themeColor="text1"/>
          <w:sz w:val="28"/>
          <w:szCs w:val="28"/>
          <w:highlight w:val="white"/>
        </w:rPr>
        <w:t>уменьшить нагрузку на сущ</w:t>
      </w:r>
      <w:r w:rsidR="006445AB" w:rsidRPr="009D4D4D">
        <w:rPr>
          <w:color w:val="000000" w:themeColor="text1"/>
          <w:sz w:val="28"/>
          <w:szCs w:val="28"/>
          <w:highlight w:val="white"/>
        </w:rPr>
        <w:t xml:space="preserve">ествующую </w:t>
      </w:r>
      <w:r w:rsidRPr="009D4D4D">
        <w:rPr>
          <w:color w:val="000000" w:themeColor="text1"/>
          <w:sz w:val="28"/>
          <w:szCs w:val="28"/>
          <w:highlight w:val="white"/>
        </w:rPr>
        <w:t>ливневую</w:t>
      </w:r>
      <w:r w:rsidR="006445AB" w:rsidRPr="009D4D4D">
        <w:rPr>
          <w:color w:val="000000" w:themeColor="text1"/>
          <w:sz w:val="28"/>
          <w:szCs w:val="28"/>
          <w:highlight w:val="white"/>
        </w:rPr>
        <w:t xml:space="preserve"> канализацию;</w:t>
      </w:r>
    </w:p>
    <w:p w:rsidR="006445AB" w:rsidRPr="009D4D4D" w:rsidRDefault="005759E1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  <w:highlight w:val="white"/>
        </w:rPr>
      </w:pPr>
      <w:r w:rsidRPr="009D4D4D">
        <w:rPr>
          <w:color w:val="000000" w:themeColor="text1"/>
          <w:sz w:val="28"/>
          <w:szCs w:val="28"/>
          <w:highlight w:val="white"/>
        </w:rPr>
        <w:t>- предот</w:t>
      </w:r>
      <w:r w:rsidR="006445AB" w:rsidRPr="009D4D4D">
        <w:rPr>
          <w:color w:val="000000" w:themeColor="text1"/>
          <w:sz w:val="28"/>
          <w:szCs w:val="28"/>
          <w:highlight w:val="white"/>
        </w:rPr>
        <w:t>вратить подтопление территорий;</w:t>
      </w:r>
    </w:p>
    <w:p w:rsidR="006445AB" w:rsidRPr="009D4D4D" w:rsidRDefault="009D4D4D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  <w:highlight w:val="white"/>
        </w:rPr>
      </w:pPr>
      <w:r>
        <w:rPr>
          <w:color w:val="000000" w:themeColor="text1"/>
          <w:sz w:val="28"/>
          <w:szCs w:val="28"/>
          <w:highlight w:val="white"/>
        </w:rPr>
        <w:t>-</w:t>
      </w:r>
      <w:r w:rsidR="005759E1" w:rsidRPr="009D4D4D">
        <w:rPr>
          <w:color w:val="000000" w:themeColor="text1"/>
          <w:sz w:val="28"/>
          <w:szCs w:val="28"/>
          <w:highlight w:val="white"/>
        </w:rPr>
        <w:t>создать в городской среде эстетически привлекательный для отдыха горожан природный учас</w:t>
      </w:r>
      <w:r w:rsidR="006445AB" w:rsidRPr="009D4D4D">
        <w:rPr>
          <w:color w:val="000000" w:themeColor="text1"/>
          <w:sz w:val="28"/>
          <w:szCs w:val="28"/>
          <w:highlight w:val="white"/>
        </w:rPr>
        <w:t xml:space="preserve">ток </w:t>
      </w:r>
      <w:proofErr w:type="gramStart"/>
      <w:r w:rsidR="006445AB" w:rsidRPr="009D4D4D">
        <w:rPr>
          <w:color w:val="000000" w:themeColor="text1"/>
          <w:sz w:val="28"/>
          <w:szCs w:val="28"/>
          <w:highlight w:val="white"/>
        </w:rPr>
        <w:t>с</w:t>
      </w:r>
      <w:proofErr w:type="gramEnd"/>
      <w:r w:rsidR="006445AB" w:rsidRPr="009D4D4D">
        <w:rPr>
          <w:color w:val="000000" w:themeColor="text1"/>
          <w:sz w:val="28"/>
          <w:szCs w:val="28"/>
          <w:highlight w:val="white"/>
        </w:rPr>
        <w:t xml:space="preserve"> широким биоразнообразием;</w:t>
      </w:r>
    </w:p>
    <w:p w:rsidR="006445AB" w:rsidRPr="009D4D4D" w:rsidRDefault="005759E1" w:rsidP="0047747E">
      <w:pPr>
        <w:pStyle w:val="20"/>
        <w:ind w:left="-567" w:firstLine="567"/>
        <w:jc w:val="both"/>
        <w:rPr>
          <w:color w:val="000000" w:themeColor="text1"/>
          <w:sz w:val="28"/>
          <w:szCs w:val="28"/>
        </w:rPr>
      </w:pPr>
      <w:r w:rsidRPr="009D4D4D">
        <w:rPr>
          <w:color w:val="000000" w:themeColor="text1"/>
          <w:sz w:val="28"/>
          <w:szCs w:val="28"/>
          <w:highlight w:val="white"/>
        </w:rPr>
        <w:t>-значительно улучшить экологическую ситуацию в городском пространстве;</w:t>
      </w:r>
      <w:r w:rsidRPr="009D4D4D">
        <w:rPr>
          <w:color w:val="000000" w:themeColor="text1"/>
          <w:sz w:val="28"/>
          <w:szCs w:val="28"/>
          <w:highlight w:val="white"/>
        </w:rPr>
        <w:br/>
      </w:r>
      <w:r w:rsidR="006445AB" w:rsidRPr="009D4D4D">
        <w:rPr>
          <w:color w:val="000000" w:themeColor="text1"/>
          <w:sz w:val="28"/>
          <w:szCs w:val="28"/>
          <w:highlight w:val="white"/>
        </w:rPr>
        <w:t xml:space="preserve">         </w:t>
      </w:r>
      <w:proofErr w:type="gramStart"/>
      <w:r w:rsidRPr="009D4D4D">
        <w:rPr>
          <w:color w:val="000000" w:themeColor="text1"/>
          <w:sz w:val="28"/>
          <w:szCs w:val="28"/>
          <w:highlight w:val="white"/>
        </w:rPr>
        <w:t>-з</w:t>
      </w:r>
      <w:proofErr w:type="gramEnd"/>
      <w:r w:rsidRPr="009D4D4D">
        <w:rPr>
          <w:color w:val="000000" w:themeColor="text1"/>
          <w:sz w:val="28"/>
          <w:szCs w:val="28"/>
          <w:highlight w:val="white"/>
        </w:rPr>
        <w:t>ащитить водоемы от слива загрязненных ливневых вод.</w:t>
      </w:r>
      <w:r w:rsidR="00421789" w:rsidRPr="009D4D4D">
        <w:rPr>
          <w:color w:val="000000" w:themeColor="text1"/>
          <w:sz w:val="28"/>
          <w:szCs w:val="28"/>
        </w:rPr>
        <w:t>[15</w:t>
      </w:r>
      <w:r w:rsidRPr="009D4D4D">
        <w:rPr>
          <w:color w:val="000000" w:themeColor="text1"/>
          <w:sz w:val="28"/>
          <w:szCs w:val="28"/>
        </w:rPr>
        <w:t>]</w:t>
      </w:r>
      <w:r w:rsidRPr="009D4D4D">
        <w:rPr>
          <w:color w:val="000000" w:themeColor="text1"/>
          <w:sz w:val="28"/>
          <w:szCs w:val="28"/>
          <w:highlight w:val="white"/>
        </w:rPr>
        <w:t xml:space="preserve"> </w:t>
      </w:r>
      <w:r w:rsidRPr="009D4D4D">
        <w:rPr>
          <w:color w:val="000000" w:themeColor="text1"/>
          <w:sz w:val="28"/>
          <w:szCs w:val="28"/>
          <w:highlight w:val="white"/>
        </w:rPr>
        <w:tab/>
      </w:r>
    </w:p>
    <w:p w:rsidR="00E31CAD" w:rsidRDefault="00E31CAD" w:rsidP="003B0863">
      <w:pPr>
        <w:pStyle w:val="20"/>
        <w:ind w:left="-567" w:firstLine="567"/>
        <w:jc w:val="both"/>
        <w:rPr>
          <w:b/>
          <w:color w:val="000000" w:themeColor="text1"/>
          <w:sz w:val="28"/>
          <w:szCs w:val="28"/>
        </w:rPr>
      </w:pPr>
    </w:p>
    <w:p w:rsidR="003B0863" w:rsidRPr="003B0863" w:rsidRDefault="00E31CAD" w:rsidP="003B0863">
      <w:pPr>
        <w:pStyle w:val="20"/>
        <w:ind w:left="-567" w:firstLine="567"/>
        <w:jc w:val="both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1.1.3. </w:t>
      </w:r>
      <w:r w:rsidR="003B0863" w:rsidRPr="003B0863">
        <w:rPr>
          <w:b/>
          <w:color w:val="000000" w:themeColor="text1"/>
          <w:sz w:val="28"/>
          <w:szCs w:val="28"/>
        </w:rPr>
        <w:t xml:space="preserve">Рекомендации по размещению </w:t>
      </w:r>
    </w:p>
    <w:p w:rsidR="003B0863" w:rsidRPr="003B0863" w:rsidRDefault="003B0863" w:rsidP="003B0863">
      <w:pPr>
        <w:pStyle w:val="20"/>
        <w:ind w:left="-567" w:firstLine="567"/>
        <w:jc w:val="both"/>
        <w:rPr>
          <w:color w:val="000000" w:themeColor="text1"/>
          <w:sz w:val="28"/>
          <w:szCs w:val="28"/>
        </w:rPr>
      </w:pPr>
      <w:r w:rsidRPr="003B0863">
        <w:rPr>
          <w:color w:val="000000" w:themeColor="text1"/>
          <w:sz w:val="28"/>
          <w:szCs w:val="28"/>
        </w:rPr>
        <w:t xml:space="preserve">Дождевой сад представляет собой элемент зелёной инфраструктуры города, который располагают на пониженных территориях, где обычно собирается талая и дождевая вода. В каждом конкретном случае для предупреждения возможных проблем первоначально следует проводить расчёт площади сбора осадков с дорог и тротуаров, площадок, с крыш домов и т.д. </w:t>
      </w:r>
    </w:p>
    <w:p w:rsidR="003B0863" w:rsidRPr="00601422" w:rsidRDefault="003B0863" w:rsidP="00601422">
      <w:pPr>
        <w:ind w:firstLine="567"/>
        <w:jc w:val="both"/>
        <w:rPr>
          <w:b w:val="0"/>
        </w:rPr>
      </w:pPr>
      <w:r w:rsidRPr="00601422">
        <w:rPr>
          <w:b w:val="0"/>
        </w:rPr>
        <w:t xml:space="preserve">Установлено, что один объект эффективно обслуживает территорию в 2 га. При выборе местоположения под дождевой сад следует соблюдать следующие правила: </w:t>
      </w:r>
    </w:p>
    <w:p w:rsidR="003B0863" w:rsidRPr="00601422" w:rsidRDefault="003B0863" w:rsidP="00601422">
      <w:pPr>
        <w:ind w:firstLine="567"/>
        <w:jc w:val="both"/>
        <w:rPr>
          <w:b w:val="0"/>
        </w:rPr>
      </w:pPr>
      <w:r w:rsidRPr="00601422">
        <w:rPr>
          <w:b w:val="0"/>
        </w:rPr>
        <w:t xml:space="preserve">‒ на выбранном участке должны отсутствовать инженерные сети, а грунтовые воды должны залегать не выше чем на 1,5 м от поверхности земли; </w:t>
      </w:r>
    </w:p>
    <w:p w:rsidR="003B0863" w:rsidRPr="00601422" w:rsidRDefault="003B0863" w:rsidP="00601422">
      <w:pPr>
        <w:ind w:firstLine="567"/>
        <w:jc w:val="both"/>
        <w:rPr>
          <w:b w:val="0"/>
        </w:rPr>
      </w:pPr>
      <w:r w:rsidRPr="00601422">
        <w:rPr>
          <w:b w:val="0"/>
        </w:rPr>
        <w:t>‒ рельеф на участке должен быть ровным – уклон поверхности не должен превышать 15%;</w:t>
      </w:r>
    </w:p>
    <w:p w:rsidR="003B0863" w:rsidRPr="00601422" w:rsidRDefault="003B0863" w:rsidP="00601422">
      <w:pPr>
        <w:ind w:firstLine="567"/>
        <w:jc w:val="both"/>
        <w:rPr>
          <w:b w:val="0"/>
        </w:rPr>
      </w:pPr>
      <w:r w:rsidRPr="00601422">
        <w:rPr>
          <w:b w:val="0"/>
        </w:rPr>
        <w:t xml:space="preserve">‒ конструкции и посадки должны располагаться не ближе чем в 3 м от фундамента построек, чтобы не было протечек; </w:t>
      </w:r>
    </w:p>
    <w:p w:rsidR="003B0863" w:rsidRPr="00601422" w:rsidRDefault="003B0863" w:rsidP="00601422">
      <w:pPr>
        <w:ind w:firstLine="567"/>
        <w:jc w:val="both"/>
        <w:rPr>
          <w:b w:val="0"/>
        </w:rPr>
      </w:pPr>
      <w:r w:rsidRPr="00601422">
        <w:rPr>
          <w:b w:val="0"/>
        </w:rPr>
        <w:t>‒ не рекомендуется сооружать дождевые сады на затопляемых территориях, особенно с глинистыми почвами и рядом с септиками;</w:t>
      </w:r>
    </w:p>
    <w:p w:rsidR="003B0863" w:rsidRPr="00601422" w:rsidRDefault="003B0863" w:rsidP="00601422">
      <w:pPr>
        <w:ind w:firstLine="567"/>
        <w:jc w:val="both"/>
        <w:rPr>
          <w:b w:val="0"/>
        </w:rPr>
      </w:pPr>
      <w:r w:rsidRPr="00601422">
        <w:rPr>
          <w:b w:val="0"/>
        </w:rPr>
        <w:t xml:space="preserve"> ‒ в том случае, если на участке существуют взрослые деревья, конструкции следует располагать за пределами проекции их кроны, чтобы не подрезать корневую систему при строительстве сада. [15]</w:t>
      </w:r>
    </w:p>
    <w:p w:rsidR="003B0863" w:rsidRPr="003B0863" w:rsidRDefault="003B0863" w:rsidP="003B0863">
      <w:pPr>
        <w:pStyle w:val="20"/>
        <w:ind w:left="-567" w:firstLine="567"/>
        <w:jc w:val="both"/>
        <w:rPr>
          <w:sz w:val="28"/>
          <w:szCs w:val="28"/>
        </w:rPr>
      </w:pPr>
      <w:r w:rsidRPr="003B0863">
        <w:rPr>
          <w:sz w:val="28"/>
          <w:szCs w:val="28"/>
        </w:rPr>
        <w:t xml:space="preserve">Опираясь на данные рекомендации, мы подобрали несколько примеров мест, где можно разместить дождевые сады (см. фото 6-7 и Приложение А). </w:t>
      </w:r>
    </w:p>
    <w:p w:rsidR="003B0863" w:rsidRPr="003B0863" w:rsidRDefault="003B0863" w:rsidP="00601422">
      <w:pPr>
        <w:rPr>
          <w:color w:val="auto"/>
        </w:rPr>
      </w:pPr>
      <w:r w:rsidRPr="003B0863">
        <w:br w:type="page"/>
      </w:r>
    </w:p>
    <w:p w:rsidR="003B0863" w:rsidRDefault="003B0863" w:rsidP="003B0863">
      <w:pPr>
        <w:pStyle w:val="20"/>
        <w:spacing w:line="360" w:lineRule="auto"/>
        <w:rPr>
          <w:sz w:val="28"/>
          <w:szCs w:val="28"/>
        </w:rPr>
      </w:pPr>
      <w:r w:rsidRPr="009D4D4D">
        <w:rPr>
          <w:noProof/>
          <w:sz w:val="28"/>
          <w:szCs w:val="28"/>
        </w:rPr>
        <w:lastRenderedPageBreak/>
        <w:drawing>
          <wp:inline distT="114300" distB="114300" distL="114300" distR="114300" wp14:anchorId="7C3A390E" wp14:editId="60ABD9AD">
            <wp:extent cx="3743325" cy="2171700"/>
            <wp:effectExtent l="19050" t="0" r="9525" b="0"/>
            <wp:docPr id="12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2171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9D4D4D">
        <w:rPr>
          <w:noProof/>
          <w:sz w:val="28"/>
          <w:szCs w:val="28"/>
        </w:rPr>
        <w:drawing>
          <wp:inline distT="114300" distB="114300" distL="114300" distR="114300" wp14:anchorId="3BCAAAF9" wp14:editId="690DE63A">
            <wp:extent cx="3743325" cy="2028825"/>
            <wp:effectExtent l="19050" t="0" r="9525" b="0"/>
            <wp:docPr id="13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2028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B0863" w:rsidRPr="009D4D4D" w:rsidRDefault="003B0863" w:rsidP="003B0863">
      <w:pPr>
        <w:pStyle w:val="20"/>
        <w:ind w:left="-567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>Фото 6-7. Рекомендуемые места для размещения дождевых садов</w:t>
      </w:r>
      <w:r>
        <w:rPr>
          <w:sz w:val="28"/>
          <w:szCs w:val="28"/>
        </w:rPr>
        <w:t xml:space="preserve"> по ул. Симферопольская </w:t>
      </w:r>
      <w:r w:rsidRPr="009D4D4D">
        <w:rPr>
          <w:sz w:val="28"/>
          <w:szCs w:val="28"/>
        </w:rPr>
        <w:t>и ул. Прохорова</w:t>
      </w:r>
    </w:p>
    <w:p w:rsidR="003B0863" w:rsidRDefault="003B0863" w:rsidP="003B0863">
      <w:pPr>
        <w:pStyle w:val="20"/>
        <w:ind w:left="-567" w:firstLine="567"/>
        <w:jc w:val="both"/>
        <w:rPr>
          <w:sz w:val="28"/>
          <w:szCs w:val="28"/>
        </w:rPr>
      </w:pPr>
    </w:p>
    <w:p w:rsidR="003B0863" w:rsidRPr="009D4D4D" w:rsidRDefault="003B0863" w:rsidP="003B0863">
      <w:pPr>
        <w:pStyle w:val="20"/>
        <w:ind w:left="-567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>Размещая дождевые сады между проезжей частью и тротуаром можно решить сразу несколько проблем. Первая и самая главная: появляется место для отведения дождевой воды, что предотвратит появление луж и подтоплений. Вторая: дождевой сад станет барьером между дорогой и тротуаром. Растения будут защищать пешеходов от пыли и грязи с проезжей части, в это время у пешеходов появится препятствие, которое отобьет желание перебегать дорогу в неположенном месте. Третья: дождевой сад станет отличным объектом для озеленения и декорирования улиц, который не будет требовать больших затрат для посадки и ухода. При желании можно экспериментировать с видами и сортами растений, тем самым создавая новые уникальные композиции для улиц города.</w:t>
      </w:r>
    </w:p>
    <w:p w:rsidR="003B0863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3784"/>
        </w:tabs>
        <w:spacing w:line="360" w:lineRule="auto"/>
        <w:jc w:val="both"/>
        <w:rPr>
          <w:b/>
          <w:color w:val="000000"/>
          <w:sz w:val="28"/>
          <w:szCs w:val="28"/>
        </w:rPr>
      </w:pPr>
    </w:p>
    <w:p w:rsidR="003B0863" w:rsidRPr="009D4D4D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3784"/>
        </w:tabs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1</w:t>
      </w:r>
      <w:r w:rsidRPr="009D4D4D">
        <w:rPr>
          <w:b/>
          <w:color w:val="000000"/>
          <w:sz w:val="28"/>
          <w:szCs w:val="28"/>
        </w:rPr>
        <w:t>.1.</w:t>
      </w:r>
      <w:r w:rsidR="00E31CAD">
        <w:rPr>
          <w:b/>
          <w:color w:val="000000"/>
          <w:sz w:val="28"/>
          <w:szCs w:val="28"/>
        </w:rPr>
        <w:t>4</w:t>
      </w:r>
      <w:r w:rsidRPr="009D4D4D">
        <w:rPr>
          <w:b/>
          <w:color w:val="000000"/>
          <w:sz w:val="28"/>
          <w:szCs w:val="28"/>
        </w:rPr>
        <w:t>. Рекомендации по уходу за растениями</w:t>
      </w:r>
    </w:p>
    <w:p w:rsidR="003B0863" w:rsidRPr="009D4D4D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9D4D4D">
        <w:rPr>
          <w:sz w:val="28"/>
          <w:szCs w:val="28"/>
        </w:rPr>
        <w:t xml:space="preserve">При правильном подборе растений дождевые сады не требовательны в уходе. Однако, как и с любыми другими </w:t>
      </w:r>
      <w:proofErr w:type="gramStart"/>
      <w:r w:rsidRPr="009D4D4D">
        <w:rPr>
          <w:sz w:val="28"/>
          <w:szCs w:val="28"/>
        </w:rPr>
        <w:t>цветниками</w:t>
      </w:r>
      <w:proofErr w:type="gramEnd"/>
      <w:r w:rsidRPr="009D4D4D">
        <w:rPr>
          <w:sz w:val="28"/>
          <w:szCs w:val="28"/>
        </w:rPr>
        <w:t xml:space="preserve"> нужно соблюдать ряд пра</w:t>
      </w:r>
      <w:r>
        <w:rPr>
          <w:sz w:val="28"/>
          <w:szCs w:val="28"/>
        </w:rPr>
        <w:t xml:space="preserve">вил при посадке и эксплуатации. </w:t>
      </w:r>
      <w:r w:rsidRPr="009D4D4D">
        <w:rPr>
          <w:color w:val="000000"/>
          <w:sz w:val="28"/>
          <w:szCs w:val="28"/>
        </w:rPr>
        <w:t xml:space="preserve">Цветочная рассада должна быть хорошо </w:t>
      </w:r>
      <w:r w:rsidRPr="009D4D4D">
        <w:rPr>
          <w:sz w:val="28"/>
          <w:szCs w:val="28"/>
        </w:rPr>
        <w:t>у</w:t>
      </w:r>
      <w:r w:rsidRPr="009D4D4D">
        <w:rPr>
          <w:color w:val="000000"/>
          <w:sz w:val="28"/>
          <w:szCs w:val="28"/>
        </w:rPr>
        <w:t>коренившейся и симметрично развитой и равномерно облиственной, не должна быть вытянутой и переплетенной между собой. Многолетники должны иметь не менее трех почек или побегов.</w:t>
      </w:r>
    </w:p>
    <w:p w:rsidR="003B0863" w:rsidRPr="009D4D4D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9D4D4D">
        <w:rPr>
          <w:color w:val="000000"/>
          <w:sz w:val="28"/>
          <w:szCs w:val="28"/>
        </w:rPr>
        <w:t xml:space="preserve">По фитосанитарному состоянию рассада должна соответствовать следующим требованиям: </w:t>
      </w:r>
    </w:p>
    <w:p w:rsidR="003B0863" w:rsidRPr="009D4D4D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9D4D4D">
        <w:rPr>
          <w:color w:val="000000"/>
          <w:sz w:val="28"/>
          <w:szCs w:val="28"/>
        </w:rPr>
        <w:lastRenderedPageBreak/>
        <w:t xml:space="preserve">- отсутствие вирусных, грибных и бактериальных заболеваний на стеблях, листьях, цветах, соцветиях и корневой системе; </w:t>
      </w:r>
    </w:p>
    <w:p w:rsidR="003B0863" w:rsidRPr="009D4D4D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proofErr w:type="gramStart"/>
      <w:r w:rsidRPr="009D4D4D">
        <w:rPr>
          <w:color w:val="000000"/>
          <w:sz w:val="28"/>
          <w:szCs w:val="28"/>
        </w:rPr>
        <w:t xml:space="preserve">- отсутствие внешних признаков поражения: на цветках – серой гнили и мозаичности лепестков; на листьях – мучнистого налета, пятнистостей различной окраски и конфигурации, серой гнили, мозаичности, </w:t>
      </w:r>
      <w:proofErr w:type="spellStart"/>
      <w:r w:rsidRPr="009D4D4D">
        <w:rPr>
          <w:color w:val="000000"/>
          <w:sz w:val="28"/>
          <w:szCs w:val="28"/>
        </w:rPr>
        <w:t>пестролистности</w:t>
      </w:r>
      <w:proofErr w:type="spellEnd"/>
      <w:r w:rsidRPr="009D4D4D">
        <w:rPr>
          <w:color w:val="000000"/>
          <w:sz w:val="28"/>
          <w:szCs w:val="28"/>
        </w:rPr>
        <w:t xml:space="preserve">; на стеблях – ржавчины, различных пятнистостей и </w:t>
      </w:r>
      <w:proofErr w:type="spellStart"/>
      <w:r w:rsidRPr="009D4D4D">
        <w:rPr>
          <w:color w:val="000000"/>
          <w:sz w:val="28"/>
          <w:szCs w:val="28"/>
        </w:rPr>
        <w:t>гнилей</w:t>
      </w:r>
      <w:proofErr w:type="spellEnd"/>
      <w:r w:rsidRPr="009D4D4D">
        <w:rPr>
          <w:color w:val="000000"/>
          <w:sz w:val="28"/>
          <w:szCs w:val="28"/>
        </w:rPr>
        <w:t xml:space="preserve">; на корневой системе – гнили корневой шейки, потемнения и загнивания корней, наличия увядающих и засыхающих нижних листьев вследствие поражения растений сосудистыми увяданиями; </w:t>
      </w:r>
      <w:proofErr w:type="gramEnd"/>
    </w:p>
    <w:p w:rsidR="003B0863" w:rsidRPr="009D4D4D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9D4D4D">
        <w:rPr>
          <w:color w:val="000000"/>
          <w:sz w:val="28"/>
          <w:szCs w:val="28"/>
        </w:rPr>
        <w:t xml:space="preserve">- отсутствие внешних признаков наличия вредителей: на цветках – обесцвечивание и пожелтение лепестков вследствие повреждения сосущими насекомыми; наличие признаков объедания или обгрызания от повреждения </w:t>
      </w:r>
      <w:proofErr w:type="spellStart"/>
      <w:r w:rsidRPr="009D4D4D">
        <w:rPr>
          <w:color w:val="000000"/>
          <w:sz w:val="28"/>
          <w:szCs w:val="28"/>
        </w:rPr>
        <w:t>листогрызущими</w:t>
      </w:r>
      <w:proofErr w:type="spellEnd"/>
      <w:r w:rsidRPr="009D4D4D">
        <w:rPr>
          <w:color w:val="000000"/>
          <w:sz w:val="28"/>
          <w:szCs w:val="28"/>
        </w:rPr>
        <w:t xml:space="preserve"> насекомыми; на листьях и стеблях – искривление, скручивание, изменение окраски, наличие признаков объедания, обгрызания или минирования; </w:t>
      </w:r>
    </w:p>
    <w:p w:rsidR="003B0863" w:rsidRPr="009D4D4D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9D4D4D">
        <w:rPr>
          <w:color w:val="000000"/>
          <w:sz w:val="28"/>
          <w:szCs w:val="28"/>
        </w:rPr>
        <w:t xml:space="preserve">- рассада не должна иметь следов нанесения ядохимикатов. </w:t>
      </w:r>
    </w:p>
    <w:p w:rsidR="003B0863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9D4D4D">
        <w:rPr>
          <w:color w:val="000000"/>
          <w:sz w:val="28"/>
          <w:szCs w:val="28"/>
        </w:rPr>
        <w:t>Высадка рассады должна производиться утром или к концу дня; в пасмурную погоду – в течение всего дня. Растения должны высаживаться во влажную почву; не допускаются сжатие и заворот корней.</w:t>
      </w:r>
    </w:p>
    <w:p w:rsidR="003B0863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>Следует также помнить о правилах эксплуатации сада в зимний период. Несмотря на то, что растения зимой находятся в состоянии покоя, дождевой сад будет еще поглощать воду.</w:t>
      </w:r>
      <w:r>
        <w:rPr>
          <w:sz w:val="28"/>
          <w:szCs w:val="28"/>
        </w:rPr>
        <w:t xml:space="preserve"> </w:t>
      </w:r>
      <w:r w:rsidRPr="009D4D4D">
        <w:rPr>
          <w:sz w:val="28"/>
          <w:szCs w:val="28"/>
        </w:rPr>
        <w:t xml:space="preserve">Не следует сбрасывать слишком много снега в дождевые сады, так как это может повредить растения и нарушить структуру почвы. Лучше складировать снег около дождевого сада. Когда весной снег будет таять, вода сразу будет течь прямо в дождевой сад. Нежелательно, чтобы в сады, которые находятся возле дорог, попадали вещества-реагенты от обледенения. Такие вещества могут быть вредны для растений. </w:t>
      </w:r>
    </w:p>
    <w:p w:rsidR="003B0863" w:rsidRPr="00763450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/>
        <w:jc w:val="both"/>
        <w:rPr>
          <w:color w:val="000000"/>
          <w:sz w:val="28"/>
          <w:szCs w:val="28"/>
        </w:rPr>
      </w:pPr>
      <w:r w:rsidRPr="009D4D4D">
        <w:rPr>
          <w:sz w:val="28"/>
          <w:szCs w:val="28"/>
        </w:rPr>
        <w:t>Также не желательно использовать песок в больших количествах возле дождевых садов, т.к. они могут снизить проницаемость дождевого сада [22].</w:t>
      </w:r>
      <w:r w:rsidRPr="009D4D4D">
        <w:rPr>
          <w:sz w:val="28"/>
          <w:szCs w:val="28"/>
        </w:rPr>
        <w:br/>
        <w:t xml:space="preserve">        Из-за неправильного ухода за дождевыми садами, возможно возникновение ряда проблем, которые пагубно влияют на деятельность садов. Мы рассматриваем основные и самые распространенные последствия неправильного ухода и эксплуатации.</w:t>
      </w:r>
    </w:p>
    <w:p w:rsidR="003B0863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>1. Бытовое загрязнение. Вместе с ливневой водой во входное отверстие и соответственно сад попадает бытовой мусор: листья, к</w:t>
      </w:r>
      <w:r>
        <w:rPr>
          <w:sz w:val="28"/>
          <w:szCs w:val="28"/>
        </w:rPr>
        <w:t xml:space="preserve">амни, ветки, полиэтилен и т.п. </w:t>
      </w:r>
    </w:p>
    <w:p w:rsidR="003B0863" w:rsidRPr="009D4D4D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>Решением проблемы является установка “ловушек” для мусор</w:t>
      </w:r>
      <w:proofErr w:type="gramStart"/>
      <w:r w:rsidRPr="009D4D4D">
        <w:rPr>
          <w:sz w:val="28"/>
          <w:szCs w:val="28"/>
        </w:rPr>
        <w:t>а-</w:t>
      </w:r>
      <w:proofErr w:type="gramEnd"/>
      <w:r w:rsidRPr="009D4D4D">
        <w:rPr>
          <w:sz w:val="28"/>
          <w:szCs w:val="28"/>
        </w:rPr>
        <w:t xml:space="preserve"> решеток и сеток в районе входного отверстия, которые препятствуют попаданию средним и крупным предметам в систему. Следует отметить, что “ловушки” необходимо регулярно чистить для избегания проблем с поступлением воды в сад.</w:t>
      </w:r>
    </w:p>
    <w:p w:rsidR="003B0863" w:rsidRPr="009D4D4D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 xml:space="preserve">2. Загрязнение почвы. Вместе с водой с территорий автомагистралей в почву поступает чрезмерное количество загрязнителей: нефтепродуктов, тяжелых металлов и др. Попадание данных веществ в почву негативно сказывается на ее состоянии и свойствах. </w:t>
      </w:r>
      <w:proofErr w:type="gramStart"/>
      <w:r w:rsidRPr="009D4D4D">
        <w:rPr>
          <w:sz w:val="28"/>
          <w:szCs w:val="28"/>
        </w:rPr>
        <w:t>Рекомендуется ограничить объемы воды, поступающих с автомагистралей и отвести ее в городскую систему ливневой канализации.</w:t>
      </w:r>
      <w:proofErr w:type="gramEnd"/>
    </w:p>
    <w:p w:rsidR="003B0863" w:rsidRPr="009D4D4D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lastRenderedPageBreak/>
        <w:t>3. Затопление сада. Для избегания данной проблемы</w:t>
      </w:r>
      <w:r>
        <w:rPr>
          <w:sz w:val="28"/>
          <w:szCs w:val="28"/>
        </w:rPr>
        <w:t>,</w:t>
      </w:r>
      <w:r w:rsidRPr="009D4D4D">
        <w:rPr>
          <w:sz w:val="28"/>
          <w:szCs w:val="28"/>
        </w:rPr>
        <w:t xml:space="preserve"> перед вводом в эксплуатацию дождевого сада</w:t>
      </w:r>
      <w:r>
        <w:rPr>
          <w:sz w:val="28"/>
          <w:szCs w:val="28"/>
        </w:rPr>
        <w:t>,</w:t>
      </w:r>
      <w:r w:rsidRPr="009D4D4D">
        <w:rPr>
          <w:sz w:val="28"/>
          <w:szCs w:val="28"/>
        </w:rPr>
        <w:t xml:space="preserve"> требуется проверка на проницаемость: заливается вода и замеряется время прохождения воды в почву. В процессе эксплуатации необходимо проводить периодический осмотр сада на предмет нарушения целостности сада, проницаемости.  </w:t>
      </w:r>
    </w:p>
    <w:p w:rsidR="003B0863" w:rsidRPr="009D4D4D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9D4D4D">
        <w:rPr>
          <w:sz w:val="28"/>
          <w:szCs w:val="28"/>
        </w:rPr>
        <w:t xml:space="preserve">4. Высыхание сада. Во время длительных периодов без осадков рекомендуется осуществлять полив растений. </w:t>
      </w:r>
      <w:r>
        <w:rPr>
          <w:sz w:val="28"/>
          <w:szCs w:val="28"/>
        </w:rPr>
        <w:t>Н</w:t>
      </w:r>
      <w:r w:rsidRPr="009D4D4D">
        <w:rPr>
          <w:sz w:val="28"/>
          <w:szCs w:val="28"/>
        </w:rPr>
        <w:t>еобходимо подбирать неприхотливые растения, способные выдерживать засухи.</w:t>
      </w:r>
      <w:r>
        <w:rPr>
          <w:sz w:val="28"/>
          <w:szCs w:val="28"/>
        </w:rPr>
        <w:t xml:space="preserve"> </w:t>
      </w:r>
      <w:r w:rsidRPr="009D4D4D">
        <w:rPr>
          <w:sz w:val="28"/>
          <w:szCs w:val="28"/>
        </w:rPr>
        <w:t>[22]</w:t>
      </w:r>
    </w:p>
    <w:p w:rsidR="009D4D4D" w:rsidRDefault="009D4D4D" w:rsidP="00601422">
      <w:r>
        <w:br w:type="page"/>
      </w:r>
    </w:p>
    <w:p w:rsidR="003B0863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1800"/>
        </w:tabs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РАЗДЕЛ 2. ПРОЕКТНЫЙ ЭТАП</w:t>
      </w:r>
    </w:p>
    <w:p w:rsidR="003B0863" w:rsidRPr="00763450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1800"/>
        </w:tabs>
        <w:jc w:val="both"/>
        <w:rPr>
          <w:color w:val="000000"/>
          <w:sz w:val="28"/>
          <w:szCs w:val="28"/>
        </w:rPr>
      </w:pPr>
    </w:p>
    <w:p w:rsidR="003B0863" w:rsidRPr="00763450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-567"/>
        </w:tabs>
        <w:ind w:left="-567" w:firstLine="567"/>
        <w:jc w:val="both"/>
        <w:rPr>
          <w:color w:val="000000"/>
          <w:sz w:val="28"/>
          <w:szCs w:val="28"/>
        </w:rPr>
      </w:pPr>
      <w:r w:rsidRPr="00763450">
        <w:rPr>
          <w:b/>
          <w:color w:val="000000"/>
          <w:sz w:val="28"/>
          <w:szCs w:val="28"/>
        </w:rPr>
        <w:t>2.1</w:t>
      </w:r>
      <w:r>
        <w:rPr>
          <w:b/>
          <w:color w:val="000000"/>
          <w:sz w:val="28"/>
          <w:szCs w:val="28"/>
        </w:rPr>
        <w:t>.</w:t>
      </w:r>
      <w:r w:rsidRPr="00763450">
        <w:rPr>
          <w:b/>
          <w:color w:val="000000"/>
          <w:sz w:val="28"/>
          <w:szCs w:val="28"/>
        </w:rPr>
        <w:t xml:space="preserve"> Схема генерального плана благоустройства общественной территории</w:t>
      </w:r>
      <w:r w:rsidRPr="00763450">
        <w:rPr>
          <w:b/>
          <w:color w:val="000000"/>
          <w:sz w:val="28"/>
          <w:szCs w:val="28"/>
        </w:rPr>
        <w:br/>
      </w:r>
      <w:r w:rsidRPr="00763450">
        <w:rPr>
          <w:noProof/>
          <w:sz w:val="28"/>
          <w:szCs w:val="28"/>
        </w:rPr>
        <w:drawing>
          <wp:inline distT="0" distB="0" distL="0" distR="0" wp14:anchorId="7612A75F" wp14:editId="44ABE8D7">
            <wp:extent cx="5941695" cy="435991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435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3450">
        <w:rPr>
          <w:b/>
          <w:color w:val="000000"/>
          <w:sz w:val="28"/>
          <w:szCs w:val="28"/>
        </w:rPr>
        <w:br/>
      </w:r>
      <w:r w:rsidRPr="00763450">
        <w:rPr>
          <w:color w:val="000000"/>
          <w:sz w:val="28"/>
          <w:szCs w:val="28"/>
        </w:rPr>
        <w:t xml:space="preserve">         Рис. </w:t>
      </w:r>
      <w:r>
        <w:rPr>
          <w:color w:val="000000"/>
          <w:sz w:val="28"/>
          <w:szCs w:val="28"/>
        </w:rPr>
        <w:t>2</w:t>
      </w:r>
      <w:r w:rsidRPr="00763450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1</w:t>
      </w:r>
      <w:r w:rsidRPr="00763450">
        <w:rPr>
          <w:color w:val="000000"/>
          <w:sz w:val="28"/>
          <w:szCs w:val="28"/>
        </w:rPr>
        <w:t xml:space="preserve"> Схема размещения дождевых садов на территории </w:t>
      </w:r>
      <w:proofErr w:type="spellStart"/>
      <w:r w:rsidRPr="00763450">
        <w:rPr>
          <w:color w:val="000000"/>
          <w:sz w:val="28"/>
          <w:szCs w:val="28"/>
        </w:rPr>
        <w:t>г</w:t>
      </w:r>
      <w:proofErr w:type="gramStart"/>
      <w:r w:rsidRPr="00763450">
        <w:rPr>
          <w:color w:val="000000"/>
          <w:sz w:val="28"/>
          <w:szCs w:val="28"/>
        </w:rPr>
        <w:t>.С</w:t>
      </w:r>
      <w:proofErr w:type="gramEnd"/>
      <w:r w:rsidRPr="00763450">
        <w:rPr>
          <w:color w:val="000000"/>
          <w:sz w:val="28"/>
          <w:szCs w:val="28"/>
        </w:rPr>
        <w:t>аки</w:t>
      </w:r>
      <w:proofErr w:type="spellEnd"/>
      <w:r w:rsidRPr="00763450">
        <w:rPr>
          <w:color w:val="000000"/>
          <w:sz w:val="28"/>
          <w:szCs w:val="28"/>
        </w:rPr>
        <w:t>. Красным отмечены рекомендуемые нами места для расположения дождевых садов.</w:t>
      </w:r>
    </w:p>
    <w:p w:rsidR="003B0863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28"/>
          <w:szCs w:val="28"/>
        </w:rPr>
      </w:pPr>
    </w:p>
    <w:p w:rsidR="00E31CAD" w:rsidRDefault="00E31CAD">
      <w:pPr>
        <w:overflowPunct/>
        <w:autoSpaceDE/>
        <w:autoSpaceDN/>
        <w:adjustRightInd/>
        <w:spacing w:line="240" w:lineRule="auto"/>
        <w:ind w:left="0"/>
        <w:jc w:val="left"/>
        <w:textDirection w:val="lrTb"/>
        <w:textAlignment w:val="auto"/>
        <w:outlineLvl w:val="9"/>
      </w:pPr>
      <w:r>
        <w:rPr>
          <w:b w:val="0"/>
        </w:rPr>
        <w:br w:type="page"/>
      </w:r>
    </w:p>
    <w:p w:rsidR="003B0863" w:rsidRPr="00763450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8"/>
          <w:szCs w:val="28"/>
        </w:rPr>
      </w:pPr>
      <w:r w:rsidRPr="00763450">
        <w:rPr>
          <w:b/>
          <w:color w:val="000000"/>
          <w:sz w:val="28"/>
          <w:szCs w:val="28"/>
        </w:rPr>
        <w:lastRenderedPageBreak/>
        <w:t xml:space="preserve">2.2. Эскизные проекты благоустройства </w:t>
      </w:r>
      <w:proofErr w:type="gramStart"/>
      <w:r w:rsidRPr="00763450">
        <w:rPr>
          <w:b/>
          <w:color w:val="000000"/>
          <w:sz w:val="28"/>
          <w:szCs w:val="28"/>
        </w:rPr>
        <w:t>общественной</w:t>
      </w:r>
      <w:proofErr w:type="gramEnd"/>
      <w:r w:rsidRPr="00763450">
        <w:rPr>
          <w:b/>
          <w:color w:val="000000"/>
          <w:sz w:val="28"/>
          <w:szCs w:val="28"/>
        </w:rPr>
        <w:t xml:space="preserve"> территории</w:t>
      </w:r>
    </w:p>
    <w:p w:rsidR="003B0863" w:rsidRPr="00763450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8"/>
          <w:szCs w:val="28"/>
        </w:rPr>
      </w:pPr>
    </w:p>
    <w:p w:rsidR="003B0863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ind w:left="-567" w:right="143" w:firstLine="567"/>
        <w:jc w:val="both"/>
        <w:rPr>
          <w:sz w:val="28"/>
          <w:szCs w:val="28"/>
        </w:rPr>
      </w:pPr>
      <w:r w:rsidRPr="00763450">
        <w:rPr>
          <w:b/>
          <w:color w:val="000000"/>
          <w:sz w:val="28"/>
          <w:szCs w:val="28"/>
        </w:rPr>
        <w:t xml:space="preserve">Эскизный проект Дизайна </w:t>
      </w:r>
      <w:r w:rsidRPr="00763450">
        <w:rPr>
          <w:b/>
          <w:sz w:val="28"/>
          <w:szCs w:val="28"/>
        </w:rPr>
        <w:t xml:space="preserve">№1 типового проекта дождевого сада </w:t>
      </w:r>
      <w:proofErr w:type="spellStart"/>
      <w:r w:rsidRPr="00763450">
        <w:rPr>
          <w:b/>
          <w:sz w:val="28"/>
          <w:szCs w:val="28"/>
        </w:rPr>
        <w:t>г</w:t>
      </w:r>
      <w:proofErr w:type="gramStart"/>
      <w:r w:rsidRPr="00763450">
        <w:rPr>
          <w:b/>
          <w:sz w:val="28"/>
          <w:szCs w:val="28"/>
        </w:rPr>
        <w:t>.С</w:t>
      </w:r>
      <w:proofErr w:type="gramEnd"/>
      <w:r w:rsidRPr="00763450">
        <w:rPr>
          <w:b/>
          <w:sz w:val="28"/>
          <w:szCs w:val="28"/>
        </w:rPr>
        <w:t>аки</w:t>
      </w:r>
      <w:proofErr w:type="spellEnd"/>
      <w:r w:rsidRPr="00763450">
        <w:rPr>
          <w:b/>
          <w:color w:val="000000"/>
          <w:sz w:val="28"/>
          <w:szCs w:val="28"/>
        </w:rPr>
        <w:t xml:space="preserve"> </w:t>
      </w:r>
      <w:r w:rsidRPr="00763450">
        <w:rPr>
          <w:b/>
          <w:sz w:val="28"/>
          <w:szCs w:val="28"/>
        </w:rPr>
        <w:br/>
      </w:r>
      <w:r w:rsidRPr="00763450">
        <w:rPr>
          <w:color w:val="000000"/>
          <w:sz w:val="28"/>
          <w:szCs w:val="28"/>
        </w:rPr>
        <w:t xml:space="preserve">На схеме изображен эскизный проект </w:t>
      </w:r>
      <w:r w:rsidRPr="00763450">
        <w:rPr>
          <w:sz w:val="28"/>
          <w:szCs w:val="28"/>
        </w:rPr>
        <w:t xml:space="preserve">Дизайна №1 типового проекта дождевого сада </w:t>
      </w:r>
      <w:proofErr w:type="spellStart"/>
      <w:r w:rsidRPr="00763450">
        <w:rPr>
          <w:sz w:val="28"/>
          <w:szCs w:val="28"/>
        </w:rPr>
        <w:t>г.Саки</w:t>
      </w:r>
      <w:proofErr w:type="spellEnd"/>
    </w:p>
    <w:p w:rsidR="003B0863" w:rsidRPr="00763450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spacing w:line="360" w:lineRule="auto"/>
        <w:ind w:left="-567" w:right="143" w:firstLine="567"/>
        <w:jc w:val="both"/>
        <w:rPr>
          <w:color w:val="000000"/>
          <w:sz w:val="28"/>
          <w:szCs w:val="28"/>
        </w:rPr>
      </w:pPr>
      <w:r w:rsidRPr="00763450">
        <w:rPr>
          <w:noProof/>
          <w:sz w:val="28"/>
          <w:szCs w:val="28"/>
        </w:rPr>
        <w:drawing>
          <wp:inline distT="0" distB="0" distL="0" distR="0" wp14:anchorId="12D91DCA" wp14:editId="2E5883E2">
            <wp:extent cx="5941695" cy="440944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440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863" w:rsidRPr="00763450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2.</w:t>
      </w:r>
      <w:r w:rsidR="00CE23C9">
        <w:rPr>
          <w:sz w:val="28"/>
          <w:szCs w:val="28"/>
        </w:rPr>
        <w:t>2</w:t>
      </w:r>
      <w:r>
        <w:rPr>
          <w:sz w:val="28"/>
          <w:szCs w:val="28"/>
        </w:rPr>
        <w:t xml:space="preserve">. </w:t>
      </w:r>
      <w:r w:rsidRPr="00763450">
        <w:rPr>
          <w:color w:val="000000"/>
          <w:sz w:val="28"/>
          <w:szCs w:val="28"/>
        </w:rPr>
        <w:t xml:space="preserve">Схема Эскизный проект </w:t>
      </w:r>
      <w:r w:rsidRPr="00763450">
        <w:rPr>
          <w:sz w:val="28"/>
          <w:szCs w:val="28"/>
        </w:rPr>
        <w:t>Дизайна №1 типового проекта дождевого сада г.</w:t>
      </w:r>
      <w:r w:rsidR="00CE23C9">
        <w:rPr>
          <w:sz w:val="28"/>
          <w:szCs w:val="28"/>
        </w:rPr>
        <w:t xml:space="preserve"> </w:t>
      </w:r>
      <w:r w:rsidRPr="00763450">
        <w:rPr>
          <w:sz w:val="28"/>
          <w:szCs w:val="28"/>
        </w:rPr>
        <w:t xml:space="preserve">Саки </w:t>
      </w:r>
    </w:p>
    <w:p w:rsidR="003B0863" w:rsidRDefault="003B0863" w:rsidP="00CE23C9">
      <w:pPr>
        <w:pStyle w:val="20"/>
        <w:ind w:left="-567" w:firstLine="567"/>
        <w:jc w:val="both"/>
        <w:rPr>
          <w:sz w:val="28"/>
          <w:szCs w:val="28"/>
        </w:rPr>
      </w:pPr>
      <w:r w:rsidRPr="00763450">
        <w:rPr>
          <w:b/>
          <w:sz w:val="28"/>
          <w:szCs w:val="28"/>
        </w:rPr>
        <w:t xml:space="preserve">Декоративные особенности: </w:t>
      </w:r>
      <w:r w:rsidRPr="00763450">
        <w:rPr>
          <w:sz w:val="28"/>
          <w:szCs w:val="28"/>
        </w:rPr>
        <w:t>при разработке данного дизайна помимо конструктивных особенностей дождевого сада, мы учитывали и декоративн</w:t>
      </w:r>
      <w:r>
        <w:rPr>
          <w:sz w:val="28"/>
          <w:szCs w:val="28"/>
        </w:rPr>
        <w:t>ый эффект, производимый садом.</w:t>
      </w:r>
    </w:p>
    <w:p w:rsidR="003B0863" w:rsidRPr="00763450" w:rsidRDefault="003B0863" w:rsidP="00CE23C9">
      <w:pPr>
        <w:pStyle w:val="20"/>
        <w:ind w:left="-567" w:firstLine="567"/>
        <w:jc w:val="both"/>
        <w:rPr>
          <w:color w:val="000000"/>
          <w:sz w:val="28"/>
          <w:szCs w:val="28"/>
        </w:rPr>
      </w:pPr>
      <w:r w:rsidRPr="00763450">
        <w:rPr>
          <w:sz w:val="28"/>
          <w:szCs w:val="28"/>
        </w:rPr>
        <w:t xml:space="preserve">Так как дождевые сады чаще всего располагаются между тротуаром и проезжей частью, дизайн должен выгодно смотреться со всех сторон движения. В центре сада разместились роскошные кусты проса прутьевидного сорта </w:t>
      </w:r>
      <w:proofErr w:type="spellStart"/>
      <w:r w:rsidRPr="00763450">
        <w:rPr>
          <w:i/>
          <w:sz w:val="28"/>
          <w:szCs w:val="28"/>
        </w:rPr>
        <w:t>Rehbraun</w:t>
      </w:r>
      <w:proofErr w:type="spellEnd"/>
      <w:r w:rsidRPr="00763450">
        <w:rPr>
          <w:sz w:val="28"/>
          <w:szCs w:val="28"/>
        </w:rPr>
        <w:t xml:space="preserve">, который примечателен яркими красными листьями. Между кустами проса находятся раскидистые </w:t>
      </w:r>
      <w:proofErr w:type="spellStart"/>
      <w:r w:rsidRPr="00763450">
        <w:rPr>
          <w:sz w:val="28"/>
          <w:szCs w:val="28"/>
        </w:rPr>
        <w:t>Амсония</w:t>
      </w:r>
      <w:proofErr w:type="spellEnd"/>
      <w:r w:rsidRPr="00763450">
        <w:rPr>
          <w:sz w:val="28"/>
          <w:szCs w:val="28"/>
        </w:rPr>
        <w:t xml:space="preserve"> </w:t>
      </w:r>
      <w:proofErr w:type="spellStart"/>
      <w:r w:rsidRPr="00763450">
        <w:rPr>
          <w:sz w:val="28"/>
          <w:szCs w:val="28"/>
        </w:rPr>
        <w:t>Хабричта</w:t>
      </w:r>
      <w:proofErr w:type="spellEnd"/>
      <w:r w:rsidRPr="00763450">
        <w:rPr>
          <w:sz w:val="28"/>
          <w:szCs w:val="28"/>
        </w:rPr>
        <w:t xml:space="preserve"> и пестрые </w:t>
      </w:r>
      <w:proofErr w:type="spellStart"/>
      <w:r w:rsidRPr="00763450">
        <w:rPr>
          <w:sz w:val="28"/>
          <w:szCs w:val="28"/>
        </w:rPr>
        <w:t>Ахирантесы</w:t>
      </w:r>
      <w:proofErr w:type="spellEnd"/>
      <w:r w:rsidRPr="00763450">
        <w:rPr>
          <w:sz w:val="28"/>
          <w:szCs w:val="28"/>
        </w:rPr>
        <w:t xml:space="preserve">, которые будут создавать фон для низкорослых цветущих растений: очиток, болотная герань, ирисы. Такой дождевой сад станет яркой деталью, выгодно выделяющую улицу в городе.  </w:t>
      </w:r>
    </w:p>
    <w:p w:rsidR="00E31CAD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709"/>
        <w:jc w:val="both"/>
        <w:rPr>
          <w:b/>
          <w:sz w:val="28"/>
          <w:szCs w:val="28"/>
        </w:rPr>
      </w:pPr>
      <w:r w:rsidRPr="00763450">
        <w:rPr>
          <w:sz w:val="28"/>
          <w:szCs w:val="28"/>
        </w:rPr>
        <w:br/>
      </w:r>
      <w:r>
        <w:rPr>
          <w:b/>
          <w:sz w:val="28"/>
          <w:szCs w:val="28"/>
        </w:rPr>
        <w:t xml:space="preserve">        </w:t>
      </w:r>
    </w:p>
    <w:p w:rsidR="00E31CAD" w:rsidRDefault="00E31CAD">
      <w:pPr>
        <w:overflowPunct/>
        <w:autoSpaceDE/>
        <w:autoSpaceDN/>
        <w:adjustRightInd/>
        <w:spacing w:line="240" w:lineRule="auto"/>
        <w:ind w:left="0"/>
        <w:jc w:val="left"/>
        <w:textDirection w:val="lrTb"/>
        <w:textAlignment w:val="auto"/>
        <w:outlineLvl w:val="9"/>
        <w:rPr>
          <w:color w:val="auto"/>
        </w:rPr>
      </w:pPr>
      <w:r>
        <w:rPr>
          <w:b w:val="0"/>
        </w:rPr>
        <w:br w:type="page"/>
      </w:r>
    </w:p>
    <w:p w:rsidR="003B0863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</w:t>
      </w:r>
      <w:r w:rsidRPr="00763450">
        <w:rPr>
          <w:b/>
          <w:sz w:val="28"/>
          <w:szCs w:val="28"/>
        </w:rPr>
        <w:t xml:space="preserve">Эскизный проект </w:t>
      </w:r>
      <w:r w:rsidRPr="00763450">
        <w:rPr>
          <w:sz w:val="28"/>
          <w:szCs w:val="28"/>
        </w:rPr>
        <w:t xml:space="preserve"> </w:t>
      </w:r>
      <w:r w:rsidRPr="00763450">
        <w:rPr>
          <w:b/>
          <w:sz w:val="28"/>
          <w:szCs w:val="28"/>
        </w:rPr>
        <w:t xml:space="preserve">Дизайна №2 типового проекта дождевого сада </w:t>
      </w:r>
      <w:proofErr w:type="spellStart"/>
      <w:r w:rsidRPr="00763450">
        <w:rPr>
          <w:b/>
          <w:sz w:val="28"/>
          <w:szCs w:val="28"/>
        </w:rPr>
        <w:t>г</w:t>
      </w:r>
      <w:proofErr w:type="gramStart"/>
      <w:r w:rsidRPr="00763450">
        <w:rPr>
          <w:b/>
          <w:sz w:val="28"/>
          <w:szCs w:val="28"/>
        </w:rPr>
        <w:t>.С</w:t>
      </w:r>
      <w:proofErr w:type="gramEnd"/>
      <w:r w:rsidRPr="00763450">
        <w:rPr>
          <w:b/>
          <w:sz w:val="28"/>
          <w:szCs w:val="28"/>
        </w:rPr>
        <w:t>аки</w:t>
      </w:r>
      <w:proofErr w:type="spellEnd"/>
      <w:r w:rsidRPr="00763450">
        <w:rPr>
          <w:b/>
          <w:sz w:val="28"/>
          <w:szCs w:val="28"/>
        </w:rPr>
        <w:t xml:space="preserve"> </w:t>
      </w:r>
      <w:r w:rsidRPr="00763450">
        <w:rPr>
          <w:b/>
          <w:sz w:val="28"/>
          <w:szCs w:val="28"/>
        </w:rPr>
        <w:br/>
      </w:r>
      <w:r w:rsidRPr="00763450">
        <w:rPr>
          <w:sz w:val="28"/>
          <w:szCs w:val="28"/>
        </w:rPr>
        <w:t xml:space="preserve">На схеме изображен эскизный проект  Дизайна №2 типового проекта дождевого сада </w:t>
      </w:r>
      <w:proofErr w:type="spellStart"/>
      <w:r w:rsidRPr="00763450">
        <w:rPr>
          <w:sz w:val="28"/>
          <w:szCs w:val="28"/>
        </w:rPr>
        <w:t>г.Саки</w:t>
      </w:r>
      <w:proofErr w:type="spellEnd"/>
    </w:p>
    <w:p w:rsidR="003B0863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spacing w:line="360" w:lineRule="auto"/>
        <w:ind w:left="-567" w:firstLine="709"/>
        <w:jc w:val="both"/>
        <w:rPr>
          <w:sz w:val="28"/>
          <w:szCs w:val="28"/>
        </w:rPr>
      </w:pPr>
      <w:r w:rsidRPr="00763450">
        <w:rPr>
          <w:noProof/>
          <w:sz w:val="28"/>
          <w:szCs w:val="28"/>
        </w:rPr>
        <w:drawing>
          <wp:inline distT="114300" distB="114300" distL="114300" distR="114300" wp14:anchorId="14C8431B" wp14:editId="61C319A8">
            <wp:extent cx="5941055" cy="4203700"/>
            <wp:effectExtent l="0" t="0" r="0" b="0"/>
            <wp:docPr id="16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1055" cy="4203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709"/>
        <w:jc w:val="both"/>
        <w:rPr>
          <w:color w:val="000000"/>
          <w:sz w:val="28"/>
          <w:szCs w:val="28"/>
          <w:highlight w:val="white"/>
        </w:rPr>
      </w:pPr>
      <w:r w:rsidRPr="00CE23C9">
        <w:rPr>
          <w:sz w:val="28"/>
          <w:szCs w:val="28"/>
        </w:rPr>
        <w:t xml:space="preserve"> 2.</w:t>
      </w:r>
      <w:r w:rsidR="00CE23C9" w:rsidRPr="00CE23C9">
        <w:rPr>
          <w:sz w:val="28"/>
          <w:szCs w:val="28"/>
        </w:rPr>
        <w:t>3</w:t>
      </w:r>
      <w:r w:rsidRPr="00CE23C9">
        <w:rPr>
          <w:sz w:val="28"/>
          <w:szCs w:val="28"/>
        </w:rPr>
        <w:t xml:space="preserve">. Схема Эскизный проект  Дизайна № типового проекта дождевого сада </w:t>
      </w:r>
      <w:proofErr w:type="spellStart"/>
      <w:r w:rsidRPr="00CE23C9">
        <w:rPr>
          <w:sz w:val="28"/>
          <w:szCs w:val="28"/>
        </w:rPr>
        <w:t>г</w:t>
      </w:r>
      <w:proofErr w:type="gramStart"/>
      <w:r w:rsidRPr="00CE23C9">
        <w:rPr>
          <w:sz w:val="28"/>
          <w:szCs w:val="28"/>
        </w:rPr>
        <w:t>.С</w:t>
      </w:r>
      <w:proofErr w:type="gramEnd"/>
      <w:r w:rsidRPr="00CE23C9">
        <w:rPr>
          <w:sz w:val="28"/>
          <w:szCs w:val="28"/>
        </w:rPr>
        <w:t>аки</w:t>
      </w:r>
      <w:proofErr w:type="spellEnd"/>
      <w:r w:rsidRPr="00CE23C9">
        <w:rPr>
          <w:sz w:val="28"/>
          <w:szCs w:val="28"/>
        </w:rPr>
        <w:br/>
      </w:r>
      <w:r w:rsidRPr="00CE23C9">
        <w:rPr>
          <w:b/>
          <w:color w:val="000000"/>
          <w:sz w:val="28"/>
          <w:szCs w:val="28"/>
        </w:rPr>
        <w:t xml:space="preserve">          Декоративные особенности:</w:t>
      </w: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  <w:highlight w:val="white"/>
        </w:rPr>
      </w:pPr>
      <w:r w:rsidRPr="00CE23C9">
        <w:rPr>
          <w:b/>
          <w:color w:val="000000"/>
          <w:sz w:val="28"/>
          <w:szCs w:val="28"/>
        </w:rPr>
        <w:t xml:space="preserve"> </w:t>
      </w:r>
      <w:r w:rsidRPr="00CE23C9">
        <w:rPr>
          <w:sz w:val="28"/>
          <w:szCs w:val="28"/>
        </w:rPr>
        <w:t xml:space="preserve">Центром композиции являются </w:t>
      </w:r>
      <w:proofErr w:type="spellStart"/>
      <w:r w:rsidRPr="00CE23C9">
        <w:rPr>
          <w:sz w:val="28"/>
          <w:szCs w:val="28"/>
        </w:rPr>
        <w:t>Вейник</w:t>
      </w:r>
      <w:proofErr w:type="spellEnd"/>
      <w:r w:rsidRPr="00CE23C9">
        <w:rPr>
          <w:sz w:val="28"/>
          <w:szCs w:val="28"/>
        </w:rPr>
        <w:t xml:space="preserve"> </w:t>
      </w:r>
      <w:proofErr w:type="spellStart"/>
      <w:r w:rsidRPr="00CE23C9">
        <w:rPr>
          <w:sz w:val="28"/>
          <w:szCs w:val="28"/>
        </w:rPr>
        <w:t>остроцветковый</w:t>
      </w:r>
      <w:proofErr w:type="spellEnd"/>
      <w:r w:rsidRPr="00CE23C9">
        <w:rPr>
          <w:sz w:val="28"/>
          <w:szCs w:val="28"/>
        </w:rPr>
        <w:t xml:space="preserve"> сорта </w:t>
      </w:r>
      <w:proofErr w:type="spellStart"/>
      <w:r w:rsidRPr="00CE23C9">
        <w:rPr>
          <w:i/>
          <w:sz w:val="28"/>
          <w:szCs w:val="28"/>
          <w:highlight w:val="white"/>
        </w:rPr>
        <w:t>Karl</w:t>
      </w:r>
      <w:proofErr w:type="spellEnd"/>
      <w:r w:rsidRPr="00CE23C9">
        <w:rPr>
          <w:i/>
          <w:sz w:val="28"/>
          <w:szCs w:val="28"/>
          <w:highlight w:val="white"/>
        </w:rPr>
        <w:t xml:space="preserve"> </w:t>
      </w:r>
      <w:proofErr w:type="spellStart"/>
      <w:r w:rsidRPr="00CE23C9">
        <w:rPr>
          <w:i/>
          <w:sz w:val="28"/>
          <w:szCs w:val="28"/>
          <w:highlight w:val="white"/>
        </w:rPr>
        <w:t>Foester</w:t>
      </w:r>
      <w:proofErr w:type="spellEnd"/>
      <w:r w:rsidRPr="00CE23C9">
        <w:rPr>
          <w:i/>
          <w:sz w:val="28"/>
          <w:szCs w:val="28"/>
          <w:highlight w:val="white"/>
        </w:rPr>
        <w:t xml:space="preserve"> и </w:t>
      </w:r>
      <w:r w:rsidRPr="00CE23C9">
        <w:rPr>
          <w:sz w:val="28"/>
          <w:szCs w:val="28"/>
          <w:highlight w:val="white"/>
        </w:rPr>
        <w:t xml:space="preserve">Просо прутьевидное </w:t>
      </w:r>
      <w:proofErr w:type="spellStart"/>
      <w:r w:rsidRPr="00CE23C9">
        <w:rPr>
          <w:i/>
          <w:sz w:val="28"/>
          <w:szCs w:val="28"/>
          <w:highlight w:val="white"/>
        </w:rPr>
        <w:t>Heavy</w:t>
      </w:r>
      <w:proofErr w:type="spellEnd"/>
      <w:r w:rsidRPr="00CE23C9">
        <w:rPr>
          <w:i/>
          <w:sz w:val="28"/>
          <w:szCs w:val="28"/>
          <w:highlight w:val="white"/>
        </w:rPr>
        <w:t xml:space="preserve"> </w:t>
      </w:r>
      <w:proofErr w:type="spellStart"/>
      <w:r w:rsidRPr="00CE23C9">
        <w:rPr>
          <w:i/>
          <w:sz w:val="28"/>
          <w:szCs w:val="28"/>
          <w:highlight w:val="white"/>
        </w:rPr>
        <w:t>metal</w:t>
      </w:r>
      <w:proofErr w:type="spellEnd"/>
      <w:r w:rsidRPr="00CE23C9">
        <w:rPr>
          <w:sz w:val="28"/>
          <w:szCs w:val="28"/>
          <w:highlight w:val="white"/>
        </w:rPr>
        <w:t xml:space="preserve">. Высота данных растений может достигать двух метров. Таким </w:t>
      </w:r>
      <w:proofErr w:type="gramStart"/>
      <w:r w:rsidRPr="00CE23C9">
        <w:rPr>
          <w:sz w:val="28"/>
          <w:szCs w:val="28"/>
          <w:highlight w:val="white"/>
        </w:rPr>
        <w:t>образом</w:t>
      </w:r>
      <w:proofErr w:type="gramEnd"/>
      <w:r w:rsidRPr="00CE23C9">
        <w:rPr>
          <w:sz w:val="28"/>
          <w:szCs w:val="28"/>
          <w:highlight w:val="white"/>
        </w:rPr>
        <w:t xml:space="preserve"> раскидистые высокие кусты смогут защитить пешеходов от грязи и пыли с проезжей части улицы, если разместить сад как барьер между тротуаром и дорогой. По краям сада расположились астра </w:t>
      </w:r>
      <w:proofErr w:type="spellStart"/>
      <w:r w:rsidRPr="00CE23C9">
        <w:rPr>
          <w:sz w:val="28"/>
          <w:szCs w:val="28"/>
          <w:highlight w:val="white"/>
        </w:rPr>
        <w:t>альпийская</w:t>
      </w:r>
      <w:proofErr w:type="gramStart"/>
      <w:r w:rsidRPr="00CE23C9">
        <w:rPr>
          <w:sz w:val="28"/>
          <w:szCs w:val="28"/>
          <w:highlight w:val="white"/>
        </w:rPr>
        <w:t>,г</w:t>
      </w:r>
      <w:proofErr w:type="gramEnd"/>
      <w:r w:rsidRPr="00CE23C9">
        <w:rPr>
          <w:sz w:val="28"/>
          <w:szCs w:val="28"/>
          <w:highlight w:val="white"/>
        </w:rPr>
        <w:t>ерань</w:t>
      </w:r>
      <w:proofErr w:type="spellEnd"/>
      <w:r w:rsidRPr="00CE23C9">
        <w:rPr>
          <w:sz w:val="28"/>
          <w:szCs w:val="28"/>
          <w:highlight w:val="white"/>
        </w:rPr>
        <w:t xml:space="preserve"> болотная, очиток видный и ирис бордюрный, которые будут радовать глаз прохожих цветением в теплое время года.</w:t>
      </w:r>
    </w:p>
    <w:p w:rsidR="003B0863" w:rsidRPr="00CE23C9" w:rsidRDefault="003B0863" w:rsidP="00CE23C9">
      <w:pPr>
        <w:pStyle w:val="20"/>
        <w:ind w:left="-567" w:firstLine="567"/>
        <w:jc w:val="both"/>
        <w:rPr>
          <w:sz w:val="28"/>
          <w:szCs w:val="28"/>
        </w:rPr>
      </w:pPr>
      <w:r w:rsidRPr="00CE23C9">
        <w:rPr>
          <w:b/>
          <w:sz w:val="28"/>
          <w:szCs w:val="28"/>
        </w:rPr>
        <w:t>Экологические особенности:</w:t>
      </w:r>
    </w:p>
    <w:p w:rsidR="003B0863" w:rsidRPr="00CE23C9" w:rsidRDefault="003B0863" w:rsidP="00CE23C9">
      <w:pPr>
        <w:pStyle w:val="20"/>
        <w:numPr>
          <w:ilvl w:val="1"/>
          <w:numId w:val="4"/>
        </w:numPr>
        <w:ind w:left="-567" w:firstLine="567"/>
        <w:jc w:val="both"/>
        <w:rPr>
          <w:sz w:val="28"/>
          <w:szCs w:val="28"/>
          <w:highlight w:val="white"/>
        </w:rPr>
      </w:pPr>
      <w:r w:rsidRPr="00CE23C9">
        <w:rPr>
          <w:sz w:val="28"/>
          <w:szCs w:val="28"/>
          <w:highlight w:val="white"/>
        </w:rPr>
        <w:t>Необходима посадка в освещенном месте.</w:t>
      </w:r>
    </w:p>
    <w:p w:rsidR="003B0863" w:rsidRPr="00CE23C9" w:rsidRDefault="003B0863" w:rsidP="00CE23C9">
      <w:pPr>
        <w:pStyle w:val="20"/>
        <w:numPr>
          <w:ilvl w:val="1"/>
          <w:numId w:val="4"/>
        </w:numPr>
        <w:ind w:left="-567" w:firstLine="567"/>
        <w:jc w:val="both"/>
        <w:rPr>
          <w:sz w:val="28"/>
          <w:szCs w:val="28"/>
          <w:highlight w:val="white"/>
        </w:rPr>
      </w:pPr>
      <w:r w:rsidRPr="00CE23C9">
        <w:rPr>
          <w:sz w:val="28"/>
          <w:szCs w:val="28"/>
          <w:highlight w:val="white"/>
        </w:rPr>
        <w:t>Растения засухоустойчивые, хотя хорошо отзываются на полив в засушливый период.</w:t>
      </w:r>
    </w:p>
    <w:p w:rsidR="003B0863" w:rsidRPr="00CE23C9" w:rsidRDefault="003B0863" w:rsidP="00CE23C9">
      <w:pPr>
        <w:pStyle w:val="20"/>
        <w:numPr>
          <w:ilvl w:val="1"/>
          <w:numId w:val="4"/>
        </w:numPr>
        <w:ind w:left="-567" w:firstLine="567"/>
        <w:jc w:val="both"/>
        <w:rPr>
          <w:sz w:val="28"/>
          <w:szCs w:val="28"/>
          <w:highlight w:val="white"/>
        </w:rPr>
      </w:pPr>
      <w:r w:rsidRPr="00CE23C9">
        <w:rPr>
          <w:sz w:val="28"/>
          <w:szCs w:val="28"/>
          <w:highlight w:val="white"/>
        </w:rPr>
        <w:t>Несмотря на то, что почва, используемая для создания дождевых садов водопроницаема, необходимо следить за количеством поступающей воды, и в случае переполнения, ограничить ее поток.</w:t>
      </w:r>
    </w:p>
    <w:p w:rsidR="003B0863" w:rsidRPr="00BE40C8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567"/>
        <w:jc w:val="both"/>
        <w:rPr>
          <w:sz w:val="24"/>
          <w:szCs w:val="24"/>
          <w:highlight w:val="white"/>
        </w:rPr>
      </w:pP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  <w:highlight w:val="white"/>
        </w:rPr>
      </w:pPr>
      <w:r w:rsidRPr="003A1DCF">
        <w:rPr>
          <w:b/>
          <w:color w:val="000000"/>
          <w:sz w:val="28"/>
          <w:szCs w:val="28"/>
          <w:highlight w:val="white"/>
        </w:rPr>
        <w:t xml:space="preserve">2.3. Ассортиментные ведомости растительности </w:t>
      </w:r>
      <w:r w:rsidR="00CE23C9" w:rsidRPr="00CE23C9">
        <w:rPr>
          <w:color w:val="000000"/>
          <w:sz w:val="28"/>
          <w:szCs w:val="28"/>
          <w:highlight w:val="white"/>
        </w:rPr>
        <w:t>(</w:t>
      </w:r>
      <w:r w:rsidRPr="00CE23C9">
        <w:rPr>
          <w:color w:val="000000"/>
          <w:sz w:val="28"/>
          <w:szCs w:val="28"/>
          <w:highlight w:val="white"/>
        </w:rPr>
        <w:t xml:space="preserve">представлены в таблице 2.1. </w:t>
      </w:r>
      <w:r w:rsidR="00CE23C9" w:rsidRPr="00CE23C9">
        <w:rPr>
          <w:color w:val="000000"/>
          <w:sz w:val="28"/>
          <w:szCs w:val="28"/>
          <w:highlight w:val="white"/>
        </w:rPr>
        <w:t xml:space="preserve">и 2.2. </w:t>
      </w:r>
      <w:r w:rsidRPr="00CE23C9">
        <w:rPr>
          <w:color w:val="000000"/>
          <w:sz w:val="28"/>
          <w:szCs w:val="28"/>
          <w:highlight w:val="white"/>
        </w:rPr>
        <w:t>см. приложение Б).</w:t>
      </w: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b/>
          <w:color w:val="000000"/>
          <w:sz w:val="28"/>
          <w:szCs w:val="28"/>
        </w:rPr>
      </w:pP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CE23C9">
        <w:rPr>
          <w:b/>
          <w:color w:val="000000"/>
          <w:sz w:val="28"/>
          <w:szCs w:val="28"/>
        </w:rPr>
        <w:t>2.4. Сметы на благоустройство и озеленение всех проектируемых объектов</w:t>
      </w:r>
    </w:p>
    <w:p w:rsidR="00CE23C9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CE23C9">
        <w:rPr>
          <w:color w:val="000000"/>
          <w:sz w:val="28"/>
          <w:szCs w:val="28"/>
        </w:rPr>
        <w:t>Расчет необходимых ресурсов производился из расчета площади рабочей территории. Оплата труда и инструментов не рассчитывается, т.к. территория</w:t>
      </w:r>
      <w:r w:rsidRPr="00CE23C9">
        <w:rPr>
          <w:sz w:val="28"/>
          <w:szCs w:val="28"/>
        </w:rPr>
        <w:t xml:space="preserve"> будет благоустроена </w:t>
      </w:r>
      <w:r w:rsidRPr="00CE23C9">
        <w:rPr>
          <w:color w:val="000000"/>
          <w:sz w:val="28"/>
          <w:szCs w:val="28"/>
        </w:rPr>
        <w:t xml:space="preserve">Муниципальным бюджетным учреждением «Городское хозяйство», под руководством главного </w:t>
      </w:r>
      <w:proofErr w:type="spellStart"/>
      <w:r w:rsidRPr="00CE23C9">
        <w:rPr>
          <w:color w:val="000000"/>
          <w:sz w:val="28"/>
          <w:szCs w:val="28"/>
        </w:rPr>
        <w:t>зеленхоза</w:t>
      </w:r>
      <w:proofErr w:type="spellEnd"/>
      <w:r w:rsidRPr="00CE23C9">
        <w:rPr>
          <w:color w:val="000000"/>
          <w:sz w:val="28"/>
          <w:szCs w:val="28"/>
        </w:rPr>
        <w:t xml:space="preserve"> </w:t>
      </w:r>
      <w:proofErr w:type="spellStart"/>
      <w:r w:rsidRPr="00CE23C9">
        <w:rPr>
          <w:color w:val="000000"/>
          <w:sz w:val="28"/>
          <w:szCs w:val="28"/>
        </w:rPr>
        <w:t>Коптевой</w:t>
      </w:r>
      <w:proofErr w:type="spellEnd"/>
      <w:r w:rsidRPr="00CE23C9">
        <w:rPr>
          <w:color w:val="000000"/>
          <w:sz w:val="28"/>
          <w:szCs w:val="28"/>
        </w:rPr>
        <w:t xml:space="preserve"> Марины Евгеньевны (см. табл.2.</w:t>
      </w:r>
      <w:r w:rsidR="00CE23C9" w:rsidRPr="00CE23C9">
        <w:rPr>
          <w:color w:val="000000"/>
          <w:sz w:val="28"/>
          <w:szCs w:val="28"/>
        </w:rPr>
        <w:t>3</w:t>
      </w:r>
      <w:r w:rsidRPr="00CE23C9">
        <w:rPr>
          <w:color w:val="000000"/>
          <w:sz w:val="28"/>
          <w:szCs w:val="28"/>
        </w:rPr>
        <w:t>-2.</w:t>
      </w:r>
      <w:r w:rsidR="00CE23C9" w:rsidRPr="00CE23C9">
        <w:rPr>
          <w:color w:val="000000"/>
          <w:sz w:val="28"/>
          <w:szCs w:val="28"/>
        </w:rPr>
        <w:t>5</w:t>
      </w:r>
      <w:r w:rsidRPr="00CE23C9">
        <w:rPr>
          <w:color w:val="000000"/>
          <w:sz w:val="28"/>
          <w:szCs w:val="28"/>
        </w:rPr>
        <w:t xml:space="preserve">). </w:t>
      </w: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firstLine="567"/>
        <w:jc w:val="center"/>
        <w:rPr>
          <w:color w:val="000000"/>
          <w:sz w:val="28"/>
          <w:szCs w:val="28"/>
        </w:rPr>
      </w:pPr>
      <w:r w:rsidRPr="00CE23C9">
        <w:rPr>
          <w:b/>
          <w:color w:val="000000"/>
          <w:sz w:val="28"/>
          <w:szCs w:val="28"/>
        </w:rPr>
        <w:t>Сметы на реализацию проекта</w:t>
      </w: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8"/>
          <w:szCs w:val="28"/>
        </w:rPr>
      </w:pPr>
    </w:p>
    <w:p w:rsidR="003B0863" w:rsidRPr="00CE23C9" w:rsidRDefault="003B0863" w:rsidP="00CE23C9">
      <w:pPr>
        <w:pStyle w:val="20"/>
        <w:widowControl w:val="0"/>
        <w:pBdr>
          <w:top w:val="nil"/>
          <w:left w:val="nil"/>
          <w:bottom w:val="nil"/>
          <w:right w:val="nil"/>
          <w:between w:val="nil"/>
        </w:pBdr>
        <w:ind w:left="-1134" w:firstLine="567"/>
        <w:jc w:val="right"/>
        <w:rPr>
          <w:color w:val="000000"/>
          <w:sz w:val="28"/>
          <w:szCs w:val="28"/>
        </w:rPr>
      </w:pPr>
      <w:r w:rsidRPr="00CE23C9">
        <w:rPr>
          <w:b/>
          <w:color w:val="000000"/>
          <w:sz w:val="28"/>
          <w:szCs w:val="28"/>
        </w:rPr>
        <w:t xml:space="preserve">                                                                         </w:t>
      </w:r>
      <w:r w:rsidRPr="00CE23C9">
        <w:rPr>
          <w:color w:val="000000"/>
          <w:sz w:val="28"/>
          <w:szCs w:val="28"/>
        </w:rPr>
        <w:t>Таблица 2</w:t>
      </w:r>
      <w:r w:rsidR="00CE23C9" w:rsidRPr="00CE23C9">
        <w:rPr>
          <w:color w:val="000000"/>
          <w:sz w:val="28"/>
          <w:szCs w:val="28"/>
        </w:rPr>
        <w:t>.3</w:t>
      </w:r>
    </w:p>
    <w:p w:rsidR="003B0863" w:rsidRPr="00CE23C9" w:rsidRDefault="003B0863" w:rsidP="00CE23C9">
      <w:pPr>
        <w:pStyle w:val="20"/>
        <w:widowControl w:val="0"/>
        <w:pBdr>
          <w:top w:val="nil"/>
          <w:left w:val="nil"/>
          <w:bottom w:val="nil"/>
          <w:right w:val="nil"/>
          <w:between w:val="nil"/>
        </w:pBdr>
        <w:ind w:left="-1134" w:firstLine="567"/>
        <w:jc w:val="right"/>
        <w:rPr>
          <w:color w:val="000000"/>
          <w:sz w:val="28"/>
          <w:szCs w:val="28"/>
        </w:rPr>
      </w:pPr>
    </w:p>
    <w:tbl>
      <w:tblPr>
        <w:tblStyle w:val="af9"/>
        <w:tblW w:w="9072" w:type="dxa"/>
        <w:tblInd w:w="-4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27"/>
        <w:gridCol w:w="5220"/>
        <w:gridCol w:w="960"/>
        <w:gridCol w:w="2265"/>
      </w:tblGrid>
      <w:tr w:rsidR="00CE23C9" w:rsidRPr="00CE23C9" w:rsidTr="00607302">
        <w:tc>
          <w:tcPr>
            <w:tcW w:w="6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п\</w:t>
            </w:r>
            <w:proofErr w:type="gramStart"/>
            <w:r w:rsidRPr="00CE23C9">
              <w:rPr>
                <w:b/>
                <w:sz w:val="28"/>
                <w:szCs w:val="28"/>
              </w:rPr>
              <w:t>п</w:t>
            </w:r>
            <w:proofErr w:type="gramEnd"/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sz w:val="28"/>
                <w:szCs w:val="28"/>
                <w:lang w:val="en-US"/>
              </w:rPr>
            </w:pPr>
            <w:r w:rsidRPr="00CE23C9">
              <w:rPr>
                <w:b/>
                <w:sz w:val="28"/>
                <w:szCs w:val="28"/>
              </w:rPr>
              <w:t>Кол-во (</w:t>
            </w:r>
            <w:r w:rsidRPr="00CE23C9">
              <w:rPr>
                <w:b/>
                <w:sz w:val="28"/>
                <w:szCs w:val="28"/>
                <w:shd w:val="clear" w:color="auto" w:fill="FFFFFF"/>
              </w:rPr>
              <w:t>м³</w:t>
            </w:r>
            <w:r w:rsidRPr="00CE23C9">
              <w:rPr>
                <w:b/>
                <w:sz w:val="28"/>
                <w:szCs w:val="28"/>
                <w:shd w:val="clear" w:color="auto" w:fill="FFFFFF"/>
                <w:lang w:val="en-US"/>
              </w:rPr>
              <w:t>)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Цена (</w:t>
            </w:r>
            <w:proofErr w:type="spellStart"/>
            <w:r w:rsidRPr="00CE23C9">
              <w:rPr>
                <w:b/>
                <w:sz w:val="28"/>
                <w:szCs w:val="28"/>
              </w:rPr>
              <w:t>руб</w:t>
            </w:r>
            <w:proofErr w:type="spellEnd"/>
            <w:r w:rsidRPr="00CE23C9">
              <w:rPr>
                <w:b/>
                <w:sz w:val="28"/>
                <w:szCs w:val="28"/>
              </w:rPr>
              <w:t>)</w:t>
            </w:r>
          </w:p>
        </w:tc>
      </w:tr>
      <w:tr w:rsidR="00CE23C9" w:rsidRPr="00CE23C9" w:rsidTr="00607302">
        <w:tc>
          <w:tcPr>
            <w:tcW w:w="6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1.</w:t>
            </w: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Песок кварцевый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 xml:space="preserve">1 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250</w:t>
            </w:r>
          </w:p>
        </w:tc>
      </w:tr>
      <w:tr w:rsidR="00CE23C9" w:rsidRPr="00CE23C9" w:rsidTr="00607302">
        <w:trPr>
          <w:trHeight w:val="409"/>
        </w:trPr>
        <w:tc>
          <w:tcPr>
            <w:tcW w:w="6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2.</w:t>
            </w: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Почва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  <w:lang w:val="en-US"/>
              </w:rPr>
            </w:pPr>
            <w:r w:rsidRPr="00CE23C9">
              <w:rPr>
                <w:sz w:val="28"/>
                <w:szCs w:val="28"/>
              </w:rPr>
              <w:t>0,30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150</w:t>
            </w:r>
          </w:p>
        </w:tc>
      </w:tr>
      <w:tr w:rsidR="00CE23C9" w:rsidRPr="00CE23C9" w:rsidTr="00607302">
        <w:tc>
          <w:tcPr>
            <w:tcW w:w="6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3.</w:t>
            </w: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i/>
                <w:sz w:val="28"/>
                <w:szCs w:val="28"/>
              </w:rPr>
            </w:pPr>
            <w:r w:rsidRPr="00CE23C9">
              <w:rPr>
                <w:sz w:val="28"/>
                <w:szCs w:val="28"/>
                <w:highlight w:val="white"/>
              </w:rPr>
              <w:t>Компост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0,20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50</w:t>
            </w:r>
          </w:p>
        </w:tc>
      </w:tr>
      <w:tr w:rsidR="00CE23C9" w:rsidRPr="00CE23C9" w:rsidTr="00607302">
        <w:tc>
          <w:tcPr>
            <w:tcW w:w="62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sz w:val="28"/>
                <w:szCs w:val="28"/>
                <w:highlight w:val="white"/>
              </w:rPr>
            </w:pPr>
            <w:r w:rsidRPr="00CE23C9">
              <w:rPr>
                <w:b/>
                <w:sz w:val="28"/>
                <w:szCs w:val="28"/>
                <w:highlight w:val="white"/>
              </w:rPr>
              <w:t>ИТОГО: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sz w:val="28"/>
                <w:szCs w:val="28"/>
              </w:rPr>
            </w:pP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550</w:t>
            </w:r>
          </w:p>
        </w:tc>
      </w:tr>
    </w:tbl>
    <w:p w:rsidR="003B0863" w:rsidRPr="00CE23C9" w:rsidRDefault="003B0863" w:rsidP="00CE23C9">
      <w:pPr>
        <w:pStyle w:val="20"/>
        <w:widowControl w:val="0"/>
        <w:pBdr>
          <w:top w:val="nil"/>
          <w:left w:val="nil"/>
          <w:bottom w:val="nil"/>
          <w:right w:val="nil"/>
          <w:between w:val="nil"/>
        </w:pBdr>
        <w:rPr>
          <w:sz w:val="28"/>
          <w:szCs w:val="28"/>
        </w:rPr>
      </w:pP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7200" w:firstLine="720"/>
        <w:rPr>
          <w:sz w:val="28"/>
          <w:szCs w:val="28"/>
        </w:rPr>
      </w:pPr>
      <w:r w:rsidRPr="00CE23C9">
        <w:rPr>
          <w:sz w:val="28"/>
          <w:szCs w:val="28"/>
        </w:rPr>
        <w:t>Таблица 2.</w:t>
      </w:r>
      <w:r w:rsidR="00CE23C9" w:rsidRPr="00CE23C9">
        <w:rPr>
          <w:sz w:val="28"/>
          <w:szCs w:val="28"/>
        </w:rPr>
        <w:t>4</w:t>
      </w: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7200" w:firstLine="720"/>
        <w:rPr>
          <w:sz w:val="28"/>
          <w:szCs w:val="28"/>
        </w:rPr>
      </w:pPr>
    </w:p>
    <w:tbl>
      <w:tblPr>
        <w:tblStyle w:val="af9"/>
        <w:tblW w:w="9214" w:type="dxa"/>
        <w:tblInd w:w="-18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69"/>
        <w:gridCol w:w="5220"/>
        <w:gridCol w:w="960"/>
        <w:gridCol w:w="2265"/>
      </w:tblGrid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п\</w:t>
            </w:r>
            <w:proofErr w:type="gramStart"/>
            <w:r w:rsidRPr="00CE23C9">
              <w:rPr>
                <w:b/>
                <w:sz w:val="28"/>
                <w:szCs w:val="28"/>
              </w:rPr>
              <w:t>п</w:t>
            </w:r>
            <w:proofErr w:type="gramEnd"/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Название растений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Кол-во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Цена (</w:t>
            </w:r>
            <w:proofErr w:type="spellStart"/>
            <w:r w:rsidRPr="00CE23C9">
              <w:rPr>
                <w:b/>
                <w:sz w:val="28"/>
                <w:szCs w:val="28"/>
              </w:rPr>
              <w:t>руб</w:t>
            </w:r>
            <w:proofErr w:type="spellEnd"/>
            <w:r w:rsidRPr="00CE23C9">
              <w:rPr>
                <w:b/>
                <w:sz w:val="28"/>
                <w:szCs w:val="28"/>
              </w:rPr>
              <w:t>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1.</w:t>
            </w: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i/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 xml:space="preserve">Просо прутьевидное </w:t>
            </w:r>
            <w:r w:rsidRPr="00CE23C9">
              <w:rPr>
                <w:i/>
                <w:sz w:val="28"/>
                <w:szCs w:val="28"/>
              </w:rPr>
              <w:t>(</w:t>
            </w:r>
            <w:proofErr w:type="spellStart"/>
            <w:r w:rsidRPr="00CE23C9">
              <w:rPr>
                <w:i/>
                <w:sz w:val="28"/>
                <w:szCs w:val="28"/>
                <w:highlight w:val="white"/>
              </w:rPr>
              <w:t>Rehbraun</w:t>
            </w:r>
            <w:proofErr w:type="spellEnd"/>
            <w:r w:rsidRPr="00CE23C9">
              <w:rPr>
                <w:i/>
                <w:sz w:val="28"/>
                <w:szCs w:val="28"/>
                <w:highlight w:val="white"/>
              </w:rPr>
              <w:t>)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3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400 (1 200)</w:t>
            </w:r>
          </w:p>
        </w:tc>
      </w:tr>
      <w:tr w:rsidR="00CE23C9" w:rsidRPr="00CE23C9" w:rsidTr="00607302">
        <w:trPr>
          <w:trHeight w:val="280"/>
        </w:trPr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2.</w:t>
            </w: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proofErr w:type="spellStart"/>
            <w:r w:rsidRPr="00CE23C9">
              <w:rPr>
                <w:sz w:val="28"/>
                <w:szCs w:val="28"/>
              </w:rPr>
              <w:t>Амсония</w:t>
            </w:r>
            <w:proofErr w:type="spellEnd"/>
            <w:r w:rsidRPr="00CE23C9">
              <w:rPr>
                <w:sz w:val="28"/>
                <w:szCs w:val="28"/>
              </w:rPr>
              <w:t xml:space="preserve"> </w:t>
            </w:r>
            <w:proofErr w:type="spellStart"/>
            <w:r w:rsidRPr="00CE23C9">
              <w:rPr>
                <w:sz w:val="28"/>
                <w:szCs w:val="28"/>
              </w:rPr>
              <w:t>Хабричта</w:t>
            </w:r>
            <w:proofErr w:type="spellEnd"/>
            <w:r w:rsidRPr="00CE23C9">
              <w:rPr>
                <w:sz w:val="28"/>
                <w:szCs w:val="28"/>
              </w:rPr>
              <w:t xml:space="preserve"> </w:t>
            </w:r>
            <w:r w:rsidRPr="00CE23C9">
              <w:rPr>
                <w:i/>
                <w:sz w:val="28"/>
                <w:szCs w:val="28"/>
              </w:rPr>
              <w:t>(</w:t>
            </w:r>
            <w:proofErr w:type="spellStart"/>
            <w:r w:rsidRPr="00CE23C9">
              <w:rPr>
                <w:i/>
                <w:sz w:val="28"/>
                <w:szCs w:val="28"/>
              </w:rPr>
              <w:t>Amsonia</w:t>
            </w:r>
            <w:proofErr w:type="spellEnd"/>
            <w:r w:rsidRPr="00CE23C9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CE23C9">
              <w:rPr>
                <w:i/>
                <w:sz w:val="28"/>
                <w:szCs w:val="28"/>
              </w:rPr>
              <w:t>hubrichtii</w:t>
            </w:r>
            <w:proofErr w:type="spellEnd"/>
            <w:r w:rsidRPr="00CE23C9">
              <w:rPr>
                <w:i/>
                <w:sz w:val="28"/>
                <w:szCs w:val="28"/>
              </w:rPr>
              <w:t>)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3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500 (1 500)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3.</w:t>
            </w: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i/>
                <w:sz w:val="28"/>
                <w:szCs w:val="28"/>
              </w:rPr>
            </w:pPr>
            <w:r w:rsidRPr="00CE23C9">
              <w:rPr>
                <w:sz w:val="28"/>
                <w:szCs w:val="28"/>
                <w:highlight w:val="white"/>
              </w:rPr>
              <w:t xml:space="preserve">Ахирантес </w:t>
            </w:r>
            <w:proofErr w:type="spellStart"/>
            <w:r w:rsidRPr="00CE23C9">
              <w:rPr>
                <w:sz w:val="28"/>
                <w:szCs w:val="28"/>
                <w:highlight w:val="white"/>
              </w:rPr>
              <w:t>Вершаффелта</w:t>
            </w:r>
            <w:proofErr w:type="spellEnd"/>
            <w:r w:rsidRPr="00CE23C9">
              <w:rPr>
                <w:sz w:val="28"/>
                <w:szCs w:val="28"/>
                <w:highlight w:val="white"/>
              </w:rPr>
              <w:t xml:space="preserve"> </w:t>
            </w:r>
            <w:r w:rsidRPr="00CE23C9">
              <w:rPr>
                <w:i/>
                <w:sz w:val="28"/>
                <w:szCs w:val="28"/>
                <w:highlight w:val="white"/>
              </w:rPr>
              <w:t>(</w:t>
            </w:r>
            <w:proofErr w:type="spellStart"/>
            <w:r w:rsidRPr="00CE23C9">
              <w:rPr>
                <w:i/>
                <w:sz w:val="28"/>
                <w:szCs w:val="28"/>
                <w:highlight w:val="white"/>
              </w:rPr>
              <w:t>Achyranthes</w:t>
            </w:r>
            <w:proofErr w:type="spellEnd"/>
            <w:r w:rsidRPr="00CE23C9">
              <w:rPr>
                <w:i/>
                <w:sz w:val="28"/>
                <w:szCs w:val="28"/>
                <w:highlight w:val="white"/>
              </w:rPr>
              <w:t xml:space="preserve"> </w:t>
            </w:r>
            <w:proofErr w:type="spellStart"/>
            <w:r w:rsidRPr="00CE23C9">
              <w:rPr>
                <w:i/>
                <w:sz w:val="28"/>
                <w:szCs w:val="28"/>
                <w:highlight w:val="white"/>
              </w:rPr>
              <w:t>verschaffelti</w:t>
            </w:r>
            <w:proofErr w:type="spellEnd"/>
            <w:r w:rsidRPr="00CE23C9">
              <w:rPr>
                <w:i/>
                <w:sz w:val="28"/>
                <w:szCs w:val="28"/>
                <w:highlight w:val="white"/>
              </w:rPr>
              <w:t>)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6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300 (1 800)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4.</w:t>
            </w: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 xml:space="preserve">Очиток видный </w:t>
            </w:r>
            <w:r w:rsidRPr="00CE23C9">
              <w:rPr>
                <w:i/>
                <w:sz w:val="28"/>
                <w:szCs w:val="28"/>
              </w:rPr>
              <w:t>(</w:t>
            </w:r>
            <w:proofErr w:type="spellStart"/>
            <w:r w:rsidRPr="00CE23C9">
              <w:rPr>
                <w:i/>
                <w:sz w:val="28"/>
                <w:szCs w:val="28"/>
                <w:highlight w:val="white"/>
              </w:rPr>
              <w:t>Sedum</w:t>
            </w:r>
            <w:proofErr w:type="spellEnd"/>
            <w:r w:rsidRPr="00CE23C9">
              <w:rPr>
                <w:i/>
                <w:sz w:val="28"/>
                <w:szCs w:val="28"/>
                <w:highlight w:val="white"/>
              </w:rPr>
              <w:t xml:space="preserve"> </w:t>
            </w:r>
            <w:proofErr w:type="spellStart"/>
            <w:r w:rsidRPr="00CE23C9">
              <w:rPr>
                <w:i/>
                <w:sz w:val="28"/>
                <w:szCs w:val="28"/>
                <w:highlight w:val="white"/>
              </w:rPr>
              <w:t>spectabile</w:t>
            </w:r>
            <w:proofErr w:type="spellEnd"/>
            <w:r w:rsidRPr="00CE23C9">
              <w:rPr>
                <w:i/>
                <w:sz w:val="28"/>
                <w:szCs w:val="28"/>
                <w:highlight w:val="white"/>
              </w:rPr>
              <w:t>)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4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25(100)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5.</w:t>
            </w: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 xml:space="preserve">Герань болотная </w:t>
            </w:r>
            <w:r w:rsidRPr="00CE23C9">
              <w:rPr>
                <w:i/>
                <w:sz w:val="28"/>
                <w:szCs w:val="28"/>
              </w:rPr>
              <w:t>(</w:t>
            </w:r>
            <w:proofErr w:type="spellStart"/>
            <w:r w:rsidRPr="00CE23C9">
              <w:rPr>
                <w:i/>
                <w:sz w:val="28"/>
                <w:szCs w:val="28"/>
                <w:highlight w:val="white"/>
              </w:rPr>
              <w:t>Geranium</w:t>
            </w:r>
            <w:proofErr w:type="spellEnd"/>
            <w:r w:rsidRPr="00CE23C9">
              <w:rPr>
                <w:i/>
                <w:sz w:val="28"/>
                <w:szCs w:val="28"/>
                <w:highlight w:val="white"/>
              </w:rPr>
              <w:t xml:space="preserve"> </w:t>
            </w:r>
            <w:proofErr w:type="spellStart"/>
            <w:r w:rsidRPr="00CE23C9">
              <w:rPr>
                <w:i/>
                <w:sz w:val="28"/>
                <w:szCs w:val="28"/>
                <w:highlight w:val="white"/>
              </w:rPr>
              <w:t>palustre</w:t>
            </w:r>
            <w:proofErr w:type="spellEnd"/>
            <w:r w:rsidRPr="00CE23C9">
              <w:rPr>
                <w:i/>
                <w:sz w:val="28"/>
                <w:szCs w:val="28"/>
                <w:highlight w:val="white"/>
              </w:rPr>
              <w:t>)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200  (400)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6.</w:t>
            </w: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Ирис Бордюрный (</w:t>
            </w:r>
            <w:proofErr w:type="spellStart"/>
            <w:r w:rsidRPr="00CE23C9">
              <w:rPr>
                <w:sz w:val="28"/>
                <w:szCs w:val="28"/>
              </w:rPr>
              <w:t>Iris</w:t>
            </w:r>
            <w:proofErr w:type="spellEnd"/>
            <w:r w:rsidRPr="00CE23C9">
              <w:rPr>
                <w:sz w:val="28"/>
                <w:szCs w:val="28"/>
              </w:rPr>
              <w:t>)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10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100 (1 000)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7.</w:t>
            </w: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Фильтрующий слой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1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550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</w:p>
        </w:tc>
        <w:tc>
          <w:tcPr>
            <w:tcW w:w="52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ИТОГО:</w:t>
            </w:r>
          </w:p>
        </w:tc>
        <w:tc>
          <w:tcPr>
            <w:tcW w:w="9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6 550</w:t>
            </w:r>
          </w:p>
        </w:tc>
      </w:tr>
    </w:tbl>
    <w:p w:rsidR="003B0863" w:rsidRPr="00CE23C9" w:rsidRDefault="003B0863" w:rsidP="00CE23C9">
      <w:pPr>
        <w:pStyle w:val="20"/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</w:rPr>
      </w:pP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spacing w:before="280" w:after="280"/>
        <w:ind w:left="-567" w:firstLine="567"/>
        <w:jc w:val="right"/>
        <w:rPr>
          <w:sz w:val="28"/>
          <w:szCs w:val="28"/>
        </w:rPr>
      </w:pPr>
      <w:r w:rsidRPr="00CE23C9">
        <w:rPr>
          <w:sz w:val="28"/>
          <w:szCs w:val="28"/>
        </w:rPr>
        <w:lastRenderedPageBreak/>
        <w:t>Таблица 2.</w:t>
      </w:r>
      <w:r w:rsidR="00CE23C9" w:rsidRPr="00CE23C9">
        <w:rPr>
          <w:sz w:val="28"/>
          <w:szCs w:val="28"/>
        </w:rPr>
        <w:t>5</w:t>
      </w:r>
    </w:p>
    <w:tbl>
      <w:tblPr>
        <w:tblStyle w:val="afa"/>
        <w:tblW w:w="9214" w:type="dxa"/>
        <w:tblInd w:w="-18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69"/>
        <w:gridCol w:w="4995"/>
        <w:gridCol w:w="1185"/>
        <w:gridCol w:w="2265"/>
      </w:tblGrid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proofErr w:type="gramStart"/>
            <w:r w:rsidRPr="00CE23C9">
              <w:rPr>
                <w:b/>
                <w:sz w:val="28"/>
                <w:szCs w:val="28"/>
              </w:rPr>
              <w:t>п</w:t>
            </w:r>
            <w:proofErr w:type="gramEnd"/>
            <w:r w:rsidRPr="00CE23C9">
              <w:rPr>
                <w:b/>
                <w:sz w:val="28"/>
                <w:szCs w:val="28"/>
              </w:rPr>
              <w:t>/п</w:t>
            </w:r>
          </w:p>
        </w:tc>
        <w:tc>
          <w:tcPr>
            <w:tcW w:w="4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Название растений</w:t>
            </w:r>
          </w:p>
        </w:tc>
        <w:tc>
          <w:tcPr>
            <w:tcW w:w="11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Кол-во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Цена (</w:t>
            </w:r>
            <w:proofErr w:type="spellStart"/>
            <w:r w:rsidRPr="00CE23C9">
              <w:rPr>
                <w:b/>
                <w:sz w:val="28"/>
                <w:szCs w:val="28"/>
              </w:rPr>
              <w:t>руб</w:t>
            </w:r>
            <w:proofErr w:type="spellEnd"/>
            <w:r w:rsidRPr="00CE23C9">
              <w:rPr>
                <w:b/>
                <w:sz w:val="28"/>
                <w:szCs w:val="28"/>
              </w:rPr>
              <w:t>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1.</w:t>
            </w:r>
          </w:p>
        </w:tc>
        <w:tc>
          <w:tcPr>
            <w:tcW w:w="4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i/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 xml:space="preserve">Просо прутьевидное </w:t>
            </w:r>
            <w:r w:rsidRPr="00CE23C9">
              <w:rPr>
                <w:i/>
                <w:sz w:val="28"/>
                <w:szCs w:val="28"/>
              </w:rPr>
              <w:t>(</w:t>
            </w:r>
            <w:proofErr w:type="spellStart"/>
            <w:r w:rsidRPr="00CE23C9">
              <w:rPr>
                <w:i/>
                <w:sz w:val="28"/>
                <w:szCs w:val="28"/>
                <w:highlight w:val="white"/>
              </w:rPr>
              <w:t>Heavy</w:t>
            </w:r>
            <w:proofErr w:type="spellEnd"/>
            <w:r w:rsidRPr="00CE23C9">
              <w:rPr>
                <w:i/>
                <w:sz w:val="28"/>
                <w:szCs w:val="28"/>
                <w:highlight w:val="white"/>
              </w:rPr>
              <w:t xml:space="preserve"> </w:t>
            </w:r>
            <w:proofErr w:type="spellStart"/>
            <w:r w:rsidRPr="00CE23C9">
              <w:rPr>
                <w:i/>
                <w:sz w:val="28"/>
                <w:szCs w:val="28"/>
                <w:highlight w:val="white"/>
              </w:rPr>
              <w:t>metal</w:t>
            </w:r>
            <w:proofErr w:type="spellEnd"/>
            <w:r w:rsidRPr="00CE23C9">
              <w:rPr>
                <w:i/>
                <w:sz w:val="28"/>
                <w:szCs w:val="28"/>
                <w:highlight w:val="white"/>
              </w:rPr>
              <w:t>)</w:t>
            </w:r>
          </w:p>
        </w:tc>
        <w:tc>
          <w:tcPr>
            <w:tcW w:w="11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250 (500)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2.</w:t>
            </w:r>
          </w:p>
        </w:tc>
        <w:tc>
          <w:tcPr>
            <w:tcW w:w="4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i/>
                <w:sz w:val="28"/>
                <w:szCs w:val="28"/>
              </w:rPr>
            </w:pPr>
            <w:proofErr w:type="spellStart"/>
            <w:r w:rsidRPr="00CE23C9">
              <w:rPr>
                <w:sz w:val="28"/>
                <w:szCs w:val="28"/>
              </w:rPr>
              <w:t>Вейник</w:t>
            </w:r>
            <w:proofErr w:type="spellEnd"/>
            <w:r w:rsidRPr="00CE23C9">
              <w:rPr>
                <w:sz w:val="28"/>
                <w:szCs w:val="28"/>
              </w:rPr>
              <w:t xml:space="preserve"> </w:t>
            </w:r>
            <w:proofErr w:type="spellStart"/>
            <w:r w:rsidRPr="00CE23C9">
              <w:rPr>
                <w:sz w:val="28"/>
                <w:szCs w:val="28"/>
                <w:highlight w:val="white"/>
              </w:rPr>
              <w:t>остроцветковый</w:t>
            </w:r>
            <w:proofErr w:type="spellEnd"/>
            <w:r w:rsidRPr="00CE23C9">
              <w:rPr>
                <w:sz w:val="28"/>
                <w:szCs w:val="28"/>
                <w:highlight w:val="white"/>
              </w:rPr>
              <w:t xml:space="preserve"> (</w:t>
            </w:r>
            <w:proofErr w:type="spellStart"/>
            <w:r w:rsidRPr="00CE23C9">
              <w:rPr>
                <w:i/>
                <w:sz w:val="28"/>
                <w:szCs w:val="28"/>
                <w:highlight w:val="white"/>
              </w:rPr>
              <w:t>Karl</w:t>
            </w:r>
            <w:proofErr w:type="spellEnd"/>
            <w:r w:rsidRPr="00CE23C9">
              <w:rPr>
                <w:i/>
                <w:sz w:val="28"/>
                <w:szCs w:val="28"/>
                <w:highlight w:val="white"/>
              </w:rPr>
              <w:t xml:space="preserve"> </w:t>
            </w:r>
            <w:proofErr w:type="spellStart"/>
            <w:r w:rsidRPr="00CE23C9">
              <w:rPr>
                <w:i/>
                <w:sz w:val="28"/>
                <w:szCs w:val="28"/>
                <w:highlight w:val="white"/>
              </w:rPr>
              <w:t>Foester</w:t>
            </w:r>
            <w:proofErr w:type="spellEnd"/>
            <w:r w:rsidRPr="00CE23C9">
              <w:rPr>
                <w:i/>
                <w:sz w:val="28"/>
                <w:szCs w:val="28"/>
                <w:highlight w:val="white"/>
              </w:rPr>
              <w:t>)</w:t>
            </w:r>
          </w:p>
        </w:tc>
        <w:tc>
          <w:tcPr>
            <w:tcW w:w="11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1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250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3.</w:t>
            </w:r>
          </w:p>
        </w:tc>
        <w:tc>
          <w:tcPr>
            <w:tcW w:w="4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 xml:space="preserve">Очиток видный </w:t>
            </w:r>
            <w:r w:rsidRPr="00CE23C9">
              <w:rPr>
                <w:i/>
                <w:sz w:val="28"/>
                <w:szCs w:val="28"/>
              </w:rPr>
              <w:t>(</w:t>
            </w:r>
            <w:proofErr w:type="spellStart"/>
            <w:r w:rsidRPr="00CE23C9">
              <w:rPr>
                <w:i/>
                <w:sz w:val="28"/>
                <w:szCs w:val="28"/>
                <w:highlight w:val="white"/>
              </w:rPr>
              <w:t>Sedum</w:t>
            </w:r>
            <w:proofErr w:type="spellEnd"/>
            <w:r w:rsidRPr="00CE23C9">
              <w:rPr>
                <w:i/>
                <w:sz w:val="28"/>
                <w:szCs w:val="28"/>
                <w:highlight w:val="white"/>
              </w:rPr>
              <w:t xml:space="preserve"> </w:t>
            </w:r>
            <w:proofErr w:type="spellStart"/>
            <w:r w:rsidRPr="00CE23C9">
              <w:rPr>
                <w:i/>
                <w:sz w:val="28"/>
                <w:szCs w:val="28"/>
                <w:highlight w:val="white"/>
              </w:rPr>
              <w:t>spectabile</w:t>
            </w:r>
            <w:proofErr w:type="spellEnd"/>
            <w:r w:rsidRPr="00CE23C9">
              <w:rPr>
                <w:i/>
                <w:sz w:val="28"/>
                <w:szCs w:val="28"/>
                <w:highlight w:val="white"/>
              </w:rPr>
              <w:t>)</w:t>
            </w:r>
          </w:p>
        </w:tc>
        <w:tc>
          <w:tcPr>
            <w:tcW w:w="11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6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25(150)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4.</w:t>
            </w:r>
          </w:p>
        </w:tc>
        <w:tc>
          <w:tcPr>
            <w:tcW w:w="4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Ирис Бордюрный (</w:t>
            </w:r>
            <w:proofErr w:type="spellStart"/>
            <w:r w:rsidRPr="00CE23C9">
              <w:rPr>
                <w:sz w:val="28"/>
                <w:szCs w:val="28"/>
              </w:rPr>
              <w:t>Iris</w:t>
            </w:r>
            <w:proofErr w:type="spellEnd"/>
            <w:r w:rsidRPr="00CE23C9">
              <w:rPr>
                <w:sz w:val="28"/>
                <w:szCs w:val="28"/>
              </w:rPr>
              <w:t>)</w:t>
            </w:r>
          </w:p>
        </w:tc>
        <w:tc>
          <w:tcPr>
            <w:tcW w:w="11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5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100 (500)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5.</w:t>
            </w:r>
          </w:p>
        </w:tc>
        <w:tc>
          <w:tcPr>
            <w:tcW w:w="4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 xml:space="preserve">Герань болотная </w:t>
            </w:r>
            <w:r w:rsidRPr="00CE23C9">
              <w:rPr>
                <w:i/>
                <w:sz w:val="28"/>
                <w:szCs w:val="28"/>
              </w:rPr>
              <w:t>(</w:t>
            </w:r>
            <w:proofErr w:type="spellStart"/>
            <w:r w:rsidRPr="00CE23C9">
              <w:rPr>
                <w:i/>
                <w:sz w:val="28"/>
                <w:szCs w:val="28"/>
                <w:highlight w:val="white"/>
              </w:rPr>
              <w:t>Geranium</w:t>
            </w:r>
            <w:proofErr w:type="spellEnd"/>
            <w:r w:rsidRPr="00CE23C9">
              <w:rPr>
                <w:i/>
                <w:sz w:val="28"/>
                <w:szCs w:val="28"/>
                <w:highlight w:val="white"/>
              </w:rPr>
              <w:t xml:space="preserve"> </w:t>
            </w:r>
            <w:proofErr w:type="spellStart"/>
            <w:r w:rsidRPr="00CE23C9">
              <w:rPr>
                <w:i/>
                <w:sz w:val="28"/>
                <w:szCs w:val="28"/>
                <w:highlight w:val="white"/>
              </w:rPr>
              <w:t>palustre</w:t>
            </w:r>
            <w:proofErr w:type="spellEnd"/>
            <w:r w:rsidRPr="00CE23C9">
              <w:rPr>
                <w:i/>
                <w:sz w:val="28"/>
                <w:szCs w:val="28"/>
                <w:highlight w:val="white"/>
              </w:rPr>
              <w:t>)</w:t>
            </w:r>
          </w:p>
        </w:tc>
        <w:tc>
          <w:tcPr>
            <w:tcW w:w="11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200  (400)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6.</w:t>
            </w:r>
          </w:p>
        </w:tc>
        <w:tc>
          <w:tcPr>
            <w:tcW w:w="4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i/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 xml:space="preserve">Астра альпийская </w:t>
            </w:r>
            <w:r w:rsidRPr="00CE23C9">
              <w:rPr>
                <w:i/>
                <w:sz w:val="28"/>
                <w:szCs w:val="28"/>
              </w:rPr>
              <w:t>(</w:t>
            </w:r>
            <w:proofErr w:type="spellStart"/>
            <w:r w:rsidRPr="00CE23C9">
              <w:rPr>
                <w:i/>
                <w:sz w:val="28"/>
                <w:szCs w:val="28"/>
              </w:rPr>
              <w:t>Aster</w:t>
            </w:r>
            <w:proofErr w:type="spellEnd"/>
            <w:r w:rsidRPr="00CE23C9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CE23C9">
              <w:rPr>
                <w:i/>
                <w:sz w:val="28"/>
                <w:szCs w:val="28"/>
              </w:rPr>
              <w:t>alpinus</w:t>
            </w:r>
            <w:proofErr w:type="spellEnd"/>
            <w:r w:rsidRPr="00CE23C9">
              <w:rPr>
                <w:i/>
                <w:sz w:val="28"/>
                <w:szCs w:val="28"/>
              </w:rPr>
              <w:t>)</w:t>
            </w:r>
          </w:p>
        </w:tc>
        <w:tc>
          <w:tcPr>
            <w:tcW w:w="11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5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20 (100)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7.</w:t>
            </w:r>
          </w:p>
        </w:tc>
        <w:tc>
          <w:tcPr>
            <w:tcW w:w="4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Фильтрующий слой</w:t>
            </w:r>
          </w:p>
        </w:tc>
        <w:tc>
          <w:tcPr>
            <w:tcW w:w="11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1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550</w:t>
            </w:r>
          </w:p>
        </w:tc>
      </w:tr>
      <w:tr w:rsidR="00CE23C9" w:rsidRPr="00CE23C9" w:rsidTr="00607302">
        <w:tc>
          <w:tcPr>
            <w:tcW w:w="76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</w:p>
        </w:tc>
        <w:tc>
          <w:tcPr>
            <w:tcW w:w="4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</w:p>
        </w:tc>
        <w:tc>
          <w:tcPr>
            <w:tcW w:w="11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b/>
                <w:sz w:val="28"/>
                <w:szCs w:val="28"/>
              </w:rPr>
            </w:pPr>
            <w:r w:rsidRPr="00CE23C9">
              <w:rPr>
                <w:b/>
                <w:sz w:val="28"/>
                <w:szCs w:val="28"/>
              </w:rPr>
              <w:t>ИТОГ:</w:t>
            </w:r>
          </w:p>
        </w:tc>
        <w:tc>
          <w:tcPr>
            <w:tcW w:w="22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0863" w:rsidRPr="00CE23C9" w:rsidRDefault="003B0863" w:rsidP="00CE23C9">
            <w:pPr>
              <w:pStyle w:val="20"/>
              <w:widowControl w:val="0"/>
              <w:rPr>
                <w:sz w:val="28"/>
                <w:szCs w:val="28"/>
              </w:rPr>
            </w:pPr>
            <w:r w:rsidRPr="00CE23C9">
              <w:rPr>
                <w:sz w:val="28"/>
                <w:szCs w:val="28"/>
              </w:rPr>
              <w:t>2 450</w:t>
            </w:r>
          </w:p>
        </w:tc>
      </w:tr>
    </w:tbl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spacing w:before="280" w:after="280"/>
        <w:ind w:left="-567" w:firstLine="567"/>
        <w:rPr>
          <w:color w:val="000000"/>
          <w:sz w:val="28"/>
          <w:szCs w:val="28"/>
        </w:rPr>
      </w:pPr>
      <w:r w:rsidRPr="00CE23C9">
        <w:rPr>
          <w:b/>
          <w:sz w:val="28"/>
          <w:szCs w:val="28"/>
        </w:rPr>
        <w:br/>
      </w:r>
      <w:r w:rsidRPr="00CE23C9">
        <w:rPr>
          <w:b/>
          <w:color w:val="000000"/>
          <w:sz w:val="28"/>
          <w:szCs w:val="28"/>
        </w:rPr>
        <w:t xml:space="preserve">        2.</w:t>
      </w:r>
      <w:r w:rsidR="00CE23C9" w:rsidRPr="00CE23C9">
        <w:rPr>
          <w:b/>
          <w:color w:val="000000"/>
          <w:sz w:val="28"/>
          <w:szCs w:val="28"/>
        </w:rPr>
        <w:t>5</w:t>
      </w:r>
      <w:r w:rsidRPr="00CE23C9">
        <w:rPr>
          <w:b/>
          <w:color w:val="000000"/>
          <w:sz w:val="28"/>
          <w:szCs w:val="28"/>
        </w:rPr>
        <w:t>. Реализация проекта</w:t>
      </w:r>
    </w:p>
    <w:p w:rsidR="003B0863" w:rsidRPr="00CE23C9" w:rsidRDefault="003B0863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rFonts w:ascii="Calibri" w:eastAsia="Calibri" w:hAnsi="Calibri" w:cs="Calibri"/>
          <w:color w:val="000000"/>
          <w:sz w:val="28"/>
          <w:szCs w:val="28"/>
        </w:rPr>
      </w:pPr>
      <w:r w:rsidRPr="00CE23C9">
        <w:rPr>
          <w:color w:val="000000"/>
          <w:sz w:val="28"/>
          <w:szCs w:val="28"/>
        </w:rPr>
        <w:t xml:space="preserve">Для создания композиции у главного </w:t>
      </w:r>
      <w:proofErr w:type="spellStart"/>
      <w:r w:rsidRPr="00CE23C9">
        <w:rPr>
          <w:color w:val="000000"/>
          <w:sz w:val="28"/>
          <w:szCs w:val="28"/>
        </w:rPr>
        <w:t>зеленхоза</w:t>
      </w:r>
      <w:proofErr w:type="spellEnd"/>
      <w:r w:rsidRPr="00CE23C9">
        <w:rPr>
          <w:color w:val="000000"/>
          <w:sz w:val="28"/>
          <w:szCs w:val="28"/>
        </w:rPr>
        <w:t xml:space="preserve"> МБУ «Городское хозяйство» (г. Саки) </w:t>
      </w:r>
      <w:proofErr w:type="spellStart"/>
      <w:r w:rsidRPr="00CE23C9">
        <w:rPr>
          <w:color w:val="000000"/>
          <w:sz w:val="28"/>
          <w:szCs w:val="28"/>
        </w:rPr>
        <w:t>Копревой</w:t>
      </w:r>
      <w:proofErr w:type="spellEnd"/>
      <w:r w:rsidRPr="00CE23C9">
        <w:rPr>
          <w:color w:val="000000"/>
          <w:sz w:val="28"/>
          <w:szCs w:val="28"/>
        </w:rPr>
        <w:t xml:space="preserve"> М.Е. и в специализированных магазинах получена консультация по подбору видового состава растений.</w:t>
      </w:r>
      <w:r w:rsidRPr="00CE23C9">
        <w:rPr>
          <w:rFonts w:ascii="Calibri" w:eastAsia="Calibri" w:hAnsi="Calibri" w:cs="Calibri"/>
          <w:color w:val="000000"/>
          <w:sz w:val="28"/>
          <w:szCs w:val="28"/>
        </w:rPr>
        <w:t xml:space="preserve"> </w:t>
      </w:r>
    </w:p>
    <w:p w:rsidR="003B0863" w:rsidRDefault="003B0863" w:rsidP="003B0863">
      <w:pPr>
        <w:pStyle w:val="20"/>
        <w:pBdr>
          <w:top w:val="nil"/>
          <w:left w:val="nil"/>
          <w:bottom w:val="nil"/>
          <w:right w:val="nil"/>
          <w:between w:val="nil"/>
        </w:pBdr>
        <w:spacing w:line="360" w:lineRule="auto"/>
        <w:ind w:left="-567" w:firstLine="567"/>
        <w:jc w:val="both"/>
        <w:rPr>
          <w:color w:val="000000"/>
          <w:sz w:val="28"/>
          <w:szCs w:val="28"/>
        </w:rPr>
      </w:pPr>
    </w:p>
    <w:p w:rsidR="003B0863" w:rsidRDefault="003B0863" w:rsidP="00601422">
      <w:r>
        <w:br w:type="page"/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spacing w:before="280" w:after="280"/>
        <w:jc w:val="center"/>
        <w:rPr>
          <w:color w:val="000000"/>
          <w:sz w:val="28"/>
          <w:szCs w:val="28"/>
        </w:rPr>
      </w:pPr>
      <w:r w:rsidRPr="003A1DCF">
        <w:rPr>
          <w:b/>
          <w:color w:val="000000"/>
          <w:sz w:val="28"/>
          <w:szCs w:val="28"/>
        </w:rPr>
        <w:lastRenderedPageBreak/>
        <w:t>ВЫВОДЫ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В результате проведенной работы: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40" w:firstLine="540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1.Провели первичный осмотр и ландшафтный анализ территории, составили генеральный план.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3A1DCF">
        <w:rPr>
          <w:rFonts w:ascii="Calibri" w:eastAsia="Calibri" w:hAnsi="Calibri" w:cs="Calibri"/>
          <w:color w:val="000000"/>
          <w:sz w:val="28"/>
          <w:szCs w:val="28"/>
        </w:rPr>
        <w:t xml:space="preserve">2. </w:t>
      </w:r>
      <w:r w:rsidRPr="003A1DCF">
        <w:rPr>
          <w:color w:val="000000"/>
          <w:sz w:val="28"/>
          <w:szCs w:val="28"/>
        </w:rPr>
        <w:t xml:space="preserve">Провели ландшафтное проектирование территории. Были спроектированы </w:t>
      </w:r>
      <w:r w:rsidRPr="003A1DCF">
        <w:rPr>
          <w:sz w:val="28"/>
          <w:szCs w:val="28"/>
        </w:rPr>
        <w:t xml:space="preserve">два дизайна типовых проектов дождевых садов 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sz w:val="28"/>
          <w:szCs w:val="28"/>
        </w:rPr>
        <w:t>3</w:t>
      </w:r>
      <w:r w:rsidRPr="003A1DCF">
        <w:rPr>
          <w:color w:val="000000"/>
          <w:sz w:val="28"/>
          <w:szCs w:val="28"/>
        </w:rPr>
        <w:t xml:space="preserve">. Составили сметы на благоустройство и озеленение всех проектируемых объектов. Расчет необходимых ресурсов производился из расчета площади рабочей территории. Оплата труда и инструментов не рассчитывалась, т.к. территория </w:t>
      </w:r>
      <w:r w:rsidRPr="003A1DCF">
        <w:rPr>
          <w:sz w:val="28"/>
          <w:szCs w:val="28"/>
        </w:rPr>
        <w:t xml:space="preserve">будет благоустроена </w:t>
      </w:r>
      <w:r w:rsidRPr="003A1DCF">
        <w:rPr>
          <w:color w:val="000000"/>
          <w:sz w:val="28"/>
          <w:szCs w:val="28"/>
        </w:rPr>
        <w:t xml:space="preserve">Муниципальным бюджетным учреждением «Городское хозяйство», под руководством главного </w:t>
      </w:r>
      <w:proofErr w:type="spellStart"/>
      <w:r w:rsidRPr="003A1DCF">
        <w:rPr>
          <w:color w:val="000000"/>
          <w:sz w:val="28"/>
          <w:szCs w:val="28"/>
        </w:rPr>
        <w:t>зеленхоза</w:t>
      </w:r>
      <w:proofErr w:type="spellEnd"/>
      <w:r w:rsidRPr="003A1DCF">
        <w:rPr>
          <w:color w:val="000000"/>
          <w:sz w:val="28"/>
          <w:szCs w:val="28"/>
        </w:rPr>
        <w:t xml:space="preserve"> </w:t>
      </w:r>
      <w:proofErr w:type="spellStart"/>
      <w:r w:rsidRPr="003A1DCF">
        <w:rPr>
          <w:color w:val="000000"/>
          <w:sz w:val="28"/>
          <w:szCs w:val="28"/>
        </w:rPr>
        <w:t>Коптевой</w:t>
      </w:r>
      <w:proofErr w:type="spellEnd"/>
      <w:r w:rsidRPr="003A1DCF">
        <w:rPr>
          <w:color w:val="000000"/>
          <w:sz w:val="28"/>
          <w:szCs w:val="28"/>
        </w:rPr>
        <w:t xml:space="preserve"> Марины Евгеньевны. </w:t>
      </w:r>
      <w:r w:rsidRPr="003A1DCF">
        <w:rPr>
          <w:sz w:val="28"/>
          <w:szCs w:val="28"/>
        </w:rPr>
        <w:t xml:space="preserve">Сумма за посадочный материал для первого дизайна дождевого сада составила 6 550 рублей, за второй 2 450 рублей.   </w:t>
      </w:r>
    </w:p>
    <w:p w:rsidR="00CE23C9" w:rsidRPr="003A1DCF" w:rsidRDefault="00CE23C9" w:rsidP="00CE23C9">
      <w:pPr>
        <w:pStyle w:val="20"/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707"/>
          <w:tab w:val="left" w:pos="1414"/>
          <w:tab w:val="left" w:pos="2122"/>
          <w:tab w:val="left" w:pos="2830"/>
          <w:tab w:val="left" w:pos="3537"/>
          <w:tab w:val="left" w:pos="4245"/>
          <w:tab w:val="left" w:pos="4952"/>
          <w:tab w:val="left" w:pos="5660"/>
          <w:tab w:val="left" w:pos="6367"/>
          <w:tab w:val="left" w:pos="7075"/>
          <w:tab w:val="left" w:pos="7782"/>
          <w:tab w:val="left" w:pos="8490"/>
          <w:tab w:val="left" w:pos="9197"/>
          <w:tab w:val="left" w:pos="9905"/>
          <w:tab w:val="left" w:pos="10612"/>
          <w:tab w:val="left" w:pos="11320"/>
          <w:tab w:val="left" w:pos="12027"/>
          <w:tab w:val="left" w:pos="12735"/>
          <w:tab w:val="left" w:pos="13442"/>
          <w:tab w:val="left" w:pos="14150"/>
        </w:tabs>
        <w:spacing w:line="360" w:lineRule="auto"/>
        <w:ind w:left="-567" w:firstLine="567"/>
        <w:rPr>
          <w:color w:val="000000"/>
          <w:sz w:val="28"/>
          <w:szCs w:val="28"/>
        </w:rPr>
      </w:pP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  <w:sz w:val="28"/>
          <w:szCs w:val="28"/>
        </w:rPr>
      </w:pPr>
    </w:p>
    <w:p w:rsidR="00CE23C9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  <w:sz w:val="28"/>
          <w:szCs w:val="28"/>
        </w:rPr>
      </w:pPr>
    </w:p>
    <w:p w:rsidR="00232100" w:rsidRPr="009D4D4D" w:rsidRDefault="00232100" w:rsidP="009D4D4D">
      <w:pPr>
        <w:pStyle w:val="20"/>
        <w:pBdr>
          <w:top w:val="nil"/>
          <w:left w:val="nil"/>
          <w:bottom w:val="nil"/>
          <w:right w:val="nil"/>
          <w:between w:val="nil"/>
        </w:pBdr>
        <w:tabs>
          <w:tab w:val="left" w:pos="3784"/>
        </w:tabs>
        <w:spacing w:line="360" w:lineRule="auto"/>
        <w:ind w:left="-567" w:firstLine="567"/>
        <w:jc w:val="both"/>
        <w:rPr>
          <w:color w:val="000000"/>
          <w:sz w:val="28"/>
          <w:szCs w:val="28"/>
        </w:rPr>
      </w:pPr>
    </w:p>
    <w:p w:rsidR="009D4D4D" w:rsidRDefault="009D4D4D" w:rsidP="00601422">
      <w:r>
        <w:br w:type="page"/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jc w:val="center"/>
        <w:rPr>
          <w:color w:val="000000"/>
          <w:sz w:val="28"/>
          <w:szCs w:val="28"/>
        </w:rPr>
      </w:pPr>
      <w:r w:rsidRPr="003A1DCF">
        <w:rPr>
          <w:b/>
          <w:color w:val="000000"/>
          <w:sz w:val="28"/>
          <w:szCs w:val="28"/>
        </w:rPr>
        <w:lastRenderedPageBreak/>
        <w:t>ПРАКТИЧЕСКАЯ ЗНАЧИМОСТЬ ПРОЕКТА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С ростом города, развитием его промышленности, становится все более сложной проблема охраны окружающей среды, создания нормальных условий для жизни и деятельности человека. [5]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В последнее время все больше внимания уделяется благоустройству и озеленению городских территорий. Это вызвано не только программой Правительства города, направленной на улучшение внешнего облика улиц, но и желанием жителей города сделать окружающую среду более гармоничной и прекрасной. [8]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Социально-экономическая значимость реализации проекта состоит в том, что:</w:t>
      </w:r>
    </w:p>
    <w:p w:rsidR="00CE23C9" w:rsidRPr="003A1DCF" w:rsidRDefault="00CE23C9" w:rsidP="00CE23C9">
      <w:pPr>
        <w:pStyle w:val="20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реализация его даст возможность привлечь молодежь к решению проблем восстановления зеленых зон города и в дальнейшем к их сохранению;</w:t>
      </w:r>
    </w:p>
    <w:p w:rsidR="00CE23C9" w:rsidRPr="003A1DCF" w:rsidRDefault="00CE23C9" w:rsidP="00CE23C9">
      <w:pPr>
        <w:pStyle w:val="20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развивает экологическое мышление и патриотическое сознание молодежи;</w:t>
      </w:r>
    </w:p>
    <w:p w:rsidR="00CE23C9" w:rsidRPr="003A1DCF" w:rsidRDefault="00CE23C9" w:rsidP="00CE23C9">
      <w:pPr>
        <w:pStyle w:val="20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дает возможность осознать условия свободного выбора и собственной необходимости;</w:t>
      </w:r>
    </w:p>
    <w:p w:rsidR="00CE23C9" w:rsidRPr="003A1DCF" w:rsidRDefault="00CE23C9" w:rsidP="00CE23C9">
      <w:pPr>
        <w:pStyle w:val="20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обучает навыкам управленческого мастерства, направленного на стимулирование развития гражданско-патриотической, организационной сфер личности лидера-подростка;</w:t>
      </w:r>
    </w:p>
    <w:p w:rsidR="00CE23C9" w:rsidRPr="003A1DCF" w:rsidRDefault="00CE23C9" w:rsidP="00CE23C9">
      <w:pPr>
        <w:pStyle w:val="20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раскрывает возможности в реализации полученных экономических знаний и навыков;</w:t>
      </w:r>
    </w:p>
    <w:p w:rsidR="00CE23C9" w:rsidRPr="003A1DCF" w:rsidRDefault="00CE23C9" w:rsidP="00CE23C9">
      <w:pPr>
        <w:pStyle w:val="20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выполнение таких проектов направлено на профессиональную ориентацию ученической молодежи.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center"/>
        <w:rPr>
          <w:color w:val="000000"/>
          <w:sz w:val="28"/>
          <w:szCs w:val="28"/>
        </w:rPr>
      </w:pPr>
      <w:r w:rsidRPr="003A1DCF">
        <w:rPr>
          <w:sz w:val="28"/>
          <w:szCs w:val="28"/>
        </w:rPr>
        <w:br w:type="page"/>
      </w:r>
      <w:r w:rsidRPr="003A1DCF">
        <w:rPr>
          <w:b/>
          <w:color w:val="000000"/>
          <w:sz w:val="28"/>
          <w:szCs w:val="28"/>
        </w:rPr>
        <w:lastRenderedPageBreak/>
        <w:t>СПИСОК ЛИТЕРАТУРЫ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jc w:val="center"/>
        <w:rPr>
          <w:color w:val="000000"/>
          <w:sz w:val="28"/>
          <w:szCs w:val="28"/>
        </w:rPr>
      </w:pP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 xml:space="preserve">1. Агроклиматический справочник по Крымской области. - Л., </w:t>
      </w:r>
      <w:proofErr w:type="spellStart"/>
      <w:r w:rsidRPr="003A1DCF">
        <w:rPr>
          <w:color w:val="000000"/>
          <w:sz w:val="28"/>
          <w:szCs w:val="28"/>
        </w:rPr>
        <w:t>Гидрометиздат</w:t>
      </w:r>
      <w:proofErr w:type="spellEnd"/>
      <w:r w:rsidRPr="003A1DCF">
        <w:rPr>
          <w:color w:val="000000"/>
          <w:sz w:val="28"/>
          <w:szCs w:val="28"/>
        </w:rPr>
        <w:t>, 1959, - с.135.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2. Астахова Е. Сад вашей мечты. - Х.: Книжный клуб "Клуб семейного досуга", 2005. - 320с.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3.Багрова Л.А., Боков В.А. и др. География Крыма</w:t>
      </w:r>
      <w:proofErr w:type="gramStart"/>
      <w:r w:rsidRPr="003A1DCF">
        <w:rPr>
          <w:color w:val="000000"/>
          <w:sz w:val="28"/>
          <w:szCs w:val="28"/>
        </w:rPr>
        <w:t>.-</w:t>
      </w:r>
      <w:proofErr w:type="gramEnd"/>
      <w:r w:rsidRPr="003A1DCF">
        <w:rPr>
          <w:color w:val="000000"/>
          <w:sz w:val="28"/>
          <w:szCs w:val="28"/>
        </w:rPr>
        <w:t>Киев, 2001.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 xml:space="preserve">4. </w:t>
      </w:r>
      <w:proofErr w:type="spellStart"/>
      <w:r w:rsidRPr="003A1DCF">
        <w:rPr>
          <w:color w:val="000000"/>
          <w:sz w:val="28"/>
          <w:szCs w:val="28"/>
        </w:rPr>
        <w:t>Белочкина</w:t>
      </w:r>
      <w:proofErr w:type="spellEnd"/>
      <w:r w:rsidRPr="003A1DCF">
        <w:rPr>
          <w:color w:val="000000"/>
          <w:sz w:val="28"/>
          <w:szCs w:val="28"/>
        </w:rPr>
        <w:t xml:space="preserve"> Ю.В. Ландшафтный дизайн. - Х.: ФОЛИО, 2006. - 317 с.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5. Белоус. Садово-парковое хозяйство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 xml:space="preserve">6. </w:t>
      </w:r>
      <w:proofErr w:type="spellStart"/>
      <w:r w:rsidRPr="003A1DCF">
        <w:rPr>
          <w:color w:val="000000"/>
          <w:sz w:val="28"/>
          <w:szCs w:val="28"/>
        </w:rPr>
        <w:t>Вольнова</w:t>
      </w:r>
      <w:proofErr w:type="spellEnd"/>
      <w:r w:rsidRPr="003A1DCF">
        <w:rPr>
          <w:color w:val="000000"/>
          <w:sz w:val="28"/>
          <w:szCs w:val="28"/>
        </w:rPr>
        <w:t xml:space="preserve"> А.Д. Санитарное описание Сакского курорта и его окрестностей, // Положение о санитарных зонах курорта Саки: Отчет.-1947.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 xml:space="preserve">7. </w:t>
      </w:r>
      <w:hyperlink r:id="rId24">
        <w:r w:rsidRPr="003A1DCF">
          <w:rPr>
            <w:color w:val="000000"/>
            <w:sz w:val="28"/>
            <w:szCs w:val="28"/>
          </w:rPr>
          <w:t>Воронов</w:t>
        </w:r>
      </w:hyperlink>
      <w:r w:rsidRPr="003A1DCF">
        <w:rPr>
          <w:color w:val="000000"/>
          <w:sz w:val="28"/>
          <w:szCs w:val="28"/>
        </w:rPr>
        <w:t xml:space="preserve"> В.А. Ландшафтный дизайн. - И: </w:t>
      </w:r>
      <w:hyperlink r:id="rId25">
        <w:proofErr w:type="spellStart"/>
        <w:r w:rsidRPr="003A1DCF">
          <w:rPr>
            <w:color w:val="000000"/>
            <w:sz w:val="28"/>
            <w:szCs w:val="28"/>
          </w:rPr>
          <w:t>Астрель</w:t>
        </w:r>
        <w:proofErr w:type="spellEnd"/>
      </w:hyperlink>
      <w:r w:rsidRPr="003A1DCF">
        <w:rPr>
          <w:color w:val="000000"/>
          <w:sz w:val="28"/>
          <w:szCs w:val="28"/>
        </w:rPr>
        <w:t>, c. 272, 2006 г.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  <w:highlight w:val="white"/>
        </w:rPr>
        <w:t>8. Горохов В.А. Городское зеленое строительство.- И: Стройиздат,1991г. – 402с.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 xml:space="preserve">9. </w:t>
      </w:r>
      <w:proofErr w:type="spellStart"/>
      <w:r w:rsidRPr="003A1DCF">
        <w:rPr>
          <w:color w:val="000000"/>
          <w:sz w:val="28"/>
          <w:szCs w:val="28"/>
        </w:rPr>
        <w:t>Дзенс</w:t>
      </w:r>
      <w:proofErr w:type="spellEnd"/>
      <w:r w:rsidRPr="003A1DCF">
        <w:rPr>
          <w:color w:val="000000"/>
          <w:sz w:val="28"/>
          <w:szCs w:val="28"/>
        </w:rPr>
        <w:t xml:space="preserve">-Литовская Н.Н. Почвы района Сакского озера./ Саки - курорт. Материалы изучения и развития курортно-лечебных и естественно-биологических факторов Сакского озера и района.- Вып.1.-Изд. Крым </w:t>
      </w:r>
      <w:proofErr w:type="spellStart"/>
      <w:r w:rsidRPr="003A1DCF">
        <w:rPr>
          <w:color w:val="000000"/>
          <w:sz w:val="28"/>
          <w:szCs w:val="28"/>
        </w:rPr>
        <w:t>Асср</w:t>
      </w:r>
      <w:proofErr w:type="spellEnd"/>
      <w:r w:rsidRPr="003A1DCF">
        <w:rPr>
          <w:color w:val="000000"/>
          <w:sz w:val="28"/>
          <w:szCs w:val="28"/>
        </w:rPr>
        <w:t>, 1935.- с.4-12.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 xml:space="preserve">10. </w:t>
      </w:r>
      <w:proofErr w:type="spellStart"/>
      <w:r w:rsidRPr="003A1DCF">
        <w:rPr>
          <w:color w:val="000000"/>
          <w:sz w:val="28"/>
          <w:szCs w:val="28"/>
        </w:rPr>
        <w:t>Драган</w:t>
      </w:r>
      <w:proofErr w:type="spellEnd"/>
      <w:r w:rsidRPr="003A1DCF">
        <w:rPr>
          <w:color w:val="000000"/>
          <w:sz w:val="28"/>
          <w:szCs w:val="28"/>
        </w:rPr>
        <w:t xml:space="preserve"> Н.А. Почвенные ресурсы Крыма. - Симферополь, 2002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 xml:space="preserve">11. Николаев Владимир Александрович. Ландшафтоведение: Эстетика и дизайн: Учеб. </w:t>
      </w:r>
      <w:proofErr w:type="spellStart"/>
      <w:r w:rsidRPr="003A1DCF">
        <w:rPr>
          <w:color w:val="000000"/>
          <w:sz w:val="28"/>
          <w:szCs w:val="28"/>
        </w:rPr>
        <w:t>Пособ</w:t>
      </w:r>
      <w:proofErr w:type="spellEnd"/>
      <w:r w:rsidRPr="003A1DCF">
        <w:rPr>
          <w:color w:val="000000"/>
          <w:sz w:val="28"/>
          <w:szCs w:val="28"/>
        </w:rPr>
        <w:t xml:space="preserve">. для студ. вузов по геогр. </w:t>
      </w:r>
      <w:proofErr w:type="gramStart"/>
      <w:r w:rsidRPr="003A1DCF">
        <w:rPr>
          <w:color w:val="000000"/>
          <w:sz w:val="28"/>
          <w:szCs w:val="28"/>
        </w:rPr>
        <w:t>спец</w:t>
      </w:r>
      <w:proofErr w:type="gramEnd"/>
      <w:r w:rsidRPr="003A1DCF">
        <w:rPr>
          <w:color w:val="000000"/>
          <w:sz w:val="28"/>
          <w:szCs w:val="28"/>
        </w:rPr>
        <w:t>. - М.: Аспект Пресс, 2003. - 175с.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12. Нехуженко Н.А. Основы ландшафтного проектирования и ландшафтной архитектуры: Учеб</w:t>
      </w:r>
      <w:proofErr w:type="gramStart"/>
      <w:r w:rsidRPr="003A1DCF">
        <w:rPr>
          <w:color w:val="000000"/>
          <w:sz w:val="28"/>
          <w:szCs w:val="28"/>
        </w:rPr>
        <w:t>.</w:t>
      </w:r>
      <w:proofErr w:type="gramEnd"/>
      <w:r w:rsidRPr="003A1DCF">
        <w:rPr>
          <w:color w:val="000000"/>
          <w:sz w:val="28"/>
          <w:szCs w:val="28"/>
        </w:rPr>
        <w:t xml:space="preserve"> </w:t>
      </w:r>
      <w:proofErr w:type="gramStart"/>
      <w:r w:rsidRPr="003A1DCF">
        <w:rPr>
          <w:color w:val="000000"/>
          <w:sz w:val="28"/>
          <w:szCs w:val="28"/>
        </w:rPr>
        <w:t>п</w:t>
      </w:r>
      <w:proofErr w:type="gramEnd"/>
      <w:r w:rsidRPr="003A1DCF">
        <w:rPr>
          <w:color w:val="000000"/>
          <w:sz w:val="28"/>
          <w:szCs w:val="28"/>
        </w:rPr>
        <w:t xml:space="preserve">особие для студ. вузов. - С.: </w:t>
      </w:r>
      <w:proofErr w:type="spellStart"/>
      <w:r w:rsidRPr="003A1DCF">
        <w:rPr>
          <w:color w:val="000000"/>
          <w:sz w:val="28"/>
          <w:szCs w:val="28"/>
        </w:rPr>
        <w:t>И.:Дом</w:t>
      </w:r>
      <w:proofErr w:type="spellEnd"/>
      <w:r w:rsidRPr="003A1DCF">
        <w:rPr>
          <w:color w:val="000000"/>
          <w:sz w:val="28"/>
          <w:szCs w:val="28"/>
        </w:rPr>
        <w:t xml:space="preserve"> "Нева", 2004.-78 с.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 xml:space="preserve">13. Новиков В.С., Губанов И.А. Школьный атлас – определитель высших растений. – М.: Просвещение, 1991. 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right="-284" w:firstLine="567"/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14. Рубцов Н.И. Определитель высших растений Крыма – Л:</w:t>
      </w:r>
      <w:r>
        <w:rPr>
          <w:color w:val="000000"/>
          <w:sz w:val="28"/>
          <w:szCs w:val="28"/>
        </w:rPr>
        <w:t xml:space="preserve"> </w:t>
      </w:r>
      <w:r w:rsidRPr="003A1DCF">
        <w:rPr>
          <w:color w:val="000000"/>
          <w:sz w:val="28"/>
          <w:szCs w:val="28"/>
        </w:rPr>
        <w:t>Наука.,1972.-555 с.</w:t>
      </w:r>
    </w:p>
    <w:p w:rsidR="00CE23C9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both"/>
        <w:rPr>
          <w:sz w:val="28"/>
          <w:szCs w:val="28"/>
        </w:rPr>
      </w:pPr>
      <w:r w:rsidRPr="003A1DCF">
        <w:rPr>
          <w:color w:val="000000"/>
          <w:sz w:val="28"/>
          <w:szCs w:val="28"/>
        </w:rPr>
        <w:t xml:space="preserve">15. </w:t>
      </w:r>
      <w:proofErr w:type="spellStart"/>
      <w:r w:rsidRPr="003A1DCF">
        <w:rPr>
          <w:sz w:val="28"/>
          <w:szCs w:val="28"/>
        </w:rPr>
        <w:t>Ханбабаева</w:t>
      </w:r>
      <w:proofErr w:type="spellEnd"/>
      <w:r w:rsidRPr="003A1DCF">
        <w:rPr>
          <w:sz w:val="28"/>
          <w:szCs w:val="28"/>
        </w:rPr>
        <w:t xml:space="preserve"> О.Е. Роль дождевых садов в экологии городских пространств // Фундаментальные и прикладные исследования по приоритетным направлен</w:t>
      </w:r>
      <w:r>
        <w:rPr>
          <w:sz w:val="28"/>
          <w:szCs w:val="28"/>
        </w:rPr>
        <w:t xml:space="preserve">иям </w:t>
      </w:r>
      <w:proofErr w:type="spellStart"/>
      <w:r>
        <w:rPr>
          <w:sz w:val="28"/>
          <w:szCs w:val="28"/>
        </w:rPr>
        <w:t>биоэкологии</w:t>
      </w:r>
      <w:proofErr w:type="spellEnd"/>
      <w:r>
        <w:rPr>
          <w:sz w:val="28"/>
          <w:szCs w:val="28"/>
        </w:rPr>
        <w:t xml:space="preserve"> и биотехнологии</w:t>
      </w:r>
      <w:r w:rsidRPr="003A1DCF">
        <w:rPr>
          <w:sz w:val="28"/>
          <w:szCs w:val="28"/>
        </w:rPr>
        <w:t xml:space="preserve">: материалы III </w:t>
      </w:r>
      <w:proofErr w:type="spellStart"/>
      <w:r w:rsidRPr="003A1DCF">
        <w:rPr>
          <w:sz w:val="28"/>
          <w:szCs w:val="28"/>
        </w:rPr>
        <w:t>Всерос</w:t>
      </w:r>
      <w:proofErr w:type="spellEnd"/>
      <w:r w:rsidRPr="003A1DCF">
        <w:rPr>
          <w:sz w:val="28"/>
          <w:szCs w:val="28"/>
        </w:rPr>
        <w:t>. науч</w:t>
      </w:r>
      <w:proofErr w:type="gramStart"/>
      <w:r w:rsidRPr="003A1DCF">
        <w:rPr>
          <w:sz w:val="28"/>
          <w:szCs w:val="28"/>
        </w:rPr>
        <w:t>.-</w:t>
      </w:r>
      <w:proofErr w:type="spellStart"/>
      <w:proofErr w:type="gramEnd"/>
      <w:r w:rsidRPr="003A1DCF">
        <w:rPr>
          <w:sz w:val="28"/>
          <w:szCs w:val="28"/>
        </w:rPr>
        <w:t>практич</w:t>
      </w:r>
      <w:proofErr w:type="spellEnd"/>
      <w:r w:rsidRPr="003A1DCF">
        <w:rPr>
          <w:sz w:val="28"/>
          <w:szCs w:val="28"/>
        </w:rPr>
        <w:t xml:space="preserve">. </w:t>
      </w:r>
      <w:proofErr w:type="spellStart"/>
      <w:r w:rsidRPr="003A1DCF">
        <w:rPr>
          <w:sz w:val="28"/>
          <w:szCs w:val="28"/>
        </w:rPr>
        <w:t>конф</w:t>
      </w:r>
      <w:proofErr w:type="spellEnd"/>
      <w:r w:rsidRPr="003A1DCF">
        <w:rPr>
          <w:sz w:val="28"/>
          <w:szCs w:val="28"/>
        </w:rPr>
        <w:t xml:space="preserve">. (Ульяновск, 26 мая 2020 г.) / </w:t>
      </w:r>
      <w:proofErr w:type="spellStart"/>
      <w:r w:rsidRPr="003A1DCF">
        <w:rPr>
          <w:sz w:val="28"/>
          <w:szCs w:val="28"/>
        </w:rPr>
        <w:t>редкол</w:t>
      </w:r>
      <w:proofErr w:type="spellEnd"/>
      <w:r w:rsidRPr="003A1DCF">
        <w:rPr>
          <w:sz w:val="28"/>
          <w:szCs w:val="28"/>
        </w:rPr>
        <w:t xml:space="preserve">.: Е.И. Антонова [и др.] – </w:t>
      </w:r>
      <w:r>
        <w:rPr>
          <w:sz w:val="28"/>
          <w:szCs w:val="28"/>
        </w:rPr>
        <w:t>Чебоксары: ИД «Среда», 2020</w:t>
      </w:r>
    </w:p>
    <w:p w:rsidR="00CE23C9" w:rsidRPr="003A1DCF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8"/>
          <w:szCs w:val="28"/>
        </w:rPr>
      </w:pPr>
      <w:r w:rsidRPr="003A1DCF">
        <w:rPr>
          <w:color w:val="000000"/>
          <w:sz w:val="28"/>
          <w:szCs w:val="28"/>
        </w:rPr>
        <w:t>16.</w:t>
      </w:r>
      <w:r w:rsidRPr="003A1DCF">
        <w:rPr>
          <w:sz w:val="28"/>
          <w:szCs w:val="28"/>
        </w:rPr>
        <w:t xml:space="preserve">Чибиряева С.В. УСТОЙЧИВОЕ УПРАВЛЕНИЕ ДОЖДЕВЫМИ САДАМИ </w:t>
      </w:r>
      <w:r w:rsidRPr="003A1DCF">
        <w:rPr>
          <w:sz w:val="28"/>
          <w:szCs w:val="28"/>
        </w:rPr>
        <w:br/>
      </w:r>
      <w:r w:rsidRPr="003A1DCF">
        <w:rPr>
          <w:color w:val="000000"/>
          <w:sz w:val="28"/>
          <w:szCs w:val="28"/>
        </w:rPr>
        <w:t xml:space="preserve">17.Щербань В.К. Ландшафт и архитектура города. </w:t>
      </w:r>
    </w:p>
    <w:p w:rsidR="00CE23C9" w:rsidRDefault="00CE23C9" w:rsidP="00CE23C9">
      <w:pPr>
        <w:pStyle w:val="2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  <w:r w:rsidRPr="003A1DCF">
        <w:rPr>
          <w:color w:val="000000"/>
          <w:sz w:val="28"/>
          <w:szCs w:val="28"/>
        </w:rPr>
        <w:t xml:space="preserve">18. </w:t>
      </w:r>
      <w:hyperlink r:id="rId26">
        <w:r w:rsidRPr="003A1DCF">
          <w:rPr>
            <w:color w:val="000000"/>
            <w:sz w:val="28"/>
            <w:szCs w:val="28"/>
          </w:rPr>
          <w:t>http://domiksad.net</w:t>
        </w:r>
      </w:hyperlink>
      <w:r w:rsidRPr="003A1DCF">
        <w:rPr>
          <w:sz w:val="28"/>
          <w:szCs w:val="28"/>
        </w:rPr>
        <w:br/>
        <w:t>19</w:t>
      </w:r>
      <w:r w:rsidRPr="003A1DCF">
        <w:rPr>
          <w:color w:val="000000"/>
          <w:sz w:val="28"/>
          <w:szCs w:val="28"/>
        </w:rPr>
        <w:t xml:space="preserve">. </w:t>
      </w:r>
      <w:r w:rsidRPr="003A1DCF">
        <w:rPr>
          <w:sz w:val="28"/>
          <w:szCs w:val="28"/>
        </w:rPr>
        <w:t>http://www.ginkgo.ru/</w:t>
      </w:r>
      <w:r w:rsidRPr="003A1DCF">
        <w:rPr>
          <w:color w:val="000000"/>
          <w:sz w:val="28"/>
          <w:szCs w:val="28"/>
        </w:rPr>
        <w:br/>
        <w:t xml:space="preserve">20. </w:t>
      </w:r>
      <w:r w:rsidRPr="003A1DCF">
        <w:rPr>
          <w:sz w:val="28"/>
          <w:szCs w:val="28"/>
        </w:rPr>
        <w:t>https://varlamov.ru/3527560.html</w:t>
      </w:r>
      <w:r w:rsidRPr="003A1DCF">
        <w:rPr>
          <w:color w:val="000000"/>
          <w:sz w:val="28"/>
          <w:szCs w:val="28"/>
        </w:rPr>
        <w:br/>
        <w:t xml:space="preserve">21. </w:t>
      </w:r>
      <w:r w:rsidRPr="003A1DCF">
        <w:rPr>
          <w:sz w:val="28"/>
          <w:szCs w:val="28"/>
        </w:rPr>
        <w:t>http://saf.petrsu.ru/journal/article.php?id=4581</w:t>
      </w:r>
      <w:r w:rsidRPr="003A1DCF">
        <w:rPr>
          <w:sz w:val="28"/>
          <w:szCs w:val="28"/>
        </w:rPr>
        <w:br/>
        <w:t>22. https://indicator.ru/earth-science/klimat-rossiya-50-let-15-04-2019.htm</w:t>
      </w:r>
      <w:r w:rsidRPr="003A1DCF">
        <w:rPr>
          <w:sz w:val="28"/>
          <w:szCs w:val="28"/>
        </w:rPr>
        <w:br/>
        <w:t>23. https://and-studio.ru/blog/2012/11/17/1193.html</w:t>
      </w:r>
      <w:r w:rsidRPr="003A1DCF">
        <w:rPr>
          <w:color w:val="000000"/>
          <w:sz w:val="28"/>
          <w:szCs w:val="28"/>
        </w:rPr>
        <w:br/>
      </w:r>
      <w:r w:rsidRPr="003A1DCF">
        <w:rPr>
          <w:color w:val="000000"/>
          <w:sz w:val="28"/>
          <w:szCs w:val="28"/>
        </w:rPr>
        <w:tab/>
      </w:r>
      <w:r w:rsidRPr="003A1DCF">
        <w:rPr>
          <w:color w:val="000000"/>
          <w:sz w:val="28"/>
          <w:szCs w:val="28"/>
        </w:rPr>
        <w:tab/>
      </w:r>
      <w:r w:rsidRPr="003A1DCF">
        <w:rPr>
          <w:color w:val="000000"/>
          <w:sz w:val="28"/>
          <w:szCs w:val="28"/>
        </w:rPr>
        <w:tab/>
      </w:r>
      <w:r w:rsidRPr="003A1DCF">
        <w:rPr>
          <w:color w:val="000000"/>
          <w:sz w:val="28"/>
          <w:szCs w:val="28"/>
        </w:rPr>
        <w:tab/>
      </w:r>
      <w:r w:rsidRPr="003A1DCF">
        <w:rPr>
          <w:color w:val="000000"/>
          <w:sz w:val="28"/>
          <w:szCs w:val="28"/>
        </w:rPr>
        <w:tab/>
      </w:r>
      <w:r w:rsidRPr="003A1DCF">
        <w:rPr>
          <w:color w:val="000000"/>
          <w:sz w:val="28"/>
          <w:szCs w:val="28"/>
        </w:rPr>
        <w:tab/>
      </w:r>
      <w:r w:rsidRPr="003A1DCF">
        <w:rPr>
          <w:color w:val="000000"/>
          <w:sz w:val="28"/>
          <w:szCs w:val="28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  <w:r>
        <w:rPr>
          <w:color w:val="000000"/>
          <w:sz w:val="24"/>
          <w:szCs w:val="24"/>
        </w:rPr>
        <w:tab/>
      </w:r>
    </w:p>
    <w:p w:rsidR="00601422" w:rsidRPr="00601422" w:rsidRDefault="00CE23C9" w:rsidP="00601422">
      <w:pPr>
        <w:pStyle w:val="20"/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color w:val="000000"/>
          <w:sz w:val="28"/>
          <w:szCs w:val="28"/>
        </w:rPr>
      </w:pPr>
      <w:r>
        <w:rPr>
          <w:color w:val="000000"/>
          <w:sz w:val="24"/>
          <w:szCs w:val="24"/>
        </w:rPr>
        <w:br w:type="page"/>
      </w:r>
      <w:r w:rsidR="00601422" w:rsidRPr="00601422">
        <w:rPr>
          <w:b/>
          <w:color w:val="000000"/>
          <w:sz w:val="28"/>
          <w:szCs w:val="28"/>
        </w:rPr>
        <w:lastRenderedPageBreak/>
        <w:t>ПРИЛОЖЕНИЯ</w:t>
      </w:r>
      <w:r w:rsidR="00601422" w:rsidRPr="00601422">
        <w:rPr>
          <w:b/>
          <w:color w:val="000000"/>
          <w:sz w:val="28"/>
          <w:szCs w:val="28"/>
        </w:rPr>
        <w:br/>
      </w:r>
      <w:r w:rsidR="00601422" w:rsidRPr="00601422">
        <w:rPr>
          <w:b/>
          <w:color w:val="000000"/>
          <w:sz w:val="28"/>
          <w:szCs w:val="28"/>
        </w:rPr>
        <w:tab/>
      </w:r>
      <w:r w:rsidR="00601422" w:rsidRPr="00601422">
        <w:rPr>
          <w:b/>
          <w:color w:val="000000"/>
          <w:sz w:val="28"/>
          <w:szCs w:val="28"/>
        </w:rPr>
        <w:tab/>
      </w:r>
      <w:r w:rsidR="00601422" w:rsidRPr="00601422">
        <w:rPr>
          <w:b/>
          <w:color w:val="000000"/>
          <w:sz w:val="28"/>
          <w:szCs w:val="28"/>
        </w:rPr>
        <w:tab/>
      </w:r>
      <w:r w:rsidR="00601422" w:rsidRPr="00601422">
        <w:rPr>
          <w:b/>
          <w:color w:val="000000"/>
          <w:sz w:val="28"/>
          <w:szCs w:val="28"/>
        </w:rPr>
        <w:tab/>
      </w:r>
      <w:r w:rsidR="00601422" w:rsidRPr="00601422">
        <w:rPr>
          <w:b/>
          <w:color w:val="000000"/>
          <w:sz w:val="28"/>
          <w:szCs w:val="28"/>
        </w:rPr>
        <w:tab/>
      </w:r>
      <w:r w:rsidR="00601422" w:rsidRPr="00601422">
        <w:rPr>
          <w:b/>
          <w:color w:val="000000"/>
          <w:sz w:val="28"/>
          <w:szCs w:val="28"/>
        </w:rPr>
        <w:tab/>
      </w:r>
      <w:r w:rsidR="00601422" w:rsidRPr="00601422">
        <w:rPr>
          <w:b/>
          <w:color w:val="000000"/>
          <w:sz w:val="28"/>
          <w:szCs w:val="28"/>
        </w:rPr>
        <w:tab/>
      </w:r>
      <w:r w:rsidR="00601422" w:rsidRPr="00601422">
        <w:rPr>
          <w:b/>
          <w:color w:val="000000"/>
          <w:sz w:val="28"/>
          <w:szCs w:val="28"/>
        </w:rPr>
        <w:tab/>
      </w:r>
      <w:r w:rsidR="00601422" w:rsidRPr="00601422">
        <w:rPr>
          <w:b/>
          <w:color w:val="000000"/>
          <w:sz w:val="28"/>
          <w:szCs w:val="28"/>
        </w:rPr>
        <w:tab/>
        <w:t xml:space="preserve">     </w:t>
      </w:r>
      <w:r w:rsidR="00601422" w:rsidRPr="00601422">
        <w:rPr>
          <w:color w:val="000000"/>
          <w:sz w:val="28"/>
          <w:szCs w:val="28"/>
        </w:rPr>
        <w:t>Приложение</w:t>
      </w:r>
      <w:proofErr w:type="gramStart"/>
      <w:r w:rsidR="00601422" w:rsidRPr="00601422">
        <w:rPr>
          <w:color w:val="000000"/>
          <w:sz w:val="28"/>
          <w:szCs w:val="28"/>
        </w:rPr>
        <w:t xml:space="preserve"> А</w:t>
      </w:r>
      <w:proofErr w:type="gramEnd"/>
      <w:r w:rsidR="00601422" w:rsidRPr="00601422">
        <w:rPr>
          <w:color w:val="000000"/>
          <w:sz w:val="28"/>
          <w:szCs w:val="28"/>
        </w:rPr>
        <w:br/>
      </w:r>
    </w:p>
    <w:p w:rsidR="00601422" w:rsidRDefault="00601422" w:rsidP="00601422">
      <w:pPr>
        <w:pStyle w:val="20"/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noProof/>
          <w:sz w:val="28"/>
          <w:szCs w:val="28"/>
        </w:rPr>
      </w:pPr>
      <w:r w:rsidRPr="003A1DCF">
        <w:rPr>
          <w:noProof/>
          <w:sz w:val="28"/>
          <w:szCs w:val="28"/>
        </w:rPr>
        <w:drawing>
          <wp:inline distT="0" distB="0" distL="0" distR="0" wp14:anchorId="08CF5294" wp14:editId="149FB2D0">
            <wp:extent cx="5114925" cy="2877146"/>
            <wp:effectExtent l="0" t="0" r="0" b="0"/>
            <wp:docPr id="41" name="Рисунок 41" descr="https://sun9-53.userapi.com/bSH2VSfHmtUezf01voF5xF6TifmQWEMLBQzzgA/-yB2JLtT3Q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3.userapi.com/bSH2VSfHmtUezf01voF5xF6TifmQWEMLBQzzgA/-yB2JLtT3Qk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2877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1DCF">
        <w:rPr>
          <w:noProof/>
          <w:sz w:val="28"/>
          <w:szCs w:val="28"/>
        </w:rPr>
        <w:t xml:space="preserve">  </w:t>
      </w:r>
      <w:r w:rsidRPr="003A1DCF">
        <w:rPr>
          <w:noProof/>
          <w:sz w:val="28"/>
          <w:szCs w:val="28"/>
        </w:rPr>
        <w:drawing>
          <wp:inline distT="0" distB="0" distL="0" distR="0" wp14:anchorId="4D9B8E22" wp14:editId="63A88D82">
            <wp:extent cx="5114925" cy="377126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16464" cy="3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422" w:rsidRPr="003A1DCF" w:rsidRDefault="00601422" w:rsidP="00601422">
      <w:pPr>
        <w:pStyle w:val="20"/>
        <w:pBdr>
          <w:top w:val="nil"/>
          <w:left w:val="nil"/>
          <w:bottom w:val="nil"/>
          <w:right w:val="nil"/>
          <w:between w:val="nil"/>
        </w:pBdr>
        <w:jc w:val="center"/>
        <w:rPr>
          <w:sz w:val="28"/>
          <w:szCs w:val="28"/>
        </w:rPr>
      </w:pPr>
      <w:r w:rsidRPr="003A1DCF">
        <w:rPr>
          <w:noProof/>
          <w:sz w:val="28"/>
          <w:szCs w:val="28"/>
        </w:rPr>
        <w:br/>
      </w:r>
      <w:r w:rsidRPr="003A1DCF">
        <w:rPr>
          <w:sz w:val="28"/>
          <w:szCs w:val="28"/>
        </w:rPr>
        <w:t xml:space="preserve">Фото </w:t>
      </w:r>
      <w:r>
        <w:rPr>
          <w:sz w:val="28"/>
          <w:szCs w:val="28"/>
        </w:rPr>
        <w:t>1</w:t>
      </w:r>
      <w:r w:rsidRPr="003A1DCF">
        <w:rPr>
          <w:sz w:val="28"/>
          <w:szCs w:val="28"/>
        </w:rPr>
        <w:t>-</w:t>
      </w:r>
      <w:r>
        <w:rPr>
          <w:sz w:val="28"/>
          <w:szCs w:val="28"/>
        </w:rPr>
        <w:t>2</w:t>
      </w:r>
      <w:r w:rsidRPr="003A1DCF">
        <w:rPr>
          <w:sz w:val="28"/>
          <w:szCs w:val="28"/>
        </w:rPr>
        <w:t xml:space="preserve">. Рекомендуемые места для размещения дождевых садов по ул. </w:t>
      </w:r>
      <w:proofErr w:type="gramStart"/>
      <w:r w:rsidRPr="003A1DCF">
        <w:rPr>
          <w:sz w:val="28"/>
          <w:szCs w:val="28"/>
        </w:rPr>
        <w:t>Интернациональная</w:t>
      </w:r>
      <w:proofErr w:type="gramEnd"/>
    </w:p>
    <w:p w:rsidR="00601422" w:rsidRPr="003A1DCF" w:rsidRDefault="00601422" w:rsidP="00601422">
      <w:pPr>
        <w:pStyle w:val="20"/>
        <w:pBdr>
          <w:top w:val="nil"/>
          <w:left w:val="nil"/>
          <w:bottom w:val="nil"/>
          <w:right w:val="nil"/>
          <w:between w:val="nil"/>
        </w:pBdr>
        <w:ind w:left="-567" w:firstLine="567"/>
        <w:jc w:val="center"/>
        <w:rPr>
          <w:sz w:val="28"/>
          <w:szCs w:val="28"/>
        </w:rPr>
      </w:pPr>
      <w:r w:rsidRPr="003A1DCF">
        <w:rPr>
          <w:noProof/>
          <w:sz w:val="28"/>
          <w:szCs w:val="28"/>
        </w:rPr>
        <w:lastRenderedPageBreak/>
        <w:drawing>
          <wp:inline distT="0" distB="0" distL="0" distR="0" wp14:anchorId="5449A84A" wp14:editId="28CA0696">
            <wp:extent cx="2981325" cy="3983926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988789" cy="399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A1DCF">
        <w:rPr>
          <w:color w:val="000000"/>
          <w:sz w:val="28"/>
          <w:szCs w:val="28"/>
        </w:rPr>
        <w:br/>
      </w:r>
      <w:r w:rsidRPr="003A1DCF">
        <w:rPr>
          <w:sz w:val="28"/>
          <w:szCs w:val="28"/>
        </w:rPr>
        <w:t xml:space="preserve">Фото </w:t>
      </w:r>
      <w:r>
        <w:rPr>
          <w:sz w:val="28"/>
          <w:szCs w:val="28"/>
        </w:rPr>
        <w:t>3</w:t>
      </w:r>
      <w:r w:rsidRPr="003A1DCF">
        <w:rPr>
          <w:sz w:val="28"/>
          <w:szCs w:val="28"/>
        </w:rPr>
        <w:t xml:space="preserve">. Рекомендуемое место для размещения дождевого сада по ул. </w:t>
      </w:r>
      <w:proofErr w:type="gramStart"/>
      <w:r w:rsidRPr="003A1DCF">
        <w:rPr>
          <w:sz w:val="28"/>
          <w:szCs w:val="28"/>
        </w:rPr>
        <w:t>Пионерская</w:t>
      </w:r>
      <w:proofErr w:type="gramEnd"/>
      <w:r w:rsidRPr="003A1DCF">
        <w:rPr>
          <w:noProof/>
          <w:sz w:val="28"/>
          <w:szCs w:val="28"/>
        </w:rPr>
        <w:drawing>
          <wp:inline distT="0" distB="0" distL="0" distR="0" wp14:anchorId="696B6AF4" wp14:editId="58F2F0E6">
            <wp:extent cx="5455568" cy="3342005"/>
            <wp:effectExtent l="0" t="0" r="0" b="0"/>
            <wp:docPr id="44" name="Рисунок 44" descr="https://sun9-16.userapi.com/q7C69BYyxUajW-K9Tn0fMVS2sBiL1KoRskLY9Q/cPdk02elSU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16.userapi.com/q7C69BYyxUajW-K9Tn0fMVS2sBiL1KoRskLY9Q/cPdk02elSU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434" cy="3342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1DCF">
        <w:rPr>
          <w:sz w:val="28"/>
          <w:szCs w:val="28"/>
        </w:rPr>
        <w:br/>
        <w:t xml:space="preserve">Фото </w:t>
      </w:r>
      <w:r>
        <w:rPr>
          <w:sz w:val="28"/>
          <w:szCs w:val="28"/>
        </w:rPr>
        <w:t>4</w:t>
      </w:r>
      <w:r w:rsidRPr="003A1DCF">
        <w:rPr>
          <w:sz w:val="28"/>
          <w:szCs w:val="28"/>
        </w:rPr>
        <w:t xml:space="preserve">. </w:t>
      </w:r>
      <w:proofErr w:type="gramStart"/>
      <w:r w:rsidRPr="003A1DCF">
        <w:rPr>
          <w:sz w:val="28"/>
          <w:szCs w:val="28"/>
        </w:rPr>
        <w:t>Рекомендуемое</w:t>
      </w:r>
      <w:proofErr w:type="gramEnd"/>
      <w:r w:rsidRPr="003A1DCF">
        <w:rPr>
          <w:sz w:val="28"/>
          <w:szCs w:val="28"/>
        </w:rPr>
        <w:t xml:space="preserve"> место для размещения дождевого сада по ул. 9 героев</w:t>
      </w:r>
    </w:p>
    <w:p w:rsidR="00601422" w:rsidRPr="003A1DCF" w:rsidRDefault="00601422" w:rsidP="00601422">
      <w:pPr>
        <w:pStyle w:val="20"/>
        <w:pBdr>
          <w:top w:val="nil"/>
          <w:left w:val="nil"/>
          <w:bottom w:val="nil"/>
          <w:right w:val="nil"/>
          <w:between w:val="nil"/>
        </w:pBdr>
        <w:spacing w:line="360" w:lineRule="auto"/>
        <w:ind w:left="720" w:firstLine="720"/>
        <w:rPr>
          <w:sz w:val="28"/>
          <w:szCs w:val="28"/>
        </w:rPr>
      </w:pPr>
    </w:p>
    <w:p w:rsidR="00601422" w:rsidRPr="003A1DCF" w:rsidRDefault="00601422" w:rsidP="00601422">
      <w:pPr>
        <w:pStyle w:val="20"/>
        <w:pBdr>
          <w:top w:val="nil"/>
          <w:left w:val="nil"/>
          <w:bottom w:val="nil"/>
          <w:right w:val="nil"/>
          <w:between w:val="nil"/>
        </w:pBdr>
        <w:ind w:left="720" w:firstLine="720"/>
        <w:jc w:val="center"/>
        <w:rPr>
          <w:color w:val="000000"/>
          <w:sz w:val="28"/>
          <w:szCs w:val="28"/>
        </w:rPr>
      </w:pPr>
      <w:r w:rsidRPr="003A1DCF">
        <w:rPr>
          <w:noProof/>
          <w:sz w:val="28"/>
          <w:szCs w:val="28"/>
        </w:rPr>
        <w:lastRenderedPageBreak/>
        <w:drawing>
          <wp:inline distT="0" distB="0" distL="0" distR="0" wp14:anchorId="7B1094B9" wp14:editId="46266FFF">
            <wp:extent cx="3314700" cy="3838988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322413" cy="384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A1DCF">
        <w:rPr>
          <w:sz w:val="28"/>
          <w:szCs w:val="28"/>
        </w:rPr>
        <w:br/>
        <w:t xml:space="preserve">Фото </w:t>
      </w:r>
      <w:r>
        <w:rPr>
          <w:sz w:val="28"/>
          <w:szCs w:val="28"/>
        </w:rPr>
        <w:t>5</w:t>
      </w:r>
      <w:r w:rsidRPr="003A1DCF">
        <w:rPr>
          <w:sz w:val="28"/>
          <w:szCs w:val="28"/>
        </w:rPr>
        <w:t xml:space="preserve">. Рекомендуемое место для размещения дождевого сада по ул. Кузнецова </w:t>
      </w:r>
      <w:r w:rsidRPr="003A1DCF">
        <w:rPr>
          <w:noProof/>
          <w:sz w:val="28"/>
          <w:szCs w:val="28"/>
        </w:rPr>
        <w:drawing>
          <wp:inline distT="0" distB="0" distL="0" distR="0" wp14:anchorId="4BA36DF7" wp14:editId="57BE7EE3">
            <wp:extent cx="5276850" cy="3341838"/>
            <wp:effectExtent l="0" t="0" r="0" b="0"/>
            <wp:docPr id="46" name="Рисунок 46" descr="https://sun9-52.userapi.com/1r3-XlICTJaDM_8ITvG88IzLeb-NeGIzWMDPnw/5FDmwsrMRx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52.userapi.com/1r3-XlICTJaDM_8ITvG88IzLeb-NeGIzWMDPnw/5FDmwsrMRxk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683" cy="3343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1DCF">
        <w:rPr>
          <w:sz w:val="28"/>
          <w:szCs w:val="28"/>
        </w:rPr>
        <w:br/>
        <w:t xml:space="preserve">Фото </w:t>
      </w:r>
      <w:r>
        <w:rPr>
          <w:sz w:val="28"/>
          <w:szCs w:val="28"/>
        </w:rPr>
        <w:t>6</w:t>
      </w:r>
      <w:r w:rsidRPr="003A1DCF">
        <w:rPr>
          <w:sz w:val="28"/>
          <w:szCs w:val="28"/>
        </w:rPr>
        <w:t>. Рекомендуемое место для размещения дождевого сада вдоль Евпаторийского шоссе</w:t>
      </w:r>
    </w:p>
    <w:p w:rsidR="00CE23C9" w:rsidRDefault="00CE23C9" w:rsidP="00601422"/>
    <w:p w:rsidR="00232100" w:rsidRDefault="00232100">
      <w:pPr>
        <w:pStyle w:val="20"/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  <w:sz w:val="28"/>
          <w:szCs w:val="28"/>
        </w:rPr>
      </w:pPr>
    </w:p>
    <w:sectPr w:rsidR="00232100" w:rsidSect="00601422">
      <w:headerReference w:type="even" r:id="rId33"/>
      <w:headerReference w:type="default" r:id="rId34"/>
      <w:pgSz w:w="11906" w:h="16838"/>
      <w:pgMar w:top="851" w:right="707" w:bottom="709" w:left="1842" w:header="567" w:footer="567" w:gutter="0"/>
      <w:pgNumType w:start="1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B79C8" w:rsidRDefault="007B79C8" w:rsidP="00601422">
      <w:r>
        <w:separator/>
      </w:r>
    </w:p>
    <w:p w:rsidR="007B79C8" w:rsidRDefault="007B79C8" w:rsidP="00601422"/>
    <w:p w:rsidR="007B79C8" w:rsidRDefault="007B79C8" w:rsidP="00601422"/>
    <w:p w:rsidR="007B79C8" w:rsidRDefault="007B79C8" w:rsidP="00601422"/>
    <w:p w:rsidR="007B79C8" w:rsidRDefault="007B79C8" w:rsidP="00601422"/>
  </w:endnote>
  <w:endnote w:type="continuationSeparator" w:id="0">
    <w:p w:rsidR="007B79C8" w:rsidRDefault="007B79C8" w:rsidP="00601422">
      <w:r>
        <w:continuationSeparator/>
      </w:r>
    </w:p>
    <w:p w:rsidR="007B79C8" w:rsidRDefault="007B79C8" w:rsidP="00601422"/>
    <w:p w:rsidR="007B79C8" w:rsidRDefault="007B79C8" w:rsidP="00601422"/>
    <w:p w:rsidR="007B79C8" w:rsidRDefault="007B79C8" w:rsidP="00601422"/>
    <w:p w:rsidR="007B79C8" w:rsidRDefault="007B79C8" w:rsidP="0060142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B79C8" w:rsidRDefault="007B79C8" w:rsidP="00601422">
      <w:r>
        <w:separator/>
      </w:r>
    </w:p>
    <w:p w:rsidR="007B79C8" w:rsidRDefault="007B79C8" w:rsidP="00601422"/>
    <w:p w:rsidR="007B79C8" w:rsidRDefault="007B79C8" w:rsidP="00601422"/>
    <w:p w:rsidR="007B79C8" w:rsidRDefault="007B79C8" w:rsidP="00601422"/>
    <w:p w:rsidR="007B79C8" w:rsidRDefault="007B79C8" w:rsidP="00601422"/>
  </w:footnote>
  <w:footnote w:type="continuationSeparator" w:id="0">
    <w:p w:rsidR="007B79C8" w:rsidRDefault="007B79C8" w:rsidP="00601422">
      <w:r>
        <w:continuationSeparator/>
      </w:r>
    </w:p>
    <w:p w:rsidR="007B79C8" w:rsidRDefault="007B79C8" w:rsidP="00601422"/>
    <w:p w:rsidR="007B79C8" w:rsidRDefault="007B79C8" w:rsidP="00601422"/>
    <w:p w:rsidR="007B79C8" w:rsidRDefault="007B79C8" w:rsidP="00601422"/>
    <w:p w:rsidR="007B79C8" w:rsidRDefault="007B79C8" w:rsidP="00601422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63450" w:rsidRDefault="00763450">
    <w:pPr>
      <w:pStyle w:val="20"/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jc w:val="right"/>
      <w:rPr>
        <w:color w:val="000000"/>
        <w:sz w:val="24"/>
        <w:szCs w:val="24"/>
      </w:rPr>
    </w:pPr>
    <w:r>
      <w:rPr>
        <w:color w:val="000000"/>
        <w:sz w:val="24"/>
        <w:szCs w:val="24"/>
      </w:rPr>
      <w:fldChar w:fldCharType="begin"/>
    </w:r>
    <w:r>
      <w:rPr>
        <w:color w:val="000000"/>
        <w:sz w:val="24"/>
        <w:szCs w:val="24"/>
      </w:rPr>
      <w:instrText>PAGE</w:instrText>
    </w:r>
    <w:r>
      <w:rPr>
        <w:color w:val="000000"/>
        <w:sz w:val="24"/>
        <w:szCs w:val="24"/>
      </w:rPr>
      <w:fldChar w:fldCharType="end"/>
    </w:r>
  </w:p>
  <w:p w:rsidR="00763450" w:rsidRDefault="00763450">
    <w:pPr>
      <w:pStyle w:val="20"/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ind w:right="360"/>
      <w:rPr>
        <w:color w:val="000000"/>
        <w:sz w:val="24"/>
        <w:szCs w:val="24"/>
      </w:rPr>
    </w:pPr>
  </w:p>
  <w:p w:rsidR="00763450" w:rsidRDefault="00763450" w:rsidP="00601422"/>
  <w:p w:rsidR="002F326C" w:rsidRDefault="002F326C" w:rsidP="00601422"/>
  <w:p w:rsidR="002F326C" w:rsidRDefault="002F326C" w:rsidP="00601422"/>
  <w:p w:rsidR="002F326C" w:rsidRDefault="002F326C" w:rsidP="00601422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63450" w:rsidRDefault="00763450">
    <w:pPr>
      <w:pStyle w:val="20"/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jc w:val="right"/>
      <w:rPr>
        <w:color w:val="000000"/>
        <w:sz w:val="24"/>
        <w:szCs w:val="24"/>
      </w:rPr>
    </w:pPr>
    <w:r>
      <w:rPr>
        <w:color w:val="000000"/>
        <w:sz w:val="24"/>
        <w:szCs w:val="24"/>
      </w:rPr>
      <w:fldChar w:fldCharType="begin"/>
    </w:r>
    <w:r>
      <w:rPr>
        <w:color w:val="000000"/>
        <w:sz w:val="24"/>
        <w:szCs w:val="24"/>
      </w:rPr>
      <w:instrText>PAGE</w:instrText>
    </w:r>
    <w:r>
      <w:rPr>
        <w:color w:val="000000"/>
        <w:sz w:val="24"/>
        <w:szCs w:val="24"/>
      </w:rPr>
      <w:fldChar w:fldCharType="separate"/>
    </w:r>
    <w:r w:rsidR="00522193">
      <w:rPr>
        <w:noProof/>
        <w:color w:val="000000"/>
        <w:sz w:val="24"/>
        <w:szCs w:val="24"/>
      </w:rPr>
      <w:t>4</w:t>
    </w:r>
    <w:r>
      <w:rPr>
        <w:color w:val="000000"/>
        <w:sz w:val="24"/>
        <w:szCs w:val="24"/>
      </w:rPr>
      <w:fldChar w:fldCharType="end"/>
    </w:r>
  </w:p>
  <w:p w:rsidR="00763450" w:rsidRDefault="00763450">
    <w:pPr>
      <w:pStyle w:val="20"/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ind w:right="360"/>
      <w:rPr>
        <w:color w:val="000000"/>
        <w:sz w:val="24"/>
        <w:szCs w:val="24"/>
      </w:rPr>
    </w:pPr>
  </w:p>
  <w:p w:rsidR="002F326C" w:rsidRDefault="002F326C" w:rsidP="00601422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864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432"/>
        </w:tabs>
        <w:ind w:left="1008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432"/>
        </w:tabs>
        <w:ind w:left="1152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432"/>
        </w:tabs>
        <w:ind w:left="1296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432"/>
        </w:tabs>
        <w:ind w:left="1440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432"/>
        </w:tabs>
        <w:ind w:left="1584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432"/>
        </w:tabs>
        <w:ind w:left="1728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432"/>
        </w:tabs>
        <w:ind w:left="1872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432"/>
        </w:tabs>
        <w:ind w:left="2016" w:hanging="1584"/>
      </w:pPr>
    </w:lvl>
  </w:abstractNum>
  <w:abstractNum w:abstractNumId="1">
    <w:nsid w:val="01C34653"/>
    <w:multiLevelType w:val="hybridMultilevel"/>
    <w:tmpl w:val="CD62BB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6A6A7B"/>
    <w:multiLevelType w:val="hybridMultilevel"/>
    <w:tmpl w:val="7E26E6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2057C9C"/>
    <w:multiLevelType w:val="multilevel"/>
    <w:tmpl w:val="C92C141A"/>
    <w:lvl w:ilvl="0">
      <w:start w:val="1"/>
      <w:numFmt w:val="decimal"/>
      <w:lvlText w:val="%1."/>
      <w:lvlJc w:val="left"/>
      <w:pPr>
        <w:ind w:left="720" w:hanging="360"/>
      </w:pPr>
      <w:rPr>
        <w:b w:val="0"/>
        <w:vertAlign w:val="baseline"/>
      </w:rPr>
    </w:lvl>
    <w:lvl w:ilvl="1">
      <w:start w:val="2"/>
      <w:numFmt w:val="decimal"/>
      <w:lvlText w:val="%1.%2."/>
      <w:lvlJc w:val="left"/>
      <w:pPr>
        <w:ind w:left="1620" w:hanging="720"/>
      </w:pPr>
      <w:rPr>
        <w:b/>
        <w:vertAlign w:val="baseline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vertAlign w:val="baseline"/>
      </w:rPr>
    </w:lvl>
    <w:lvl w:ilvl="3">
      <w:start w:val="1"/>
      <w:numFmt w:val="decimal"/>
      <w:lvlText w:val="%1.%2.%3.%4."/>
      <w:lvlJc w:val="left"/>
      <w:pPr>
        <w:ind w:left="3060" w:hanging="1080"/>
      </w:pPr>
      <w:rPr>
        <w:vertAlign w:val="baseline"/>
      </w:rPr>
    </w:lvl>
    <w:lvl w:ilvl="4">
      <w:start w:val="1"/>
      <w:numFmt w:val="decimal"/>
      <w:lvlText w:val="%1.%2.%3.%4.%5."/>
      <w:lvlJc w:val="left"/>
      <w:pPr>
        <w:ind w:left="3600" w:hanging="1080"/>
      </w:pPr>
      <w:rPr>
        <w:vertAlign w:val="baseline"/>
      </w:rPr>
    </w:lvl>
    <w:lvl w:ilvl="5">
      <w:start w:val="1"/>
      <w:numFmt w:val="decimal"/>
      <w:lvlText w:val="%1.%2.%3.%4.%5.%6."/>
      <w:lvlJc w:val="left"/>
      <w:pPr>
        <w:ind w:left="4500" w:hanging="1440"/>
      </w:pPr>
      <w:rPr>
        <w:vertAlign w:val="baseline"/>
      </w:rPr>
    </w:lvl>
    <w:lvl w:ilvl="6">
      <w:start w:val="1"/>
      <w:numFmt w:val="decimal"/>
      <w:lvlText w:val="%1.%2.%3.%4.%5.%6.%7."/>
      <w:lvlJc w:val="left"/>
      <w:pPr>
        <w:ind w:left="5400" w:hanging="1800"/>
      </w:pPr>
      <w:rPr>
        <w:vertAlign w:val="baseline"/>
      </w:rPr>
    </w:lvl>
    <w:lvl w:ilvl="7">
      <w:start w:val="1"/>
      <w:numFmt w:val="decimal"/>
      <w:lvlText w:val="%1.%2.%3.%4.%5.%6.%7.%8."/>
      <w:lvlJc w:val="left"/>
      <w:pPr>
        <w:ind w:left="5940" w:hanging="1800"/>
      </w:pPr>
      <w:rPr>
        <w:vertAlign w:val="baseline"/>
      </w:rPr>
    </w:lvl>
    <w:lvl w:ilvl="8">
      <w:start w:val="1"/>
      <w:numFmt w:val="decimal"/>
      <w:lvlText w:val="%1.%2.%3.%4.%5.%6.%7.%8.%9."/>
      <w:lvlJc w:val="left"/>
      <w:pPr>
        <w:ind w:left="6840" w:hanging="2160"/>
      </w:pPr>
      <w:rPr>
        <w:vertAlign w:val="baseline"/>
      </w:rPr>
    </w:lvl>
  </w:abstractNum>
  <w:abstractNum w:abstractNumId="4">
    <w:nsid w:val="152A3182"/>
    <w:multiLevelType w:val="multilevel"/>
    <w:tmpl w:val="20CEFA60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b/>
      </w:rPr>
    </w:lvl>
  </w:abstractNum>
  <w:abstractNum w:abstractNumId="5">
    <w:nsid w:val="17B246B6"/>
    <w:multiLevelType w:val="multilevel"/>
    <w:tmpl w:val="FC062B58"/>
    <w:lvl w:ilvl="0">
      <w:start w:val="1"/>
      <w:numFmt w:val="decimal"/>
      <w:lvlText w:val="%1."/>
      <w:lvlJc w:val="left"/>
      <w:pPr>
        <w:ind w:left="720" w:hanging="360"/>
      </w:pPr>
      <w:rPr>
        <w:b w:val="0"/>
        <w:vertAlign w:val="baseline"/>
      </w:rPr>
    </w:lvl>
    <w:lvl w:ilvl="1">
      <w:start w:val="1"/>
      <w:numFmt w:val="decimal"/>
      <w:lvlText w:val="%1.%2"/>
      <w:lvlJc w:val="left"/>
      <w:pPr>
        <w:ind w:left="3495" w:hanging="375"/>
      </w:pPr>
      <w:rPr>
        <w:vertAlign w:val="baseline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vertAlign w:val="baseline"/>
      </w:rPr>
    </w:lvl>
    <w:lvl w:ilvl="3">
      <w:start w:val="1"/>
      <w:numFmt w:val="decimal"/>
      <w:lvlText w:val="%1.%2.%3.%4"/>
      <w:lvlJc w:val="left"/>
      <w:pPr>
        <w:ind w:left="1440" w:hanging="1080"/>
      </w:pPr>
      <w:rPr>
        <w:vertAlign w:val="baseline"/>
      </w:rPr>
    </w:lvl>
    <w:lvl w:ilvl="4">
      <w:start w:val="1"/>
      <w:numFmt w:val="decimal"/>
      <w:lvlText w:val="%1.%2.%3.%4.%5"/>
      <w:lvlJc w:val="left"/>
      <w:pPr>
        <w:ind w:left="1440" w:hanging="1080"/>
      </w:pPr>
      <w:rPr>
        <w:vertAlign w:val="baseline"/>
      </w:rPr>
    </w:lvl>
    <w:lvl w:ilvl="5">
      <w:start w:val="1"/>
      <w:numFmt w:val="decimal"/>
      <w:lvlText w:val="%1.%2.%3.%4.%5.%6"/>
      <w:lvlJc w:val="left"/>
      <w:pPr>
        <w:ind w:left="1800" w:hanging="1440"/>
      </w:pPr>
      <w:rPr>
        <w:vertAlign w:val="baseline"/>
      </w:rPr>
    </w:lvl>
    <w:lvl w:ilvl="6">
      <w:start w:val="1"/>
      <w:numFmt w:val="decimal"/>
      <w:lvlText w:val="%1.%2.%3.%4.%5.%6.%7"/>
      <w:lvlJc w:val="left"/>
      <w:pPr>
        <w:ind w:left="1800" w:hanging="1440"/>
      </w:pPr>
      <w:rPr>
        <w:vertAlign w:val="baseline"/>
      </w:rPr>
    </w:lvl>
    <w:lvl w:ilvl="7">
      <w:start w:val="1"/>
      <w:numFmt w:val="decimal"/>
      <w:lvlText w:val="%1.%2.%3.%4.%5.%6.%7.%8"/>
      <w:lvlJc w:val="left"/>
      <w:pPr>
        <w:ind w:left="2160" w:hanging="1800"/>
      </w:pPr>
      <w:rPr>
        <w:vertAlign w:val="baseline"/>
      </w:rPr>
    </w:lvl>
    <w:lvl w:ilvl="8">
      <w:start w:val="1"/>
      <w:numFmt w:val="decimal"/>
      <w:lvlText w:val="%1.%2.%3.%4.%5.%6.%7.%8.%9"/>
      <w:lvlJc w:val="left"/>
      <w:pPr>
        <w:ind w:left="2520" w:hanging="2160"/>
      </w:pPr>
      <w:rPr>
        <w:vertAlign w:val="baseline"/>
      </w:rPr>
    </w:lvl>
  </w:abstractNum>
  <w:abstractNum w:abstractNumId="6">
    <w:nsid w:val="252A68FD"/>
    <w:multiLevelType w:val="multilevel"/>
    <w:tmpl w:val="17D8391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2."/>
      <w:lvlJc w:val="left"/>
      <w:pPr>
        <w:ind w:left="720" w:hanging="720"/>
      </w:pPr>
      <w:rPr>
        <w:rFonts w:ascii="Times New Roman" w:eastAsia="Times New Roman" w:hAnsi="Times New Roman" w:cs="Times New Roman"/>
        <w:b/>
      </w:rPr>
    </w:lvl>
    <w:lvl w:ilvl="2">
      <w:start w:val="1"/>
      <w:numFmt w:val="decimal"/>
      <w:lvlText w:val="%1.%2.%3."/>
      <w:lvlJc w:val="left"/>
      <w:pPr>
        <w:ind w:left="25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378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46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59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720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810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9360" w:hanging="2160"/>
      </w:pPr>
      <w:rPr>
        <w:rFonts w:hint="default"/>
        <w:b/>
      </w:rPr>
    </w:lvl>
  </w:abstractNum>
  <w:abstractNum w:abstractNumId="7">
    <w:nsid w:val="2CC24AA6"/>
    <w:multiLevelType w:val="multilevel"/>
    <w:tmpl w:val="018232A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8">
    <w:nsid w:val="3D274BBC"/>
    <w:multiLevelType w:val="multilevel"/>
    <w:tmpl w:val="627A4C4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1">
      <w:start w:val="1"/>
      <w:numFmt w:val="decimal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</w:abstractNum>
  <w:abstractNum w:abstractNumId="9">
    <w:nsid w:val="577D2E42"/>
    <w:multiLevelType w:val="multilevel"/>
    <w:tmpl w:val="AA563D34"/>
    <w:lvl w:ilvl="0">
      <w:start w:val="1"/>
      <w:numFmt w:val="decimal"/>
      <w:lvlText w:val="%1."/>
      <w:lvlJc w:val="left"/>
      <w:pPr>
        <w:ind w:left="720" w:hanging="360"/>
      </w:pPr>
      <w:rPr>
        <w:vertAlign w:val="baseline"/>
      </w:rPr>
    </w:lvl>
    <w:lvl w:ilvl="1">
      <w:start w:val="2"/>
      <w:numFmt w:val="decimal"/>
      <w:lvlText w:val="%1.%2."/>
      <w:lvlJc w:val="left"/>
      <w:pPr>
        <w:ind w:left="1080" w:hanging="720"/>
      </w:pPr>
      <w:rPr>
        <w:vertAlign w:val="baseline"/>
      </w:rPr>
    </w:lvl>
    <w:lvl w:ilvl="2">
      <w:start w:val="1"/>
      <w:numFmt w:val="decimal"/>
      <w:lvlText w:val="%1.%2.%3."/>
      <w:lvlJc w:val="left"/>
      <w:pPr>
        <w:ind w:left="1080" w:hanging="720"/>
      </w:pPr>
      <w:rPr>
        <w:vertAlign w:val="baseline"/>
      </w:rPr>
    </w:lvl>
    <w:lvl w:ilvl="3">
      <w:start w:val="1"/>
      <w:numFmt w:val="decimal"/>
      <w:lvlText w:val="%1.%2.%3.%4."/>
      <w:lvlJc w:val="left"/>
      <w:pPr>
        <w:ind w:left="1440" w:hanging="1080"/>
      </w:pPr>
      <w:rPr>
        <w:vertAlign w:val="baseline"/>
      </w:rPr>
    </w:lvl>
    <w:lvl w:ilvl="4">
      <w:start w:val="1"/>
      <w:numFmt w:val="decimal"/>
      <w:lvlText w:val="%1.%2.%3.%4.%5."/>
      <w:lvlJc w:val="left"/>
      <w:pPr>
        <w:ind w:left="1440" w:hanging="1080"/>
      </w:pPr>
      <w:rPr>
        <w:vertAlign w:val="baseline"/>
      </w:rPr>
    </w:lvl>
    <w:lvl w:ilvl="5">
      <w:start w:val="1"/>
      <w:numFmt w:val="decimal"/>
      <w:lvlText w:val="%1.%2.%3.%4.%5.%6."/>
      <w:lvlJc w:val="left"/>
      <w:pPr>
        <w:ind w:left="1800" w:hanging="1440"/>
      </w:pPr>
      <w:rPr>
        <w:vertAlign w:val="baseline"/>
      </w:rPr>
    </w:lvl>
    <w:lvl w:ilvl="6">
      <w:start w:val="1"/>
      <w:numFmt w:val="decimal"/>
      <w:lvlText w:val="%1.%2.%3.%4.%5.%6.%7."/>
      <w:lvlJc w:val="left"/>
      <w:pPr>
        <w:ind w:left="2160" w:hanging="1800"/>
      </w:pPr>
      <w:rPr>
        <w:vertAlign w:val="baseline"/>
      </w:rPr>
    </w:lvl>
    <w:lvl w:ilvl="7">
      <w:start w:val="1"/>
      <w:numFmt w:val="decimal"/>
      <w:lvlText w:val="%1.%2.%3.%4.%5.%6.%7.%8."/>
      <w:lvlJc w:val="left"/>
      <w:pPr>
        <w:ind w:left="2160" w:hanging="1800"/>
      </w:pPr>
      <w:rPr>
        <w:vertAlign w:val="baseline"/>
      </w:rPr>
    </w:lvl>
    <w:lvl w:ilvl="8">
      <w:start w:val="1"/>
      <w:numFmt w:val="decimal"/>
      <w:lvlText w:val="%1.%2.%3.%4.%5.%6.%7.%8.%9."/>
      <w:lvlJc w:val="left"/>
      <w:pPr>
        <w:ind w:left="2520" w:hanging="2160"/>
      </w:pPr>
      <w:rPr>
        <w:vertAlign w:val="baseline"/>
      </w:rPr>
    </w:lvl>
  </w:abstractNum>
  <w:num w:numId="1">
    <w:abstractNumId w:val="5"/>
  </w:num>
  <w:num w:numId="2">
    <w:abstractNumId w:val="3"/>
  </w:num>
  <w:num w:numId="3">
    <w:abstractNumId w:val="9"/>
  </w:num>
  <w:num w:numId="4">
    <w:abstractNumId w:val="8"/>
  </w:num>
  <w:num w:numId="5">
    <w:abstractNumId w:val="0"/>
  </w:num>
  <w:num w:numId="6">
    <w:abstractNumId w:val="2"/>
  </w:num>
  <w:num w:numId="7">
    <w:abstractNumId w:val="1"/>
  </w:num>
  <w:num w:numId="8">
    <w:abstractNumId w:val="4"/>
  </w:num>
  <w:num w:numId="9">
    <w:abstractNumId w:val="6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32100"/>
    <w:rsid w:val="00036BAB"/>
    <w:rsid w:val="000617AA"/>
    <w:rsid w:val="00077194"/>
    <w:rsid w:val="000E124A"/>
    <w:rsid w:val="001A3F1D"/>
    <w:rsid w:val="001D4061"/>
    <w:rsid w:val="0020722C"/>
    <w:rsid w:val="00232100"/>
    <w:rsid w:val="00241055"/>
    <w:rsid w:val="00256FC0"/>
    <w:rsid w:val="0029604C"/>
    <w:rsid w:val="002B2AA7"/>
    <w:rsid w:val="002F326C"/>
    <w:rsid w:val="0034137B"/>
    <w:rsid w:val="003A1DCF"/>
    <w:rsid w:val="003B0863"/>
    <w:rsid w:val="003E4E32"/>
    <w:rsid w:val="00421789"/>
    <w:rsid w:val="00430F22"/>
    <w:rsid w:val="0047747E"/>
    <w:rsid w:val="00497E6A"/>
    <w:rsid w:val="004E2DF2"/>
    <w:rsid w:val="00522193"/>
    <w:rsid w:val="005759E1"/>
    <w:rsid w:val="005F09A2"/>
    <w:rsid w:val="00601422"/>
    <w:rsid w:val="006445AB"/>
    <w:rsid w:val="00697273"/>
    <w:rsid w:val="00763450"/>
    <w:rsid w:val="007B79C8"/>
    <w:rsid w:val="007F6D30"/>
    <w:rsid w:val="008E2CBE"/>
    <w:rsid w:val="009D032A"/>
    <w:rsid w:val="009D4D4D"/>
    <w:rsid w:val="00A4560B"/>
    <w:rsid w:val="00B86DE9"/>
    <w:rsid w:val="00BE36D1"/>
    <w:rsid w:val="00BE40C8"/>
    <w:rsid w:val="00BF10FA"/>
    <w:rsid w:val="00CB7436"/>
    <w:rsid w:val="00CE23C9"/>
    <w:rsid w:val="00D950E6"/>
    <w:rsid w:val="00DD5D33"/>
    <w:rsid w:val="00DF7EBA"/>
    <w:rsid w:val="00E23713"/>
    <w:rsid w:val="00E31CAD"/>
    <w:rsid w:val="00EF73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utoRedefine/>
    <w:hidden/>
    <w:qFormat/>
    <w:rsid w:val="00601422"/>
    <w:pPr>
      <w:overflowPunct w:val="0"/>
      <w:autoSpaceDE w:val="0"/>
      <w:autoSpaceDN w:val="0"/>
      <w:adjustRightInd w:val="0"/>
      <w:spacing w:line="1" w:lineRule="atLeast"/>
      <w:ind w:left="-567"/>
      <w:jc w:val="center"/>
      <w:textDirection w:val="btLr"/>
      <w:textAlignment w:val="baseline"/>
      <w:outlineLvl w:val="0"/>
    </w:pPr>
    <w:rPr>
      <w:b/>
      <w:color w:val="000000"/>
      <w:sz w:val="28"/>
      <w:szCs w:val="28"/>
    </w:rPr>
  </w:style>
  <w:style w:type="paragraph" w:styleId="1">
    <w:name w:val="heading 1"/>
    <w:basedOn w:val="a"/>
    <w:next w:val="a"/>
    <w:autoRedefine/>
    <w:hidden/>
    <w:qFormat/>
    <w:rsid w:val="00232100"/>
    <w:pPr>
      <w:keepNext/>
      <w:spacing w:before="240" w:after="60"/>
    </w:pPr>
    <w:rPr>
      <w:rFonts w:ascii="Arial" w:hAnsi="Arial"/>
      <w:b w:val="0"/>
      <w:bCs/>
      <w:kern w:val="32"/>
      <w:sz w:val="32"/>
      <w:szCs w:val="32"/>
    </w:rPr>
  </w:style>
  <w:style w:type="paragraph" w:styleId="2">
    <w:name w:val="heading 2"/>
    <w:basedOn w:val="a"/>
    <w:next w:val="a"/>
    <w:autoRedefine/>
    <w:hidden/>
    <w:qFormat/>
    <w:rsid w:val="00232100"/>
    <w:pPr>
      <w:keepNext/>
      <w:widowControl w:val="0"/>
      <w:shd w:val="clear" w:color="auto" w:fill="FFFFFF"/>
      <w:ind w:left="2160"/>
      <w:outlineLvl w:val="1"/>
    </w:pPr>
    <w:rPr>
      <w:b w:val="0"/>
      <w:bCs/>
      <w:color w:val="434343"/>
      <w:sz w:val="32"/>
    </w:rPr>
  </w:style>
  <w:style w:type="paragraph" w:styleId="3">
    <w:name w:val="heading 3"/>
    <w:basedOn w:val="a"/>
    <w:next w:val="a"/>
    <w:autoRedefine/>
    <w:hidden/>
    <w:qFormat/>
    <w:rsid w:val="00232100"/>
    <w:pPr>
      <w:keepNext/>
      <w:spacing w:before="240" w:after="60"/>
      <w:outlineLvl w:val="2"/>
    </w:pPr>
    <w:rPr>
      <w:rFonts w:ascii="Arial" w:hAnsi="Arial" w:cs="Arial"/>
      <w:b w:val="0"/>
      <w:bCs/>
      <w:sz w:val="26"/>
      <w:szCs w:val="26"/>
    </w:rPr>
  </w:style>
  <w:style w:type="paragraph" w:styleId="4">
    <w:name w:val="heading 4"/>
    <w:basedOn w:val="a"/>
    <w:next w:val="a"/>
    <w:autoRedefine/>
    <w:hidden/>
    <w:qFormat/>
    <w:rsid w:val="00232100"/>
    <w:pPr>
      <w:keepNext/>
      <w:spacing w:before="240" w:after="60"/>
      <w:outlineLvl w:val="3"/>
    </w:pPr>
    <w:rPr>
      <w:b w:val="0"/>
      <w:bCs/>
    </w:rPr>
  </w:style>
  <w:style w:type="paragraph" w:styleId="5">
    <w:name w:val="heading 5"/>
    <w:basedOn w:val="a"/>
    <w:next w:val="a"/>
    <w:autoRedefine/>
    <w:hidden/>
    <w:qFormat/>
    <w:rsid w:val="00232100"/>
    <w:pPr>
      <w:spacing w:before="240" w:after="60"/>
      <w:outlineLvl w:val="4"/>
    </w:pPr>
    <w:rPr>
      <w:rFonts w:ascii="Calibri" w:hAnsi="Calibri"/>
      <w:b w:val="0"/>
      <w:bCs/>
      <w:i/>
      <w:iCs/>
      <w:sz w:val="26"/>
      <w:szCs w:val="26"/>
    </w:rPr>
  </w:style>
  <w:style w:type="paragraph" w:styleId="6">
    <w:name w:val="heading 6"/>
    <w:basedOn w:val="20"/>
    <w:next w:val="20"/>
    <w:rsid w:val="00232100"/>
    <w:pPr>
      <w:keepNext/>
      <w:keepLines/>
      <w:spacing w:before="200" w:after="40"/>
      <w:outlineLvl w:val="5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Обычный1"/>
    <w:rsid w:val="00232100"/>
  </w:style>
  <w:style w:type="table" w:customStyle="1" w:styleId="TableNormal">
    <w:name w:val="Table Normal"/>
    <w:rsid w:val="0023210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20"/>
    <w:next w:val="20"/>
    <w:rsid w:val="00232100"/>
    <w:pPr>
      <w:keepNext/>
      <w:keepLines/>
      <w:spacing w:before="480" w:after="120"/>
    </w:pPr>
    <w:rPr>
      <w:b/>
      <w:sz w:val="72"/>
      <w:szCs w:val="72"/>
    </w:rPr>
  </w:style>
  <w:style w:type="paragraph" w:customStyle="1" w:styleId="20">
    <w:name w:val="Обычный2"/>
    <w:rsid w:val="00232100"/>
  </w:style>
  <w:style w:type="table" w:customStyle="1" w:styleId="TableNormal0">
    <w:name w:val="Table Normal"/>
    <w:rsid w:val="0023210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50">
    <w:name w:val="Заголовок 5 Знак"/>
    <w:autoRedefine/>
    <w:hidden/>
    <w:qFormat/>
    <w:rsid w:val="00232100"/>
    <w:rPr>
      <w:rFonts w:ascii="Calibri" w:hAnsi="Calibri"/>
      <w:b/>
      <w:bCs/>
      <w:i/>
      <w:iCs/>
      <w:w w:val="100"/>
      <w:position w:val="-1"/>
      <w:sz w:val="26"/>
      <w:szCs w:val="26"/>
      <w:effect w:val="none"/>
      <w:vertAlign w:val="baseline"/>
      <w:cs w:val="0"/>
      <w:em w:val="none"/>
      <w:lang w:val="ru-RU" w:eastAsia="ru-RU" w:bidi="ar-SA"/>
    </w:rPr>
  </w:style>
  <w:style w:type="character" w:styleId="a4">
    <w:name w:val="Emphasis"/>
    <w:autoRedefine/>
    <w:hidden/>
    <w:qFormat/>
    <w:rsid w:val="00232100"/>
    <w:rPr>
      <w:i/>
      <w:iCs/>
      <w:w w:val="100"/>
      <w:position w:val="-1"/>
      <w:effect w:val="none"/>
      <w:vertAlign w:val="baseline"/>
      <w:cs w:val="0"/>
      <w:em w:val="none"/>
    </w:rPr>
  </w:style>
  <w:style w:type="character" w:styleId="a5">
    <w:name w:val="Strong"/>
    <w:autoRedefine/>
    <w:hidden/>
    <w:qFormat/>
    <w:rsid w:val="00232100"/>
    <w:rPr>
      <w:b/>
      <w:bCs/>
      <w:w w:val="100"/>
      <w:position w:val="-1"/>
      <w:effect w:val="none"/>
      <w:vertAlign w:val="baseline"/>
      <w:cs w:val="0"/>
      <w:em w:val="none"/>
    </w:rPr>
  </w:style>
  <w:style w:type="paragraph" w:styleId="a6">
    <w:name w:val="No Spacing"/>
    <w:autoRedefine/>
    <w:hidden/>
    <w:qFormat/>
    <w:rsid w:val="00232100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Calibri" w:eastAsia="Calibri" w:hAnsi="Calibri"/>
      <w:position w:val="-1"/>
      <w:sz w:val="22"/>
      <w:szCs w:val="22"/>
      <w:lang w:eastAsia="en-US"/>
    </w:rPr>
  </w:style>
  <w:style w:type="paragraph" w:styleId="a7">
    <w:name w:val="Normal (Web)"/>
    <w:basedOn w:val="a"/>
    <w:autoRedefine/>
    <w:hidden/>
    <w:qFormat/>
    <w:rsid w:val="00232100"/>
    <w:pPr>
      <w:spacing w:before="100" w:beforeAutospacing="1" w:after="100" w:afterAutospacing="1"/>
    </w:pPr>
  </w:style>
  <w:style w:type="character" w:styleId="a8">
    <w:name w:val="Hyperlink"/>
    <w:autoRedefine/>
    <w:hidden/>
    <w:qFormat/>
    <w:rsid w:val="00232100"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character" w:customStyle="1" w:styleId="dictionary">
    <w:name w:val="dictionary"/>
    <w:basedOn w:val="a0"/>
    <w:autoRedefine/>
    <w:hidden/>
    <w:qFormat/>
    <w:rsid w:val="00232100"/>
    <w:rPr>
      <w:w w:val="100"/>
      <w:position w:val="-1"/>
      <w:effect w:val="none"/>
      <w:vertAlign w:val="baseline"/>
      <w:cs w:val="0"/>
      <w:em w:val="none"/>
    </w:rPr>
  </w:style>
  <w:style w:type="character" w:customStyle="1" w:styleId="que">
    <w:name w:val="que"/>
    <w:basedOn w:val="a0"/>
    <w:autoRedefine/>
    <w:hidden/>
    <w:qFormat/>
    <w:rsid w:val="00232100"/>
    <w:rPr>
      <w:w w:val="100"/>
      <w:position w:val="-1"/>
      <w:effect w:val="none"/>
      <w:vertAlign w:val="baseline"/>
      <w:cs w:val="0"/>
      <w:em w:val="none"/>
    </w:rPr>
  </w:style>
  <w:style w:type="paragraph" w:styleId="a9">
    <w:name w:val="header"/>
    <w:basedOn w:val="a"/>
    <w:autoRedefine/>
    <w:hidden/>
    <w:qFormat/>
    <w:rsid w:val="00232100"/>
    <w:pPr>
      <w:tabs>
        <w:tab w:val="center" w:pos="4677"/>
        <w:tab w:val="right" w:pos="9355"/>
      </w:tabs>
    </w:pPr>
  </w:style>
  <w:style w:type="character" w:styleId="aa">
    <w:name w:val="page number"/>
    <w:basedOn w:val="a0"/>
    <w:autoRedefine/>
    <w:hidden/>
    <w:qFormat/>
    <w:rsid w:val="00232100"/>
    <w:rPr>
      <w:w w:val="100"/>
      <w:position w:val="-1"/>
      <w:effect w:val="none"/>
      <w:vertAlign w:val="baseline"/>
      <w:cs w:val="0"/>
      <w:em w:val="none"/>
    </w:rPr>
  </w:style>
  <w:style w:type="character" w:customStyle="1" w:styleId="tocnumber">
    <w:name w:val="tocnumber"/>
    <w:basedOn w:val="a0"/>
    <w:autoRedefine/>
    <w:hidden/>
    <w:qFormat/>
    <w:rsid w:val="00232100"/>
    <w:rPr>
      <w:w w:val="100"/>
      <w:position w:val="-1"/>
      <w:effect w:val="none"/>
      <w:vertAlign w:val="baseline"/>
      <w:cs w:val="0"/>
      <w:em w:val="none"/>
    </w:rPr>
  </w:style>
  <w:style w:type="character" w:customStyle="1" w:styleId="apple-converted-space">
    <w:name w:val="apple-converted-space"/>
    <w:basedOn w:val="a0"/>
    <w:autoRedefine/>
    <w:hidden/>
    <w:qFormat/>
    <w:rsid w:val="00232100"/>
    <w:rPr>
      <w:w w:val="100"/>
      <w:position w:val="-1"/>
      <w:effect w:val="none"/>
      <w:vertAlign w:val="baseline"/>
      <w:cs w:val="0"/>
      <w:em w:val="none"/>
    </w:rPr>
  </w:style>
  <w:style w:type="paragraph" w:customStyle="1" w:styleId="simpletext">
    <w:name w:val="simple_text"/>
    <w:basedOn w:val="a"/>
    <w:autoRedefine/>
    <w:hidden/>
    <w:qFormat/>
    <w:rsid w:val="00232100"/>
    <w:pPr>
      <w:spacing w:before="100" w:after="100"/>
    </w:pPr>
    <w:rPr>
      <w:lang w:eastAsia="ar-SA"/>
    </w:rPr>
  </w:style>
  <w:style w:type="paragraph" w:customStyle="1" w:styleId="ab">
    <w:name w:val="???????"/>
    <w:autoRedefine/>
    <w:hidden/>
    <w:qFormat/>
    <w:rsid w:val="00232100"/>
    <w:pPr>
      <w:widowControl w:val="0"/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autoSpaceDE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Arial Unicode MS" w:eastAsia="Arial Unicode MS" w:hAnsi="Arial Unicode MS"/>
      <w:color w:val="FFFFFF"/>
      <w:position w:val="-1"/>
      <w:sz w:val="36"/>
      <w:szCs w:val="36"/>
      <w:lang w:val="uk-UA"/>
    </w:rPr>
  </w:style>
  <w:style w:type="paragraph" w:styleId="ac">
    <w:name w:val="Document Map"/>
    <w:basedOn w:val="a"/>
    <w:autoRedefine/>
    <w:hidden/>
    <w:qFormat/>
    <w:rsid w:val="00232100"/>
    <w:rPr>
      <w:rFonts w:ascii="Tahoma" w:hAnsi="Tahoma" w:cs="Tahoma"/>
      <w:sz w:val="16"/>
      <w:szCs w:val="16"/>
    </w:rPr>
  </w:style>
  <w:style w:type="character" w:customStyle="1" w:styleId="ad">
    <w:name w:val="Схема документа Знак"/>
    <w:autoRedefine/>
    <w:hidden/>
    <w:qFormat/>
    <w:rsid w:val="00232100"/>
    <w:rPr>
      <w:rFonts w:ascii="Tahoma" w:hAnsi="Tahoma" w:cs="Tahoma"/>
      <w:w w:val="100"/>
      <w:position w:val="-1"/>
      <w:sz w:val="16"/>
      <w:szCs w:val="16"/>
      <w:effect w:val="none"/>
      <w:vertAlign w:val="baseline"/>
      <w:cs w:val="0"/>
      <w:em w:val="none"/>
      <w:lang w:val="ru-RU" w:eastAsia="ru-RU" w:bidi="ar-SA"/>
    </w:rPr>
  </w:style>
  <w:style w:type="character" w:customStyle="1" w:styleId="30">
    <w:name w:val="Основной текст (3)"/>
    <w:autoRedefine/>
    <w:hidden/>
    <w:qFormat/>
    <w:rsid w:val="00232100"/>
    <w:rPr>
      <w:rFonts w:ascii="Arial" w:hAnsi="Arial"/>
      <w:w w:val="100"/>
      <w:position w:val="-1"/>
      <w:sz w:val="21"/>
      <w:szCs w:val="21"/>
      <w:effect w:val="none"/>
      <w:vertAlign w:val="baseline"/>
      <w:cs w:val="0"/>
      <w:em w:val="none"/>
      <w:lang w:bidi="ar-SA"/>
    </w:rPr>
  </w:style>
  <w:style w:type="character" w:customStyle="1" w:styleId="t7">
    <w:name w:val="t7"/>
    <w:basedOn w:val="a0"/>
    <w:autoRedefine/>
    <w:hidden/>
    <w:qFormat/>
    <w:rsid w:val="00232100"/>
    <w:rPr>
      <w:w w:val="100"/>
      <w:position w:val="-1"/>
      <w:effect w:val="none"/>
      <w:vertAlign w:val="baseline"/>
      <w:cs w:val="0"/>
      <w:em w:val="none"/>
    </w:rPr>
  </w:style>
  <w:style w:type="paragraph" w:customStyle="1" w:styleId="ae">
    <w:name w:val="заголовки"/>
    <w:next w:val="a"/>
    <w:autoRedefine/>
    <w:hidden/>
    <w:qFormat/>
    <w:rsid w:val="00232100"/>
    <w:pPr>
      <w:autoSpaceDE w:val="0"/>
      <w:spacing w:line="1" w:lineRule="atLeast"/>
      <w:ind w:leftChars="-1" w:left="-1" w:hangingChars="1" w:hanging="1"/>
      <w:jc w:val="center"/>
      <w:textDirection w:val="btLr"/>
      <w:textAlignment w:val="top"/>
      <w:outlineLvl w:val="0"/>
    </w:pPr>
    <w:rPr>
      <w:rFonts w:ascii="Arial" w:eastAsia="Arial" w:hAnsi="Arial" w:cs="Arial"/>
      <w:b/>
      <w:bCs/>
      <w:position w:val="-1"/>
      <w:lang w:eastAsia="ar-SA"/>
    </w:rPr>
  </w:style>
  <w:style w:type="character" w:styleId="af">
    <w:name w:val="FollowedHyperlink"/>
    <w:autoRedefine/>
    <w:hidden/>
    <w:qFormat/>
    <w:rsid w:val="00232100"/>
    <w:rPr>
      <w:color w:val="800080"/>
      <w:w w:val="100"/>
      <w:position w:val="-1"/>
      <w:u w:val="single"/>
      <w:effect w:val="none"/>
      <w:vertAlign w:val="baseline"/>
      <w:cs w:val="0"/>
      <w:em w:val="none"/>
    </w:rPr>
  </w:style>
  <w:style w:type="paragraph" w:styleId="HTML">
    <w:name w:val="HTML Address"/>
    <w:basedOn w:val="a"/>
    <w:autoRedefine/>
    <w:hidden/>
    <w:qFormat/>
    <w:rsid w:val="00232100"/>
    <w:rPr>
      <w:i/>
      <w:iCs/>
    </w:rPr>
  </w:style>
  <w:style w:type="character" w:customStyle="1" w:styleId="HTML0">
    <w:name w:val="Адрес HTML Знак"/>
    <w:autoRedefine/>
    <w:hidden/>
    <w:qFormat/>
    <w:rsid w:val="00232100"/>
    <w:rPr>
      <w:i/>
      <w:iCs/>
      <w:w w:val="100"/>
      <w:position w:val="-1"/>
      <w:sz w:val="24"/>
      <w:szCs w:val="24"/>
      <w:effect w:val="none"/>
      <w:vertAlign w:val="baseline"/>
      <w:cs w:val="0"/>
      <w:em w:val="none"/>
    </w:rPr>
  </w:style>
  <w:style w:type="paragraph" w:customStyle="1" w:styleId="meta">
    <w:name w:val="meta"/>
    <w:basedOn w:val="a"/>
    <w:autoRedefine/>
    <w:hidden/>
    <w:qFormat/>
    <w:rsid w:val="00232100"/>
    <w:pPr>
      <w:spacing w:before="100" w:beforeAutospacing="1" w:after="100" w:afterAutospacing="1"/>
    </w:pPr>
  </w:style>
  <w:style w:type="character" w:customStyle="1" w:styleId="screen-reader-text">
    <w:name w:val="screen-reader-text"/>
    <w:basedOn w:val="a0"/>
    <w:autoRedefine/>
    <w:hidden/>
    <w:qFormat/>
    <w:rsid w:val="00232100"/>
    <w:rPr>
      <w:w w:val="100"/>
      <w:position w:val="-1"/>
      <w:effect w:val="none"/>
      <w:vertAlign w:val="baseline"/>
      <w:cs w:val="0"/>
      <w:em w:val="none"/>
    </w:rPr>
  </w:style>
  <w:style w:type="character" w:customStyle="1" w:styleId="11">
    <w:name w:val="Заголовок 1 Знак"/>
    <w:autoRedefine/>
    <w:hidden/>
    <w:qFormat/>
    <w:rsid w:val="00232100"/>
    <w:rPr>
      <w:rFonts w:ascii="Arial" w:hAnsi="Arial" w:cs="Arial"/>
      <w:b/>
      <w:bCs/>
      <w:w w:val="100"/>
      <w:kern w:val="32"/>
      <w:position w:val="-1"/>
      <w:sz w:val="32"/>
      <w:szCs w:val="32"/>
      <w:effect w:val="none"/>
      <w:vertAlign w:val="baseline"/>
      <w:cs w:val="0"/>
      <w:em w:val="none"/>
    </w:rPr>
  </w:style>
  <w:style w:type="table" w:styleId="af0">
    <w:name w:val="Table Grid"/>
    <w:basedOn w:val="a1"/>
    <w:autoRedefine/>
    <w:hidden/>
    <w:qFormat/>
    <w:rsid w:val="00232100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Calibri" w:eastAsia="Calibri" w:hAnsi="Calibri"/>
      <w:position w:val="-1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t">
    <w:name w:val="st"/>
    <w:basedOn w:val="a0"/>
    <w:autoRedefine/>
    <w:hidden/>
    <w:qFormat/>
    <w:rsid w:val="00232100"/>
    <w:rPr>
      <w:w w:val="100"/>
      <w:position w:val="-1"/>
      <w:effect w:val="none"/>
      <w:vertAlign w:val="baseline"/>
      <w:cs w:val="0"/>
      <w:em w:val="none"/>
    </w:rPr>
  </w:style>
  <w:style w:type="paragraph" w:customStyle="1" w:styleId="12">
    <w:name w:val="Заголовок1"/>
    <w:basedOn w:val="a"/>
    <w:next w:val="a"/>
    <w:autoRedefine/>
    <w:hidden/>
    <w:qFormat/>
    <w:rsid w:val="00232100"/>
    <w:pPr>
      <w:spacing w:before="240" w:after="60"/>
    </w:pPr>
    <w:rPr>
      <w:rFonts w:ascii="Calibri Light" w:hAnsi="Calibri Light"/>
      <w:b w:val="0"/>
      <w:bCs/>
      <w:kern w:val="28"/>
      <w:sz w:val="32"/>
      <w:szCs w:val="32"/>
    </w:rPr>
  </w:style>
  <w:style w:type="character" w:customStyle="1" w:styleId="af1">
    <w:name w:val="Заголовок Знак"/>
    <w:autoRedefine/>
    <w:hidden/>
    <w:qFormat/>
    <w:rsid w:val="00232100"/>
    <w:rPr>
      <w:rFonts w:ascii="Calibri Light" w:eastAsia="Times New Roman" w:hAnsi="Calibri Light" w:cs="Times New Roman"/>
      <w:b/>
      <w:bCs/>
      <w:w w:val="100"/>
      <w:kern w:val="28"/>
      <w:position w:val="-1"/>
      <w:sz w:val="32"/>
      <w:szCs w:val="32"/>
      <w:effect w:val="none"/>
      <w:vertAlign w:val="baseline"/>
      <w:cs w:val="0"/>
      <w:em w:val="none"/>
    </w:rPr>
  </w:style>
  <w:style w:type="paragraph" w:styleId="af2">
    <w:name w:val="footer"/>
    <w:basedOn w:val="a"/>
    <w:autoRedefine/>
    <w:hidden/>
    <w:qFormat/>
    <w:rsid w:val="00232100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autoRedefine/>
    <w:hidden/>
    <w:qFormat/>
    <w:rsid w:val="00232100"/>
    <w:rPr>
      <w:w w:val="100"/>
      <w:position w:val="-1"/>
      <w:sz w:val="24"/>
      <w:szCs w:val="24"/>
      <w:effect w:val="none"/>
      <w:vertAlign w:val="baseline"/>
      <w:cs w:val="0"/>
      <w:em w:val="none"/>
    </w:rPr>
  </w:style>
  <w:style w:type="paragraph" w:styleId="af4">
    <w:name w:val="Subtitle"/>
    <w:basedOn w:val="20"/>
    <w:next w:val="20"/>
    <w:rsid w:val="00232100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5">
    <w:basedOn w:val="TableNormal0"/>
    <w:rsid w:val="0023210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6">
    <w:basedOn w:val="TableNormal0"/>
    <w:rsid w:val="0023210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7">
    <w:basedOn w:val="TableNormal0"/>
    <w:rsid w:val="0023210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8">
    <w:basedOn w:val="TableNormal0"/>
    <w:rsid w:val="0023210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9">
    <w:basedOn w:val="TableNormal0"/>
    <w:rsid w:val="0023210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a">
    <w:basedOn w:val="TableNormal0"/>
    <w:rsid w:val="00232100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afb">
    <w:name w:val="Balloon Text"/>
    <w:basedOn w:val="a"/>
    <w:link w:val="afc"/>
    <w:uiPriority w:val="99"/>
    <w:semiHidden/>
    <w:unhideWhenUsed/>
    <w:rsid w:val="00E23713"/>
    <w:rPr>
      <w:rFonts w:ascii="Tahoma" w:hAnsi="Tahoma" w:cs="Tahoma"/>
      <w:sz w:val="16"/>
      <w:szCs w:val="16"/>
    </w:rPr>
  </w:style>
  <w:style w:type="character" w:customStyle="1" w:styleId="afc">
    <w:name w:val="Текст выноски Знак"/>
    <w:basedOn w:val="a0"/>
    <w:link w:val="afb"/>
    <w:uiPriority w:val="99"/>
    <w:semiHidden/>
    <w:rsid w:val="00E23713"/>
    <w:rPr>
      <w:rFonts w:ascii="Tahoma" w:hAnsi="Tahoma" w:cs="Tahoma"/>
      <w:position w:val="-1"/>
      <w:sz w:val="16"/>
      <w:szCs w:val="16"/>
    </w:rPr>
  </w:style>
  <w:style w:type="paragraph" w:styleId="afd">
    <w:name w:val="List Paragraph"/>
    <w:basedOn w:val="a"/>
    <w:uiPriority w:val="34"/>
    <w:qFormat/>
    <w:rsid w:val="00DD5D3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hyperlink" Target="http://domiksad.net/" TargetMode="External"/><Relationship Id="rId3" Type="http://schemas.openxmlformats.org/officeDocument/2006/relationships/numbering" Target="numbering.xml"/><Relationship Id="rId21" Type="http://schemas.openxmlformats.org/officeDocument/2006/relationships/image" Target="media/image11.png"/><Relationship Id="rId34" Type="http://schemas.openxmlformats.org/officeDocument/2006/relationships/header" Target="header2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hyperlink" Target="http://www.bookshop.ua/asp/k_view_2.asp?Pr1=1&amp;PrG=0&amp;Pu=%D0%90%D1%81%D1%82%D1%80%D0%B5%D0%BB%D1%8C&amp;Title1=%D0%90%D1%81%D1%82%D1%80%D0%B5%D0%BB%D1%8C" TargetMode="External"/><Relationship Id="rId33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://domiksad.net/flower-bulba.html" TargetMode="External"/><Relationship Id="rId24" Type="http://schemas.openxmlformats.org/officeDocument/2006/relationships/hyperlink" Target="http://www.bookshop.ua/asp/k_view_2.asp?Pr1=1&amp;PrG=0&amp;Au=%D0%92.%20%D0%90.%20%D0%92%D0%BE%D1%80%D0%BE%D0%BD%D0%BE%D0%B2&amp;AllBD=ON&amp;Title1=%D0%92.%20%D0%90.%20%D0%92%D0%BE%D1%80%D0%BE%D0%BD%D0%BE%D0%B2" TargetMode="External"/><Relationship Id="rId32" Type="http://schemas.openxmlformats.org/officeDocument/2006/relationships/image" Target="media/image19.jpeg"/><Relationship Id="rId5" Type="http://schemas.microsoft.com/office/2007/relationships/stylesWithEffects" Target="stylesWithEffect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5.png"/><Relationship Id="rId36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image" Target="media/image9.png"/><Relationship Id="rId31" Type="http://schemas.openxmlformats.org/officeDocument/2006/relationships/image" Target="media/image18.pn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wVD333HEfugAb/8MREvc2PiHoPw==">AMUW2mXfUS/iFhLJuTU7oomV/HWCBBbkZYVczl3g15wnM3gJ1serAhioJSz7X3mOTQ5u/XJQRJAx8xP6Zftr3ZJmEpbC6kbHmL/taH2ou2WSZcrTI/aPgBOGcN6ryd2j2fql22dXSBBV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64B7AAF0-9483-4AF9-AE2A-7200185D49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</TotalTime>
  <Pages>1</Pages>
  <Words>4323</Words>
  <Characters>24645</Characters>
  <Application>Microsoft Office Word</Application>
  <DocSecurity>0</DocSecurity>
  <Lines>205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 Inc.</Company>
  <LinksUpToDate>false</LinksUpToDate>
  <CharactersWithSpaces>28911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1</cp:lastModifiedBy>
  <cp:revision>15</cp:revision>
  <dcterms:created xsi:type="dcterms:W3CDTF">2020-09-29T16:43:00Z</dcterms:created>
  <dcterms:modified xsi:type="dcterms:W3CDTF">2021-01-11T07:06:00Z</dcterms:modified>
</cp:coreProperties>
</file>