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ACBA9" w14:textId="77777777" w:rsidR="00CE241F" w:rsidRDefault="002F6211" w:rsidP="00546DF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Всероссийский</w:t>
      </w:r>
      <w:r w:rsidR="00546DF7" w:rsidRPr="00546DF7">
        <w:rPr>
          <w:rFonts w:ascii="Times New Roman" w:hAnsi="Times New Roman"/>
          <w:sz w:val="28"/>
          <w:szCs w:val="28"/>
          <w:lang w:eastAsia="ru-RU"/>
        </w:rPr>
        <w:t xml:space="preserve"> конкурс </w:t>
      </w:r>
    </w:p>
    <w:p w14:paraId="5AEBF12F" w14:textId="3C43EB09" w:rsidR="00546DF7" w:rsidRDefault="00546DF7" w:rsidP="00546DF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6DF7">
        <w:rPr>
          <w:rFonts w:ascii="Times New Roman" w:hAnsi="Times New Roman"/>
          <w:sz w:val="28"/>
          <w:szCs w:val="28"/>
          <w:lang w:eastAsia="ru-RU"/>
        </w:rPr>
        <w:t>юных исследователей окружающей среды</w:t>
      </w:r>
    </w:p>
    <w:p w14:paraId="149C8D8A" w14:textId="1FD482CD" w:rsidR="00CE241F" w:rsidRPr="00546DF7" w:rsidRDefault="00CE241F" w:rsidP="00546DF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«Открытия 2030»</w:t>
      </w:r>
    </w:p>
    <w:p w14:paraId="289083AC" w14:textId="77777777" w:rsidR="00546DF7" w:rsidRPr="00546DF7" w:rsidRDefault="00546DF7" w:rsidP="00546DF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6AAC199" w14:textId="4120E152" w:rsidR="00CE241F" w:rsidRDefault="00546DF7" w:rsidP="00CE241F">
      <w:pPr>
        <w:tabs>
          <w:tab w:val="left" w:pos="142"/>
          <w:tab w:val="left" w:pos="426"/>
          <w:tab w:val="right" w:pos="992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46DF7">
        <w:rPr>
          <w:rFonts w:ascii="Times New Roman" w:hAnsi="Times New Roman"/>
          <w:sz w:val="28"/>
          <w:szCs w:val="28"/>
          <w:lang w:eastAsia="ru-RU"/>
        </w:rPr>
        <w:t>Номинация</w:t>
      </w:r>
    </w:p>
    <w:p w14:paraId="4B183107" w14:textId="2570EC2B" w:rsidR="00546DF7" w:rsidRPr="00CE241F" w:rsidRDefault="00E37B3F" w:rsidP="00CE241F">
      <w:pPr>
        <w:tabs>
          <w:tab w:val="left" w:pos="142"/>
          <w:tab w:val="left" w:pos="426"/>
          <w:tab w:val="right" w:pos="9921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E241F">
        <w:rPr>
          <w:rFonts w:ascii="Times New Roman" w:hAnsi="Times New Roman"/>
          <w:sz w:val="28"/>
          <w:szCs w:val="28"/>
          <w:lang w:eastAsia="ru-RU"/>
        </w:rPr>
        <w:t>«Ландшафт</w:t>
      </w:r>
      <w:r w:rsidR="00546DF7" w:rsidRPr="00CE241F">
        <w:rPr>
          <w:rFonts w:ascii="Times New Roman" w:hAnsi="Times New Roman"/>
          <w:sz w:val="28"/>
          <w:szCs w:val="28"/>
          <w:lang w:eastAsia="ru-RU"/>
        </w:rPr>
        <w:t>ная экология и экологический мониторинг»</w:t>
      </w:r>
    </w:p>
    <w:p w14:paraId="2C49D24F" w14:textId="77777777" w:rsidR="00BB76FA" w:rsidRPr="00546DF7" w:rsidRDefault="00BB76FA" w:rsidP="00546DF7">
      <w:pPr>
        <w:spacing w:line="240" w:lineRule="auto"/>
        <w:rPr>
          <w:sz w:val="28"/>
          <w:szCs w:val="28"/>
        </w:rPr>
      </w:pPr>
    </w:p>
    <w:p w14:paraId="2715F9DE" w14:textId="77777777" w:rsidR="00BB76FA" w:rsidRPr="00546DF7" w:rsidRDefault="00BB76FA" w:rsidP="00546DF7">
      <w:pPr>
        <w:spacing w:line="240" w:lineRule="auto"/>
        <w:rPr>
          <w:sz w:val="28"/>
          <w:szCs w:val="28"/>
        </w:rPr>
      </w:pPr>
    </w:p>
    <w:p w14:paraId="111F72F9" w14:textId="77777777" w:rsidR="00BB76FA" w:rsidRPr="00546DF7" w:rsidRDefault="00BB76FA" w:rsidP="00546DF7">
      <w:pPr>
        <w:spacing w:line="240" w:lineRule="auto"/>
        <w:rPr>
          <w:sz w:val="28"/>
          <w:szCs w:val="28"/>
        </w:rPr>
      </w:pPr>
    </w:p>
    <w:p w14:paraId="2BABCD1E" w14:textId="77777777" w:rsidR="00BB76FA" w:rsidRPr="00546DF7" w:rsidRDefault="00BB76FA" w:rsidP="00546DF7">
      <w:pPr>
        <w:spacing w:line="240" w:lineRule="auto"/>
        <w:rPr>
          <w:sz w:val="28"/>
          <w:szCs w:val="28"/>
        </w:rPr>
      </w:pPr>
    </w:p>
    <w:p w14:paraId="15CD8CB3" w14:textId="77777777" w:rsidR="00BB76FA" w:rsidRPr="00546DF7" w:rsidRDefault="00BB76FA" w:rsidP="00546DF7">
      <w:pPr>
        <w:spacing w:line="240" w:lineRule="auto"/>
        <w:rPr>
          <w:sz w:val="28"/>
          <w:szCs w:val="28"/>
        </w:rPr>
      </w:pPr>
    </w:p>
    <w:p w14:paraId="099B6847" w14:textId="213DD744" w:rsidR="008B6675" w:rsidRPr="00546DF7" w:rsidRDefault="00546DF7" w:rsidP="00546DF7">
      <w:pPr>
        <w:spacing w:line="240" w:lineRule="auto"/>
        <w:ind w:right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работа</w:t>
      </w:r>
    </w:p>
    <w:p w14:paraId="29B97384" w14:textId="77777777" w:rsidR="00546DF7" w:rsidRDefault="00AA0FB2" w:rsidP="00546DF7">
      <w:pPr>
        <w:spacing w:after="0" w:line="240" w:lineRule="auto"/>
        <w:ind w:right="1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Определение качества очистки фильтром «</w:t>
      </w:r>
      <w:proofErr w:type="spellStart"/>
      <w:r w:rsidRPr="00546DF7">
        <w:rPr>
          <w:rFonts w:ascii="Times New Roman" w:hAnsi="Times New Roman"/>
          <w:b/>
          <w:sz w:val="28"/>
          <w:szCs w:val="28"/>
        </w:rPr>
        <w:t>Аквафор</w:t>
      </w:r>
      <w:proofErr w:type="spellEnd"/>
      <w:r w:rsidR="00546DF7">
        <w:rPr>
          <w:rFonts w:ascii="Times New Roman" w:hAnsi="Times New Roman"/>
          <w:b/>
          <w:sz w:val="28"/>
          <w:szCs w:val="28"/>
        </w:rPr>
        <w:t xml:space="preserve">» </w:t>
      </w:r>
    </w:p>
    <w:p w14:paraId="29FC1694" w14:textId="24C67B73" w:rsidR="00BB76FA" w:rsidRPr="00546DF7" w:rsidRDefault="00546DF7" w:rsidP="00546DF7">
      <w:pPr>
        <w:spacing w:after="0" w:line="240" w:lineRule="auto"/>
        <w:ind w:right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водопроводной воды с</w:t>
      </w:r>
      <w:r w:rsidR="00CE241F">
        <w:rPr>
          <w:rFonts w:ascii="Times New Roman" w:hAnsi="Times New Roman"/>
          <w:b/>
          <w:sz w:val="28"/>
          <w:szCs w:val="28"/>
        </w:rPr>
        <w:t xml:space="preserve">ела </w:t>
      </w:r>
      <w:r>
        <w:rPr>
          <w:rFonts w:ascii="Times New Roman" w:hAnsi="Times New Roman"/>
          <w:b/>
          <w:sz w:val="28"/>
          <w:szCs w:val="28"/>
        </w:rPr>
        <w:t>Холмогоры</w:t>
      </w:r>
    </w:p>
    <w:p w14:paraId="46FAFABD" w14:textId="77777777" w:rsidR="00BB76FA" w:rsidRPr="00546DF7" w:rsidRDefault="00BB76FA" w:rsidP="00546D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720FBC" w14:textId="54910FA9" w:rsidR="00BB76FA" w:rsidRPr="00546DF7" w:rsidRDefault="00AE33C2" w:rsidP="002F6211">
      <w:pPr>
        <w:spacing w:after="0" w:line="240" w:lineRule="auto"/>
        <w:ind w:right="1"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6DF7">
        <w:rPr>
          <w:rFonts w:ascii="Times New Roman" w:hAnsi="Times New Roman"/>
          <w:sz w:val="28"/>
          <w:szCs w:val="28"/>
        </w:rPr>
        <w:t>Выполнена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ученицей</w:t>
      </w:r>
      <w:r w:rsidR="00546DF7">
        <w:rPr>
          <w:rFonts w:ascii="Times New Roman" w:hAnsi="Times New Roman"/>
          <w:sz w:val="28"/>
          <w:szCs w:val="28"/>
        </w:rPr>
        <w:t xml:space="preserve"> 11</w:t>
      </w:r>
      <w:r w:rsidR="00AA0FB2" w:rsidRPr="00546DF7">
        <w:rPr>
          <w:rFonts w:ascii="Times New Roman" w:hAnsi="Times New Roman"/>
          <w:sz w:val="28"/>
          <w:szCs w:val="28"/>
        </w:rPr>
        <w:t>А</w:t>
      </w:r>
      <w:r w:rsidR="00BB76FA" w:rsidRPr="00546DF7">
        <w:rPr>
          <w:rFonts w:ascii="Times New Roman" w:hAnsi="Times New Roman"/>
          <w:sz w:val="28"/>
          <w:szCs w:val="28"/>
        </w:rPr>
        <w:t xml:space="preserve"> класса</w:t>
      </w:r>
      <w:r w:rsidRPr="00546DF7">
        <w:rPr>
          <w:rFonts w:ascii="Times New Roman" w:hAnsi="Times New Roman"/>
          <w:sz w:val="28"/>
          <w:szCs w:val="28"/>
        </w:rPr>
        <w:t xml:space="preserve"> МАОУ</w:t>
      </w:r>
    </w:p>
    <w:p w14:paraId="23D2686E" w14:textId="77777777" w:rsidR="00AE33C2" w:rsidRPr="00546DF7" w:rsidRDefault="00AE33C2" w:rsidP="00546DF7">
      <w:pPr>
        <w:spacing w:after="0" w:line="240" w:lineRule="auto"/>
        <w:ind w:right="1"/>
        <w:jc w:val="right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ab/>
      </w:r>
      <w:r w:rsidRPr="00546DF7">
        <w:rPr>
          <w:rFonts w:ascii="Times New Roman" w:hAnsi="Times New Roman"/>
          <w:sz w:val="28"/>
          <w:szCs w:val="28"/>
        </w:rPr>
        <w:tab/>
      </w:r>
      <w:r w:rsidRPr="00546DF7">
        <w:rPr>
          <w:rFonts w:ascii="Times New Roman" w:hAnsi="Times New Roman"/>
          <w:sz w:val="28"/>
          <w:szCs w:val="28"/>
        </w:rPr>
        <w:tab/>
        <w:t xml:space="preserve">                  «Холмогорская средняя школа имени М.В. Ломоносова»        </w:t>
      </w:r>
    </w:p>
    <w:p w14:paraId="59FD023A" w14:textId="77777777" w:rsidR="00BB76FA" w:rsidRPr="00546DF7" w:rsidRDefault="00AE33C2" w:rsidP="00546DF7">
      <w:pPr>
        <w:spacing w:after="0" w:line="240" w:lineRule="auto"/>
        <w:ind w:right="1"/>
        <w:jc w:val="right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Леонтьевой Елизаветой Андреевной</w:t>
      </w:r>
    </w:p>
    <w:p w14:paraId="03FA20A2" w14:textId="77777777" w:rsidR="00546DF7" w:rsidRPr="00546DF7" w:rsidRDefault="00546DF7" w:rsidP="00546DF7">
      <w:pPr>
        <w:spacing w:after="0" w:line="240" w:lineRule="auto"/>
        <w:ind w:right="1"/>
        <w:jc w:val="right"/>
        <w:rPr>
          <w:rFonts w:ascii="Times New Roman" w:hAnsi="Times New Roman"/>
          <w:sz w:val="28"/>
          <w:szCs w:val="28"/>
        </w:rPr>
      </w:pPr>
    </w:p>
    <w:p w14:paraId="0BF1C592" w14:textId="77777777" w:rsidR="002F6211" w:rsidRDefault="00AE33C2" w:rsidP="00546DF7">
      <w:pPr>
        <w:spacing w:after="0" w:line="240" w:lineRule="auto"/>
        <w:ind w:right="1"/>
        <w:jc w:val="right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Научный руководитель – учитель химии </w:t>
      </w:r>
    </w:p>
    <w:p w14:paraId="159AE8D0" w14:textId="77777777" w:rsidR="002F6211" w:rsidRDefault="00AE33C2" w:rsidP="002F6211">
      <w:pPr>
        <w:spacing w:after="0" w:line="240" w:lineRule="auto"/>
        <w:ind w:right="1"/>
        <w:jc w:val="right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и биологии</w:t>
      </w:r>
      <w:r w:rsidR="002F6211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МАОУ «</w:t>
      </w:r>
      <w:proofErr w:type="gramStart"/>
      <w:r w:rsidRPr="00546DF7">
        <w:rPr>
          <w:rFonts w:ascii="Times New Roman" w:hAnsi="Times New Roman"/>
          <w:sz w:val="28"/>
          <w:szCs w:val="28"/>
        </w:rPr>
        <w:t>Холмогорская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</w:t>
      </w:r>
    </w:p>
    <w:p w14:paraId="144C1412" w14:textId="05229B08" w:rsidR="00AE33C2" w:rsidRPr="00546DF7" w:rsidRDefault="00AE33C2" w:rsidP="002F6211">
      <w:pPr>
        <w:spacing w:after="0" w:line="240" w:lineRule="auto"/>
        <w:ind w:right="1"/>
        <w:jc w:val="right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средняя</w:t>
      </w:r>
      <w:r w:rsidR="002F6211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школа имени М.В. Ломоносова»</w:t>
      </w:r>
    </w:p>
    <w:p w14:paraId="45AAADFC" w14:textId="77777777" w:rsidR="00BB76FA" w:rsidRPr="00546DF7" w:rsidRDefault="00AA0FB2" w:rsidP="00546DF7">
      <w:pPr>
        <w:spacing w:after="0" w:line="240" w:lineRule="auto"/>
        <w:ind w:right="1"/>
        <w:jc w:val="right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Полякова</w:t>
      </w:r>
      <w:r w:rsidR="00445379" w:rsidRPr="00546DF7">
        <w:rPr>
          <w:rFonts w:ascii="Times New Roman" w:hAnsi="Times New Roman"/>
          <w:b/>
          <w:sz w:val="28"/>
          <w:szCs w:val="28"/>
        </w:rPr>
        <w:t xml:space="preserve"> Ольга </w:t>
      </w:r>
      <w:r w:rsidRPr="00546DF7">
        <w:rPr>
          <w:rFonts w:ascii="Times New Roman" w:hAnsi="Times New Roman"/>
          <w:b/>
          <w:sz w:val="28"/>
          <w:szCs w:val="28"/>
        </w:rPr>
        <w:t>Витальевна</w:t>
      </w:r>
    </w:p>
    <w:p w14:paraId="3FE18645" w14:textId="77777777" w:rsidR="00BB76FA" w:rsidRPr="00546DF7" w:rsidRDefault="00BB76FA" w:rsidP="00546DF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49E8EA38" w14:textId="77777777" w:rsidR="00CC1201" w:rsidRPr="00546DF7" w:rsidRDefault="00CC1201" w:rsidP="00546DF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076E486E" w14:textId="77777777" w:rsidR="00CC1201" w:rsidRPr="00546DF7" w:rsidRDefault="00CC1201" w:rsidP="00546DF7">
      <w:pPr>
        <w:spacing w:line="240" w:lineRule="auto"/>
        <w:ind w:right="-986"/>
        <w:jc w:val="center"/>
        <w:rPr>
          <w:rFonts w:ascii="Times New Roman" w:hAnsi="Times New Roman"/>
          <w:sz w:val="28"/>
          <w:szCs w:val="28"/>
        </w:rPr>
      </w:pPr>
    </w:p>
    <w:p w14:paraId="2CDD4E86" w14:textId="77777777" w:rsidR="00F153B2" w:rsidRPr="00546DF7" w:rsidRDefault="00F153B2" w:rsidP="00546D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11A24C0" w14:textId="77777777" w:rsidR="00F153B2" w:rsidRPr="00546DF7" w:rsidRDefault="00F153B2" w:rsidP="00546D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300AAD3" w14:textId="77777777" w:rsidR="00267A88" w:rsidRPr="00546DF7" w:rsidRDefault="00267A88" w:rsidP="00546D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BA628A8" w14:textId="77777777" w:rsidR="00267A88" w:rsidRPr="00546DF7" w:rsidRDefault="00267A88" w:rsidP="00546D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F052E74" w14:textId="4638A751" w:rsidR="00546DF7" w:rsidRDefault="00546DF7" w:rsidP="002F621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CE19376" w14:textId="77777777" w:rsidR="002F6211" w:rsidRDefault="002F6211" w:rsidP="002F621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4B17C6E" w14:textId="5FC8DD48" w:rsidR="00546DF7" w:rsidRPr="002F6211" w:rsidRDefault="002F6211" w:rsidP="002F62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Архангельская область</w:t>
      </w:r>
    </w:p>
    <w:p w14:paraId="211BA16C" w14:textId="77777777" w:rsidR="002F6211" w:rsidRDefault="002F6211" w:rsidP="002F62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r w:rsidR="00AA0FB2" w:rsidRPr="00546DF7">
        <w:rPr>
          <w:rFonts w:ascii="Times New Roman" w:hAnsi="Times New Roman"/>
          <w:sz w:val="28"/>
          <w:szCs w:val="28"/>
        </w:rPr>
        <w:t>Холмогоры</w:t>
      </w:r>
    </w:p>
    <w:p w14:paraId="29130DD4" w14:textId="3C0C7D88" w:rsidR="00BB76FA" w:rsidRPr="00546DF7" w:rsidRDefault="00546DF7" w:rsidP="002F62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2020 г.</w:t>
      </w:r>
    </w:p>
    <w:p w14:paraId="5B063FCD" w14:textId="61F48D29" w:rsidR="00BB76FA" w:rsidRPr="00546DF7" w:rsidRDefault="00BB76FA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br w:type="page"/>
      </w:r>
      <w:r w:rsidR="002F6211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14:paraId="19CA87BF" w14:textId="1136E43A" w:rsidR="003C51F2" w:rsidRPr="00CE241F" w:rsidRDefault="00BB76FA" w:rsidP="00546DF7">
      <w:pPr>
        <w:pStyle w:val="12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Введени</w:t>
      </w:r>
      <w:r w:rsidR="008B6675" w:rsidRPr="00546DF7">
        <w:rPr>
          <w:rFonts w:ascii="Times New Roman" w:hAnsi="Times New Roman"/>
          <w:b/>
          <w:sz w:val="28"/>
          <w:szCs w:val="28"/>
        </w:rPr>
        <w:t>е</w:t>
      </w:r>
      <w:r w:rsidR="00CE241F" w:rsidRPr="00CE241F">
        <w:rPr>
          <w:rFonts w:ascii="Times New Roman" w:hAnsi="Times New Roman"/>
          <w:sz w:val="28"/>
          <w:szCs w:val="28"/>
        </w:rPr>
        <w:t>…………………………………………………………………………</w:t>
      </w:r>
      <w:r w:rsidR="00CE241F">
        <w:rPr>
          <w:rFonts w:ascii="Times New Roman" w:hAnsi="Times New Roman"/>
          <w:sz w:val="28"/>
          <w:szCs w:val="28"/>
        </w:rPr>
        <w:t>....</w:t>
      </w:r>
      <w:r w:rsidR="00CE241F" w:rsidRPr="00CE241F">
        <w:rPr>
          <w:rFonts w:ascii="Times New Roman" w:hAnsi="Times New Roman"/>
          <w:sz w:val="28"/>
          <w:szCs w:val="28"/>
        </w:rPr>
        <w:t>..</w:t>
      </w:r>
      <w:r w:rsidR="00047B03" w:rsidRPr="00CE241F">
        <w:rPr>
          <w:rFonts w:ascii="Times New Roman" w:hAnsi="Times New Roman"/>
          <w:sz w:val="28"/>
          <w:szCs w:val="28"/>
        </w:rPr>
        <w:t>3</w:t>
      </w:r>
    </w:p>
    <w:p w14:paraId="09C66FEC" w14:textId="77777777" w:rsidR="00267A88" w:rsidRPr="00546DF7" w:rsidRDefault="00267A88" w:rsidP="00546DF7">
      <w:pPr>
        <w:pStyle w:val="12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Основная часть</w:t>
      </w:r>
    </w:p>
    <w:p w14:paraId="1CC079CB" w14:textId="77777777" w:rsidR="003C51F2" w:rsidRPr="00546DF7" w:rsidRDefault="00F153B2" w:rsidP="00546DF7">
      <w:pPr>
        <w:pStyle w:val="12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Глава 1. Обзор литературы</w:t>
      </w:r>
    </w:p>
    <w:p w14:paraId="1F0D180C" w14:textId="217ED250" w:rsidR="00276F4C" w:rsidRPr="00546DF7" w:rsidRDefault="00276F4C" w:rsidP="00546DF7">
      <w:pPr>
        <w:pStyle w:val="12"/>
        <w:numPr>
          <w:ilvl w:val="1"/>
          <w:numId w:val="9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Водопроводная вода и степень ее очистки</w:t>
      </w:r>
      <w:r w:rsidR="00CE241F">
        <w:rPr>
          <w:rFonts w:ascii="Times New Roman" w:hAnsi="Times New Roman"/>
          <w:sz w:val="28"/>
          <w:szCs w:val="28"/>
        </w:rPr>
        <w:t>…………………………………...</w:t>
      </w:r>
      <w:r w:rsidR="00047B03" w:rsidRPr="00546DF7">
        <w:rPr>
          <w:rFonts w:ascii="Times New Roman" w:hAnsi="Times New Roman"/>
          <w:sz w:val="28"/>
          <w:szCs w:val="28"/>
        </w:rPr>
        <w:t>5</w:t>
      </w:r>
    </w:p>
    <w:p w14:paraId="546039C8" w14:textId="5F31B699" w:rsidR="00F153B2" w:rsidRPr="00546DF7" w:rsidRDefault="00F153B2" w:rsidP="00546DF7">
      <w:pPr>
        <w:pStyle w:val="12"/>
        <w:numPr>
          <w:ilvl w:val="1"/>
          <w:numId w:val="9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Качество</w:t>
      </w:r>
      <w:r w:rsidR="00276F4C" w:rsidRPr="00546DF7">
        <w:rPr>
          <w:rFonts w:ascii="Times New Roman" w:hAnsi="Times New Roman"/>
          <w:sz w:val="28"/>
          <w:szCs w:val="28"/>
        </w:rPr>
        <w:t xml:space="preserve"> водопроводной</w:t>
      </w:r>
      <w:r w:rsidRPr="00546DF7">
        <w:rPr>
          <w:rFonts w:ascii="Times New Roman" w:hAnsi="Times New Roman"/>
          <w:sz w:val="28"/>
          <w:szCs w:val="28"/>
        </w:rPr>
        <w:t xml:space="preserve"> воды</w:t>
      </w:r>
      <w:r w:rsidR="00CE241F">
        <w:rPr>
          <w:rFonts w:ascii="Times New Roman" w:hAnsi="Times New Roman"/>
          <w:sz w:val="28"/>
          <w:szCs w:val="28"/>
        </w:rPr>
        <w:t>………………………………………………..</w:t>
      </w:r>
      <w:r w:rsidR="00B83773" w:rsidRPr="00546DF7">
        <w:rPr>
          <w:rFonts w:ascii="Times New Roman" w:hAnsi="Times New Roman"/>
          <w:sz w:val="28"/>
          <w:szCs w:val="28"/>
        </w:rPr>
        <w:t>5</w:t>
      </w:r>
    </w:p>
    <w:p w14:paraId="0A959B0E" w14:textId="01DE33FB" w:rsidR="00F153B2" w:rsidRPr="00546DF7" w:rsidRDefault="00276F4C" w:rsidP="00546DF7">
      <w:pPr>
        <w:pStyle w:val="12"/>
        <w:numPr>
          <w:ilvl w:val="1"/>
          <w:numId w:val="9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Кувшинные ф</w:t>
      </w:r>
      <w:r w:rsidR="00F153B2" w:rsidRPr="00546DF7">
        <w:rPr>
          <w:rFonts w:ascii="Times New Roman" w:hAnsi="Times New Roman"/>
          <w:sz w:val="28"/>
          <w:szCs w:val="28"/>
        </w:rPr>
        <w:t>ильтры для воды</w:t>
      </w:r>
      <w:r w:rsidR="00CE241F">
        <w:rPr>
          <w:rFonts w:ascii="Times New Roman" w:hAnsi="Times New Roman"/>
          <w:sz w:val="28"/>
          <w:szCs w:val="28"/>
        </w:rPr>
        <w:t>……………………………………………......</w:t>
      </w:r>
      <w:r w:rsidR="000F1F86">
        <w:rPr>
          <w:rFonts w:ascii="Times New Roman" w:hAnsi="Times New Roman"/>
          <w:sz w:val="28"/>
          <w:szCs w:val="28"/>
        </w:rPr>
        <w:t>7</w:t>
      </w:r>
    </w:p>
    <w:p w14:paraId="286A230E" w14:textId="77777777" w:rsidR="00276F4C" w:rsidRPr="00546DF7" w:rsidRDefault="003C51F2" w:rsidP="00546DF7">
      <w:pPr>
        <w:pStyle w:val="12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 xml:space="preserve">Глава 2. </w:t>
      </w:r>
      <w:r w:rsidR="00276F4C" w:rsidRPr="00546DF7">
        <w:rPr>
          <w:rFonts w:ascii="Times New Roman" w:hAnsi="Times New Roman"/>
          <w:b/>
          <w:sz w:val="28"/>
          <w:szCs w:val="28"/>
        </w:rPr>
        <w:t xml:space="preserve">Экспериментальная </w:t>
      </w:r>
      <w:r w:rsidR="00BB76FA" w:rsidRPr="00546DF7">
        <w:rPr>
          <w:rFonts w:ascii="Times New Roman" w:hAnsi="Times New Roman"/>
          <w:b/>
          <w:sz w:val="28"/>
          <w:szCs w:val="28"/>
        </w:rPr>
        <w:t>часть</w:t>
      </w:r>
    </w:p>
    <w:p w14:paraId="0ACFA80E" w14:textId="5E73F608" w:rsidR="00045DE2" w:rsidRPr="00546DF7" w:rsidRDefault="001548D8" w:rsidP="00546DF7">
      <w:pPr>
        <w:pStyle w:val="12"/>
        <w:numPr>
          <w:ilvl w:val="1"/>
          <w:numId w:val="2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Качественное определение </w:t>
      </w:r>
      <w:r w:rsidR="00D06989" w:rsidRPr="00546DF7">
        <w:rPr>
          <w:rFonts w:ascii="Times New Roman" w:hAnsi="Times New Roman"/>
          <w:sz w:val="28"/>
          <w:szCs w:val="28"/>
        </w:rPr>
        <w:t>ионов</w:t>
      </w:r>
      <w:r w:rsidR="00CE241F">
        <w:rPr>
          <w:rFonts w:ascii="Times New Roman" w:hAnsi="Times New Roman"/>
          <w:sz w:val="28"/>
          <w:szCs w:val="28"/>
        </w:rPr>
        <w:t>……………………………………….…...</w:t>
      </w:r>
      <w:r w:rsidR="000F1F86">
        <w:rPr>
          <w:rFonts w:ascii="Times New Roman" w:hAnsi="Times New Roman"/>
          <w:sz w:val="28"/>
          <w:szCs w:val="28"/>
        </w:rPr>
        <w:t>10</w:t>
      </w:r>
    </w:p>
    <w:p w14:paraId="5B6EDE00" w14:textId="21B26F78" w:rsidR="00D06989" w:rsidRPr="00546DF7" w:rsidRDefault="00D06989" w:rsidP="00546DF7">
      <w:pPr>
        <w:pStyle w:val="12"/>
        <w:numPr>
          <w:ilvl w:val="1"/>
          <w:numId w:val="2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Определение физических свойств воды</w:t>
      </w:r>
      <w:r w:rsidR="00CE241F">
        <w:rPr>
          <w:rFonts w:ascii="Times New Roman" w:hAnsi="Times New Roman"/>
          <w:sz w:val="28"/>
          <w:szCs w:val="28"/>
        </w:rPr>
        <w:t>……………………………………..</w:t>
      </w:r>
      <w:r w:rsidR="000F1F86">
        <w:rPr>
          <w:rFonts w:ascii="Times New Roman" w:hAnsi="Times New Roman"/>
          <w:sz w:val="28"/>
          <w:szCs w:val="28"/>
        </w:rPr>
        <w:t>13</w:t>
      </w:r>
    </w:p>
    <w:p w14:paraId="474799B0" w14:textId="78A5D9FE" w:rsidR="00BB76FA" w:rsidRPr="00546DF7" w:rsidRDefault="00BB76FA" w:rsidP="00546DF7">
      <w:pPr>
        <w:pStyle w:val="12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Заключение</w:t>
      </w:r>
      <w:r w:rsidR="00CE241F" w:rsidRPr="00CE241F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r w:rsidR="00CE241F">
        <w:rPr>
          <w:rFonts w:ascii="Times New Roman" w:hAnsi="Times New Roman"/>
          <w:sz w:val="28"/>
          <w:szCs w:val="28"/>
        </w:rPr>
        <w:t>…</w:t>
      </w:r>
      <w:r w:rsidR="00CE241F" w:rsidRPr="00CE241F">
        <w:rPr>
          <w:rFonts w:ascii="Times New Roman" w:hAnsi="Times New Roman"/>
          <w:sz w:val="28"/>
          <w:szCs w:val="28"/>
        </w:rPr>
        <w:t>.</w:t>
      </w:r>
      <w:r w:rsidR="000F1F86">
        <w:rPr>
          <w:rFonts w:ascii="Times New Roman" w:hAnsi="Times New Roman"/>
          <w:sz w:val="28"/>
          <w:szCs w:val="28"/>
        </w:rPr>
        <w:t>15</w:t>
      </w:r>
    </w:p>
    <w:p w14:paraId="20DFE02A" w14:textId="204DBDED" w:rsidR="003C51F2" w:rsidRPr="00546DF7" w:rsidRDefault="00F67EFF" w:rsidP="00546DF7">
      <w:pPr>
        <w:pStyle w:val="12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Список источников информации</w:t>
      </w:r>
      <w:r w:rsidRPr="00546DF7">
        <w:rPr>
          <w:rFonts w:ascii="Times New Roman" w:hAnsi="Times New Roman"/>
          <w:sz w:val="28"/>
          <w:szCs w:val="28"/>
        </w:rPr>
        <w:t xml:space="preserve"> </w:t>
      </w:r>
      <w:r w:rsidR="00CE241F">
        <w:rPr>
          <w:rFonts w:ascii="Times New Roman" w:hAnsi="Times New Roman"/>
          <w:sz w:val="28"/>
          <w:szCs w:val="28"/>
        </w:rPr>
        <w:t>……………………………………………..…</w:t>
      </w:r>
      <w:r w:rsidR="000F1F86">
        <w:rPr>
          <w:rFonts w:ascii="Times New Roman" w:hAnsi="Times New Roman"/>
          <w:sz w:val="28"/>
          <w:szCs w:val="28"/>
        </w:rPr>
        <w:t>16</w:t>
      </w:r>
    </w:p>
    <w:p w14:paraId="47A75BF6" w14:textId="556B0AE9" w:rsidR="00BB76FA" w:rsidRPr="00546DF7" w:rsidRDefault="00BB76FA" w:rsidP="00546DF7">
      <w:pPr>
        <w:pStyle w:val="12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Приложени</w:t>
      </w:r>
      <w:r w:rsidR="00267A88" w:rsidRPr="00546DF7">
        <w:rPr>
          <w:rFonts w:ascii="Times New Roman" w:hAnsi="Times New Roman"/>
          <w:b/>
          <w:sz w:val="28"/>
          <w:szCs w:val="28"/>
        </w:rPr>
        <w:t>е А.</w:t>
      </w:r>
      <w:r w:rsidR="00B83773" w:rsidRPr="00546DF7">
        <w:rPr>
          <w:rFonts w:ascii="Times New Roman" w:hAnsi="Times New Roman"/>
          <w:b/>
          <w:sz w:val="28"/>
          <w:szCs w:val="28"/>
        </w:rPr>
        <w:t xml:space="preserve"> </w:t>
      </w:r>
      <w:r w:rsidR="0070783B" w:rsidRPr="00546DF7">
        <w:rPr>
          <w:rFonts w:ascii="Times New Roman" w:hAnsi="Times New Roman"/>
          <w:sz w:val="28"/>
          <w:szCs w:val="28"/>
        </w:rPr>
        <w:t>Справочные таблицы</w:t>
      </w:r>
      <w:r w:rsidR="00CE241F">
        <w:rPr>
          <w:rFonts w:ascii="Times New Roman" w:hAnsi="Times New Roman"/>
          <w:sz w:val="28"/>
          <w:szCs w:val="28"/>
        </w:rPr>
        <w:t>……………………………………………..</w:t>
      </w:r>
      <w:bookmarkStart w:id="0" w:name="_GoBack"/>
      <w:bookmarkEnd w:id="0"/>
      <w:r w:rsidR="00CE241F">
        <w:rPr>
          <w:rFonts w:ascii="Times New Roman" w:hAnsi="Times New Roman"/>
          <w:sz w:val="28"/>
          <w:szCs w:val="28"/>
        </w:rPr>
        <w:t>.</w:t>
      </w:r>
      <w:r w:rsidR="000F1F86">
        <w:rPr>
          <w:rFonts w:ascii="Times New Roman" w:hAnsi="Times New Roman"/>
          <w:sz w:val="28"/>
          <w:szCs w:val="28"/>
        </w:rPr>
        <w:t>17</w:t>
      </w:r>
    </w:p>
    <w:p w14:paraId="7A7FC8C0" w14:textId="6C635E56" w:rsidR="0070783B" w:rsidRPr="00546DF7" w:rsidRDefault="0070783B" w:rsidP="00546DF7">
      <w:pPr>
        <w:pStyle w:val="12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Приложени</w:t>
      </w:r>
      <w:r w:rsidR="00267A88" w:rsidRPr="00546DF7">
        <w:rPr>
          <w:rFonts w:ascii="Times New Roman" w:hAnsi="Times New Roman"/>
          <w:b/>
          <w:sz w:val="28"/>
          <w:szCs w:val="28"/>
        </w:rPr>
        <w:t xml:space="preserve">е Б. </w:t>
      </w:r>
      <w:r w:rsidRPr="00546DF7">
        <w:rPr>
          <w:rFonts w:ascii="Times New Roman" w:hAnsi="Times New Roman"/>
          <w:sz w:val="28"/>
          <w:szCs w:val="28"/>
        </w:rPr>
        <w:t>Результаты экспериментов</w:t>
      </w:r>
      <w:r w:rsidR="00CE241F">
        <w:rPr>
          <w:rFonts w:ascii="Times New Roman" w:hAnsi="Times New Roman"/>
          <w:sz w:val="28"/>
          <w:szCs w:val="28"/>
        </w:rPr>
        <w:t>……………………………………….</w:t>
      </w:r>
      <w:r w:rsidR="00B83773" w:rsidRPr="00546DF7">
        <w:rPr>
          <w:rFonts w:ascii="Times New Roman" w:hAnsi="Times New Roman"/>
          <w:sz w:val="28"/>
          <w:szCs w:val="28"/>
        </w:rPr>
        <w:t>20</w:t>
      </w:r>
    </w:p>
    <w:p w14:paraId="69615DC4" w14:textId="4F432875" w:rsidR="00BB76FA" w:rsidRPr="00546DF7" w:rsidRDefault="0070783B" w:rsidP="00546DF7">
      <w:pPr>
        <w:pStyle w:val="12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Приложени</w:t>
      </w:r>
      <w:r w:rsidR="00267A88" w:rsidRPr="00546DF7">
        <w:rPr>
          <w:rFonts w:ascii="Times New Roman" w:hAnsi="Times New Roman"/>
          <w:b/>
          <w:sz w:val="28"/>
          <w:szCs w:val="28"/>
        </w:rPr>
        <w:t xml:space="preserve">е В. </w:t>
      </w:r>
      <w:r w:rsidRPr="00546DF7">
        <w:rPr>
          <w:rFonts w:ascii="Times New Roman" w:hAnsi="Times New Roman"/>
          <w:sz w:val="28"/>
          <w:szCs w:val="28"/>
        </w:rPr>
        <w:t>Сменный модуль</w:t>
      </w:r>
      <w:r w:rsidR="00267A88" w:rsidRPr="00546DF7">
        <w:rPr>
          <w:rFonts w:ascii="Times New Roman" w:hAnsi="Times New Roman"/>
          <w:sz w:val="28"/>
          <w:szCs w:val="28"/>
        </w:rPr>
        <w:t xml:space="preserve"> фильтра «</w:t>
      </w:r>
      <w:proofErr w:type="spellStart"/>
      <w:r w:rsidR="00267A88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267A88" w:rsidRPr="00546DF7">
        <w:rPr>
          <w:rFonts w:ascii="Times New Roman" w:hAnsi="Times New Roman"/>
          <w:sz w:val="28"/>
          <w:szCs w:val="28"/>
        </w:rPr>
        <w:t>»</w:t>
      </w:r>
      <w:r w:rsidR="00CE241F">
        <w:rPr>
          <w:rFonts w:ascii="Times New Roman" w:hAnsi="Times New Roman"/>
          <w:sz w:val="28"/>
          <w:szCs w:val="28"/>
        </w:rPr>
        <w:t xml:space="preserve">………………………….. </w:t>
      </w:r>
      <w:r w:rsidR="000F1F86">
        <w:rPr>
          <w:rFonts w:ascii="Times New Roman" w:hAnsi="Times New Roman"/>
          <w:sz w:val="28"/>
          <w:szCs w:val="28"/>
        </w:rPr>
        <w:t>26</w:t>
      </w:r>
    </w:p>
    <w:p w14:paraId="57572987" w14:textId="77777777" w:rsidR="00BB76FA" w:rsidRPr="00546DF7" w:rsidRDefault="00BB76FA" w:rsidP="00546DF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5E10D83" w14:textId="77777777" w:rsidR="00BB76FA" w:rsidRPr="00546DF7" w:rsidRDefault="00BB76FA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5D042E3" w14:textId="77777777" w:rsidR="00BB76FA" w:rsidRPr="00546DF7" w:rsidRDefault="00BB76FA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A2F8AD" w14:textId="77777777" w:rsidR="00BB76FA" w:rsidRPr="00546DF7" w:rsidRDefault="00BB76FA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2AC223" w14:textId="77777777" w:rsidR="00BB76FA" w:rsidRPr="00546DF7" w:rsidRDefault="00BB76FA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766A8E2" w14:textId="77777777" w:rsidR="00BB76FA" w:rsidRPr="00546DF7" w:rsidRDefault="00BB76FA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69C82F" w14:textId="77777777" w:rsidR="00BB76FA" w:rsidRPr="00546DF7" w:rsidRDefault="00BB76FA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318400" w14:textId="77777777" w:rsidR="003C51F2" w:rsidRPr="00546DF7" w:rsidRDefault="003C51F2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FA1AE11" w14:textId="77777777" w:rsidR="00D06989" w:rsidRPr="00546DF7" w:rsidRDefault="00D06989" w:rsidP="00546DF7">
      <w:pPr>
        <w:tabs>
          <w:tab w:val="left" w:pos="3337"/>
          <w:tab w:val="center" w:pos="411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9FB99C" w14:textId="77777777" w:rsidR="00AF6092" w:rsidRPr="00546DF7" w:rsidRDefault="00AF6092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83AED30" w14:textId="77777777" w:rsidR="00B83773" w:rsidRDefault="00B83773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22AFC7E0" w14:textId="77777777" w:rsidR="00546DF7" w:rsidRDefault="00546DF7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4C9391B9" w14:textId="77777777" w:rsidR="00546DF7" w:rsidRDefault="00546DF7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44A4CA2" w14:textId="77777777" w:rsidR="00546DF7" w:rsidRDefault="00546DF7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416AC84E" w14:textId="77777777" w:rsidR="00546DF7" w:rsidRDefault="00546DF7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8932FEE" w14:textId="77777777" w:rsidR="00546DF7" w:rsidRDefault="00546DF7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1A27DE7" w14:textId="77777777" w:rsidR="00546DF7" w:rsidRDefault="00546DF7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1C4C27C" w14:textId="77777777" w:rsidR="00546DF7" w:rsidRDefault="00546DF7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465F867" w14:textId="77777777" w:rsidR="00546DF7" w:rsidRPr="00546DF7" w:rsidRDefault="00546DF7" w:rsidP="00546DF7">
      <w:pPr>
        <w:tabs>
          <w:tab w:val="left" w:pos="3337"/>
          <w:tab w:val="center" w:pos="4114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2A0840C" w14:textId="77777777" w:rsidR="00BB76FA" w:rsidRPr="00546DF7" w:rsidRDefault="00BB76FA" w:rsidP="00546DF7">
      <w:pPr>
        <w:tabs>
          <w:tab w:val="left" w:pos="3337"/>
          <w:tab w:val="center" w:pos="411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62F662D3" w14:textId="77777777" w:rsidR="005B14FA" w:rsidRPr="00546DF7" w:rsidRDefault="00FD5E08" w:rsidP="00546D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 последнее время промышленная деятельность человека приводит</w:t>
      </w:r>
      <w:r w:rsidR="00223C2A" w:rsidRPr="00546DF7">
        <w:rPr>
          <w:rFonts w:ascii="Times New Roman" w:hAnsi="Times New Roman"/>
          <w:sz w:val="28"/>
          <w:szCs w:val="28"/>
        </w:rPr>
        <w:t xml:space="preserve"> к</w:t>
      </w:r>
      <w:r w:rsidRPr="00546DF7">
        <w:rPr>
          <w:rFonts w:ascii="Times New Roman" w:hAnsi="Times New Roman"/>
          <w:sz w:val="28"/>
          <w:szCs w:val="28"/>
        </w:rPr>
        <w:t xml:space="preserve"> загрязнению как наземных, так и по</w:t>
      </w:r>
      <w:r w:rsidR="005B14FA" w:rsidRPr="00546DF7">
        <w:rPr>
          <w:rFonts w:ascii="Times New Roman" w:hAnsi="Times New Roman"/>
          <w:sz w:val="28"/>
          <w:szCs w:val="28"/>
        </w:rPr>
        <w:t>дземных вод</w:t>
      </w:r>
      <w:r w:rsidRPr="00546DF7">
        <w:rPr>
          <w:rFonts w:ascii="Times New Roman" w:hAnsi="Times New Roman"/>
          <w:sz w:val="28"/>
          <w:szCs w:val="28"/>
        </w:rPr>
        <w:t>.</w:t>
      </w:r>
      <w:r w:rsidR="005B14FA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Качество пресной воды ухудшается из-за увеличения цветности, появления привкусов и запахов, наличия повышенного содержания органических примесей, пестицидов и других химических соединений</w:t>
      </w:r>
      <w:r w:rsidR="00A6218F" w:rsidRPr="00546DF7">
        <w:rPr>
          <w:rFonts w:ascii="Times New Roman" w:hAnsi="Times New Roman"/>
          <w:sz w:val="28"/>
          <w:szCs w:val="28"/>
        </w:rPr>
        <w:t xml:space="preserve">. Используемые фильтры и обеззараживающие соединения в водопроводных очистных сооружениях не эффективны, а порой даже не безопасны. В результате в питьевой воде, потребляемой населением, содержатся практически те же загрязнения, что и в природной. Проблема обеспечения населения питьевой водой, отвечающей требованиям стандарта, является одной из основных и требует комплексного и эффективного решения. </w:t>
      </w:r>
    </w:p>
    <w:p w14:paraId="213A27C7" w14:textId="77777777" w:rsidR="00FD5E08" w:rsidRPr="00546DF7" w:rsidRDefault="005B14FA" w:rsidP="00546D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Актуальность</w:t>
      </w:r>
      <w:r w:rsidRPr="00546DF7">
        <w:rPr>
          <w:rFonts w:ascii="Times New Roman" w:hAnsi="Times New Roman"/>
          <w:sz w:val="28"/>
          <w:szCs w:val="28"/>
        </w:rPr>
        <w:t xml:space="preserve"> работы заключается в том, что б</w:t>
      </w:r>
      <w:r w:rsidR="00A6218F" w:rsidRPr="00546DF7">
        <w:rPr>
          <w:rFonts w:ascii="Times New Roman" w:hAnsi="Times New Roman"/>
          <w:sz w:val="28"/>
          <w:szCs w:val="28"/>
        </w:rPr>
        <w:t>ольшинство из нас, зная о такой проблеме с водой, пользуются домашними фильтрами. Например, у меня дома ст</w:t>
      </w:r>
      <w:r w:rsidR="00BF2C89" w:rsidRPr="00546DF7">
        <w:rPr>
          <w:rFonts w:ascii="Times New Roman" w:hAnsi="Times New Roman"/>
          <w:sz w:val="28"/>
          <w:szCs w:val="28"/>
        </w:rPr>
        <w:t>оит кувшинный фильтр</w:t>
      </w:r>
      <w:r w:rsidR="00A6218F" w:rsidRPr="00546DF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A6218F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A6218F" w:rsidRPr="00546DF7">
        <w:rPr>
          <w:rFonts w:ascii="Times New Roman" w:hAnsi="Times New Roman"/>
          <w:sz w:val="28"/>
          <w:szCs w:val="28"/>
        </w:rPr>
        <w:t xml:space="preserve">». </w:t>
      </w:r>
      <w:r w:rsidR="00C3475C" w:rsidRPr="00546DF7">
        <w:rPr>
          <w:rFonts w:ascii="Times New Roman" w:hAnsi="Times New Roman"/>
          <w:sz w:val="28"/>
          <w:szCs w:val="28"/>
        </w:rPr>
        <w:t>Однажды</w:t>
      </w:r>
      <w:r w:rsidRPr="00546DF7">
        <w:rPr>
          <w:rFonts w:ascii="Times New Roman" w:hAnsi="Times New Roman"/>
          <w:sz w:val="28"/>
          <w:szCs w:val="28"/>
        </w:rPr>
        <w:t>, заметили</w:t>
      </w:r>
      <w:r w:rsidR="00A6218F" w:rsidRPr="00546DF7">
        <w:rPr>
          <w:rFonts w:ascii="Times New Roman" w:hAnsi="Times New Roman"/>
          <w:sz w:val="28"/>
          <w:szCs w:val="28"/>
        </w:rPr>
        <w:t xml:space="preserve"> большую разницу между водой из-под крана и</w:t>
      </w:r>
      <w:r w:rsidRPr="00546DF7">
        <w:rPr>
          <w:rFonts w:ascii="Times New Roman" w:hAnsi="Times New Roman"/>
          <w:sz w:val="28"/>
          <w:szCs w:val="28"/>
        </w:rPr>
        <w:t xml:space="preserve"> водой, прошедшей через фильтр, и задали</w:t>
      </w:r>
      <w:r w:rsidR="00A6218F" w:rsidRPr="00546DF7">
        <w:rPr>
          <w:rFonts w:ascii="Times New Roman" w:hAnsi="Times New Roman"/>
          <w:sz w:val="28"/>
          <w:szCs w:val="28"/>
        </w:rPr>
        <w:t>сь вопросом «Насколько эффективна работа подобных фильтров?»</w:t>
      </w:r>
    </w:p>
    <w:p w14:paraId="4F14AFB8" w14:textId="77777777" w:rsidR="00BB76FA" w:rsidRPr="00546DF7" w:rsidRDefault="00FD5E08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Це</w:t>
      </w:r>
      <w:r w:rsidR="00BB76FA" w:rsidRPr="00546DF7">
        <w:rPr>
          <w:rFonts w:ascii="Times New Roman" w:hAnsi="Times New Roman"/>
          <w:b/>
          <w:sz w:val="28"/>
          <w:szCs w:val="28"/>
        </w:rPr>
        <w:t>ль:</w:t>
      </w:r>
      <w:r w:rsidR="00047B03" w:rsidRPr="00546DF7">
        <w:rPr>
          <w:rFonts w:ascii="Times New Roman" w:hAnsi="Times New Roman"/>
          <w:b/>
          <w:sz w:val="28"/>
          <w:szCs w:val="28"/>
        </w:rPr>
        <w:t xml:space="preserve"> </w:t>
      </w:r>
      <w:r w:rsidR="005B14FA" w:rsidRPr="00546DF7">
        <w:rPr>
          <w:rFonts w:ascii="Times New Roman" w:hAnsi="Times New Roman"/>
          <w:sz w:val="28"/>
          <w:szCs w:val="28"/>
        </w:rPr>
        <w:t>о</w:t>
      </w:r>
      <w:r w:rsidR="00EC13F4" w:rsidRPr="00546DF7">
        <w:rPr>
          <w:rFonts w:ascii="Times New Roman" w:hAnsi="Times New Roman"/>
          <w:sz w:val="28"/>
          <w:szCs w:val="28"/>
        </w:rPr>
        <w:t xml:space="preserve">пределение качества очистки </w:t>
      </w:r>
      <w:r w:rsidR="005B14FA" w:rsidRPr="00546DF7">
        <w:rPr>
          <w:rFonts w:ascii="Times New Roman" w:hAnsi="Times New Roman"/>
          <w:sz w:val="28"/>
          <w:szCs w:val="28"/>
        </w:rPr>
        <w:t xml:space="preserve">водопроводной воды с. Холмогоры </w:t>
      </w:r>
      <w:r w:rsidR="008B6675" w:rsidRPr="00546DF7">
        <w:rPr>
          <w:rFonts w:ascii="Times New Roman" w:hAnsi="Times New Roman"/>
          <w:sz w:val="28"/>
          <w:szCs w:val="28"/>
        </w:rPr>
        <w:t xml:space="preserve">кувшинным </w:t>
      </w:r>
      <w:r w:rsidR="00EC13F4" w:rsidRPr="00546DF7">
        <w:rPr>
          <w:rFonts w:ascii="Times New Roman" w:hAnsi="Times New Roman"/>
          <w:sz w:val="28"/>
          <w:szCs w:val="28"/>
        </w:rPr>
        <w:t>фильтром «</w:t>
      </w:r>
      <w:proofErr w:type="spellStart"/>
      <w:r w:rsidR="00EC13F4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EC13F4" w:rsidRPr="00546DF7">
        <w:rPr>
          <w:rFonts w:ascii="Times New Roman" w:hAnsi="Times New Roman"/>
          <w:sz w:val="28"/>
          <w:szCs w:val="28"/>
        </w:rPr>
        <w:t xml:space="preserve">» </w:t>
      </w:r>
    </w:p>
    <w:p w14:paraId="67A6090C" w14:textId="77777777" w:rsidR="00BB76FA" w:rsidRPr="00546DF7" w:rsidRDefault="00BB76FA" w:rsidP="00546DF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Задачи:</w:t>
      </w:r>
    </w:p>
    <w:p w14:paraId="67B5FE14" w14:textId="77777777" w:rsidR="00BB76FA" w:rsidRPr="00546DF7" w:rsidRDefault="00BB76FA" w:rsidP="00546DF7">
      <w:pPr>
        <w:pStyle w:val="12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Поиск, отбор, систематизация и анализ </w:t>
      </w:r>
      <w:r w:rsidR="00561F1F" w:rsidRPr="00546DF7">
        <w:rPr>
          <w:rFonts w:ascii="Times New Roman" w:hAnsi="Times New Roman"/>
          <w:sz w:val="28"/>
          <w:szCs w:val="28"/>
        </w:rPr>
        <w:t>информации</w:t>
      </w:r>
      <w:r w:rsidRPr="00546DF7">
        <w:rPr>
          <w:rFonts w:ascii="Times New Roman" w:hAnsi="Times New Roman"/>
          <w:sz w:val="28"/>
          <w:szCs w:val="28"/>
        </w:rPr>
        <w:t xml:space="preserve"> по теме проекта.</w:t>
      </w:r>
    </w:p>
    <w:p w14:paraId="4BE1349C" w14:textId="77777777" w:rsidR="007C5F3E" w:rsidRPr="00546DF7" w:rsidRDefault="00BF2C89" w:rsidP="00546DF7">
      <w:pPr>
        <w:pStyle w:val="12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Изучение методики</w:t>
      </w:r>
      <w:r w:rsidR="007C5F3E" w:rsidRPr="00546DF7">
        <w:rPr>
          <w:rFonts w:ascii="Times New Roman" w:hAnsi="Times New Roman"/>
          <w:sz w:val="28"/>
          <w:szCs w:val="28"/>
        </w:rPr>
        <w:t xml:space="preserve"> проведения эксперимента</w:t>
      </w:r>
      <w:r w:rsidR="005B14FA" w:rsidRPr="00546DF7">
        <w:rPr>
          <w:rFonts w:ascii="Times New Roman" w:hAnsi="Times New Roman"/>
          <w:sz w:val="28"/>
          <w:szCs w:val="28"/>
        </w:rPr>
        <w:t xml:space="preserve"> по определению качества очистки водопроводной воды</w:t>
      </w:r>
      <w:r w:rsidR="00561F1F" w:rsidRPr="00546DF7">
        <w:rPr>
          <w:rFonts w:ascii="Times New Roman" w:hAnsi="Times New Roman"/>
          <w:sz w:val="28"/>
          <w:szCs w:val="28"/>
        </w:rPr>
        <w:t>.</w:t>
      </w:r>
    </w:p>
    <w:p w14:paraId="19AC1B5E" w14:textId="77777777" w:rsidR="007C5F3E" w:rsidRPr="00546DF7" w:rsidRDefault="007C5F3E" w:rsidP="00546DF7">
      <w:pPr>
        <w:pStyle w:val="12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Проведение эксперимента</w:t>
      </w:r>
      <w:r w:rsidR="005B14FA" w:rsidRPr="00546DF7">
        <w:rPr>
          <w:rFonts w:ascii="Times New Roman" w:hAnsi="Times New Roman"/>
          <w:sz w:val="28"/>
          <w:szCs w:val="28"/>
        </w:rPr>
        <w:t xml:space="preserve"> по определению качества очистки водопроводной воды кувшинным фильтром «</w:t>
      </w:r>
      <w:proofErr w:type="spellStart"/>
      <w:r w:rsidR="005B14FA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5B14FA" w:rsidRPr="00546DF7">
        <w:rPr>
          <w:rFonts w:ascii="Times New Roman" w:hAnsi="Times New Roman"/>
          <w:sz w:val="28"/>
          <w:szCs w:val="28"/>
        </w:rPr>
        <w:t>»</w:t>
      </w:r>
    </w:p>
    <w:p w14:paraId="7AA29EB1" w14:textId="77777777" w:rsidR="00A6218F" w:rsidRPr="00546DF7" w:rsidRDefault="007C5F3E" w:rsidP="00546DF7">
      <w:pPr>
        <w:pStyle w:val="12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Анализ</w:t>
      </w:r>
      <w:r w:rsidR="005B14FA" w:rsidRPr="00546DF7">
        <w:rPr>
          <w:rFonts w:ascii="Times New Roman" w:hAnsi="Times New Roman"/>
          <w:sz w:val="28"/>
          <w:szCs w:val="28"/>
        </w:rPr>
        <w:t xml:space="preserve"> полученных </w:t>
      </w:r>
      <w:r w:rsidR="00BF2C89" w:rsidRPr="00546DF7">
        <w:rPr>
          <w:rFonts w:ascii="Times New Roman" w:hAnsi="Times New Roman"/>
          <w:sz w:val="28"/>
          <w:szCs w:val="28"/>
        </w:rPr>
        <w:t>результатов</w:t>
      </w:r>
      <w:r w:rsidR="00561F1F" w:rsidRPr="00546DF7">
        <w:rPr>
          <w:rFonts w:ascii="Times New Roman" w:hAnsi="Times New Roman"/>
          <w:sz w:val="28"/>
          <w:szCs w:val="28"/>
        </w:rPr>
        <w:t>.</w:t>
      </w:r>
    </w:p>
    <w:p w14:paraId="4BAED952" w14:textId="77777777" w:rsidR="00BF2C89" w:rsidRPr="00546DF7" w:rsidRDefault="00BF2C89" w:rsidP="00546DF7">
      <w:pPr>
        <w:pStyle w:val="12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Сравнение </w:t>
      </w:r>
      <w:r w:rsidR="005B14FA" w:rsidRPr="00546DF7">
        <w:rPr>
          <w:rFonts w:ascii="Times New Roman" w:hAnsi="Times New Roman"/>
          <w:sz w:val="28"/>
          <w:szCs w:val="28"/>
        </w:rPr>
        <w:t xml:space="preserve">полученных </w:t>
      </w:r>
      <w:r w:rsidRPr="00546DF7">
        <w:rPr>
          <w:rFonts w:ascii="Times New Roman" w:hAnsi="Times New Roman"/>
          <w:sz w:val="28"/>
          <w:szCs w:val="28"/>
        </w:rPr>
        <w:t xml:space="preserve">результатов </w:t>
      </w:r>
      <w:r w:rsidR="00561F1F" w:rsidRPr="00546DF7">
        <w:rPr>
          <w:rFonts w:ascii="Times New Roman" w:hAnsi="Times New Roman"/>
          <w:sz w:val="28"/>
          <w:szCs w:val="28"/>
        </w:rPr>
        <w:t>с ПДК (предельно допустимыми концентрациями)</w:t>
      </w:r>
      <w:r w:rsidR="00267A88" w:rsidRPr="00546DF7">
        <w:rPr>
          <w:rFonts w:ascii="Times New Roman" w:hAnsi="Times New Roman"/>
          <w:sz w:val="28"/>
          <w:szCs w:val="28"/>
        </w:rPr>
        <w:t xml:space="preserve"> ионов</w:t>
      </w:r>
      <w:r w:rsidR="00561F1F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 xml:space="preserve">и </w:t>
      </w:r>
      <w:r w:rsidR="00561F1F" w:rsidRPr="00546DF7">
        <w:rPr>
          <w:rFonts w:ascii="Times New Roman" w:hAnsi="Times New Roman"/>
          <w:sz w:val="28"/>
          <w:szCs w:val="28"/>
        </w:rPr>
        <w:t xml:space="preserve">формулировка </w:t>
      </w:r>
      <w:r w:rsidRPr="00546DF7">
        <w:rPr>
          <w:rFonts w:ascii="Times New Roman" w:hAnsi="Times New Roman"/>
          <w:sz w:val="28"/>
          <w:szCs w:val="28"/>
        </w:rPr>
        <w:t>вывод</w:t>
      </w:r>
      <w:r w:rsidR="00561F1F" w:rsidRPr="00546DF7">
        <w:rPr>
          <w:rFonts w:ascii="Times New Roman" w:hAnsi="Times New Roman"/>
          <w:sz w:val="28"/>
          <w:szCs w:val="28"/>
        </w:rPr>
        <w:t>ов.</w:t>
      </w:r>
    </w:p>
    <w:p w14:paraId="0DD403B9" w14:textId="77777777" w:rsidR="00BB76FA" w:rsidRPr="00546DF7" w:rsidRDefault="00BB76FA" w:rsidP="00546DF7">
      <w:pPr>
        <w:pStyle w:val="12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Гипотеза:</w:t>
      </w:r>
      <w:r w:rsidR="00047B03" w:rsidRPr="00546DF7">
        <w:rPr>
          <w:rFonts w:ascii="Times New Roman" w:hAnsi="Times New Roman"/>
          <w:b/>
          <w:sz w:val="28"/>
          <w:szCs w:val="28"/>
        </w:rPr>
        <w:t xml:space="preserve"> </w:t>
      </w:r>
      <w:r w:rsidR="00561F1F" w:rsidRPr="00546DF7">
        <w:rPr>
          <w:rFonts w:ascii="Times New Roman" w:hAnsi="Times New Roman"/>
          <w:sz w:val="28"/>
          <w:szCs w:val="28"/>
        </w:rPr>
        <w:t>к</w:t>
      </w:r>
      <w:r w:rsidR="00BF2C89" w:rsidRPr="00546DF7">
        <w:rPr>
          <w:rFonts w:ascii="Times New Roman" w:hAnsi="Times New Roman"/>
          <w:sz w:val="28"/>
          <w:szCs w:val="28"/>
        </w:rPr>
        <w:t>увшинные фильтры</w:t>
      </w:r>
      <w:r w:rsidR="009B6AF4" w:rsidRPr="00546DF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B6AF4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9B6AF4" w:rsidRPr="00546DF7">
        <w:rPr>
          <w:rFonts w:ascii="Times New Roman" w:hAnsi="Times New Roman"/>
          <w:sz w:val="28"/>
          <w:szCs w:val="28"/>
        </w:rPr>
        <w:t>» могут очищать</w:t>
      </w:r>
      <w:r w:rsidR="00EC13F4" w:rsidRPr="00546DF7">
        <w:rPr>
          <w:rFonts w:ascii="Times New Roman" w:hAnsi="Times New Roman"/>
          <w:sz w:val="28"/>
          <w:szCs w:val="28"/>
        </w:rPr>
        <w:t xml:space="preserve"> вод</w:t>
      </w:r>
      <w:r w:rsidR="00BF2C89" w:rsidRPr="00546DF7">
        <w:rPr>
          <w:rFonts w:ascii="Times New Roman" w:hAnsi="Times New Roman"/>
          <w:sz w:val="28"/>
          <w:szCs w:val="28"/>
        </w:rPr>
        <w:t xml:space="preserve">опроводную воду </w:t>
      </w:r>
      <w:r w:rsidR="00561F1F" w:rsidRPr="00546DF7">
        <w:rPr>
          <w:rFonts w:ascii="Times New Roman" w:hAnsi="Times New Roman"/>
          <w:sz w:val="28"/>
          <w:szCs w:val="28"/>
        </w:rPr>
        <w:t xml:space="preserve">от некоторых примесей </w:t>
      </w:r>
      <w:r w:rsidR="00BF2C89" w:rsidRPr="00546DF7">
        <w:rPr>
          <w:rFonts w:ascii="Times New Roman" w:hAnsi="Times New Roman"/>
          <w:sz w:val="28"/>
          <w:szCs w:val="28"/>
        </w:rPr>
        <w:t xml:space="preserve">в течение </w:t>
      </w:r>
      <w:r w:rsidR="00561F1F" w:rsidRPr="00546DF7">
        <w:rPr>
          <w:rFonts w:ascii="Times New Roman" w:hAnsi="Times New Roman"/>
          <w:sz w:val="28"/>
          <w:szCs w:val="28"/>
        </w:rPr>
        <w:t xml:space="preserve">всего </w:t>
      </w:r>
      <w:r w:rsidR="00BF2C89" w:rsidRPr="00546DF7">
        <w:rPr>
          <w:rFonts w:ascii="Times New Roman" w:hAnsi="Times New Roman"/>
          <w:sz w:val="28"/>
          <w:szCs w:val="28"/>
        </w:rPr>
        <w:t>срока службы, указанного на упаковке</w:t>
      </w:r>
      <w:r w:rsidR="00EC13F4" w:rsidRPr="00546DF7">
        <w:rPr>
          <w:rFonts w:ascii="Times New Roman" w:hAnsi="Times New Roman"/>
          <w:sz w:val="28"/>
          <w:szCs w:val="28"/>
        </w:rPr>
        <w:t>.</w:t>
      </w:r>
    </w:p>
    <w:p w14:paraId="199F7706" w14:textId="77777777" w:rsidR="009263C4" w:rsidRPr="00546DF7" w:rsidRDefault="009263C4" w:rsidP="00546DF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Методы, использованные при работе над проектом:</w:t>
      </w:r>
    </w:p>
    <w:p w14:paraId="15A5D81B" w14:textId="77777777" w:rsidR="00737B29" w:rsidRPr="00546DF7" w:rsidRDefault="00561F1F" w:rsidP="00D7701F">
      <w:pPr>
        <w:pStyle w:val="ac"/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б</w:t>
      </w:r>
      <w:r w:rsidR="009263C4" w:rsidRPr="00546DF7">
        <w:rPr>
          <w:rFonts w:ascii="Times New Roman" w:hAnsi="Times New Roman"/>
          <w:sz w:val="28"/>
          <w:szCs w:val="28"/>
        </w:rPr>
        <w:t>иблиографический</w:t>
      </w:r>
      <w:r w:rsidRPr="00546DF7">
        <w:rPr>
          <w:rFonts w:ascii="Times New Roman" w:hAnsi="Times New Roman"/>
          <w:sz w:val="28"/>
          <w:szCs w:val="28"/>
        </w:rPr>
        <w:t xml:space="preserve"> </w:t>
      </w:r>
      <w:r w:rsidR="003C51F2" w:rsidRPr="00546DF7">
        <w:rPr>
          <w:rFonts w:ascii="Times New Roman" w:hAnsi="Times New Roman"/>
          <w:sz w:val="28"/>
          <w:szCs w:val="28"/>
        </w:rPr>
        <w:t>(поиск информации по теме и методик проведения эксперимента; теоретическая, практическая части)</w:t>
      </w:r>
    </w:p>
    <w:p w14:paraId="16603CC2" w14:textId="77777777" w:rsidR="00737B29" w:rsidRPr="00546DF7" w:rsidRDefault="00737B29" w:rsidP="00D7701F">
      <w:pPr>
        <w:pStyle w:val="ac"/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6DF7">
        <w:rPr>
          <w:rFonts w:ascii="Times New Roman" w:hAnsi="Times New Roman"/>
          <w:sz w:val="28"/>
          <w:szCs w:val="28"/>
        </w:rPr>
        <w:t>экспериментальный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(проведение опытов; практическая часть), </w:t>
      </w:r>
    </w:p>
    <w:p w14:paraId="050793C1" w14:textId="77777777" w:rsidR="00737B29" w:rsidRPr="00546DF7" w:rsidRDefault="007E776D" w:rsidP="00D7701F">
      <w:pPr>
        <w:pStyle w:val="ac"/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аналитический</w:t>
      </w:r>
      <w:r w:rsidR="00C90912" w:rsidRPr="00546DF7">
        <w:rPr>
          <w:rFonts w:ascii="Times New Roman" w:hAnsi="Times New Roman"/>
          <w:sz w:val="28"/>
          <w:szCs w:val="28"/>
        </w:rPr>
        <w:t xml:space="preserve"> </w:t>
      </w:r>
      <w:r w:rsidR="00276F4C" w:rsidRPr="00546DF7">
        <w:rPr>
          <w:rFonts w:ascii="Times New Roman" w:hAnsi="Times New Roman"/>
          <w:sz w:val="28"/>
          <w:szCs w:val="28"/>
        </w:rPr>
        <w:t>(анализ информации по теме работы и методик проведения эксперимента;</w:t>
      </w:r>
      <w:r w:rsidR="00C90912" w:rsidRPr="00546DF7">
        <w:rPr>
          <w:rFonts w:ascii="Times New Roman" w:hAnsi="Times New Roman"/>
          <w:sz w:val="28"/>
          <w:szCs w:val="28"/>
        </w:rPr>
        <w:t xml:space="preserve"> </w:t>
      </w:r>
      <w:r w:rsidR="00276F4C" w:rsidRPr="00546DF7">
        <w:rPr>
          <w:rFonts w:ascii="Times New Roman" w:hAnsi="Times New Roman"/>
          <w:sz w:val="28"/>
          <w:szCs w:val="28"/>
        </w:rPr>
        <w:t>теоретическая, практическая части</w:t>
      </w:r>
      <w:r w:rsidR="00E40441" w:rsidRPr="00546DF7">
        <w:rPr>
          <w:rFonts w:ascii="Times New Roman" w:hAnsi="Times New Roman"/>
          <w:sz w:val="28"/>
          <w:szCs w:val="28"/>
        </w:rPr>
        <w:t>)</w:t>
      </w:r>
      <w:r w:rsidRPr="00546DF7">
        <w:rPr>
          <w:rFonts w:ascii="Times New Roman" w:hAnsi="Times New Roman"/>
          <w:sz w:val="28"/>
          <w:szCs w:val="28"/>
        </w:rPr>
        <w:t xml:space="preserve">, </w:t>
      </w:r>
    </w:p>
    <w:p w14:paraId="0EBC0C36" w14:textId="77777777" w:rsidR="009263C4" w:rsidRPr="00546DF7" w:rsidRDefault="00276F4C" w:rsidP="00D7701F">
      <w:pPr>
        <w:pStyle w:val="ac"/>
        <w:numPr>
          <w:ilvl w:val="0"/>
          <w:numId w:val="41"/>
        </w:num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сравнение (сопоставление результатов эксперимента; практическая часть)</w:t>
      </w:r>
    </w:p>
    <w:p w14:paraId="5F2D36D4" w14:textId="77777777" w:rsidR="009263C4" w:rsidRPr="00546DF7" w:rsidRDefault="009263C4" w:rsidP="00546D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О</w:t>
      </w:r>
      <w:r w:rsidR="00561F1F" w:rsidRPr="00546DF7">
        <w:rPr>
          <w:rFonts w:ascii="Times New Roman" w:hAnsi="Times New Roman"/>
          <w:b/>
          <w:sz w:val="28"/>
          <w:szCs w:val="28"/>
        </w:rPr>
        <w:t xml:space="preserve">бъект исследования: </w:t>
      </w:r>
      <w:r w:rsidR="007C5F3E" w:rsidRPr="00546DF7">
        <w:rPr>
          <w:rFonts w:ascii="Times New Roman" w:hAnsi="Times New Roman"/>
          <w:sz w:val="28"/>
          <w:szCs w:val="28"/>
        </w:rPr>
        <w:t>водопроводная вода</w:t>
      </w:r>
    </w:p>
    <w:p w14:paraId="649D3A3B" w14:textId="77777777" w:rsidR="00276F4C" w:rsidRPr="00546DF7" w:rsidRDefault="00561F1F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="007C5F3E" w:rsidRPr="00546DF7">
        <w:rPr>
          <w:rFonts w:ascii="Times New Roman" w:hAnsi="Times New Roman"/>
          <w:sz w:val="28"/>
          <w:szCs w:val="28"/>
        </w:rPr>
        <w:t xml:space="preserve">качество очистки </w:t>
      </w:r>
      <w:r w:rsidRPr="00546DF7">
        <w:rPr>
          <w:rFonts w:ascii="Times New Roman" w:hAnsi="Times New Roman"/>
          <w:sz w:val="28"/>
          <w:szCs w:val="28"/>
        </w:rPr>
        <w:t xml:space="preserve">водопроводной </w:t>
      </w:r>
      <w:r w:rsidR="007C5F3E" w:rsidRPr="00546DF7">
        <w:rPr>
          <w:rFonts w:ascii="Times New Roman" w:hAnsi="Times New Roman"/>
          <w:sz w:val="28"/>
          <w:szCs w:val="28"/>
        </w:rPr>
        <w:t>воды фильтром</w:t>
      </w:r>
    </w:p>
    <w:p w14:paraId="39523C69" w14:textId="5ED6FC7E" w:rsidR="00546DF7" w:rsidRDefault="00561F1F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 xml:space="preserve">База исследования: </w:t>
      </w:r>
      <w:r w:rsidRPr="00546DF7">
        <w:rPr>
          <w:rFonts w:ascii="Times New Roman" w:hAnsi="Times New Roman"/>
          <w:sz w:val="28"/>
          <w:szCs w:val="28"/>
        </w:rPr>
        <w:t>кабинет химии МАОУ «Холмогорская средняя школа имени М.В. Ломоносова»</w:t>
      </w:r>
    </w:p>
    <w:p w14:paraId="1FBBB077" w14:textId="5794BA0B" w:rsidR="00D7701F" w:rsidRPr="00546DF7" w:rsidRDefault="00D7701F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701F">
        <w:rPr>
          <w:rFonts w:ascii="Times New Roman" w:hAnsi="Times New Roman"/>
          <w:b/>
          <w:sz w:val="28"/>
          <w:szCs w:val="28"/>
        </w:rPr>
        <w:t>Сроки исследования:</w:t>
      </w:r>
      <w:r>
        <w:rPr>
          <w:rFonts w:ascii="Times New Roman" w:hAnsi="Times New Roman"/>
          <w:sz w:val="28"/>
          <w:szCs w:val="28"/>
        </w:rPr>
        <w:t xml:space="preserve"> сентябрь 2019 г. – февраль 2020 г.</w:t>
      </w:r>
    </w:p>
    <w:p w14:paraId="22E4558D" w14:textId="10D619E3" w:rsidR="00546DF7" w:rsidRPr="00546DF7" w:rsidRDefault="00546DF7" w:rsidP="00546DF7">
      <w:pPr>
        <w:pStyle w:val="ae"/>
        <w:shd w:val="clear" w:color="auto" w:fill="FFFFFF"/>
        <w:spacing w:before="12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На основании </w:t>
      </w:r>
      <w:proofErr w:type="gramStart"/>
      <w:r>
        <w:rPr>
          <w:color w:val="222222"/>
          <w:sz w:val="28"/>
          <w:szCs w:val="28"/>
        </w:rPr>
        <w:t>информации, полученной из литературных и интернет источников</w:t>
      </w:r>
      <w:r w:rsidR="00A77126">
        <w:rPr>
          <w:color w:val="222222"/>
          <w:sz w:val="28"/>
          <w:szCs w:val="28"/>
        </w:rPr>
        <w:t xml:space="preserve"> выяснили</w:t>
      </w:r>
      <w:proofErr w:type="gramEnd"/>
      <w:r w:rsidR="00A77126">
        <w:rPr>
          <w:color w:val="222222"/>
          <w:sz w:val="28"/>
          <w:szCs w:val="28"/>
        </w:rPr>
        <w:t>, что в</w:t>
      </w:r>
      <w:r w:rsidRPr="00546DF7">
        <w:rPr>
          <w:color w:val="222222"/>
          <w:sz w:val="28"/>
          <w:szCs w:val="28"/>
        </w:rPr>
        <w:t xml:space="preserve">одопроводная вода – вода, доставляемая населению </w:t>
      </w:r>
      <w:r w:rsidRPr="00546DF7">
        <w:rPr>
          <w:color w:val="222222"/>
          <w:sz w:val="28"/>
          <w:szCs w:val="28"/>
        </w:rPr>
        <w:lastRenderedPageBreak/>
        <w:t xml:space="preserve">по трубам и проходящая несколько стадий очистки. Стоит отметить, что системы водоснабжения поставляют в дома разные типы водопроводной воды. Иногда водопроводная вода бывает неподготовленной для употребления населением. Эта неподготовленность определяется качеством воды, которое включает в себя совокупность свойств и признаков, помогающих выявить </w:t>
      </w:r>
      <w:r w:rsidR="00A77126">
        <w:rPr>
          <w:color w:val="222222"/>
          <w:sz w:val="28"/>
          <w:szCs w:val="28"/>
        </w:rPr>
        <w:t>пригодность воды к употреблению.</w:t>
      </w:r>
      <w:r w:rsidRPr="00546DF7">
        <w:rPr>
          <w:color w:val="222222"/>
          <w:sz w:val="28"/>
          <w:szCs w:val="28"/>
        </w:rPr>
        <w:t xml:space="preserve"> </w:t>
      </w:r>
    </w:p>
    <w:p w14:paraId="2CB2BEB1" w14:textId="77777777" w:rsidR="00546DF7" w:rsidRPr="00546DF7" w:rsidRDefault="00546DF7" w:rsidP="00546DF7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546DF7">
        <w:rPr>
          <w:color w:val="222222"/>
          <w:sz w:val="28"/>
          <w:szCs w:val="28"/>
        </w:rPr>
        <w:t xml:space="preserve">Существуют СанПиН и ГОСТы для водопроводной воды, в которых указываются нормы, определяющие пригодна вода для использования или нет. Однако, зачастую вода, которая течет из крана, не соответствует этим нормам. Чтобы обезопасить себя, мы пользуемся различными фильтрами для воды. </w:t>
      </w:r>
    </w:p>
    <w:p w14:paraId="604A562E" w14:textId="77777777" w:rsidR="00546DF7" w:rsidRPr="00546DF7" w:rsidRDefault="00546DF7" w:rsidP="00546DF7">
      <w:pPr>
        <w:pStyle w:val="ae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</w:rPr>
      </w:pPr>
      <w:r w:rsidRPr="00546DF7">
        <w:rPr>
          <w:color w:val="222222"/>
          <w:sz w:val="28"/>
          <w:szCs w:val="28"/>
        </w:rPr>
        <w:t xml:space="preserve">Фильтры могут быть разными по способу очистки. Но наиболее популярный – кувшинный фильтр. Суть таких фильтров состоит в картридже, через который проходит вода. Картриджи также могут быть разных видов. Кувшинные фильтры имеют как плюсы, так и минусы, но тем ни менее именно этот вид фильтров является наиболее популярным. </w:t>
      </w:r>
    </w:p>
    <w:p w14:paraId="1ED9004C" w14:textId="1E7C0689" w:rsidR="00546DF7" w:rsidRPr="00546DF7" w:rsidRDefault="00546DF7" w:rsidP="00546DF7">
      <w:pPr>
        <w:pStyle w:val="ae"/>
        <w:shd w:val="clear" w:color="auto" w:fill="FFFFFF"/>
        <w:spacing w:before="0" w:beforeAutospacing="0" w:after="120" w:afterAutospacing="0"/>
        <w:ind w:firstLine="708"/>
        <w:jc w:val="both"/>
        <w:rPr>
          <w:color w:val="222222"/>
          <w:sz w:val="28"/>
          <w:szCs w:val="28"/>
        </w:rPr>
      </w:pPr>
      <w:r w:rsidRPr="00546DF7">
        <w:rPr>
          <w:color w:val="222222"/>
          <w:sz w:val="28"/>
          <w:szCs w:val="28"/>
        </w:rPr>
        <w:t xml:space="preserve">В процессе поиска выяснилось, что по данной теме </w:t>
      </w:r>
      <w:proofErr w:type="gramStart"/>
      <w:r w:rsidRPr="00546DF7">
        <w:rPr>
          <w:color w:val="222222"/>
          <w:sz w:val="28"/>
          <w:szCs w:val="28"/>
        </w:rPr>
        <w:t>написано крайне мало</w:t>
      </w:r>
      <w:proofErr w:type="gramEnd"/>
      <w:r w:rsidRPr="00546DF7">
        <w:rPr>
          <w:color w:val="222222"/>
          <w:sz w:val="28"/>
          <w:szCs w:val="28"/>
        </w:rPr>
        <w:t xml:space="preserve"> книг, поэтому большую часть информации </w:t>
      </w:r>
      <w:r w:rsidR="00D50BB3">
        <w:rPr>
          <w:color w:val="222222"/>
          <w:sz w:val="28"/>
          <w:szCs w:val="28"/>
        </w:rPr>
        <w:t xml:space="preserve">нашли </w:t>
      </w:r>
      <w:r w:rsidRPr="00546DF7">
        <w:rPr>
          <w:color w:val="222222"/>
          <w:sz w:val="28"/>
          <w:szCs w:val="28"/>
        </w:rPr>
        <w:t>в Интернете.</w:t>
      </w:r>
    </w:p>
    <w:p w14:paraId="73DC08AC" w14:textId="77777777" w:rsidR="00445379" w:rsidRPr="00546DF7" w:rsidRDefault="00445379" w:rsidP="00546DF7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B45AFF6" w14:textId="77777777" w:rsidR="00636172" w:rsidRPr="00546DF7" w:rsidRDefault="0063617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B7C456A" w14:textId="77777777" w:rsidR="00636172" w:rsidRPr="00546DF7" w:rsidRDefault="0063617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97FAD35" w14:textId="77777777" w:rsidR="00636172" w:rsidRPr="00546DF7" w:rsidRDefault="0063617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224787D" w14:textId="77777777" w:rsidR="00636172" w:rsidRPr="00546DF7" w:rsidRDefault="0063617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2F09A8" w14:textId="77777777" w:rsidR="00636172" w:rsidRPr="00546DF7" w:rsidRDefault="0063617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3925F5B" w14:textId="77777777" w:rsidR="00636172" w:rsidRPr="00546DF7" w:rsidRDefault="0063617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60F10F" w14:textId="77777777" w:rsidR="00A6218F" w:rsidRPr="00546DF7" w:rsidRDefault="00A6218F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0CC5D5" w14:textId="77777777" w:rsidR="00A6218F" w:rsidRPr="00546DF7" w:rsidRDefault="00A6218F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0E601D" w14:textId="77777777" w:rsidR="00A6218F" w:rsidRPr="00546DF7" w:rsidRDefault="00A6218F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A89E2F2" w14:textId="77777777" w:rsidR="00A6218F" w:rsidRPr="00546DF7" w:rsidRDefault="00A6218F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6D4306A" w14:textId="77777777" w:rsidR="00A6218F" w:rsidRPr="00546DF7" w:rsidRDefault="00A6218F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520576" w14:textId="77777777" w:rsidR="00AF6092" w:rsidRPr="00546DF7" w:rsidRDefault="00AF6092" w:rsidP="00546DF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06A84721" w14:textId="77777777" w:rsidR="00AF6092" w:rsidRPr="00546DF7" w:rsidRDefault="00AF609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BD6681" w14:textId="77777777" w:rsidR="00AF6092" w:rsidRPr="00546DF7" w:rsidRDefault="00AF609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120819" w14:textId="77777777" w:rsidR="00AF6092" w:rsidRDefault="00AF609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ABD02B" w14:textId="77777777" w:rsidR="00A77126" w:rsidRPr="00546DF7" w:rsidRDefault="00A77126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CDB1DA" w14:textId="77777777" w:rsidR="00636172" w:rsidRPr="00546DF7" w:rsidRDefault="00F153B2" w:rsidP="00546DF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14:paraId="692CC67E" w14:textId="77777777" w:rsidR="00C05DD3" w:rsidRPr="00546DF7" w:rsidRDefault="00C05DD3" w:rsidP="00546D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Глава 1. Обзор литературы</w:t>
      </w:r>
    </w:p>
    <w:p w14:paraId="75C7C8DB" w14:textId="77777777" w:rsidR="00CE5C79" w:rsidRPr="00546DF7" w:rsidRDefault="00CE5C79" w:rsidP="00546DF7">
      <w:pPr>
        <w:pStyle w:val="ac"/>
        <w:numPr>
          <w:ilvl w:val="1"/>
          <w:numId w:val="3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Водопроводная вода и степень ее очистки</w:t>
      </w:r>
      <w:r w:rsidR="0078435F" w:rsidRPr="00546DF7">
        <w:rPr>
          <w:rFonts w:ascii="Times New Roman" w:hAnsi="Times New Roman"/>
          <w:b/>
          <w:sz w:val="28"/>
          <w:szCs w:val="28"/>
        </w:rPr>
        <w:t>.</w:t>
      </w:r>
    </w:p>
    <w:p w14:paraId="0C7167C8" w14:textId="77777777" w:rsidR="00EC7CB8" w:rsidRPr="00546DF7" w:rsidRDefault="00EC7CB8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Ин</w:t>
      </w:r>
      <w:r w:rsidR="0078435F" w:rsidRPr="00546DF7">
        <w:rPr>
          <w:rFonts w:ascii="Times New Roman" w:hAnsi="Times New Roman"/>
          <w:sz w:val="28"/>
          <w:szCs w:val="28"/>
        </w:rPr>
        <w:t>формацию о водопроводной воде нашли</w:t>
      </w:r>
      <w:r w:rsidRPr="00546DF7">
        <w:rPr>
          <w:rFonts w:ascii="Times New Roman" w:hAnsi="Times New Roman"/>
          <w:sz w:val="28"/>
          <w:szCs w:val="28"/>
        </w:rPr>
        <w:t xml:space="preserve"> в Интернете в статье «Водопроводная вода» с сайта «Википедия»</w:t>
      </w:r>
      <w:r w:rsidR="0078435F" w:rsidRPr="00546DF7">
        <w:rPr>
          <w:rFonts w:ascii="Times New Roman" w:hAnsi="Times New Roman"/>
          <w:sz w:val="28"/>
          <w:szCs w:val="28"/>
        </w:rPr>
        <w:t>.</w:t>
      </w:r>
    </w:p>
    <w:p w14:paraId="75A71E9F" w14:textId="77777777" w:rsidR="00CE5C79" w:rsidRPr="00546DF7" w:rsidRDefault="00CE5C79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Водопроводн</w:t>
      </w:r>
      <w:r w:rsidR="0078435F" w:rsidRPr="00546DF7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ой</w:t>
      </w:r>
      <w:r w:rsidR="0078435F" w:rsidRPr="00546DF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называется </w:t>
      </w:r>
      <w:r w:rsidRPr="00546DF7">
        <w:rPr>
          <w:rFonts w:ascii="Times New Roman" w:hAnsi="Times New Roman"/>
          <w:sz w:val="28"/>
          <w:szCs w:val="28"/>
          <w:shd w:val="clear" w:color="auto" w:fill="FFFFFF"/>
        </w:rPr>
        <w:t>вода</w:t>
      </w:r>
      <w:r w:rsidRPr="00546DF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 поступающая для потребления из крана, доставляется в дома коммунальным предприятием по </w:t>
      </w:r>
      <w:r w:rsidRPr="00546DF7">
        <w:rPr>
          <w:rFonts w:ascii="Times New Roman" w:hAnsi="Times New Roman"/>
          <w:sz w:val="28"/>
          <w:szCs w:val="28"/>
          <w:shd w:val="clear" w:color="auto" w:fill="FFFFFF"/>
        </w:rPr>
        <w:t>водоснабжению</w:t>
      </w:r>
      <w:r w:rsidRPr="00546DF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 Как правило, это вода из речных </w:t>
      </w:r>
      <w:r w:rsidRPr="00546DF7">
        <w:rPr>
          <w:rFonts w:ascii="Times New Roman" w:hAnsi="Times New Roman"/>
          <w:sz w:val="28"/>
          <w:szCs w:val="28"/>
          <w:shd w:val="clear" w:color="auto" w:fill="FFFFFF"/>
        </w:rPr>
        <w:t>водозаборов</w:t>
      </w:r>
      <w:r w:rsidRPr="00546DF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r w:rsidR="0078435F" w:rsidRPr="00546DF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546DF7">
        <w:rPr>
          <w:rFonts w:ascii="Times New Roman" w:hAnsi="Times New Roman"/>
          <w:color w:val="222222"/>
          <w:sz w:val="28"/>
          <w:szCs w:val="28"/>
        </w:rPr>
        <w:t>Значительная часть систем водоснабжения поставляет в дома несколько типов водопроводной воды:</w:t>
      </w:r>
    </w:p>
    <w:p w14:paraId="274EB818" w14:textId="77777777" w:rsidR="00CE5C79" w:rsidRPr="00546DF7" w:rsidRDefault="00CE5C79" w:rsidP="00546DF7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222222"/>
          <w:sz w:val="28"/>
          <w:szCs w:val="28"/>
        </w:rPr>
      </w:pPr>
      <w:r w:rsidRPr="00546DF7">
        <w:rPr>
          <w:color w:val="222222"/>
          <w:sz w:val="28"/>
          <w:szCs w:val="28"/>
        </w:rPr>
        <w:t>питьевую воду;</w:t>
      </w:r>
    </w:p>
    <w:p w14:paraId="11F92DCA" w14:textId="77777777" w:rsidR="00CE5C79" w:rsidRPr="00546DF7" w:rsidRDefault="00CE5C79" w:rsidP="00546DF7">
      <w:pPr>
        <w:numPr>
          <w:ilvl w:val="0"/>
          <w:numId w:val="31"/>
        </w:numPr>
        <w:shd w:val="clear" w:color="auto" w:fill="FFFFFF"/>
        <w:spacing w:before="100" w:beforeAutospacing="1" w:after="24" w:line="240" w:lineRule="auto"/>
        <w:ind w:left="426"/>
        <w:jc w:val="both"/>
        <w:rPr>
          <w:rFonts w:ascii="Times New Roman" w:hAnsi="Times New Roman"/>
          <w:color w:val="222222"/>
          <w:sz w:val="28"/>
          <w:szCs w:val="28"/>
        </w:rPr>
      </w:pPr>
      <w:proofErr w:type="spellStart"/>
      <w:r w:rsidRPr="00546DF7">
        <w:rPr>
          <w:rFonts w:ascii="Times New Roman" w:hAnsi="Times New Roman"/>
          <w:color w:val="222222"/>
          <w:sz w:val="28"/>
          <w:szCs w:val="28"/>
        </w:rPr>
        <w:t>непитьевую</w:t>
      </w:r>
      <w:proofErr w:type="spellEnd"/>
      <w:r w:rsidRPr="00546DF7">
        <w:rPr>
          <w:rFonts w:ascii="Times New Roman" w:hAnsi="Times New Roman"/>
          <w:color w:val="222222"/>
          <w:sz w:val="28"/>
          <w:szCs w:val="28"/>
        </w:rPr>
        <w:t xml:space="preserve"> воду «для хозяйственных нужд» (например, в РФ, как и в других странах, строительные нормы позволяют подводить воду </w:t>
      </w:r>
      <w:proofErr w:type="spellStart"/>
      <w:r w:rsidRPr="00546DF7">
        <w:rPr>
          <w:rFonts w:ascii="Times New Roman" w:hAnsi="Times New Roman"/>
          <w:color w:val="222222"/>
          <w:sz w:val="28"/>
          <w:szCs w:val="28"/>
        </w:rPr>
        <w:t>непитьевого</w:t>
      </w:r>
      <w:proofErr w:type="spellEnd"/>
      <w:r w:rsidRPr="00546DF7">
        <w:rPr>
          <w:rFonts w:ascii="Times New Roman" w:hAnsi="Times New Roman"/>
          <w:color w:val="222222"/>
          <w:sz w:val="28"/>
          <w:szCs w:val="28"/>
        </w:rPr>
        <w:t xml:space="preserve"> качества к писсуарам и смывным бачкам унитазов);</w:t>
      </w:r>
    </w:p>
    <w:p w14:paraId="1F5E5349" w14:textId="77777777" w:rsidR="00CE5C79" w:rsidRPr="00546DF7" w:rsidRDefault="00CE5C79" w:rsidP="00546DF7">
      <w:pPr>
        <w:numPr>
          <w:ilvl w:val="0"/>
          <w:numId w:val="31"/>
        </w:numPr>
        <w:shd w:val="clear" w:color="auto" w:fill="FFFFFF"/>
        <w:spacing w:before="100" w:beforeAutospacing="1" w:after="24" w:line="240" w:lineRule="auto"/>
        <w:ind w:left="426"/>
        <w:jc w:val="both"/>
        <w:rPr>
          <w:rFonts w:ascii="Times New Roman" w:hAnsi="Times New Roman"/>
          <w:color w:val="222222"/>
          <w:sz w:val="28"/>
          <w:szCs w:val="28"/>
        </w:rPr>
      </w:pPr>
      <w:r w:rsidRPr="00546DF7">
        <w:rPr>
          <w:rFonts w:ascii="Times New Roman" w:hAnsi="Times New Roman"/>
          <w:color w:val="222222"/>
          <w:sz w:val="28"/>
          <w:szCs w:val="28"/>
        </w:rPr>
        <w:t>«</w:t>
      </w:r>
      <w:proofErr w:type="spellStart"/>
      <w:r w:rsidRPr="00546DF7">
        <w:rPr>
          <w:rFonts w:ascii="Times New Roman" w:hAnsi="Times New Roman"/>
          <w:color w:val="222222"/>
          <w:sz w:val="28"/>
          <w:szCs w:val="28"/>
        </w:rPr>
        <w:t>доочищенную</w:t>
      </w:r>
      <w:proofErr w:type="spellEnd"/>
      <w:r w:rsidRPr="00546DF7">
        <w:rPr>
          <w:rFonts w:ascii="Times New Roman" w:hAnsi="Times New Roman"/>
          <w:color w:val="222222"/>
          <w:sz w:val="28"/>
          <w:szCs w:val="28"/>
        </w:rPr>
        <w:t>» питьевую воду для питья и приготовления пищи;</w:t>
      </w:r>
    </w:p>
    <w:p w14:paraId="00ADD424" w14:textId="77777777" w:rsidR="00CE5C79" w:rsidRPr="00546DF7" w:rsidRDefault="00CE5C79" w:rsidP="00546DF7">
      <w:pPr>
        <w:numPr>
          <w:ilvl w:val="0"/>
          <w:numId w:val="31"/>
        </w:numPr>
        <w:shd w:val="clear" w:color="auto" w:fill="FFFFFF"/>
        <w:spacing w:before="100" w:beforeAutospacing="1" w:after="24" w:line="240" w:lineRule="auto"/>
        <w:ind w:left="426"/>
        <w:jc w:val="both"/>
        <w:rPr>
          <w:rFonts w:ascii="Times New Roman" w:hAnsi="Times New Roman"/>
          <w:color w:val="222222"/>
          <w:sz w:val="28"/>
          <w:szCs w:val="28"/>
        </w:rPr>
      </w:pPr>
      <w:r w:rsidRPr="00546DF7">
        <w:rPr>
          <w:rFonts w:ascii="Times New Roman" w:hAnsi="Times New Roman"/>
          <w:color w:val="222222"/>
          <w:sz w:val="28"/>
          <w:szCs w:val="28"/>
        </w:rPr>
        <w:t>горячую воду;</w:t>
      </w:r>
    </w:p>
    <w:p w14:paraId="27B01A88" w14:textId="77777777" w:rsidR="00CE5C79" w:rsidRPr="00546DF7" w:rsidRDefault="00CE5C79" w:rsidP="00546DF7">
      <w:pPr>
        <w:numPr>
          <w:ilvl w:val="0"/>
          <w:numId w:val="31"/>
        </w:numPr>
        <w:shd w:val="clear" w:color="auto" w:fill="FFFFFF"/>
        <w:spacing w:before="100" w:beforeAutospacing="1" w:after="24" w:line="240" w:lineRule="auto"/>
        <w:ind w:left="426"/>
        <w:jc w:val="both"/>
        <w:rPr>
          <w:rFonts w:ascii="Times New Roman" w:hAnsi="Times New Roman"/>
          <w:color w:val="222222"/>
          <w:sz w:val="28"/>
          <w:szCs w:val="28"/>
        </w:rPr>
      </w:pPr>
      <w:proofErr w:type="spellStart"/>
      <w:r w:rsidRPr="00546DF7">
        <w:rPr>
          <w:rFonts w:ascii="Times New Roman" w:hAnsi="Times New Roman"/>
          <w:color w:val="222222"/>
          <w:sz w:val="28"/>
          <w:szCs w:val="28"/>
        </w:rPr>
        <w:t>непитьевую</w:t>
      </w:r>
      <w:proofErr w:type="spellEnd"/>
      <w:r w:rsidRPr="00546DF7">
        <w:rPr>
          <w:rFonts w:ascii="Times New Roman" w:hAnsi="Times New Roman"/>
          <w:color w:val="222222"/>
          <w:sz w:val="28"/>
          <w:szCs w:val="28"/>
        </w:rPr>
        <w:t xml:space="preserve"> воду для полива.</w:t>
      </w:r>
    </w:p>
    <w:p w14:paraId="29F6A8C1" w14:textId="77777777" w:rsidR="00CE5C79" w:rsidRPr="00546DF7" w:rsidRDefault="00CE5C79" w:rsidP="00546DF7">
      <w:pPr>
        <w:pStyle w:val="ae"/>
        <w:shd w:val="clear" w:color="auto" w:fill="FFFFFF"/>
        <w:spacing w:before="120" w:beforeAutospacing="0" w:after="0" w:afterAutospacing="0"/>
        <w:ind w:firstLine="426"/>
        <w:jc w:val="both"/>
        <w:rPr>
          <w:color w:val="222222"/>
          <w:sz w:val="28"/>
          <w:szCs w:val="28"/>
        </w:rPr>
      </w:pPr>
      <w:r w:rsidRPr="00546DF7">
        <w:rPr>
          <w:color w:val="222222"/>
          <w:sz w:val="28"/>
          <w:szCs w:val="28"/>
        </w:rPr>
        <w:t>Подготовка воды для питья включает несколько стадий:</w:t>
      </w:r>
      <w:r w:rsidR="0078435F" w:rsidRPr="00546DF7">
        <w:rPr>
          <w:color w:val="222222"/>
          <w:sz w:val="28"/>
          <w:szCs w:val="28"/>
        </w:rPr>
        <w:t xml:space="preserve"> механическую фильтрацию, </w:t>
      </w:r>
      <w:r w:rsidRPr="00546DF7">
        <w:rPr>
          <w:color w:val="222222"/>
          <w:sz w:val="28"/>
          <w:szCs w:val="28"/>
        </w:rPr>
        <w:t>отстаивание</w:t>
      </w:r>
      <w:r w:rsidR="0078435F" w:rsidRPr="00546DF7">
        <w:rPr>
          <w:color w:val="222222"/>
          <w:sz w:val="28"/>
          <w:szCs w:val="28"/>
        </w:rPr>
        <w:t xml:space="preserve">, фильтрацию через слой песка, </w:t>
      </w:r>
      <w:r w:rsidRPr="00546DF7">
        <w:rPr>
          <w:color w:val="222222"/>
          <w:sz w:val="28"/>
          <w:szCs w:val="28"/>
        </w:rPr>
        <w:t>аэрацию</w:t>
      </w:r>
      <w:r w:rsidR="0078435F" w:rsidRPr="00546DF7">
        <w:rPr>
          <w:color w:val="222222"/>
          <w:sz w:val="28"/>
          <w:szCs w:val="28"/>
        </w:rPr>
        <w:t xml:space="preserve">, </w:t>
      </w:r>
      <w:r w:rsidRPr="00546DF7">
        <w:rPr>
          <w:color w:val="222222"/>
          <w:sz w:val="28"/>
          <w:szCs w:val="28"/>
        </w:rPr>
        <w:t>стерилизацию.</w:t>
      </w:r>
      <w:r w:rsidR="0078435F" w:rsidRPr="00546DF7">
        <w:rPr>
          <w:color w:val="222222"/>
          <w:sz w:val="28"/>
          <w:szCs w:val="28"/>
        </w:rPr>
        <w:t xml:space="preserve"> </w:t>
      </w:r>
      <w:r w:rsidRPr="00546DF7">
        <w:rPr>
          <w:color w:val="222222"/>
          <w:sz w:val="28"/>
          <w:szCs w:val="28"/>
        </w:rPr>
        <w:t xml:space="preserve">Водопроводная вода очищается от вредных веществ. </w:t>
      </w:r>
      <w:r w:rsidR="005D202D" w:rsidRPr="00546DF7">
        <w:rPr>
          <w:color w:val="222222"/>
          <w:sz w:val="28"/>
          <w:szCs w:val="28"/>
        </w:rPr>
        <w:t>[7]</w:t>
      </w:r>
    </w:p>
    <w:p w14:paraId="76B4AED1" w14:textId="77777777" w:rsidR="00D06989" w:rsidRPr="00546DF7" w:rsidRDefault="00C05DD3" w:rsidP="00546DF7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color w:val="222222"/>
          <w:sz w:val="28"/>
          <w:szCs w:val="28"/>
        </w:rPr>
      </w:pPr>
      <w:r w:rsidRPr="00546DF7">
        <w:rPr>
          <w:color w:val="222222"/>
          <w:sz w:val="28"/>
          <w:szCs w:val="28"/>
        </w:rPr>
        <w:t>Таким образом, водопроводная вода забирается из природных источников, но в процессе ее поставки населению по водопроводу проходит несколько стадий отчистки. Однако</w:t>
      </w:r>
      <w:proofErr w:type="gramStart"/>
      <w:r w:rsidRPr="00546DF7">
        <w:rPr>
          <w:color w:val="222222"/>
          <w:sz w:val="28"/>
          <w:szCs w:val="28"/>
        </w:rPr>
        <w:t>,</w:t>
      </w:r>
      <w:proofErr w:type="gramEnd"/>
      <w:r w:rsidRPr="00546DF7">
        <w:rPr>
          <w:color w:val="222222"/>
          <w:sz w:val="28"/>
          <w:szCs w:val="28"/>
        </w:rPr>
        <w:t xml:space="preserve"> подобные очистные сооружения не всегда могут в полной мере подготовить воду для употребления ее населением. </w:t>
      </w:r>
    </w:p>
    <w:p w14:paraId="0CA3810D" w14:textId="77777777" w:rsidR="00EC7CB8" w:rsidRPr="00546DF7" w:rsidRDefault="0078435F" w:rsidP="00546DF7">
      <w:pPr>
        <w:pStyle w:val="ac"/>
        <w:numPr>
          <w:ilvl w:val="1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 xml:space="preserve"> </w:t>
      </w:r>
      <w:r w:rsidR="00CA1227" w:rsidRPr="00546DF7">
        <w:rPr>
          <w:rFonts w:ascii="Times New Roman" w:hAnsi="Times New Roman"/>
          <w:b/>
          <w:sz w:val="28"/>
          <w:szCs w:val="28"/>
        </w:rPr>
        <w:t>Качество воды</w:t>
      </w:r>
      <w:r w:rsidR="00CA1227" w:rsidRPr="00546DF7">
        <w:rPr>
          <w:rFonts w:ascii="Times New Roman" w:hAnsi="Times New Roman"/>
          <w:sz w:val="28"/>
          <w:szCs w:val="28"/>
        </w:rPr>
        <w:t xml:space="preserve"> </w:t>
      </w:r>
    </w:p>
    <w:p w14:paraId="779A87FE" w14:textId="77777777" w:rsidR="00CA1227" w:rsidRPr="00546DF7" w:rsidRDefault="00F31036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В </w:t>
      </w:r>
      <w:r w:rsidR="0078435F" w:rsidRPr="00546DF7">
        <w:rPr>
          <w:rFonts w:ascii="Times New Roman" w:hAnsi="Times New Roman"/>
          <w:sz w:val="28"/>
          <w:szCs w:val="28"/>
        </w:rPr>
        <w:t>электронном словаре «Академик» нашли</w:t>
      </w:r>
      <w:r w:rsidRPr="00546DF7">
        <w:rPr>
          <w:rFonts w:ascii="Times New Roman" w:hAnsi="Times New Roman"/>
          <w:sz w:val="28"/>
          <w:szCs w:val="28"/>
        </w:rPr>
        <w:t xml:space="preserve"> толкование термина «качество воды»</w:t>
      </w:r>
      <w:r w:rsidR="0078435F" w:rsidRPr="00546DF7">
        <w:rPr>
          <w:rFonts w:ascii="Times New Roman" w:hAnsi="Times New Roman"/>
          <w:sz w:val="28"/>
          <w:szCs w:val="28"/>
        </w:rPr>
        <w:t xml:space="preserve">. </w:t>
      </w:r>
      <w:r w:rsidR="0082398C" w:rsidRPr="00546DF7">
        <w:rPr>
          <w:rFonts w:ascii="Times New Roman" w:hAnsi="Times New Roman"/>
          <w:b/>
          <w:sz w:val="28"/>
          <w:szCs w:val="28"/>
        </w:rPr>
        <w:t>Качество воды</w:t>
      </w:r>
      <w:r w:rsidR="0082398C" w:rsidRPr="00546DF7">
        <w:rPr>
          <w:rFonts w:ascii="Times New Roman" w:hAnsi="Times New Roman"/>
          <w:sz w:val="28"/>
          <w:szCs w:val="28"/>
        </w:rPr>
        <w:t xml:space="preserve"> – это </w:t>
      </w:r>
      <w:r w:rsidR="00CA1227" w:rsidRPr="00546DF7">
        <w:rPr>
          <w:rFonts w:ascii="Times New Roman" w:hAnsi="Times New Roman"/>
          <w:sz w:val="28"/>
          <w:szCs w:val="28"/>
        </w:rPr>
        <w:t>характеристика состава и свойств воды, определяющая пригодность ее для конкретных видов водопользования.</w:t>
      </w:r>
      <w:r w:rsidR="000769DD" w:rsidRPr="00546DF7">
        <w:rPr>
          <w:rFonts w:ascii="Times New Roman" w:hAnsi="Times New Roman"/>
          <w:sz w:val="28"/>
          <w:szCs w:val="28"/>
        </w:rPr>
        <w:t xml:space="preserve"> </w:t>
      </w:r>
      <w:r w:rsidR="005D202D" w:rsidRPr="00546DF7">
        <w:rPr>
          <w:rFonts w:ascii="Times New Roman" w:hAnsi="Times New Roman"/>
          <w:sz w:val="28"/>
          <w:szCs w:val="28"/>
        </w:rPr>
        <w:t>[</w:t>
      </w:r>
      <w:r w:rsidR="003C5CEE" w:rsidRPr="00546DF7">
        <w:rPr>
          <w:rFonts w:ascii="Times New Roman" w:hAnsi="Times New Roman"/>
          <w:sz w:val="28"/>
          <w:szCs w:val="28"/>
        </w:rPr>
        <w:t>11</w:t>
      </w:r>
      <w:r w:rsidR="005D202D" w:rsidRPr="00546DF7">
        <w:rPr>
          <w:rFonts w:ascii="Times New Roman" w:hAnsi="Times New Roman"/>
          <w:sz w:val="28"/>
          <w:szCs w:val="28"/>
        </w:rPr>
        <w:t>]</w:t>
      </w:r>
    </w:p>
    <w:p w14:paraId="7E6004EB" w14:textId="77777777" w:rsidR="00F31036" w:rsidRPr="00546DF7" w:rsidRDefault="00F31036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Изучив статью «Основные характеристики качества воды»,</w:t>
      </w:r>
      <w:r w:rsidR="00926ABF" w:rsidRPr="00546DF7">
        <w:rPr>
          <w:rFonts w:ascii="Times New Roman" w:hAnsi="Times New Roman"/>
          <w:sz w:val="28"/>
          <w:szCs w:val="28"/>
        </w:rPr>
        <w:t xml:space="preserve"> выбрали</w:t>
      </w:r>
      <w:r w:rsidRPr="00546DF7">
        <w:rPr>
          <w:rFonts w:ascii="Times New Roman" w:hAnsi="Times New Roman"/>
          <w:sz w:val="28"/>
          <w:szCs w:val="28"/>
        </w:rPr>
        <w:t xml:space="preserve"> информацию, соответствующую направленности работы.</w:t>
      </w:r>
    </w:p>
    <w:p w14:paraId="44A9B012" w14:textId="77777777" w:rsidR="00CA1227" w:rsidRPr="00546DF7" w:rsidRDefault="00CA1227" w:rsidP="00546DF7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Качество воды определяется наличием в ней разл</w:t>
      </w:r>
      <w:r w:rsidR="0082398C" w:rsidRPr="00546DF7">
        <w:rPr>
          <w:rFonts w:ascii="Times New Roman" w:hAnsi="Times New Roman"/>
          <w:sz w:val="28"/>
          <w:szCs w:val="28"/>
        </w:rPr>
        <w:t xml:space="preserve">ичных веществ неорганического и </w:t>
      </w:r>
      <w:r w:rsidRPr="00546DF7">
        <w:rPr>
          <w:rFonts w:ascii="Times New Roman" w:hAnsi="Times New Roman"/>
          <w:sz w:val="28"/>
          <w:szCs w:val="28"/>
        </w:rPr>
        <w:t xml:space="preserve">органического происхождения, а также микроорганизмов. </w:t>
      </w:r>
      <w:proofErr w:type="gramStart"/>
      <w:r w:rsidRPr="00546DF7">
        <w:rPr>
          <w:rFonts w:ascii="Times New Roman" w:hAnsi="Times New Roman"/>
          <w:sz w:val="28"/>
          <w:szCs w:val="28"/>
        </w:rPr>
        <w:t>Примеси могут содержаться в воде в различном состоянии:</w:t>
      </w:r>
      <w:r w:rsidR="00926ABF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во взвешенном — в виде отдельных частиц (грубодисперсная взвесь);</w:t>
      </w:r>
      <w:r w:rsidR="00926ABF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в коллоидном;</w:t>
      </w:r>
      <w:r w:rsidR="00926ABF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в растворенном.</w:t>
      </w:r>
      <w:proofErr w:type="gramEnd"/>
    </w:p>
    <w:p w14:paraId="3CD47064" w14:textId="77777777" w:rsidR="00CA1227" w:rsidRPr="00546DF7" w:rsidRDefault="00CA1227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Количественное содержание взвешенных веществ в воде может быть определено или непосредственно — весовым способом, или косвенно — путем определения </w:t>
      </w:r>
      <w:r w:rsidRPr="00546DF7">
        <w:rPr>
          <w:rFonts w:ascii="Times New Roman" w:hAnsi="Times New Roman"/>
          <w:b/>
          <w:sz w:val="28"/>
          <w:szCs w:val="28"/>
        </w:rPr>
        <w:t>мутности</w:t>
      </w:r>
      <w:r w:rsidRPr="00546DF7">
        <w:rPr>
          <w:rFonts w:ascii="Times New Roman" w:hAnsi="Times New Roman"/>
          <w:sz w:val="28"/>
          <w:szCs w:val="28"/>
        </w:rPr>
        <w:t xml:space="preserve"> (или прозрачности) воды.</w:t>
      </w:r>
      <w:r w:rsidR="0082398C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Мутность воды обусловливается наличием в ней различного рода механических примесей, находящихся во взвешенном состоянии: частиц песка, глины, илистых частиц органического происхождения и др.</w:t>
      </w:r>
      <w:r w:rsidR="0082398C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Мутность воды определяют специа</w:t>
      </w:r>
      <w:r w:rsidR="000769DD" w:rsidRPr="00546DF7">
        <w:rPr>
          <w:rFonts w:ascii="Times New Roman" w:hAnsi="Times New Roman"/>
          <w:sz w:val="28"/>
          <w:szCs w:val="28"/>
        </w:rPr>
        <w:t xml:space="preserve">льными приборами — </w:t>
      </w:r>
      <w:proofErr w:type="spellStart"/>
      <w:r w:rsidR="000769DD" w:rsidRPr="00546DF7">
        <w:rPr>
          <w:rFonts w:ascii="Times New Roman" w:hAnsi="Times New Roman"/>
          <w:sz w:val="28"/>
          <w:szCs w:val="28"/>
        </w:rPr>
        <w:t>мутномерами</w:t>
      </w:r>
      <w:proofErr w:type="spellEnd"/>
      <w:r w:rsidR="000769DD" w:rsidRPr="00546DF7">
        <w:rPr>
          <w:rFonts w:ascii="Times New Roman" w:hAnsi="Times New Roman"/>
          <w:sz w:val="28"/>
          <w:szCs w:val="28"/>
        </w:rPr>
        <w:t xml:space="preserve">. </w:t>
      </w:r>
      <w:r w:rsidRPr="00546DF7">
        <w:rPr>
          <w:rFonts w:ascii="Times New Roman" w:hAnsi="Times New Roman"/>
          <w:sz w:val="28"/>
          <w:szCs w:val="28"/>
        </w:rPr>
        <w:t xml:space="preserve">Требования к качеству воды, подаваемой водопроводами для хозяйственных нужд, регламентируются государственными стандартами. Согласно ГОСТ 2874—73, количество взвешенных веществ в воде, подаваемой </w:t>
      </w:r>
      <w:r w:rsidRPr="00546DF7">
        <w:rPr>
          <w:rFonts w:ascii="Times New Roman" w:hAnsi="Times New Roman"/>
          <w:sz w:val="28"/>
          <w:szCs w:val="28"/>
        </w:rPr>
        <w:lastRenderedPageBreak/>
        <w:t>для хозяйственных целей централизованными водопроводами, не должно быть более 1,5 мг/л.</w:t>
      </w:r>
    </w:p>
    <w:p w14:paraId="3CE87B9A" w14:textId="77777777" w:rsidR="00CA1227" w:rsidRPr="00546DF7" w:rsidRDefault="00CA1227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Цветность</w:t>
      </w:r>
      <w:r w:rsidRPr="00546DF7">
        <w:rPr>
          <w:rFonts w:ascii="Times New Roman" w:hAnsi="Times New Roman"/>
          <w:sz w:val="28"/>
          <w:szCs w:val="28"/>
        </w:rPr>
        <w:t xml:space="preserve"> свойственна воде рек, питающихся частично болотной водой, а иногда и воде водохранилищ. Измеряется цветность в градусах по так называемой </w:t>
      </w:r>
      <w:proofErr w:type="spellStart"/>
      <w:proofErr w:type="gramStart"/>
      <w:r w:rsidRPr="00546DF7">
        <w:rPr>
          <w:rFonts w:ascii="Times New Roman" w:hAnsi="Times New Roman"/>
          <w:sz w:val="28"/>
          <w:szCs w:val="28"/>
        </w:rPr>
        <w:t>платино</w:t>
      </w:r>
      <w:proofErr w:type="spellEnd"/>
      <w:r w:rsidRPr="00546DF7">
        <w:rPr>
          <w:rFonts w:ascii="Times New Roman" w:hAnsi="Times New Roman"/>
          <w:sz w:val="28"/>
          <w:szCs w:val="28"/>
        </w:rPr>
        <w:t>-кобальтовой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шкале путем сравнения исследуемой воды с водой, имеющей эталонную цветность.</w:t>
      </w:r>
      <w:r w:rsidR="005D202D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Цветность питьевой воды, подаваемой водопроводом, не должна превышать 20 град. В исключительных случаях, по согласованию с органами санитарного надзора, может быть допущена цветность воды до 35 град.</w:t>
      </w:r>
    </w:p>
    <w:p w14:paraId="3DDAA387" w14:textId="77777777" w:rsidR="00CA1227" w:rsidRPr="00546DF7" w:rsidRDefault="00A8292D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Наличие запахов и привкусов</w:t>
      </w:r>
      <w:r w:rsidRPr="00546DF7">
        <w:rPr>
          <w:rFonts w:ascii="Times New Roman" w:hAnsi="Times New Roman"/>
          <w:sz w:val="28"/>
          <w:szCs w:val="28"/>
        </w:rPr>
        <w:t xml:space="preserve"> у воды обусловливается присутствием в ней растворенных газов, различных минеральных солей, а также органических веществ и микроорганизмов. Неприятный запах имеет вода после хлорирования при наличии в ней некоторых количеств остаточного хлора. Интенсивность запаха, как правило, увеличивается с повышением температуры воды.</w:t>
      </w:r>
      <w:r w:rsidR="0082398C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Для количественной оценки запаха и привкуса воды применяют обычно условную пятибалльную шкалу. Следует, однако, отметить, что эта оценка в значительной мере субъективна, так как зависит от индивидуальной восприимчивости исследователя. Согласно ГОСТ 2874—73, питьевая вода при температуре ее 20</w:t>
      </w:r>
      <w:proofErr w:type="gramStart"/>
      <w:r w:rsidRPr="00546DF7">
        <w:rPr>
          <w:rFonts w:ascii="Times New Roman" w:hAnsi="Times New Roman"/>
          <w:sz w:val="28"/>
          <w:szCs w:val="28"/>
        </w:rPr>
        <w:t>°С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и при ее подогревании до 60° С не должна иметь запах более 2 баллов и привкус (при 20° С) более 2 баллов.</w:t>
      </w:r>
    </w:p>
    <w:p w14:paraId="07C0510E" w14:textId="77777777" w:rsidR="000769DD" w:rsidRPr="00546DF7" w:rsidRDefault="00A8292D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Жесткость</w:t>
      </w:r>
      <w:r w:rsidRPr="00546DF7">
        <w:rPr>
          <w:rFonts w:ascii="Times New Roman" w:hAnsi="Times New Roman"/>
          <w:sz w:val="28"/>
          <w:szCs w:val="28"/>
        </w:rPr>
        <w:t xml:space="preserve"> воды обусловливается содержанием в ней солей кальция и магния. Различают карбонатную жесткость, обусловливаемую наличием в воде двууглекислых солей кальция и магния, и некарбонатную, при которой в воде содержатся другие соли</w:t>
      </w:r>
      <w:r w:rsidR="00926ABF" w:rsidRPr="00546DF7">
        <w:rPr>
          <w:rFonts w:ascii="Times New Roman" w:hAnsi="Times New Roman"/>
          <w:sz w:val="28"/>
          <w:szCs w:val="28"/>
        </w:rPr>
        <w:t xml:space="preserve"> кальция</w:t>
      </w:r>
      <w:r w:rsidRPr="00546DF7">
        <w:rPr>
          <w:rFonts w:ascii="Times New Roman" w:hAnsi="Times New Roman"/>
          <w:sz w:val="28"/>
          <w:szCs w:val="28"/>
        </w:rPr>
        <w:t xml:space="preserve"> и </w:t>
      </w:r>
      <w:r w:rsidR="00926ABF" w:rsidRPr="00546DF7">
        <w:rPr>
          <w:rFonts w:ascii="Times New Roman" w:hAnsi="Times New Roman"/>
          <w:sz w:val="28"/>
          <w:szCs w:val="28"/>
        </w:rPr>
        <w:t xml:space="preserve">магния </w:t>
      </w:r>
      <w:r w:rsidRPr="00546DF7">
        <w:rPr>
          <w:rFonts w:ascii="Times New Roman" w:hAnsi="Times New Roman"/>
          <w:sz w:val="28"/>
          <w:szCs w:val="28"/>
        </w:rPr>
        <w:t xml:space="preserve">(сульфаты, хлориды, нитраты и др.). Суммарная жесткость воды называется общей жесткостью. </w:t>
      </w:r>
    </w:p>
    <w:p w14:paraId="77F245D9" w14:textId="77777777" w:rsidR="00A8292D" w:rsidRPr="00546DF7" w:rsidRDefault="00A8292D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Для питья может использоваться относительно жесткая вода, так как наличие в воде солей жесткости не вредно для здоровья и обычно не ухудшает ее вкусовых качеств. </w:t>
      </w:r>
      <w:proofErr w:type="gramStart"/>
      <w:r w:rsidRPr="00546DF7">
        <w:rPr>
          <w:rFonts w:ascii="Times New Roman" w:hAnsi="Times New Roman"/>
          <w:sz w:val="28"/>
          <w:szCs w:val="28"/>
        </w:rPr>
        <w:t>Однако использование воды с большой жесткостью для хозяйственных целей вызывает ряд неудобств: образуется накипь на стенках варочных котлов и кипятильников, увеличивается расход мыла при стирке, медленно развариваются мясо и овощи и т. д. Поэтому общая жесткость воды, подаваемой водопроводами для хозяйственных нужд, согласно ГОСТ 2874—73, не должна превышать 10 мг-</w:t>
      </w:r>
      <w:proofErr w:type="spellStart"/>
      <w:r w:rsidRPr="00546DF7">
        <w:rPr>
          <w:rFonts w:ascii="Times New Roman" w:hAnsi="Times New Roman"/>
          <w:sz w:val="28"/>
          <w:szCs w:val="28"/>
        </w:rPr>
        <w:t>экв</w:t>
      </w:r>
      <w:proofErr w:type="spellEnd"/>
      <w:r w:rsidRPr="00546DF7">
        <w:rPr>
          <w:rFonts w:ascii="Times New Roman" w:hAnsi="Times New Roman"/>
          <w:sz w:val="28"/>
          <w:szCs w:val="28"/>
        </w:rPr>
        <w:t>/л.</w:t>
      </w:r>
      <w:proofErr w:type="gramEnd"/>
    </w:p>
    <w:p w14:paraId="246E85C7" w14:textId="77777777" w:rsidR="000769DD" w:rsidRPr="00546DF7" w:rsidRDefault="000769DD" w:rsidP="00546D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Содержание соединений железа</w:t>
      </w:r>
      <w:r w:rsidRPr="00546DF7">
        <w:rPr>
          <w:rFonts w:ascii="Times New Roman" w:hAnsi="Times New Roman"/>
          <w:sz w:val="28"/>
          <w:szCs w:val="28"/>
        </w:rPr>
        <w:t>.</w:t>
      </w:r>
      <w:r w:rsidR="0082398C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Наличие железа в водопроводной воде может придавать ей плохой вкус, вызывает отложение осадка и зарастание водопроводных труб. При использовании такой воды для стирки белья на нем остаются пятна. Согласно ГОСТ 2874—73, в воде, подаваемой централизованными системами хозяйственно</w:t>
      </w:r>
      <w:r w:rsidR="004110BB" w:rsidRPr="00546DF7">
        <w:rPr>
          <w:rFonts w:ascii="Times New Roman" w:hAnsi="Times New Roman"/>
          <w:sz w:val="28"/>
          <w:szCs w:val="28"/>
        </w:rPr>
        <w:t>-</w:t>
      </w:r>
      <w:r w:rsidRPr="00546DF7">
        <w:rPr>
          <w:rFonts w:ascii="Times New Roman" w:hAnsi="Times New Roman"/>
          <w:sz w:val="28"/>
          <w:szCs w:val="28"/>
        </w:rPr>
        <w:t>питьевого водоснабжения, содержание железа допускается в количестве не более 0,3 мг/л.</w:t>
      </w:r>
      <w:r w:rsidR="00926ABF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При использовании подземных вод в исключительных случаях по согласованию с органами санитарно-эпидемиологической службы в воде, подаваемой в водопроводную сеть, может быть допущено содержание железа в количестве до 1 мг/л.</w:t>
      </w:r>
    </w:p>
    <w:p w14:paraId="3F0EE528" w14:textId="77777777" w:rsidR="000769DD" w:rsidRPr="00546DF7" w:rsidRDefault="000769DD" w:rsidP="00546D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Содержание азотистых соединений</w:t>
      </w:r>
      <w:r w:rsidRPr="00546DF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546DF7">
        <w:rPr>
          <w:rFonts w:ascii="Times New Roman" w:hAnsi="Times New Roman"/>
          <w:sz w:val="28"/>
          <w:szCs w:val="28"/>
        </w:rPr>
        <w:t>Наличие азотсодержащих соединений — нитратов (NO</w:t>
      </w:r>
      <w:r w:rsidRPr="00546DF7">
        <w:rPr>
          <w:rFonts w:ascii="Times New Roman" w:hAnsi="Times New Roman"/>
          <w:sz w:val="28"/>
          <w:szCs w:val="28"/>
          <w:vertAlign w:val="subscript"/>
        </w:rPr>
        <w:t>3</w:t>
      </w:r>
      <w:r w:rsidRPr="00546DF7">
        <w:rPr>
          <w:rFonts w:ascii="Times New Roman" w:hAnsi="Times New Roman"/>
          <w:sz w:val="28"/>
          <w:szCs w:val="28"/>
        </w:rPr>
        <w:t>, нитритов (NO</w:t>
      </w:r>
      <w:r w:rsidRPr="00546DF7">
        <w:rPr>
          <w:rFonts w:ascii="Times New Roman" w:hAnsi="Times New Roman"/>
          <w:sz w:val="28"/>
          <w:szCs w:val="28"/>
          <w:vertAlign w:val="subscript"/>
        </w:rPr>
        <w:t>2</w:t>
      </w:r>
      <w:r w:rsidRPr="00546DF7">
        <w:rPr>
          <w:rFonts w:ascii="Times New Roman" w:hAnsi="Times New Roman"/>
          <w:sz w:val="28"/>
          <w:szCs w:val="28"/>
        </w:rPr>
        <w:t>) и аммонийных солей (NH</w:t>
      </w:r>
      <w:r w:rsidRPr="00546DF7">
        <w:rPr>
          <w:rFonts w:ascii="Times New Roman" w:hAnsi="Times New Roman"/>
          <w:sz w:val="28"/>
          <w:szCs w:val="28"/>
          <w:vertAlign w:val="subscript"/>
        </w:rPr>
        <w:t>4</w:t>
      </w:r>
      <w:r w:rsidRPr="00546DF7">
        <w:rPr>
          <w:rFonts w:ascii="Times New Roman" w:hAnsi="Times New Roman"/>
          <w:sz w:val="28"/>
          <w:szCs w:val="28"/>
        </w:rPr>
        <w:t xml:space="preserve">) — в воде может </w:t>
      </w:r>
      <w:r w:rsidRPr="00546DF7">
        <w:rPr>
          <w:rFonts w:ascii="Times New Roman" w:hAnsi="Times New Roman"/>
          <w:sz w:val="28"/>
          <w:szCs w:val="28"/>
        </w:rPr>
        <w:lastRenderedPageBreak/>
        <w:t>обусловливаться загрязнением этих вод сточными водами.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При этом наличие аммонийных соединений указывает на свежее загрязнение, а наличие нитритов — на относительно недавнее загрязнение. Содержание в воде нитратов может указывать на давнее (уже ликвидированное) загрязнение источника сточными водами. По ГОСТ 2874—73 в питьевой воде допускается содержание нитратов (по N) не более 10 мг/л.</w:t>
      </w:r>
    </w:p>
    <w:p w14:paraId="3979FC69" w14:textId="77777777" w:rsidR="000769DD" w:rsidRPr="00546DF7" w:rsidRDefault="000769DD" w:rsidP="00546D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Содержание сульфатов и хлоридов</w:t>
      </w:r>
      <w:r w:rsidRPr="00546DF7">
        <w:rPr>
          <w:rFonts w:ascii="Times New Roman" w:hAnsi="Times New Roman"/>
          <w:sz w:val="28"/>
          <w:szCs w:val="28"/>
        </w:rPr>
        <w:t>.</w:t>
      </w:r>
      <w:r w:rsidR="0082398C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По ГОСТ 2874—73 предельно допустимое содержание в воде сульфатов — 500 мг/л и хлоридов —350 мг/л.</w:t>
      </w:r>
    </w:p>
    <w:p w14:paraId="17D5098F" w14:textId="77777777" w:rsidR="00CA6E9F" w:rsidRPr="00546DF7" w:rsidRDefault="006C2804" w:rsidP="00546DF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Активная реакция воды (рН</w:t>
      </w:r>
      <w:r w:rsidRPr="00546DF7">
        <w:rPr>
          <w:rFonts w:ascii="Times New Roman" w:hAnsi="Times New Roman"/>
          <w:sz w:val="28"/>
          <w:szCs w:val="28"/>
        </w:rPr>
        <w:t>). Активная реакция воды характеризуется показателем концентрации в ней водородных ионов (рН). При нейтральной ре</w:t>
      </w:r>
      <w:r w:rsidR="00926ABF" w:rsidRPr="00546DF7">
        <w:rPr>
          <w:rFonts w:ascii="Times New Roman" w:hAnsi="Times New Roman"/>
          <w:sz w:val="28"/>
          <w:szCs w:val="28"/>
        </w:rPr>
        <w:t>акции рН=7; при кислой реакции</w:t>
      </w:r>
      <w:r w:rsidR="00EC7CB8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рН&lt;7, при щелочной реакции рН&gt;7. Согласно ГОСТ 2874—73, вода, подаваемая хозяйственно</w:t>
      </w:r>
      <w:r w:rsidR="004454F4" w:rsidRPr="00546DF7">
        <w:rPr>
          <w:rFonts w:ascii="Times New Roman" w:hAnsi="Times New Roman"/>
          <w:sz w:val="28"/>
          <w:szCs w:val="28"/>
        </w:rPr>
        <w:t>-</w:t>
      </w:r>
      <w:r w:rsidRPr="00546DF7">
        <w:rPr>
          <w:rFonts w:ascii="Times New Roman" w:hAnsi="Times New Roman"/>
          <w:sz w:val="28"/>
          <w:szCs w:val="28"/>
        </w:rPr>
        <w:t>питьевым водопроводом, должна иметь рН в пределах 6,5—9,5.</w:t>
      </w:r>
      <w:r w:rsidR="006628AC" w:rsidRPr="00546DF7">
        <w:rPr>
          <w:rFonts w:ascii="Times New Roman" w:hAnsi="Times New Roman"/>
          <w:sz w:val="28"/>
          <w:szCs w:val="28"/>
        </w:rPr>
        <w:t>[</w:t>
      </w:r>
      <w:r w:rsidR="003C5CEE" w:rsidRPr="00546DF7">
        <w:rPr>
          <w:rFonts w:ascii="Times New Roman" w:hAnsi="Times New Roman"/>
          <w:sz w:val="28"/>
          <w:szCs w:val="28"/>
        </w:rPr>
        <w:t>10</w:t>
      </w:r>
      <w:r w:rsidR="006628AC" w:rsidRPr="00546DF7">
        <w:rPr>
          <w:rFonts w:ascii="Times New Roman" w:hAnsi="Times New Roman"/>
          <w:sz w:val="28"/>
          <w:szCs w:val="28"/>
        </w:rPr>
        <w:t>]</w:t>
      </w:r>
    </w:p>
    <w:p w14:paraId="62DC7C61" w14:textId="77777777" w:rsidR="00612E0D" w:rsidRPr="00546DF7" w:rsidRDefault="00926ABF" w:rsidP="00546DF7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546DF7">
        <w:rPr>
          <w:rFonts w:ascii="Times New Roman" w:hAnsi="Times New Roman"/>
          <w:sz w:val="28"/>
          <w:szCs w:val="28"/>
        </w:rPr>
        <w:t>Таким образом</w:t>
      </w:r>
      <w:r w:rsidR="00CA6E9F" w:rsidRPr="00546DF7">
        <w:rPr>
          <w:rFonts w:ascii="Times New Roman" w:hAnsi="Times New Roman"/>
          <w:sz w:val="28"/>
          <w:szCs w:val="28"/>
        </w:rPr>
        <w:t>, качество воды характеризуется множеством признаков, определение которых позволяет выявить, насколько пригодна вода для использования. Данные нормы для водопроводной воды предс</w:t>
      </w:r>
      <w:r w:rsidR="006628AC" w:rsidRPr="00546DF7">
        <w:rPr>
          <w:rFonts w:ascii="Times New Roman" w:hAnsi="Times New Roman"/>
          <w:sz w:val="28"/>
          <w:szCs w:val="28"/>
        </w:rPr>
        <w:t>тавлены в ряде ГОСТов и СанПиНе</w:t>
      </w:r>
      <w:r w:rsidR="00CA6E9F" w:rsidRPr="00546DF7">
        <w:rPr>
          <w:rFonts w:ascii="Times New Roman" w:hAnsi="Times New Roman"/>
          <w:sz w:val="28"/>
          <w:szCs w:val="28"/>
        </w:rPr>
        <w:t>.</w:t>
      </w:r>
      <w:r w:rsidRPr="00546DF7">
        <w:rPr>
          <w:rFonts w:ascii="Times New Roman" w:hAnsi="Times New Roman"/>
          <w:sz w:val="28"/>
          <w:szCs w:val="28"/>
        </w:rPr>
        <w:t xml:space="preserve"> </w:t>
      </w:r>
      <w:r w:rsidR="00612E0D" w:rsidRPr="00546DF7">
        <w:rPr>
          <w:rFonts w:ascii="Times New Roman" w:hAnsi="Times New Roman"/>
          <w:sz w:val="28"/>
          <w:szCs w:val="28"/>
        </w:rPr>
        <w:t>Предельно допустимые концентрации (ПДК) некоторых веществ в питье</w:t>
      </w:r>
      <w:r w:rsidR="00EC7CB8" w:rsidRPr="00546DF7">
        <w:rPr>
          <w:rFonts w:ascii="Times New Roman" w:hAnsi="Times New Roman"/>
          <w:sz w:val="28"/>
          <w:szCs w:val="28"/>
        </w:rPr>
        <w:t xml:space="preserve">вой воде представлены в таблице 1. </w:t>
      </w:r>
      <w:r w:rsidRPr="00546DF7">
        <w:rPr>
          <w:rFonts w:ascii="Times New Roman" w:hAnsi="Times New Roman"/>
          <w:sz w:val="28"/>
          <w:szCs w:val="28"/>
          <w:lang w:val="en-US"/>
        </w:rPr>
        <w:t>[</w:t>
      </w:r>
      <w:r w:rsidR="00C3475C" w:rsidRPr="00546DF7">
        <w:rPr>
          <w:rFonts w:ascii="Times New Roman" w:hAnsi="Times New Roman"/>
          <w:sz w:val="28"/>
          <w:szCs w:val="28"/>
        </w:rPr>
        <w:t>1</w:t>
      </w:r>
      <w:r w:rsidRPr="00546DF7">
        <w:rPr>
          <w:rFonts w:ascii="Times New Roman" w:hAnsi="Times New Roman"/>
          <w:sz w:val="28"/>
          <w:szCs w:val="28"/>
          <w:lang w:val="en-US"/>
        </w:rPr>
        <w:t>]</w:t>
      </w:r>
    </w:p>
    <w:p w14:paraId="3F9C6F61" w14:textId="77777777" w:rsidR="00EC7CB8" w:rsidRPr="00546DF7" w:rsidRDefault="00EC7CB8" w:rsidP="00546DF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 1. Предельно допустимые концентрации некоторых веществ в питьевой воде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5"/>
        <w:gridCol w:w="2535"/>
        <w:gridCol w:w="2535"/>
        <w:gridCol w:w="2535"/>
      </w:tblGrid>
      <w:tr w:rsidR="00612E0D" w:rsidRPr="00546DF7" w14:paraId="4638F009" w14:textId="77777777" w:rsidTr="00612E0D">
        <w:trPr>
          <w:trHeight w:val="337"/>
        </w:trPr>
        <w:tc>
          <w:tcPr>
            <w:tcW w:w="2535" w:type="dxa"/>
          </w:tcPr>
          <w:p w14:paraId="6F69A36B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6DF7">
              <w:rPr>
                <w:rFonts w:ascii="Times New Roman" w:hAnsi="Times New Roman"/>
                <w:sz w:val="28"/>
                <w:szCs w:val="28"/>
              </w:rPr>
              <w:t>Поллютант</w:t>
            </w:r>
            <w:proofErr w:type="spellEnd"/>
          </w:p>
        </w:tc>
        <w:tc>
          <w:tcPr>
            <w:tcW w:w="2535" w:type="dxa"/>
          </w:tcPr>
          <w:p w14:paraId="42AF2F24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ПДК мг/л</w:t>
            </w:r>
          </w:p>
        </w:tc>
        <w:tc>
          <w:tcPr>
            <w:tcW w:w="2535" w:type="dxa"/>
          </w:tcPr>
          <w:p w14:paraId="55B047E0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6DF7">
              <w:rPr>
                <w:rFonts w:ascii="Times New Roman" w:hAnsi="Times New Roman"/>
                <w:sz w:val="28"/>
                <w:szCs w:val="28"/>
              </w:rPr>
              <w:t>Поллютант</w:t>
            </w:r>
            <w:proofErr w:type="spellEnd"/>
          </w:p>
        </w:tc>
        <w:tc>
          <w:tcPr>
            <w:tcW w:w="2535" w:type="dxa"/>
          </w:tcPr>
          <w:p w14:paraId="66C2475F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ПДК мг/л</w:t>
            </w:r>
          </w:p>
        </w:tc>
      </w:tr>
      <w:tr w:rsidR="00612E0D" w:rsidRPr="00546DF7" w14:paraId="18F9E6FD" w14:textId="77777777" w:rsidTr="00EC7CB8">
        <w:trPr>
          <w:trHeight w:val="253"/>
        </w:trPr>
        <w:tc>
          <w:tcPr>
            <w:tcW w:w="2535" w:type="dxa"/>
          </w:tcPr>
          <w:p w14:paraId="115D7206" w14:textId="77777777" w:rsidR="00612E0D" w:rsidRPr="00546DF7" w:rsidRDefault="007413D6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NH</w:t>
            </w:r>
            <w:r w:rsidRPr="00546DF7">
              <w:rPr>
                <w:rFonts w:ascii="Times New Roman" w:hAnsi="Times New Roman"/>
                <w:sz w:val="28"/>
                <w:szCs w:val="28"/>
              </w:rPr>
              <w:t>₄</w:t>
            </w:r>
            <w:r w:rsidRPr="00546DF7">
              <w:rPr>
                <w:rFonts w:ascii="Times New Roman" w:hAnsi="Times New Roman"/>
                <w:sz w:val="28"/>
                <w:szCs w:val="28"/>
                <w:lang w:bidi="he-IL"/>
              </w:rPr>
              <w:t>⁺</w:t>
            </w:r>
          </w:p>
        </w:tc>
        <w:tc>
          <w:tcPr>
            <w:tcW w:w="2535" w:type="dxa"/>
          </w:tcPr>
          <w:p w14:paraId="48EC011C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535" w:type="dxa"/>
          </w:tcPr>
          <w:p w14:paraId="20F35A1A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Fe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</w:rPr>
              <w:t>2+,3+</w:t>
            </w:r>
          </w:p>
        </w:tc>
        <w:tc>
          <w:tcPr>
            <w:tcW w:w="2535" w:type="dxa"/>
          </w:tcPr>
          <w:p w14:paraId="32D46380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612E0D" w:rsidRPr="00546DF7" w14:paraId="4EA04C1B" w14:textId="77777777" w:rsidTr="00EC7CB8">
        <w:trPr>
          <w:trHeight w:val="229"/>
        </w:trPr>
        <w:tc>
          <w:tcPr>
            <w:tcW w:w="2535" w:type="dxa"/>
          </w:tcPr>
          <w:p w14:paraId="461F484F" w14:textId="77777777" w:rsidR="00612E0D" w:rsidRPr="00546DF7" w:rsidRDefault="007413D6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Ca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</w:rPr>
              <w:t>2+</w:t>
            </w:r>
          </w:p>
        </w:tc>
        <w:tc>
          <w:tcPr>
            <w:tcW w:w="2535" w:type="dxa"/>
          </w:tcPr>
          <w:p w14:paraId="3925D4B8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2535" w:type="dxa"/>
          </w:tcPr>
          <w:p w14:paraId="7B5E5E66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Mg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2535" w:type="dxa"/>
          </w:tcPr>
          <w:p w14:paraId="6E585ACD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612E0D" w:rsidRPr="00546DF7" w14:paraId="64FECC7C" w14:textId="77777777" w:rsidTr="00926ABF">
        <w:trPr>
          <w:trHeight w:val="249"/>
        </w:trPr>
        <w:tc>
          <w:tcPr>
            <w:tcW w:w="2535" w:type="dxa"/>
          </w:tcPr>
          <w:p w14:paraId="7694755B" w14:textId="77777777" w:rsidR="00612E0D" w:rsidRPr="00546DF7" w:rsidRDefault="007413D6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NO</w:t>
            </w:r>
            <w:r w:rsidRPr="00546DF7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546DF7">
              <w:rPr>
                <w:rFonts w:ascii="Times New Roman" w:hAnsi="Times New Roman"/>
                <w:sz w:val="28"/>
                <w:szCs w:val="28"/>
              </w:rPr>
              <w:t>ˉ</w:t>
            </w:r>
          </w:p>
        </w:tc>
        <w:tc>
          <w:tcPr>
            <w:tcW w:w="2535" w:type="dxa"/>
          </w:tcPr>
          <w:p w14:paraId="38672430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535" w:type="dxa"/>
          </w:tcPr>
          <w:p w14:paraId="67E4104A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NO</w:t>
            </w:r>
            <w:r w:rsidRPr="00546DF7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2535" w:type="dxa"/>
          </w:tcPr>
          <w:p w14:paraId="3351D255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45,0</w:t>
            </w:r>
          </w:p>
        </w:tc>
      </w:tr>
      <w:tr w:rsidR="00612E0D" w:rsidRPr="00546DF7" w14:paraId="238E8E9D" w14:textId="77777777" w:rsidTr="00EC7CB8">
        <w:trPr>
          <w:trHeight w:val="281"/>
        </w:trPr>
        <w:tc>
          <w:tcPr>
            <w:tcW w:w="2535" w:type="dxa"/>
          </w:tcPr>
          <w:p w14:paraId="1DF7A770" w14:textId="77777777" w:rsidR="00612E0D" w:rsidRPr="00546DF7" w:rsidRDefault="007413D6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CO</w:t>
            </w:r>
            <w:r w:rsidRPr="00546DF7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2535" w:type="dxa"/>
          </w:tcPr>
          <w:p w14:paraId="40DF26DD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2535" w:type="dxa"/>
          </w:tcPr>
          <w:p w14:paraId="4BE2C872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Cl</w:t>
            </w:r>
            <w:proofErr w:type="spellEnd"/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2535" w:type="dxa"/>
          </w:tcPr>
          <w:p w14:paraId="5630A749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350,0</w:t>
            </w:r>
          </w:p>
        </w:tc>
      </w:tr>
      <w:tr w:rsidR="00612E0D" w:rsidRPr="00546DF7" w14:paraId="55971E84" w14:textId="77777777" w:rsidTr="00EC7CB8">
        <w:trPr>
          <w:trHeight w:val="271"/>
        </w:trPr>
        <w:tc>
          <w:tcPr>
            <w:tcW w:w="2535" w:type="dxa"/>
          </w:tcPr>
          <w:p w14:paraId="2F01D083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r w:rsidRPr="00546DF7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2-</w:t>
            </w:r>
          </w:p>
        </w:tc>
        <w:tc>
          <w:tcPr>
            <w:tcW w:w="2535" w:type="dxa"/>
          </w:tcPr>
          <w:p w14:paraId="73A90342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500,0</w:t>
            </w:r>
          </w:p>
        </w:tc>
        <w:tc>
          <w:tcPr>
            <w:tcW w:w="2535" w:type="dxa"/>
          </w:tcPr>
          <w:p w14:paraId="35EEFABB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PO</w:t>
            </w:r>
            <w:r w:rsidRPr="00546DF7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3-</w:t>
            </w:r>
          </w:p>
        </w:tc>
        <w:tc>
          <w:tcPr>
            <w:tcW w:w="2535" w:type="dxa"/>
          </w:tcPr>
          <w:p w14:paraId="2C15A63C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612E0D" w:rsidRPr="00546DF7" w14:paraId="33C78CAB" w14:textId="77777777" w:rsidTr="00EC7CB8">
        <w:trPr>
          <w:trHeight w:val="261"/>
        </w:trPr>
        <w:tc>
          <w:tcPr>
            <w:tcW w:w="2535" w:type="dxa"/>
          </w:tcPr>
          <w:p w14:paraId="217A9C2D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Cu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2535" w:type="dxa"/>
          </w:tcPr>
          <w:p w14:paraId="77C6253D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2535" w:type="dxa"/>
          </w:tcPr>
          <w:p w14:paraId="078F8C86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Ni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2535" w:type="dxa"/>
          </w:tcPr>
          <w:p w14:paraId="290EB1CB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612E0D" w:rsidRPr="00546DF7" w14:paraId="3D2A2C43" w14:textId="77777777" w:rsidTr="00EC7CB8">
        <w:trPr>
          <w:trHeight w:val="265"/>
        </w:trPr>
        <w:tc>
          <w:tcPr>
            <w:tcW w:w="2535" w:type="dxa"/>
          </w:tcPr>
          <w:p w14:paraId="096C4062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Pb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2535" w:type="dxa"/>
          </w:tcPr>
          <w:p w14:paraId="18EEB54A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  <w:tc>
          <w:tcPr>
            <w:tcW w:w="2535" w:type="dxa"/>
          </w:tcPr>
          <w:p w14:paraId="18AD8884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Zn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2535" w:type="dxa"/>
          </w:tcPr>
          <w:p w14:paraId="545ADF02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612E0D" w:rsidRPr="00546DF7" w14:paraId="33DA54F3" w14:textId="77777777" w:rsidTr="00612E0D">
        <w:trPr>
          <w:trHeight w:val="323"/>
        </w:trPr>
        <w:tc>
          <w:tcPr>
            <w:tcW w:w="2535" w:type="dxa"/>
          </w:tcPr>
          <w:p w14:paraId="15F0ECB2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Al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2535" w:type="dxa"/>
          </w:tcPr>
          <w:p w14:paraId="56B520C9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535" w:type="dxa"/>
          </w:tcPr>
          <w:p w14:paraId="7DB79ABA" w14:textId="77777777" w:rsidR="00612E0D" w:rsidRPr="00546DF7" w:rsidRDefault="0082398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Mn</w:t>
            </w:r>
            <w:r w:rsidRPr="00546DF7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2535" w:type="dxa"/>
          </w:tcPr>
          <w:p w14:paraId="07B7DE5D" w14:textId="77777777" w:rsidR="00612E0D" w:rsidRPr="00546DF7" w:rsidRDefault="00612E0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</w:tbl>
    <w:p w14:paraId="5F34106C" w14:textId="77777777" w:rsidR="00926ABF" w:rsidRPr="00546DF7" w:rsidRDefault="00926ABF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66E18A" w14:textId="77777777" w:rsidR="00F31036" w:rsidRPr="00546DF7" w:rsidRDefault="00EC7CB8" w:rsidP="00546DF7">
      <w:pPr>
        <w:pStyle w:val="ac"/>
        <w:numPr>
          <w:ilvl w:val="1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 xml:space="preserve"> </w:t>
      </w:r>
      <w:r w:rsidR="00047B03" w:rsidRPr="00546DF7">
        <w:rPr>
          <w:rFonts w:ascii="Times New Roman" w:hAnsi="Times New Roman"/>
          <w:b/>
          <w:sz w:val="28"/>
          <w:szCs w:val="28"/>
        </w:rPr>
        <w:t>Кувшинные фильтры</w:t>
      </w:r>
      <w:r w:rsidR="004454F4" w:rsidRPr="00546DF7">
        <w:rPr>
          <w:rFonts w:ascii="Times New Roman" w:hAnsi="Times New Roman"/>
          <w:b/>
          <w:sz w:val="28"/>
          <w:szCs w:val="28"/>
        </w:rPr>
        <w:t xml:space="preserve"> для воды</w:t>
      </w:r>
    </w:p>
    <w:p w14:paraId="64E750F5" w14:textId="77777777" w:rsidR="004454F4" w:rsidRPr="00546DF7" w:rsidRDefault="00EC7CB8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Фильтр для воды</w:t>
      </w:r>
      <w:r w:rsidRPr="00546DF7">
        <w:rPr>
          <w:rFonts w:ascii="Times New Roman" w:hAnsi="Times New Roman"/>
          <w:sz w:val="28"/>
          <w:szCs w:val="28"/>
        </w:rPr>
        <w:t xml:space="preserve"> - </w:t>
      </w:r>
      <w:r w:rsidR="004454F4" w:rsidRPr="00546DF7">
        <w:rPr>
          <w:rFonts w:ascii="Times New Roman" w:hAnsi="Times New Roman"/>
          <w:sz w:val="28"/>
          <w:szCs w:val="28"/>
        </w:rPr>
        <w:t>устройство для очистки воды от механических, нерастворимых частиц, примесей, хлора и его производных, а также от вирусов, бактерий, тяжелых металлов и т. д.</w:t>
      </w:r>
    </w:p>
    <w:p w14:paraId="1919C184" w14:textId="77777777" w:rsidR="00F31036" w:rsidRPr="00546DF7" w:rsidRDefault="005260B2" w:rsidP="00546DF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Классификацию фильтров нашли</w:t>
      </w:r>
      <w:r w:rsidR="00F31036" w:rsidRPr="00546DF7">
        <w:rPr>
          <w:rFonts w:ascii="Times New Roman" w:hAnsi="Times New Roman"/>
          <w:sz w:val="28"/>
          <w:szCs w:val="28"/>
        </w:rPr>
        <w:t xml:space="preserve"> в статье «Фильтр для механической очистки воды: что это, выбираем лучший вариант устройства» и статье Киселевой Е. «Фильтры для питьевой воды: выбираем эффективный очиститель для дома»</w:t>
      </w:r>
    </w:p>
    <w:p w14:paraId="0C2197C2" w14:textId="77777777" w:rsidR="004454F4" w:rsidRPr="00546DF7" w:rsidRDefault="004454F4" w:rsidP="00546DF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46DF7">
        <w:rPr>
          <w:rFonts w:ascii="Times New Roman" w:hAnsi="Times New Roman"/>
          <w:i/>
          <w:sz w:val="28"/>
          <w:szCs w:val="28"/>
        </w:rPr>
        <w:t>Типы фильтров для воды по способу очистки</w:t>
      </w:r>
    </w:p>
    <w:p w14:paraId="7FC7A6CB" w14:textId="77777777" w:rsidR="004454F4" w:rsidRPr="00546DF7" w:rsidRDefault="004454F4" w:rsidP="00546DF7">
      <w:pPr>
        <w:pStyle w:val="ac"/>
        <w:numPr>
          <w:ilvl w:val="0"/>
          <w:numId w:val="4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Механические</w:t>
      </w:r>
      <w:r w:rsidR="004110BB" w:rsidRPr="00546DF7">
        <w:rPr>
          <w:rFonts w:ascii="Times New Roman" w:hAnsi="Times New Roman"/>
          <w:sz w:val="28"/>
          <w:szCs w:val="28"/>
        </w:rPr>
        <w:t xml:space="preserve"> (для проточной воды, обеспечивает высокое качество очистки от различных примесей</w:t>
      </w:r>
      <w:r w:rsidR="006628AC" w:rsidRPr="00546DF7">
        <w:rPr>
          <w:sz w:val="28"/>
          <w:szCs w:val="28"/>
        </w:rPr>
        <w:t>)</w:t>
      </w:r>
    </w:p>
    <w:p w14:paraId="2956B83A" w14:textId="77777777" w:rsidR="004454F4" w:rsidRPr="00546DF7" w:rsidRDefault="004454F4" w:rsidP="00546DF7">
      <w:pPr>
        <w:pStyle w:val="ac"/>
        <w:numPr>
          <w:ilvl w:val="0"/>
          <w:numId w:val="4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Ионообменные</w:t>
      </w:r>
      <w:r w:rsidR="004533F0" w:rsidRPr="00546DF7">
        <w:rPr>
          <w:rFonts w:ascii="Times New Roman" w:hAnsi="Times New Roman"/>
          <w:sz w:val="28"/>
          <w:szCs w:val="28"/>
        </w:rPr>
        <w:t xml:space="preserve"> (чаще всего используются для устранения солей жесткости)</w:t>
      </w:r>
    </w:p>
    <w:p w14:paraId="7EE653EC" w14:textId="77777777" w:rsidR="004454F4" w:rsidRPr="00546DF7" w:rsidRDefault="004454F4" w:rsidP="00546DF7">
      <w:pPr>
        <w:pStyle w:val="ac"/>
        <w:numPr>
          <w:ilvl w:val="0"/>
          <w:numId w:val="4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Обратного осмоса</w:t>
      </w:r>
      <w:r w:rsidR="004533F0" w:rsidRPr="00546DF7">
        <w:rPr>
          <w:rFonts w:ascii="Times New Roman" w:hAnsi="Times New Roman"/>
          <w:sz w:val="28"/>
          <w:szCs w:val="28"/>
        </w:rPr>
        <w:t xml:space="preserve"> (один из мембранных методов разделения растворов на компоненты; полностью очищают воду от любых примесей, в том числе бактерий и вирусов)</w:t>
      </w:r>
    </w:p>
    <w:p w14:paraId="652E702E" w14:textId="77777777" w:rsidR="004454F4" w:rsidRPr="00546DF7" w:rsidRDefault="004454F4" w:rsidP="00546DF7">
      <w:pPr>
        <w:pStyle w:val="ac"/>
        <w:numPr>
          <w:ilvl w:val="0"/>
          <w:numId w:val="4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lastRenderedPageBreak/>
        <w:t>Биологические</w:t>
      </w:r>
      <w:r w:rsidR="004533F0" w:rsidRPr="00546DF7">
        <w:rPr>
          <w:rFonts w:ascii="Times New Roman" w:hAnsi="Times New Roman"/>
          <w:sz w:val="28"/>
          <w:szCs w:val="28"/>
        </w:rPr>
        <w:t xml:space="preserve"> (фильтрация от нитратов и нитритов; очисткой занимаются безопасные микроорганизмы, которые перерабатывают опасные компоненты в нейтральные соединения; не применяется для питьевой воды)</w:t>
      </w:r>
    </w:p>
    <w:p w14:paraId="419280D5" w14:textId="77777777" w:rsidR="004454F4" w:rsidRPr="00546DF7" w:rsidRDefault="004454F4" w:rsidP="00546DF7">
      <w:pPr>
        <w:pStyle w:val="ac"/>
        <w:numPr>
          <w:ilvl w:val="0"/>
          <w:numId w:val="43"/>
        </w:numPr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6DF7">
        <w:rPr>
          <w:rFonts w:ascii="Times New Roman" w:hAnsi="Times New Roman"/>
          <w:sz w:val="28"/>
          <w:szCs w:val="28"/>
        </w:rPr>
        <w:t>Физико-химические</w:t>
      </w:r>
      <w:proofErr w:type="gramEnd"/>
      <w:r w:rsidR="004533F0" w:rsidRPr="00546DF7">
        <w:rPr>
          <w:rFonts w:ascii="Times New Roman" w:hAnsi="Times New Roman"/>
          <w:sz w:val="28"/>
          <w:szCs w:val="28"/>
        </w:rPr>
        <w:t xml:space="preserve"> (использование в качестве наполнителя специального адсорбента)</w:t>
      </w:r>
    </w:p>
    <w:p w14:paraId="2C654957" w14:textId="77777777" w:rsidR="000B023B" w:rsidRPr="00546DF7" w:rsidRDefault="004454F4" w:rsidP="00546DF7">
      <w:pPr>
        <w:pStyle w:val="ac"/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Электричес</w:t>
      </w:r>
      <w:r w:rsidR="004533F0" w:rsidRPr="00546DF7">
        <w:rPr>
          <w:rFonts w:ascii="Times New Roman" w:hAnsi="Times New Roman"/>
          <w:sz w:val="28"/>
          <w:szCs w:val="28"/>
        </w:rPr>
        <w:t>кие (подразумевают создание озона, который выступает в роли очищающего вещества для воды)</w:t>
      </w:r>
      <w:r w:rsidR="006628AC" w:rsidRPr="00546DF7">
        <w:rPr>
          <w:rFonts w:ascii="Times New Roman" w:hAnsi="Times New Roman"/>
          <w:sz w:val="28"/>
          <w:szCs w:val="28"/>
        </w:rPr>
        <w:t xml:space="preserve"> [</w:t>
      </w:r>
      <w:r w:rsidR="003C5CEE" w:rsidRPr="00546DF7">
        <w:rPr>
          <w:rFonts w:ascii="Times New Roman" w:hAnsi="Times New Roman"/>
          <w:sz w:val="28"/>
          <w:szCs w:val="28"/>
        </w:rPr>
        <w:t>12</w:t>
      </w:r>
      <w:r w:rsidR="006628AC" w:rsidRPr="00546DF7">
        <w:rPr>
          <w:rFonts w:ascii="Times New Roman" w:hAnsi="Times New Roman"/>
          <w:sz w:val="28"/>
          <w:szCs w:val="28"/>
        </w:rPr>
        <w:t>]</w:t>
      </w:r>
    </w:p>
    <w:p w14:paraId="44BB5FE7" w14:textId="77777777" w:rsidR="00CA6E9F" w:rsidRPr="00546DF7" w:rsidRDefault="000B023B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Фильтр улучшает качество </w:t>
      </w:r>
      <w:r w:rsidR="005260B2" w:rsidRPr="00546DF7">
        <w:rPr>
          <w:rFonts w:ascii="Times New Roman" w:hAnsi="Times New Roman"/>
          <w:sz w:val="28"/>
          <w:szCs w:val="28"/>
        </w:rPr>
        <w:t>воды</w:t>
      </w:r>
      <w:r w:rsidRPr="00546DF7">
        <w:rPr>
          <w:rFonts w:ascii="Times New Roman" w:hAnsi="Times New Roman"/>
          <w:sz w:val="28"/>
          <w:szCs w:val="28"/>
        </w:rPr>
        <w:t>: очищает ее от тяжелых металлов, примесей, вирусов и бактерий. Чем хуже вода, тем мощнее и дороже нужен прибор.</w:t>
      </w:r>
    </w:p>
    <w:p w14:paraId="635AFDD4" w14:textId="77777777" w:rsidR="005260B2" w:rsidRPr="00546DF7" w:rsidRDefault="000B023B" w:rsidP="00546DF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46DF7">
        <w:rPr>
          <w:rFonts w:ascii="Times New Roman" w:hAnsi="Times New Roman"/>
          <w:i/>
          <w:sz w:val="28"/>
          <w:szCs w:val="28"/>
        </w:rPr>
        <w:t>Фильтры тонкой очистки используют следующие технологии:</w:t>
      </w:r>
      <w:r w:rsidR="005260B2" w:rsidRPr="00546DF7">
        <w:rPr>
          <w:rFonts w:ascii="Times New Roman" w:hAnsi="Times New Roman"/>
          <w:i/>
          <w:sz w:val="28"/>
          <w:szCs w:val="28"/>
        </w:rPr>
        <w:t xml:space="preserve"> </w:t>
      </w:r>
    </w:p>
    <w:p w14:paraId="34C890D9" w14:textId="77777777" w:rsidR="000B023B" w:rsidRPr="00546DF7" w:rsidRDefault="000B023B" w:rsidP="00546DF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 xml:space="preserve">Сорбционная очистка </w:t>
      </w:r>
      <w:r w:rsidRPr="00546DF7">
        <w:rPr>
          <w:rFonts w:ascii="Times New Roman" w:hAnsi="Times New Roman"/>
          <w:sz w:val="28"/>
          <w:szCs w:val="28"/>
        </w:rPr>
        <w:t>– от неприятных запахов, хлора, нефтепродуктов и других вредных соединений. Вода во время очистки проходит через сорбент – как правило, это активированный уголь.</w:t>
      </w:r>
    </w:p>
    <w:p w14:paraId="0D699EB7" w14:textId="77777777" w:rsidR="000B023B" w:rsidRPr="00546DF7" w:rsidRDefault="000B023B" w:rsidP="00546DF7">
      <w:pPr>
        <w:pStyle w:val="ac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 xml:space="preserve">Ионный обмен </w:t>
      </w:r>
      <w:r w:rsidRPr="00546DF7">
        <w:rPr>
          <w:rFonts w:ascii="Times New Roman" w:hAnsi="Times New Roman"/>
          <w:sz w:val="28"/>
          <w:szCs w:val="28"/>
        </w:rPr>
        <w:t>– вода проходит через ионообменные смолы. В результате ионы магния и кальция, которые придают воде жесткость, замещаются на безвредные атомы натрия.</w:t>
      </w:r>
    </w:p>
    <w:p w14:paraId="27FA89B4" w14:textId="77777777" w:rsidR="000B023B" w:rsidRPr="00546DF7" w:rsidRDefault="000B023B" w:rsidP="00546DF7">
      <w:pPr>
        <w:pStyle w:val="ac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 xml:space="preserve">Обратный осмос </w:t>
      </w:r>
      <w:r w:rsidRPr="00546DF7">
        <w:rPr>
          <w:rFonts w:ascii="Times New Roman" w:hAnsi="Times New Roman"/>
          <w:sz w:val="28"/>
          <w:szCs w:val="28"/>
        </w:rPr>
        <w:t>– самая эффективная технология очистки. Под давлением вода проходит сквозь мембрану, которая не пропускает практически ничего, кроме самой жидкости.</w:t>
      </w:r>
    </w:p>
    <w:p w14:paraId="51819335" w14:textId="77777777" w:rsidR="005260B2" w:rsidRPr="00546DF7" w:rsidRDefault="000B023B" w:rsidP="00546DF7">
      <w:pPr>
        <w:pStyle w:val="ac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Обеззараживание ультрафиолетом</w:t>
      </w:r>
      <w:r w:rsidRPr="00546DF7">
        <w:rPr>
          <w:rFonts w:ascii="Times New Roman" w:hAnsi="Times New Roman"/>
          <w:sz w:val="28"/>
          <w:szCs w:val="28"/>
        </w:rPr>
        <w:t xml:space="preserve"> – избавляет от большинства микроорганизмов. В городских центрах водоснабжения вода уже проходит обработку ультрафиолетом, поэтому УФ-излучение </w:t>
      </w:r>
      <w:proofErr w:type="gramStart"/>
      <w:r w:rsidRPr="00546DF7">
        <w:rPr>
          <w:rFonts w:ascii="Times New Roman" w:hAnsi="Times New Roman"/>
          <w:sz w:val="28"/>
          <w:szCs w:val="28"/>
        </w:rPr>
        <w:t>нужно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скорее для водопровода от колодца или скважины</w:t>
      </w:r>
      <w:r w:rsidR="005260B2" w:rsidRPr="00546DF7">
        <w:rPr>
          <w:rFonts w:ascii="Times New Roman" w:hAnsi="Times New Roman"/>
          <w:sz w:val="28"/>
          <w:szCs w:val="28"/>
        </w:rPr>
        <w:t>.</w:t>
      </w:r>
    </w:p>
    <w:p w14:paraId="72F949C4" w14:textId="77777777" w:rsidR="000B023B" w:rsidRPr="00546DF7" w:rsidRDefault="000B023B" w:rsidP="00546DF7">
      <w:pPr>
        <w:pStyle w:val="ac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Самый популярный </w:t>
      </w:r>
      <w:r w:rsidR="00C12FF7" w:rsidRPr="00546DF7">
        <w:rPr>
          <w:rFonts w:ascii="Times New Roman" w:hAnsi="Times New Roman"/>
          <w:sz w:val="28"/>
          <w:szCs w:val="28"/>
        </w:rPr>
        <w:t xml:space="preserve">бытовой </w:t>
      </w:r>
      <w:r w:rsidRPr="00546DF7">
        <w:rPr>
          <w:rFonts w:ascii="Times New Roman" w:hAnsi="Times New Roman"/>
          <w:sz w:val="28"/>
          <w:szCs w:val="28"/>
        </w:rPr>
        <w:t>фильтр для питьевой воды</w:t>
      </w:r>
      <w:r w:rsidR="00C12FF7" w:rsidRPr="00546DF7">
        <w:rPr>
          <w:rFonts w:ascii="Times New Roman" w:hAnsi="Times New Roman"/>
          <w:sz w:val="28"/>
          <w:szCs w:val="28"/>
        </w:rPr>
        <w:t xml:space="preserve"> – кувшинный фильтр</w:t>
      </w:r>
      <w:r w:rsidRPr="00546DF7">
        <w:rPr>
          <w:rFonts w:ascii="Times New Roman" w:hAnsi="Times New Roman"/>
          <w:sz w:val="28"/>
          <w:szCs w:val="28"/>
        </w:rPr>
        <w:t>. Устройство состоит из трех частей:</w:t>
      </w:r>
    </w:p>
    <w:p w14:paraId="608FEB86" w14:textId="77777777" w:rsidR="000B023B" w:rsidRPr="00546DF7" w:rsidRDefault="000B023B" w:rsidP="00546DF7">
      <w:pPr>
        <w:pStyle w:val="ac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 xml:space="preserve">Кувшин из стекла или пластика. </w:t>
      </w:r>
      <w:r w:rsidRPr="00546DF7">
        <w:rPr>
          <w:rFonts w:ascii="Times New Roman" w:hAnsi="Times New Roman"/>
          <w:sz w:val="28"/>
          <w:szCs w:val="28"/>
        </w:rPr>
        <w:t>Объем емкости – 1,5–4 литра.</w:t>
      </w:r>
    </w:p>
    <w:p w14:paraId="0C4B4F52" w14:textId="77777777" w:rsidR="000B023B" w:rsidRPr="00546DF7" w:rsidRDefault="000B023B" w:rsidP="00546DF7">
      <w:pPr>
        <w:pStyle w:val="ac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Приемная чаша</w:t>
      </w:r>
      <w:r w:rsidRPr="00546DF7">
        <w:rPr>
          <w:rFonts w:ascii="Times New Roman" w:hAnsi="Times New Roman"/>
          <w:sz w:val="28"/>
          <w:szCs w:val="28"/>
        </w:rPr>
        <w:t>, или воронка занимает почти половину кувшина. К ее дну крепится картридж для очистки.</w:t>
      </w:r>
    </w:p>
    <w:p w14:paraId="402EB5E2" w14:textId="77777777" w:rsidR="004533F0" w:rsidRPr="00546DF7" w:rsidRDefault="000B023B" w:rsidP="00546DF7">
      <w:pPr>
        <w:pStyle w:val="ac"/>
        <w:numPr>
          <w:ilvl w:val="0"/>
          <w:numId w:val="4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 xml:space="preserve">Картридж </w:t>
      </w:r>
      <w:r w:rsidRPr="00546DF7">
        <w:rPr>
          <w:rFonts w:ascii="Times New Roman" w:hAnsi="Times New Roman"/>
          <w:sz w:val="28"/>
          <w:szCs w:val="28"/>
        </w:rPr>
        <w:t xml:space="preserve">очищает воду. Периодически его надо заменять: в зависимости от модели он рассчитан на 100–450 л. Есть картриджи с резьбой и без нее. </w:t>
      </w:r>
      <w:proofErr w:type="gramStart"/>
      <w:r w:rsidRPr="00546DF7">
        <w:rPr>
          <w:rFonts w:ascii="Times New Roman" w:hAnsi="Times New Roman"/>
          <w:sz w:val="28"/>
          <w:szCs w:val="28"/>
        </w:rPr>
        <w:t>Последние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можно неправильно установить, тогда в резервуар просочится неочищенная вода.</w:t>
      </w:r>
    </w:p>
    <w:p w14:paraId="5B0488AD" w14:textId="77777777" w:rsidR="000B023B" w:rsidRPr="00546DF7" w:rsidRDefault="000B023B" w:rsidP="00546DF7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Жидкость протекает через несколько о</w:t>
      </w:r>
      <w:r w:rsidR="005260B2" w:rsidRPr="00546DF7">
        <w:rPr>
          <w:rFonts w:ascii="Times New Roman" w:hAnsi="Times New Roman"/>
          <w:sz w:val="28"/>
          <w:szCs w:val="28"/>
        </w:rPr>
        <w:t xml:space="preserve">чищающих слоев внутри картриджа: </w:t>
      </w:r>
      <w:proofErr w:type="spellStart"/>
      <w:r w:rsidRPr="00546DF7">
        <w:rPr>
          <w:rFonts w:ascii="Times New Roman" w:hAnsi="Times New Roman"/>
          <w:i/>
          <w:sz w:val="28"/>
          <w:szCs w:val="28"/>
        </w:rPr>
        <w:t>префильтр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 задерживает твердые нерастворимые частицы;</w:t>
      </w:r>
      <w:r w:rsidR="005260B2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i/>
          <w:sz w:val="28"/>
          <w:szCs w:val="28"/>
        </w:rPr>
        <w:t>активированный уголь</w:t>
      </w:r>
      <w:r w:rsidRPr="00546DF7">
        <w:rPr>
          <w:rFonts w:ascii="Times New Roman" w:hAnsi="Times New Roman"/>
          <w:sz w:val="28"/>
          <w:szCs w:val="28"/>
        </w:rPr>
        <w:t xml:space="preserve"> удаляет большинство вредных органических соединений. Как правило, это основной фильтрующий компонент;</w:t>
      </w:r>
      <w:r w:rsidR="005260B2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i/>
          <w:sz w:val="28"/>
          <w:szCs w:val="28"/>
        </w:rPr>
        <w:t>ионообменные смолы</w:t>
      </w:r>
      <w:r w:rsidRPr="00546DF7">
        <w:rPr>
          <w:rFonts w:ascii="Times New Roman" w:hAnsi="Times New Roman"/>
          <w:sz w:val="28"/>
          <w:szCs w:val="28"/>
        </w:rPr>
        <w:t xml:space="preserve"> смягчают воду и удаляют примеси тяжелых металлов;</w:t>
      </w:r>
      <w:r w:rsidR="005260B2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i/>
          <w:sz w:val="28"/>
          <w:szCs w:val="28"/>
        </w:rPr>
        <w:t>иодид серебра</w:t>
      </w:r>
      <w:r w:rsidRPr="00546DF7">
        <w:rPr>
          <w:rFonts w:ascii="Times New Roman" w:hAnsi="Times New Roman"/>
          <w:sz w:val="28"/>
          <w:szCs w:val="28"/>
        </w:rPr>
        <w:t xml:space="preserve"> убивает бактерии;</w:t>
      </w:r>
      <w:r w:rsidR="005260B2" w:rsidRPr="00546D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DF7">
        <w:rPr>
          <w:rFonts w:ascii="Times New Roman" w:hAnsi="Times New Roman"/>
          <w:i/>
          <w:sz w:val="28"/>
          <w:szCs w:val="28"/>
        </w:rPr>
        <w:t>постфильтр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 блокирует попадание в воду частиц фильтрующих материалов – например, того же угля.</w:t>
      </w:r>
      <w:r w:rsidR="005260B2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Иногда расходные материалы содержат минералы и микроэлементы, которые делают воду более полезной.</w:t>
      </w:r>
    </w:p>
    <w:p w14:paraId="57FC2C10" w14:textId="77777777" w:rsidR="000B023B" w:rsidRPr="00546DF7" w:rsidRDefault="000B023B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Плюсы:</w:t>
      </w:r>
    </w:p>
    <w:p w14:paraId="00334C24" w14:textId="77777777" w:rsidR="000B023B" w:rsidRPr="00546DF7" w:rsidRDefault="000B023B" w:rsidP="00546DF7">
      <w:pPr>
        <w:pStyle w:val="ac"/>
        <w:numPr>
          <w:ilvl w:val="0"/>
          <w:numId w:val="18"/>
        </w:numPr>
        <w:spacing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Фильтр-кувшин – это бюджетный вариант. Кувшин стоит от 300 рублей, картридж – от 150.</w:t>
      </w:r>
    </w:p>
    <w:p w14:paraId="4AFCAAE3" w14:textId="77777777" w:rsidR="000B023B" w:rsidRPr="00546DF7" w:rsidRDefault="000B023B" w:rsidP="00546DF7">
      <w:pPr>
        <w:pStyle w:val="ac"/>
        <w:numPr>
          <w:ilvl w:val="0"/>
          <w:numId w:val="18"/>
        </w:numPr>
        <w:spacing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Не нужно разбираться в установке, пользоваться просто: налил воды, подождал, выпил.</w:t>
      </w:r>
    </w:p>
    <w:p w14:paraId="5A34ADF1" w14:textId="77777777" w:rsidR="000B023B" w:rsidRPr="00546DF7" w:rsidRDefault="000B023B" w:rsidP="00546DF7">
      <w:pPr>
        <w:pStyle w:val="ac"/>
        <w:numPr>
          <w:ilvl w:val="0"/>
          <w:numId w:val="18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lastRenderedPageBreak/>
        <w:t>Кувшин не занимает много места, его легко поднимать и переносить.</w:t>
      </w:r>
    </w:p>
    <w:p w14:paraId="3201D8DC" w14:textId="77777777" w:rsidR="000B023B" w:rsidRPr="00546DF7" w:rsidRDefault="000B023B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Минусы:</w:t>
      </w:r>
    </w:p>
    <w:p w14:paraId="0BE92F64" w14:textId="77777777" w:rsidR="000B023B" w:rsidRPr="00546DF7" w:rsidRDefault="000B023B" w:rsidP="00546DF7">
      <w:pPr>
        <w:pStyle w:val="ac"/>
        <w:numPr>
          <w:ilvl w:val="0"/>
          <w:numId w:val="17"/>
        </w:numPr>
        <w:spacing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Низкая производительность. Вода протекает медленно, поэтому кувшин рассчитан на семью из двух-трех человек.</w:t>
      </w:r>
    </w:p>
    <w:p w14:paraId="0BCBBD0A" w14:textId="77777777" w:rsidR="000B023B" w:rsidRPr="00546DF7" w:rsidRDefault="000B023B" w:rsidP="00546DF7">
      <w:pPr>
        <w:pStyle w:val="ac"/>
        <w:numPr>
          <w:ilvl w:val="0"/>
          <w:numId w:val="17"/>
        </w:numPr>
        <w:spacing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Может не удалять все загрязнения. Если вода из-под крана крайне плохого качества, стоит приобрести более мощный прибор.</w:t>
      </w:r>
    </w:p>
    <w:p w14:paraId="221FD478" w14:textId="77777777" w:rsidR="000B023B" w:rsidRPr="00546DF7" w:rsidRDefault="000B023B" w:rsidP="00546DF7">
      <w:pPr>
        <w:pStyle w:val="ac"/>
        <w:numPr>
          <w:ilvl w:val="0"/>
          <w:numId w:val="17"/>
        </w:numPr>
        <w:spacing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Небольшой объем резервуара.</w:t>
      </w:r>
    </w:p>
    <w:p w14:paraId="3A26BD09" w14:textId="77777777" w:rsidR="00F31036" w:rsidRPr="00546DF7" w:rsidRDefault="000B023B" w:rsidP="00546DF7">
      <w:pPr>
        <w:pStyle w:val="ac"/>
        <w:numPr>
          <w:ilvl w:val="0"/>
          <w:numId w:val="17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При выборе кувшина обратите внимание, какие картриджи совместимы с ним и надолго ли их хватает.</w:t>
      </w:r>
      <w:r w:rsidR="003C5CEE" w:rsidRPr="00546DF7">
        <w:rPr>
          <w:rFonts w:ascii="Times New Roman" w:hAnsi="Times New Roman"/>
          <w:sz w:val="28"/>
          <w:szCs w:val="28"/>
        </w:rPr>
        <w:t xml:space="preserve"> [9</w:t>
      </w:r>
      <w:r w:rsidR="003C5CEE" w:rsidRPr="00546DF7">
        <w:rPr>
          <w:rFonts w:ascii="Times New Roman" w:hAnsi="Times New Roman"/>
          <w:sz w:val="28"/>
          <w:szCs w:val="28"/>
          <w:lang w:val="en-US"/>
        </w:rPr>
        <w:t>]</w:t>
      </w:r>
    </w:p>
    <w:p w14:paraId="7B2EDA02" w14:textId="77777777" w:rsidR="00CA6E9F" w:rsidRPr="00546DF7" w:rsidRDefault="003D5AE3" w:rsidP="00546D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Наиболее известные и популярные п</w:t>
      </w:r>
      <w:r w:rsidR="0033335C" w:rsidRPr="00546DF7">
        <w:rPr>
          <w:rFonts w:ascii="Times New Roman" w:hAnsi="Times New Roman"/>
          <w:sz w:val="28"/>
          <w:szCs w:val="28"/>
        </w:rPr>
        <w:t>роизводители</w:t>
      </w:r>
      <w:r w:rsidRPr="00546DF7">
        <w:rPr>
          <w:rFonts w:ascii="Times New Roman" w:hAnsi="Times New Roman"/>
          <w:sz w:val="28"/>
          <w:szCs w:val="28"/>
        </w:rPr>
        <w:t xml:space="preserve"> фильтров</w:t>
      </w:r>
      <w:r w:rsidR="0033335C" w:rsidRPr="00546DF7">
        <w:rPr>
          <w:rFonts w:ascii="Times New Roman" w:hAnsi="Times New Roman"/>
          <w:sz w:val="28"/>
          <w:szCs w:val="28"/>
        </w:rPr>
        <w:t xml:space="preserve"> в России</w:t>
      </w:r>
      <w:r w:rsidR="00604FC4" w:rsidRPr="00546DF7">
        <w:rPr>
          <w:rFonts w:ascii="Times New Roman" w:hAnsi="Times New Roman"/>
          <w:sz w:val="28"/>
          <w:szCs w:val="28"/>
        </w:rPr>
        <w:t xml:space="preserve"> -</w:t>
      </w:r>
      <w:r w:rsidRPr="00546DF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Pr="00546DF7">
        <w:rPr>
          <w:rFonts w:ascii="Times New Roman" w:hAnsi="Times New Roman"/>
          <w:sz w:val="28"/>
          <w:szCs w:val="28"/>
        </w:rPr>
        <w:t>» и «Барьер».</w:t>
      </w:r>
      <w:r w:rsidR="00A61514" w:rsidRPr="00546DF7">
        <w:rPr>
          <w:rFonts w:ascii="Times New Roman" w:hAnsi="Times New Roman"/>
          <w:sz w:val="28"/>
          <w:szCs w:val="28"/>
        </w:rPr>
        <w:t xml:space="preserve"> </w:t>
      </w:r>
      <w:r w:rsidR="00782850" w:rsidRPr="00546DF7">
        <w:rPr>
          <w:rFonts w:ascii="Times New Roman" w:hAnsi="Times New Roman"/>
          <w:sz w:val="28"/>
          <w:szCs w:val="28"/>
        </w:rPr>
        <w:t>Так как качество очистки воды исследу</w:t>
      </w:r>
      <w:r w:rsidR="00A61514" w:rsidRPr="00546DF7">
        <w:rPr>
          <w:rFonts w:ascii="Times New Roman" w:hAnsi="Times New Roman"/>
          <w:sz w:val="28"/>
          <w:szCs w:val="28"/>
        </w:rPr>
        <w:t>ем</w:t>
      </w:r>
      <w:r w:rsidR="00782850" w:rsidRPr="00546DF7">
        <w:rPr>
          <w:rFonts w:ascii="Times New Roman" w:hAnsi="Times New Roman"/>
          <w:sz w:val="28"/>
          <w:szCs w:val="28"/>
        </w:rPr>
        <w:t xml:space="preserve"> с помощью кувшинного фильтра «</w:t>
      </w:r>
      <w:proofErr w:type="spellStart"/>
      <w:r w:rsidR="00782850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782850" w:rsidRPr="00546DF7">
        <w:rPr>
          <w:rFonts w:ascii="Times New Roman" w:hAnsi="Times New Roman"/>
          <w:sz w:val="28"/>
          <w:szCs w:val="28"/>
        </w:rPr>
        <w:t>», то рассмотрю разновидности картриджей на примере именно этой компании.</w:t>
      </w:r>
      <w:r w:rsidR="00F31036" w:rsidRPr="00546DF7">
        <w:rPr>
          <w:rFonts w:ascii="Times New Roman" w:hAnsi="Times New Roman"/>
          <w:sz w:val="28"/>
          <w:szCs w:val="28"/>
        </w:rPr>
        <w:t xml:space="preserve"> </w:t>
      </w:r>
      <w:r w:rsidR="00A61514" w:rsidRPr="00546DF7">
        <w:rPr>
          <w:rFonts w:ascii="Times New Roman" w:hAnsi="Times New Roman"/>
          <w:sz w:val="28"/>
          <w:szCs w:val="28"/>
        </w:rPr>
        <w:t>Информацию о данных фильтрах нашли</w:t>
      </w:r>
      <w:r w:rsidR="00F31036" w:rsidRPr="00546DF7">
        <w:rPr>
          <w:rFonts w:ascii="Times New Roman" w:hAnsi="Times New Roman"/>
          <w:sz w:val="28"/>
          <w:szCs w:val="28"/>
        </w:rPr>
        <w:t xml:space="preserve"> </w:t>
      </w:r>
      <w:r w:rsidR="009E413C" w:rsidRPr="00546DF7">
        <w:rPr>
          <w:rFonts w:ascii="Times New Roman" w:hAnsi="Times New Roman"/>
          <w:sz w:val="28"/>
          <w:szCs w:val="28"/>
        </w:rPr>
        <w:t>в статье «Выбираем картридж для фильтра-кувшина».</w:t>
      </w:r>
    </w:p>
    <w:p w14:paraId="4F6E7377" w14:textId="77777777" w:rsidR="00782850" w:rsidRPr="00546DF7" w:rsidRDefault="00782850" w:rsidP="00546D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Фильтры содержат углеродные волокна </w:t>
      </w:r>
      <w:proofErr w:type="spellStart"/>
      <w:r w:rsidRPr="00546DF7">
        <w:rPr>
          <w:rFonts w:ascii="Times New Roman" w:hAnsi="Times New Roman"/>
          <w:sz w:val="28"/>
          <w:szCs w:val="28"/>
        </w:rPr>
        <w:t>Аквалена</w:t>
      </w:r>
      <w:proofErr w:type="spellEnd"/>
      <w:r w:rsidRPr="00546DF7">
        <w:rPr>
          <w:rFonts w:ascii="Times New Roman" w:hAnsi="Times New Roman"/>
          <w:sz w:val="28"/>
          <w:szCs w:val="28"/>
        </w:rPr>
        <w:t>, которые каждый раз меняют путь воды через фильтр. Благодаря этому жидкость не «намывает» готовые каналы, а все время меняет траекторию движения. Это обеспечивает высокую степень очистки во время всего периода эксплуатации. Если бы вода текла по одним и тем же каналам, не весь объем угля был бы задействован в процессе очистки и ее качество постепенно бы ухудшалось. Кроме классических вариантов марка «</w:t>
      </w:r>
      <w:proofErr w:type="spellStart"/>
      <w:r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Pr="00546DF7">
        <w:rPr>
          <w:rFonts w:ascii="Times New Roman" w:hAnsi="Times New Roman"/>
          <w:sz w:val="28"/>
          <w:szCs w:val="28"/>
        </w:rPr>
        <w:t>» предлагает следующие модели:</w:t>
      </w:r>
      <w:r w:rsidR="00A61514" w:rsidRPr="00546DF7">
        <w:rPr>
          <w:rFonts w:ascii="Times New Roman" w:hAnsi="Times New Roman"/>
          <w:sz w:val="28"/>
          <w:szCs w:val="28"/>
        </w:rPr>
        <w:t xml:space="preserve"> </w:t>
      </w:r>
      <w:r w:rsidR="00A7381D" w:rsidRPr="00546DF7">
        <w:rPr>
          <w:rFonts w:ascii="Times New Roman" w:hAnsi="Times New Roman"/>
          <w:sz w:val="28"/>
          <w:szCs w:val="28"/>
        </w:rPr>
        <w:t>В100-5 содержит природный</w:t>
      </w:r>
      <w:r w:rsidR="00A61514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минерал — перламутровый доломит, который сохраняет магний;</w:t>
      </w:r>
      <w:r w:rsidR="00A61514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В100-7 не меняет природный минеральный состав воды, сохраняя ее полезные свойства;</w:t>
      </w:r>
      <w:r w:rsidR="00A61514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A5 разработан специально для мутной и ржавой воды, содержащей много механических веществ.</w:t>
      </w:r>
      <w:r w:rsidR="00A61514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 xml:space="preserve">Компания </w:t>
      </w:r>
      <w:proofErr w:type="spellStart"/>
      <w:r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 предлагает оригинальные картриджи, а также универсальные модели. </w:t>
      </w:r>
      <w:r w:rsidR="003C5CEE" w:rsidRPr="00546DF7">
        <w:rPr>
          <w:rFonts w:ascii="Times New Roman" w:hAnsi="Times New Roman"/>
          <w:sz w:val="28"/>
          <w:szCs w:val="28"/>
        </w:rPr>
        <w:t>[8]</w:t>
      </w:r>
    </w:p>
    <w:p w14:paraId="5B507611" w14:textId="77777777" w:rsidR="00A61514" w:rsidRDefault="00782850" w:rsidP="00546D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Существует большое количество различных фильтров для воды с разной степенью очистки. Степень очистки воды зависит от специализации фильтра, а у кувшинных фильтров – от срока эксплуатации и вида картриджа.</w:t>
      </w:r>
      <w:r w:rsidR="00957827" w:rsidRPr="00546DF7">
        <w:rPr>
          <w:rFonts w:ascii="Times New Roman" w:hAnsi="Times New Roman"/>
          <w:sz w:val="28"/>
          <w:szCs w:val="28"/>
        </w:rPr>
        <w:t xml:space="preserve"> </w:t>
      </w:r>
      <w:r w:rsidR="00F31036" w:rsidRPr="00546DF7">
        <w:rPr>
          <w:rFonts w:ascii="Times New Roman" w:hAnsi="Times New Roman"/>
          <w:sz w:val="28"/>
          <w:szCs w:val="28"/>
        </w:rPr>
        <w:t>При выборе такого фильтра также необходимо обратить внимание на его положительные и отрицательные стороны.</w:t>
      </w:r>
    </w:p>
    <w:p w14:paraId="2C2AAF9C" w14:textId="77777777" w:rsidR="00546DF7" w:rsidRPr="00546DF7" w:rsidRDefault="00546DF7" w:rsidP="00546D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5F73001" w14:textId="77777777" w:rsidR="00476C9D" w:rsidRPr="00546DF7" w:rsidRDefault="00C90912" w:rsidP="00546DF7">
      <w:pPr>
        <w:spacing w:after="0" w:line="240" w:lineRule="auto"/>
        <w:rPr>
          <w:rStyle w:val="aa"/>
          <w:rFonts w:ascii="Times New Roman" w:hAnsi="Times New Roman"/>
          <w:b/>
          <w:color w:val="auto"/>
          <w:sz w:val="28"/>
          <w:szCs w:val="28"/>
          <w:u w:val="none"/>
        </w:rPr>
      </w:pPr>
      <w:r w:rsidRPr="00546DF7">
        <w:rPr>
          <w:rStyle w:val="aa"/>
          <w:rFonts w:ascii="Times New Roman" w:hAnsi="Times New Roman"/>
          <w:b/>
          <w:color w:val="auto"/>
          <w:sz w:val="28"/>
          <w:szCs w:val="28"/>
          <w:u w:val="none"/>
        </w:rPr>
        <w:t>Глава 2. Экспериментальная</w:t>
      </w:r>
      <w:r w:rsidR="00476C9D" w:rsidRPr="00546DF7">
        <w:rPr>
          <w:rStyle w:val="aa"/>
          <w:rFonts w:ascii="Times New Roman" w:hAnsi="Times New Roman"/>
          <w:b/>
          <w:color w:val="auto"/>
          <w:sz w:val="28"/>
          <w:szCs w:val="28"/>
          <w:u w:val="none"/>
        </w:rPr>
        <w:t xml:space="preserve"> часть</w:t>
      </w:r>
    </w:p>
    <w:p w14:paraId="16F96AE3" w14:textId="77777777" w:rsidR="00DF37E5" w:rsidRPr="00546DF7" w:rsidRDefault="00DF37E5" w:rsidP="00546DF7">
      <w:pPr>
        <w:spacing w:line="240" w:lineRule="auto"/>
        <w:ind w:firstLine="708"/>
        <w:jc w:val="both"/>
        <w:rPr>
          <w:rStyle w:val="aa"/>
          <w:rFonts w:ascii="Times New Roman" w:hAnsi="Times New Roman"/>
          <w:color w:val="auto"/>
          <w:sz w:val="28"/>
          <w:szCs w:val="28"/>
          <w:u w:val="none"/>
        </w:rPr>
      </w:pPr>
      <w:r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Для проведения эксперимента был взят кувшинный фильтр «</w:t>
      </w:r>
      <w:proofErr w:type="spellStart"/>
      <w:r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Аквафор</w:t>
      </w:r>
      <w:proofErr w:type="spellEnd"/>
      <w:r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Ультра». Для работы фильтра используются сменные модули, картриджи</w:t>
      </w:r>
      <w:r w:rsidR="00A7381D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(Приложение</w:t>
      </w:r>
      <w:proofErr w:type="gramStart"/>
      <w:r w:rsidR="00A7381D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Б</w:t>
      </w:r>
      <w:proofErr w:type="gramEnd"/>
      <w:r w:rsidR="00A7381D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, фото 1) </w:t>
      </w:r>
      <w:r w:rsidR="00F50F31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На упаковке от картриджа указано, что он удаляет из воды хлор, фенол, тяжелые металлы, железо, пестициды и алюминий, а также защищает от ржавчины. По гарантии изготовителя срок службы модуля – 2 месяца (при использовании фильтра семьей из 3-х человек)</w:t>
      </w:r>
      <w:r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.</w:t>
      </w:r>
      <w:r w:rsidR="00F50F31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Моя семья как раз со</w:t>
      </w:r>
      <w:r w:rsidR="00B149E8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стоит из 3-х человек, поэтому </w:t>
      </w:r>
      <w:r w:rsidR="00F50F31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собирала пробы водопроводной и фильтрованной воды в течение 2х месяцев работы одного сменного модуля. Все пробы </w:t>
      </w:r>
      <w:r w:rsidR="009D6E8A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по выбранным методикам </w:t>
      </w:r>
      <w:r w:rsidR="00F50F31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были проверены на </w:t>
      </w:r>
      <w:proofErr w:type="gramStart"/>
      <w:r w:rsidR="009D6E8A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хлорид-ионы</w:t>
      </w:r>
      <w:proofErr w:type="gramEnd"/>
      <w:r w:rsidR="009D6E8A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, сульфат-ионы, нитрат-ионы</w:t>
      </w:r>
      <w:r w:rsidR="00F50F31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r w:rsidR="009D6E8A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ионы </w:t>
      </w:r>
      <w:r w:rsidR="00F50F31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кальция, свинца, железа и аммония, а также на несколько физических показателей.</w:t>
      </w:r>
      <w:r w:rsidR="009D6E8A"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</w:t>
      </w:r>
    </w:p>
    <w:p w14:paraId="798635BE" w14:textId="77777777" w:rsidR="00FA7FE9" w:rsidRPr="00546DF7" w:rsidRDefault="00FA7FE9" w:rsidP="00546D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C8AB77" w14:textId="77777777" w:rsidR="00476C9D" w:rsidRPr="00546DF7" w:rsidRDefault="00D06989" w:rsidP="00546D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2.1</w:t>
      </w:r>
      <w:r w:rsidR="00803853" w:rsidRPr="00546DF7">
        <w:rPr>
          <w:rFonts w:ascii="Times New Roman" w:hAnsi="Times New Roman"/>
          <w:b/>
          <w:sz w:val="28"/>
          <w:szCs w:val="28"/>
        </w:rPr>
        <w:t xml:space="preserve">. </w:t>
      </w:r>
      <w:r w:rsidR="001548D8" w:rsidRPr="00546DF7">
        <w:rPr>
          <w:rFonts w:ascii="Times New Roman" w:hAnsi="Times New Roman"/>
          <w:b/>
          <w:sz w:val="28"/>
          <w:szCs w:val="28"/>
        </w:rPr>
        <w:t>Качественное определение и</w:t>
      </w:r>
      <w:r w:rsidR="00803853" w:rsidRPr="00546DF7">
        <w:rPr>
          <w:rFonts w:ascii="Times New Roman" w:hAnsi="Times New Roman"/>
          <w:b/>
          <w:sz w:val="28"/>
          <w:szCs w:val="28"/>
        </w:rPr>
        <w:t>онов</w:t>
      </w:r>
    </w:p>
    <w:p w14:paraId="2966CE5F" w14:textId="77777777" w:rsidR="00756AFD" w:rsidRPr="00546DF7" w:rsidRDefault="00803853" w:rsidP="00546DF7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 xml:space="preserve">Определение содержания </w:t>
      </w:r>
      <w:proofErr w:type="gramStart"/>
      <w:r w:rsidRPr="00546DF7">
        <w:rPr>
          <w:rFonts w:ascii="Times New Roman" w:hAnsi="Times New Roman"/>
          <w:sz w:val="28"/>
          <w:szCs w:val="28"/>
          <w:u w:val="single"/>
        </w:rPr>
        <w:t>хлорид-ионов</w:t>
      </w:r>
      <w:proofErr w:type="gramEnd"/>
      <w:r w:rsidRPr="00546DF7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6807D9B1" w14:textId="77777777" w:rsidR="001548D8" w:rsidRPr="00546DF7" w:rsidRDefault="006E279D" w:rsidP="00546DF7">
      <w:pPr>
        <w:shd w:val="clear" w:color="auto" w:fill="FFFFFF"/>
        <w:spacing w:before="16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 Определение основано</w:t>
      </w:r>
      <w:r w:rsidR="0060472C" w:rsidRPr="00546DF7">
        <w:rPr>
          <w:rFonts w:ascii="Times New Roman" w:hAnsi="Times New Roman"/>
          <w:sz w:val="28"/>
          <w:szCs w:val="28"/>
        </w:rPr>
        <w:t xml:space="preserve"> на реакции </w:t>
      </w:r>
      <w:proofErr w:type="spellStart"/>
      <w:r w:rsidR="0060472C" w:rsidRPr="00546DF7">
        <w:rPr>
          <w:rFonts w:ascii="Times New Roman" w:hAnsi="Times New Roman"/>
          <w:sz w:val="28"/>
          <w:szCs w:val="28"/>
        </w:rPr>
        <w:t>Сl</w:t>
      </w:r>
      <w:proofErr w:type="spellEnd"/>
      <w:r w:rsidR="0060472C" w:rsidRPr="00546DF7">
        <w:rPr>
          <w:rFonts w:ascii="Times New Roman" w:hAnsi="Times New Roman"/>
          <w:sz w:val="28"/>
          <w:szCs w:val="28"/>
        </w:rPr>
        <w:t xml:space="preserve">ˉ + </w:t>
      </w:r>
      <w:proofErr w:type="spellStart"/>
      <w:r w:rsidR="0060472C" w:rsidRPr="00546DF7">
        <w:rPr>
          <w:rFonts w:ascii="Times New Roman" w:hAnsi="Times New Roman"/>
          <w:sz w:val="28"/>
          <w:szCs w:val="28"/>
        </w:rPr>
        <w:t>Ag</w:t>
      </w:r>
      <w:proofErr w:type="spellEnd"/>
      <w:r w:rsidR="0060472C" w:rsidRPr="00546DF7">
        <w:rPr>
          <w:rFonts w:ascii="Times New Roman" w:hAnsi="Times New Roman"/>
          <w:sz w:val="28"/>
          <w:szCs w:val="28"/>
        </w:rPr>
        <w:t xml:space="preserve">+ = </w:t>
      </w:r>
      <w:proofErr w:type="spellStart"/>
      <w:r w:rsidR="0060472C" w:rsidRPr="00546DF7">
        <w:rPr>
          <w:rFonts w:ascii="Times New Roman" w:hAnsi="Times New Roman"/>
          <w:sz w:val="28"/>
          <w:szCs w:val="28"/>
        </w:rPr>
        <w:t>AgCl</w:t>
      </w:r>
      <w:proofErr w:type="spellEnd"/>
      <w:proofErr w:type="gramStart"/>
      <w:r w:rsidR="0060472C" w:rsidRPr="00546DF7">
        <w:rPr>
          <w:rFonts w:ascii="Times New Roman" w:hAnsi="Times New Roman"/>
          <w:sz w:val="28"/>
          <w:szCs w:val="28"/>
        </w:rPr>
        <w:t>↓</w:t>
      </w:r>
      <w:r w:rsidRPr="00546DF7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5 мл воды добавьте 3 капли 5% раствора AgN0</w:t>
      </w:r>
      <w:r w:rsidR="00EC1B88" w:rsidRPr="00546DF7">
        <w:rPr>
          <w:rFonts w:ascii="Times New Roman" w:hAnsi="Times New Roman"/>
          <w:sz w:val="28"/>
          <w:szCs w:val="28"/>
        </w:rPr>
        <w:t>₃</w:t>
      </w:r>
      <w:r w:rsidRPr="00546DF7">
        <w:rPr>
          <w:rFonts w:ascii="Times New Roman" w:hAnsi="Times New Roman"/>
          <w:sz w:val="28"/>
          <w:szCs w:val="28"/>
        </w:rPr>
        <w:t xml:space="preserve"> и</w:t>
      </w:r>
      <w:r w:rsidR="00B256A2" w:rsidRPr="00546DF7">
        <w:rPr>
          <w:rFonts w:ascii="Times New Roman" w:hAnsi="Times New Roman"/>
          <w:sz w:val="28"/>
          <w:szCs w:val="28"/>
        </w:rPr>
        <w:t>, пользуясь таблицей, определяем</w:t>
      </w:r>
      <w:r w:rsidRPr="00546DF7">
        <w:rPr>
          <w:rFonts w:ascii="Times New Roman" w:hAnsi="Times New Roman"/>
          <w:sz w:val="28"/>
          <w:szCs w:val="28"/>
        </w:rPr>
        <w:t xml:space="preserve"> примерное содержание хлорид-ионов в воде.</w:t>
      </w:r>
      <w:r w:rsidR="008E2777" w:rsidRPr="00546DF7">
        <w:rPr>
          <w:rFonts w:ascii="Times New Roman" w:hAnsi="Times New Roman"/>
          <w:sz w:val="28"/>
          <w:szCs w:val="28"/>
        </w:rPr>
        <w:t xml:space="preserve"> [2]</w:t>
      </w:r>
      <w:r w:rsidR="002C1601" w:rsidRPr="00546DF7">
        <w:rPr>
          <w:rFonts w:ascii="Times New Roman" w:hAnsi="Times New Roman"/>
          <w:sz w:val="28"/>
          <w:szCs w:val="28"/>
        </w:rPr>
        <w:t xml:space="preserve"> (</w:t>
      </w:r>
      <w:r w:rsidR="002C16BD" w:rsidRPr="00546DF7">
        <w:rPr>
          <w:rFonts w:ascii="Times New Roman" w:hAnsi="Times New Roman"/>
          <w:sz w:val="28"/>
          <w:szCs w:val="28"/>
        </w:rPr>
        <w:t>П</w:t>
      </w:r>
      <w:r w:rsidR="002C1601" w:rsidRPr="00546DF7">
        <w:rPr>
          <w:rFonts w:ascii="Times New Roman" w:hAnsi="Times New Roman"/>
          <w:sz w:val="28"/>
          <w:szCs w:val="28"/>
        </w:rPr>
        <w:t>риложение А, Таблица 1)</w:t>
      </w:r>
      <w:r w:rsidR="004678CD" w:rsidRPr="00546DF7">
        <w:rPr>
          <w:rFonts w:ascii="Times New Roman" w:hAnsi="Times New Roman"/>
          <w:sz w:val="28"/>
          <w:szCs w:val="28"/>
        </w:rPr>
        <w:t xml:space="preserve"> </w:t>
      </w:r>
      <w:r w:rsidR="001548D8" w:rsidRPr="00546DF7">
        <w:rPr>
          <w:rFonts w:ascii="Times New Roman" w:hAnsi="Times New Roman"/>
          <w:sz w:val="28"/>
          <w:szCs w:val="28"/>
        </w:rPr>
        <w:t>Результаты эксперимента представлены в таблице 1</w:t>
      </w:r>
      <w:r w:rsidR="00A7381D" w:rsidRPr="00546DF7">
        <w:rPr>
          <w:rFonts w:ascii="Times New Roman" w:hAnsi="Times New Roman"/>
          <w:sz w:val="28"/>
          <w:szCs w:val="28"/>
        </w:rPr>
        <w:t xml:space="preserve"> и в таблице</w:t>
      </w:r>
      <w:r w:rsidR="00D06989" w:rsidRPr="00546DF7">
        <w:rPr>
          <w:rFonts w:ascii="Times New Roman" w:hAnsi="Times New Roman"/>
          <w:sz w:val="28"/>
          <w:szCs w:val="28"/>
        </w:rPr>
        <w:t xml:space="preserve"> 1 </w:t>
      </w:r>
      <w:r w:rsidR="002C1601" w:rsidRPr="00546DF7">
        <w:rPr>
          <w:rFonts w:ascii="Times New Roman" w:hAnsi="Times New Roman"/>
          <w:sz w:val="28"/>
          <w:szCs w:val="28"/>
        </w:rPr>
        <w:t>(Приложение Б</w:t>
      </w:r>
      <w:r w:rsidR="00B050F0" w:rsidRPr="00546DF7">
        <w:rPr>
          <w:rFonts w:ascii="Times New Roman" w:hAnsi="Times New Roman"/>
          <w:sz w:val="28"/>
          <w:szCs w:val="28"/>
        </w:rPr>
        <w:t>)</w:t>
      </w:r>
    </w:p>
    <w:p w14:paraId="10374A93" w14:textId="77777777" w:rsidR="004678CD" w:rsidRPr="00546DF7" w:rsidRDefault="004678CD" w:rsidP="00546DF7">
      <w:pPr>
        <w:shd w:val="clear" w:color="auto" w:fill="FFFFFF"/>
        <w:spacing w:before="16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Таблица 1. Содержание </w:t>
      </w:r>
      <w:proofErr w:type="gramStart"/>
      <w:r w:rsidRPr="00546DF7">
        <w:rPr>
          <w:rFonts w:ascii="Times New Roman" w:hAnsi="Times New Roman"/>
          <w:sz w:val="28"/>
          <w:szCs w:val="28"/>
        </w:rPr>
        <w:t>хлорид-ионов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в воде</w:t>
      </w:r>
      <w:r w:rsidR="009D6E8A" w:rsidRPr="00546DF7"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1476"/>
        <w:gridCol w:w="2315"/>
        <w:gridCol w:w="1950"/>
        <w:gridCol w:w="2197"/>
        <w:gridCol w:w="1980"/>
      </w:tblGrid>
      <w:tr w:rsidR="004678CD" w:rsidRPr="00546DF7" w14:paraId="11F8C8A0" w14:textId="77777777" w:rsidTr="007F24F9">
        <w:trPr>
          <w:trHeight w:val="321"/>
        </w:trPr>
        <w:tc>
          <w:tcPr>
            <w:tcW w:w="0" w:type="auto"/>
            <w:vMerge w:val="restart"/>
          </w:tcPr>
          <w:p w14:paraId="343492C4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369" w:type="dxa"/>
            <w:gridSpan w:val="2"/>
          </w:tcPr>
          <w:p w14:paraId="5FEF26DE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Водопроводная вода</w:t>
            </w:r>
          </w:p>
        </w:tc>
        <w:tc>
          <w:tcPr>
            <w:tcW w:w="4253" w:type="dxa"/>
            <w:gridSpan w:val="2"/>
          </w:tcPr>
          <w:p w14:paraId="74B2FF4B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Фильтрованная вода</w:t>
            </w:r>
          </w:p>
        </w:tc>
      </w:tr>
      <w:tr w:rsidR="004B698B" w:rsidRPr="00546DF7" w14:paraId="47DCF544" w14:textId="77777777" w:rsidTr="007F24F9">
        <w:trPr>
          <w:trHeight w:val="347"/>
        </w:trPr>
        <w:tc>
          <w:tcPr>
            <w:tcW w:w="0" w:type="auto"/>
            <w:vMerge/>
          </w:tcPr>
          <w:p w14:paraId="103556A7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5" w:type="dxa"/>
          </w:tcPr>
          <w:p w14:paraId="694A04CE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1984" w:type="dxa"/>
          </w:tcPr>
          <w:p w14:paraId="57A73F42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803853" w:rsidRPr="00546DF7">
              <w:rPr>
                <w:rFonts w:ascii="Times New Roman" w:hAnsi="Times New Roman"/>
                <w:sz w:val="28"/>
                <w:szCs w:val="28"/>
              </w:rPr>
              <w:t>, мг/л</w:t>
            </w:r>
          </w:p>
        </w:tc>
        <w:tc>
          <w:tcPr>
            <w:tcW w:w="2234" w:type="dxa"/>
          </w:tcPr>
          <w:p w14:paraId="46329A72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2019" w:type="dxa"/>
          </w:tcPr>
          <w:p w14:paraId="1E5BEE98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803853" w:rsidRPr="00546DF7">
              <w:rPr>
                <w:rFonts w:ascii="Times New Roman" w:hAnsi="Times New Roman"/>
                <w:sz w:val="28"/>
                <w:szCs w:val="28"/>
              </w:rPr>
              <w:t>, мг/л</w:t>
            </w:r>
          </w:p>
        </w:tc>
      </w:tr>
      <w:tr w:rsidR="003B3DED" w:rsidRPr="00546DF7" w14:paraId="2AD3EF7C" w14:textId="77777777" w:rsidTr="007F24F9">
        <w:trPr>
          <w:trHeight w:val="447"/>
        </w:trPr>
        <w:tc>
          <w:tcPr>
            <w:tcW w:w="0" w:type="auto"/>
          </w:tcPr>
          <w:p w14:paraId="02BA0673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2385" w:type="dxa"/>
          </w:tcPr>
          <w:p w14:paraId="35962DF7" w14:textId="77777777" w:rsidR="004678CD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4" w:type="dxa"/>
          </w:tcPr>
          <w:p w14:paraId="5D6E1B72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  <w:tc>
          <w:tcPr>
            <w:tcW w:w="2234" w:type="dxa"/>
          </w:tcPr>
          <w:p w14:paraId="641FD687" w14:textId="77777777" w:rsidR="004678CD" w:rsidRPr="00546DF7" w:rsidRDefault="004678C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2019" w:type="dxa"/>
          </w:tcPr>
          <w:p w14:paraId="3475EB62" w14:textId="77777777" w:rsidR="004678CD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</w:tr>
      <w:tr w:rsidR="004678CD" w:rsidRPr="00546DF7" w14:paraId="07B419CE" w14:textId="77777777" w:rsidTr="007F24F9">
        <w:trPr>
          <w:trHeight w:val="447"/>
        </w:trPr>
        <w:tc>
          <w:tcPr>
            <w:tcW w:w="0" w:type="auto"/>
          </w:tcPr>
          <w:p w14:paraId="1F973C91" w14:textId="77777777" w:rsidR="004678CD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30.09.2019</w:t>
            </w:r>
          </w:p>
        </w:tc>
        <w:tc>
          <w:tcPr>
            <w:tcW w:w="2385" w:type="dxa"/>
          </w:tcPr>
          <w:p w14:paraId="07FB5C53" w14:textId="77777777" w:rsidR="004678CD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84" w:type="dxa"/>
          </w:tcPr>
          <w:p w14:paraId="511180DE" w14:textId="77777777" w:rsidR="004678CD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  <w:tc>
          <w:tcPr>
            <w:tcW w:w="2234" w:type="dxa"/>
          </w:tcPr>
          <w:p w14:paraId="27899EA4" w14:textId="77777777" w:rsidR="004678CD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2019" w:type="dxa"/>
          </w:tcPr>
          <w:p w14:paraId="6597B2D2" w14:textId="77777777" w:rsidR="004678CD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</w:tr>
      <w:tr w:rsidR="004B698B" w:rsidRPr="00546DF7" w14:paraId="567FB4A2" w14:textId="77777777" w:rsidTr="007F24F9">
        <w:trPr>
          <w:trHeight w:val="447"/>
        </w:trPr>
        <w:tc>
          <w:tcPr>
            <w:tcW w:w="0" w:type="auto"/>
          </w:tcPr>
          <w:p w14:paraId="234E9C73" w14:textId="77777777" w:rsidR="004B698B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07.10.2019</w:t>
            </w:r>
          </w:p>
        </w:tc>
        <w:tc>
          <w:tcPr>
            <w:tcW w:w="2385" w:type="dxa"/>
          </w:tcPr>
          <w:p w14:paraId="19D4AC7D" w14:textId="77777777" w:rsidR="004B698B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сильная опалесценция</w:t>
            </w:r>
          </w:p>
        </w:tc>
        <w:tc>
          <w:tcPr>
            <w:tcW w:w="1984" w:type="dxa"/>
          </w:tcPr>
          <w:p w14:paraId="0EEA008B" w14:textId="77777777" w:rsidR="004B698B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1 – 10 </w:t>
            </w:r>
          </w:p>
        </w:tc>
        <w:tc>
          <w:tcPr>
            <w:tcW w:w="2234" w:type="dxa"/>
          </w:tcPr>
          <w:p w14:paraId="422392C3" w14:textId="77777777" w:rsidR="004B698B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2019" w:type="dxa"/>
          </w:tcPr>
          <w:p w14:paraId="69C21A81" w14:textId="77777777" w:rsidR="004B698B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</w:tr>
      <w:tr w:rsidR="004B698B" w:rsidRPr="00546DF7" w14:paraId="13825D01" w14:textId="77777777" w:rsidTr="007F24F9">
        <w:trPr>
          <w:trHeight w:val="447"/>
        </w:trPr>
        <w:tc>
          <w:tcPr>
            <w:tcW w:w="0" w:type="auto"/>
          </w:tcPr>
          <w:p w14:paraId="7C4188A9" w14:textId="77777777" w:rsidR="004B698B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14.10.2019</w:t>
            </w:r>
          </w:p>
        </w:tc>
        <w:tc>
          <w:tcPr>
            <w:tcW w:w="2385" w:type="dxa"/>
          </w:tcPr>
          <w:p w14:paraId="7924A51D" w14:textId="77777777" w:rsidR="004B698B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DF5521" w14:textId="77777777" w:rsidR="004B698B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  <w:tc>
          <w:tcPr>
            <w:tcW w:w="2234" w:type="dxa"/>
          </w:tcPr>
          <w:p w14:paraId="4BD195C0" w14:textId="77777777" w:rsidR="004B698B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2019" w:type="dxa"/>
          </w:tcPr>
          <w:p w14:paraId="426ABA85" w14:textId="77777777" w:rsidR="004B698B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</w:tr>
      <w:tr w:rsidR="004B698B" w:rsidRPr="00546DF7" w14:paraId="78AADC05" w14:textId="77777777" w:rsidTr="007F24F9">
        <w:trPr>
          <w:trHeight w:val="447"/>
        </w:trPr>
        <w:tc>
          <w:tcPr>
            <w:tcW w:w="0" w:type="auto"/>
          </w:tcPr>
          <w:p w14:paraId="0B36BD4B" w14:textId="77777777" w:rsidR="004B698B" w:rsidRPr="00546DF7" w:rsidRDefault="004B698B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21.10.2019</w:t>
            </w:r>
          </w:p>
        </w:tc>
        <w:tc>
          <w:tcPr>
            <w:tcW w:w="2385" w:type="dxa"/>
          </w:tcPr>
          <w:p w14:paraId="4E089620" w14:textId="77777777" w:rsidR="004B698B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A742616" w14:textId="77777777" w:rsidR="004B698B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  <w:tc>
          <w:tcPr>
            <w:tcW w:w="2234" w:type="dxa"/>
          </w:tcPr>
          <w:p w14:paraId="14E5F961" w14:textId="77777777" w:rsidR="004B698B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2019" w:type="dxa"/>
          </w:tcPr>
          <w:p w14:paraId="559CBA7B" w14:textId="77777777" w:rsidR="004B698B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B3DED" w:rsidRPr="00546DF7" w14:paraId="1D1AC4F1" w14:textId="77777777" w:rsidTr="007F24F9">
        <w:trPr>
          <w:trHeight w:val="447"/>
        </w:trPr>
        <w:tc>
          <w:tcPr>
            <w:tcW w:w="0" w:type="auto"/>
          </w:tcPr>
          <w:p w14:paraId="4DC795C4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28.10.2019</w:t>
            </w:r>
          </w:p>
        </w:tc>
        <w:tc>
          <w:tcPr>
            <w:tcW w:w="2385" w:type="dxa"/>
          </w:tcPr>
          <w:p w14:paraId="7CC9540B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2AA3403" w14:textId="77777777" w:rsidR="003B3DED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34" w:type="dxa"/>
          </w:tcPr>
          <w:p w14:paraId="669A4768" w14:textId="77777777" w:rsidR="003B3DED" w:rsidRPr="00546DF7" w:rsidRDefault="00690C9E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</w:t>
            </w:r>
            <w:r w:rsidR="003B3DED" w:rsidRPr="00546DF7">
              <w:rPr>
                <w:rFonts w:ascii="Times New Roman" w:hAnsi="Times New Roman"/>
                <w:sz w:val="28"/>
                <w:szCs w:val="28"/>
              </w:rPr>
              <w:t>садок</w:t>
            </w:r>
            <w:r w:rsidRPr="00546DF7">
              <w:rPr>
                <w:rFonts w:ascii="Times New Roman" w:hAnsi="Times New Roman"/>
                <w:sz w:val="28"/>
                <w:szCs w:val="28"/>
              </w:rPr>
              <w:t>, образующийся не сразу</w:t>
            </w:r>
          </w:p>
        </w:tc>
        <w:tc>
          <w:tcPr>
            <w:tcW w:w="2019" w:type="dxa"/>
          </w:tcPr>
          <w:p w14:paraId="47B24556" w14:textId="77777777" w:rsidR="003B3DED" w:rsidRPr="00546DF7" w:rsidRDefault="00690C9E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50 </w:t>
            </w:r>
            <w:r w:rsidR="00A7381D" w:rsidRPr="00546DF7">
              <w:rPr>
                <w:rFonts w:ascii="Times New Roman" w:hAnsi="Times New Roman"/>
                <w:sz w:val="28"/>
                <w:szCs w:val="28"/>
              </w:rPr>
              <w:t>–</w:t>
            </w:r>
            <w:r w:rsidRPr="00546DF7">
              <w:rPr>
                <w:rFonts w:ascii="Times New Roman" w:hAnsi="Times New Roman"/>
                <w:sz w:val="28"/>
                <w:szCs w:val="28"/>
              </w:rPr>
              <w:t xml:space="preserve"> 100</w:t>
            </w:r>
          </w:p>
        </w:tc>
      </w:tr>
      <w:tr w:rsidR="003B3DED" w:rsidRPr="00546DF7" w14:paraId="6FE7A573" w14:textId="77777777" w:rsidTr="007F24F9">
        <w:trPr>
          <w:trHeight w:val="447"/>
        </w:trPr>
        <w:tc>
          <w:tcPr>
            <w:tcW w:w="0" w:type="auto"/>
          </w:tcPr>
          <w:p w14:paraId="27021D15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04.11.2019</w:t>
            </w:r>
          </w:p>
        </w:tc>
        <w:tc>
          <w:tcPr>
            <w:tcW w:w="2385" w:type="dxa"/>
          </w:tcPr>
          <w:p w14:paraId="172265B4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4" w:type="dxa"/>
          </w:tcPr>
          <w:p w14:paraId="1DA47146" w14:textId="77777777" w:rsidR="003B3DED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  <w:tc>
          <w:tcPr>
            <w:tcW w:w="2234" w:type="dxa"/>
          </w:tcPr>
          <w:p w14:paraId="489A5DD3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Белый объёмный осадок</w:t>
            </w:r>
          </w:p>
        </w:tc>
        <w:tc>
          <w:tcPr>
            <w:tcW w:w="2019" w:type="dxa"/>
          </w:tcPr>
          <w:p w14:paraId="650E47DC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100</w:t>
            </w:r>
          </w:p>
        </w:tc>
      </w:tr>
      <w:tr w:rsidR="003B3DED" w:rsidRPr="00546DF7" w14:paraId="4D545BB9" w14:textId="77777777" w:rsidTr="007F24F9">
        <w:trPr>
          <w:trHeight w:val="447"/>
        </w:trPr>
        <w:tc>
          <w:tcPr>
            <w:tcW w:w="0" w:type="auto"/>
          </w:tcPr>
          <w:p w14:paraId="24C32783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11.11.2019</w:t>
            </w:r>
          </w:p>
        </w:tc>
        <w:tc>
          <w:tcPr>
            <w:tcW w:w="2385" w:type="dxa"/>
          </w:tcPr>
          <w:p w14:paraId="6DCF9472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4" w:type="dxa"/>
          </w:tcPr>
          <w:p w14:paraId="4F7EBAAC" w14:textId="77777777" w:rsidR="003B3DED" w:rsidRPr="00546DF7" w:rsidRDefault="00803853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34" w:type="dxa"/>
          </w:tcPr>
          <w:p w14:paraId="4BCC29A2" w14:textId="77777777" w:rsidR="003B3DED" w:rsidRPr="00546DF7" w:rsidRDefault="003B3DED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2019" w:type="dxa"/>
          </w:tcPr>
          <w:p w14:paraId="7265FAD3" w14:textId="77777777" w:rsidR="003B3DED" w:rsidRPr="00546DF7" w:rsidRDefault="003B3DED" w:rsidP="00546DF7">
            <w:pPr>
              <w:pStyle w:val="ac"/>
              <w:numPr>
                <w:ilvl w:val="0"/>
                <w:numId w:val="36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84FB7C7" w14:textId="77777777" w:rsidR="00803853" w:rsidRPr="00546DF7" w:rsidRDefault="00803853" w:rsidP="00546DF7">
      <w:pPr>
        <w:pStyle w:val="ac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Вывод</w:t>
      </w:r>
      <w:r w:rsidR="000B4784" w:rsidRPr="00546DF7">
        <w:rPr>
          <w:rFonts w:ascii="Times New Roman" w:hAnsi="Times New Roman"/>
          <w:sz w:val="28"/>
          <w:szCs w:val="28"/>
        </w:rPr>
        <w:t xml:space="preserve">: по результатам проведенных экспериментов по определению </w:t>
      </w:r>
      <w:proofErr w:type="gramStart"/>
      <w:r w:rsidR="000B4784" w:rsidRPr="00546DF7">
        <w:rPr>
          <w:rFonts w:ascii="Times New Roman" w:hAnsi="Times New Roman"/>
          <w:sz w:val="28"/>
          <w:szCs w:val="28"/>
        </w:rPr>
        <w:t>хлорид-ионов</w:t>
      </w:r>
      <w:proofErr w:type="gramEnd"/>
      <w:r w:rsidR="000B4784" w:rsidRPr="00546DF7">
        <w:rPr>
          <w:rFonts w:ascii="Times New Roman" w:hAnsi="Times New Roman"/>
          <w:sz w:val="28"/>
          <w:szCs w:val="28"/>
        </w:rPr>
        <w:t xml:space="preserve"> выяснилось, что закономерности в использовании фильтра «</w:t>
      </w:r>
      <w:proofErr w:type="spellStart"/>
      <w:r w:rsidR="000B4784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0B4784" w:rsidRPr="00546DF7">
        <w:rPr>
          <w:rFonts w:ascii="Times New Roman" w:hAnsi="Times New Roman"/>
          <w:sz w:val="28"/>
          <w:szCs w:val="28"/>
        </w:rPr>
        <w:t>»</w:t>
      </w:r>
      <w:r w:rsidR="00B050F0" w:rsidRPr="00546DF7">
        <w:rPr>
          <w:rFonts w:ascii="Times New Roman" w:hAnsi="Times New Roman"/>
          <w:sz w:val="28"/>
          <w:szCs w:val="28"/>
        </w:rPr>
        <w:t xml:space="preserve"> в отношении хлорид-ионов не выявлено. На последних неделях использования фильтра содержание хлорид-ионов увеличивается в фильтрованной воде по сравнению </w:t>
      </w:r>
      <w:proofErr w:type="gramStart"/>
      <w:r w:rsidR="00B050F0" w:rsidRPr="00546DF7">
        <w:rPr>
          <w:rFonts w:ascii="Times New Roman" w:hAnsi="Times New Roman"/>
          <w:sz w:val="28"/>
          <w:szCs w:val="28"/>
        </w:rPr>
        <w:t>с</w:t>
      </w:r>
      <w:proofErr w:type="gramEnd"/>
      <w:r w:rsidR="00B050F0" w:rsidRPr="00546DF7">
        <w:rPr>
          <w:rFonts w:ascii="Times New Roman" w:hAnsi="Times New Roman"/>
          <w:sz w:val="28"/>
          <w:szCs w:val="28"/>
        </w:rPr>
        <w:t xml:space="preserve"> исходной</w:t>
      </w:r>
      <w:r w:rsidR="004C7064" w:rsidRPr="00546DF7">
        <w:rPr>
          <w:rFonts w:ascii="Times New Roman" w:hAnsi="Times New Roman"/>
          <w:sz w:val="28"/>
          <w:szCs w:val="28"/>
        </w:rPr>
        <w:t>.</w:t>
      </w:r>
    </w:p>
    <w:p w14:paraId="654A1286" w14:textId="77777777" w:rsidR="00D34A25" w:rsidRPr="00546DF7" w:rsidRDefault="00D34A25" w:rsidP="00546DF7">
      <w:pPr>
        <w:shd w:val="clear" w:color="auto" w:fill="FFFFFF"/>
        <w:spacing w:after="0" w:line="240" w:lineRule="auto"/>
        <w:ind w:right="1600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546DF7">
        <w:rPr>
          <w:rFonts w:ascii="Times New Roman" w:hAnsi="Times New Roman"/>
          <w:sz w:val="28"/>
          <w:szCs w:val="28"/>
          <w:u w:val="single"/>
        </w:rPr>
        <w:t>Сульфат-ионы</w:t>
      </w:r>
      <w:proofErr w:type="gramEnd"/>
      <w:r w:rsidRPr="00546DF7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65B59896" w14:textId="77777777" w:rsidR="00D34A25" w:rsidRPr="00546DF7" w:rsidRDefault="00D34A25" w:rsidP="00546D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Определение основано на реакции S0</w:t>
      </w:r>
      <w:r w:rsidR="00EC1B88" w:rsidRPr="00546DF7">
        <w:rPr>
          <w:rFonts w:ascii="Times New Roman" w:hAnsi="Times New Roman"/>
          <w:sz w:val="28"/>
          <w:szCs w:val="28"/>
        </w:rPr>
        <w:t>₄²ˉ</w:t>
      </w:r>
      <w:r w:rsidRPr="00546DF7">
        <w:rPr>
          <w:rFonts w:ascii="Times New Roman" w:hAnsi="Times New Roman"/>
          <w:sz w:val="28"/>
          <w:szCs w:val="28"/>
        </w:rPr>
        <w:t xml:space="preserve"> + Ва</w:t>
      </w:r>
      <w:r w:rsidR="00EC1B88" w:rsidRPr="00546DF7">
        <w:rPr>
          <w:rFonts w:ascii="Times New Roman" w:hAnsi="Times New Roman"/>
          <w:sz w:val="28"/>
          <w:szCs w:val="28"/>
        </w:rPr>
        <w:t>²</w:t>
      </w:r>
      <w:r w:rsidRPr="00546DF7">
        <w:rPr>
          <w:rFonts w:ascii="Times New Roman" w:hAnsi="Times New Roman"/>
          <w:sz w:val="28"/>
          <w:szCs w:val="28"/>
          <w:vertAlign w:val="superscript"/>
        </w:rPr>
        <w:t>+</w:t>
      </w:r>
      <w:r w:rsidR="00803853" w:rsidRPr="00546DF7">
        <w:rPr>
          <w:rFonts w:ascii="Times New Roman" w:hAnsi="Times New Roman"/>
          <w:sz w:val="28"/>
          <w:szCs w:val="28"/>
        </w:rPr>
        <w:t xml:space="preserve"> =</w:t>
      </w:r>
      <w:r w:rsidRPr="00546DF7">
        <w:rPr>
          <w:rFonts w:ascii="Times New Roman" w:hAnsi="Times New Roman"/>
          <w:sz w:val="28"/>
          <w:szCs w:val="28"/>
        </w:rPr>
        <w:t xml:space="preserve"> BaS0</w:t>
      </w:r>
      <w:r w:rsidR="00EC1B88" w:rsidRPr="00546DF7">
        <w:rPr>
          <w:rFonts w:ascii="Times New Roman" w:hAnsi="Times New Roman"/>
          <w:sz w:val="28"/>
          <w:szCs w:val="28"/>
        </w:rPr>
        <w:t>₄</w:t>
      </w:r>
      <w:r w:rsidRPr="00546DF7">
        <w:rPr>
          <w:rFonts w:ascii="Times New Roman" w:hAnsi="Times New Roman"/>
          <w:sz w:val="28"/>
          <w:szCs w:val="28"/>
        </w:rPr>
        <w:t>↓.</w:t>
      </w:r>
      <w:r w:rsidR="0060472C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К 10 мл воды, подкисленной несколькими каплями НС1, добавьте 0,5 мл 10% раствора ВаС1</w:t>
      </w:r>
      <w:r w:rsidR="00EC1B88" w:rsidRPr="00546DF7">
        <w:rPr>
          <w:rFonts w:ascii="Times New Roman" w:hAnsi="Times New Roman"/>
          <w:sz w:val="28"/>
          <w:szCs w:val="28"/>
        </w:rPr>
        <w:t>₂</w:t>
      </w:r>
      <w:r w:rsidR="00B256A2" w:rsidRPr="00546DF7">
        <w:rPr>
          <w:rFonts w:ascii="Times New Roman" w:hAnsi="Times New Roman"/>
          <w:sz w:val="28"/>
          <w:szCs w:val="28"/>
        </w:rPr>
        <w:t>. Пользуясь таблицей, определяем</w:t>
      </w:r>
      <w:r w:rsidRPr="00546DF7">
        <w:rPr>
          <w:rFonts w:ascii="Times New Roman" w:hAnsi="Times New Roman"/>
          <w:sz w:val="28"/>
          <w:szCs w:val="28"/>
        </w:rPr>
        <w:t xml:space="preserve"> примерное </w:t>
      </w:r>
      <w:r w:rsidR="00B256A2" w:rsidRPr="00546DF7">
        <w:rPr>
          <w:rFonts w:ascii="Times New Roman" w:hAnsi="Times New Roman"/>
          <w:sz w:val="28"/>
          <w:szCs w:val="28"/>
        </w:rPr>
        <w:t xml:space="preserve">содержание сульфат-ионов в воде </w:t>
      </w:r>
      <w:r w:rsidR="008E2777" w:rsidRPr="00546DF7">
        <w:rPr>
          <w:rFonts w:ascii="Times New Roman" w:hAnsi="Times New Roman"/>
          <w:sz w:val="28"/>
          <w:szCs w:val="28"/>
        </w:rPr>
        <w:t xml:space="preserve">[2] </w:t>
      </w:r>
      <w:r w:rsidR="002C1601" w:rsidRPr="00546DF7">
        <w:rPr>
          <w:rFonts w:ascii="Times New Roman" w:hAnsi="Times New Roman"/>
          <w:sz w:val="28"/>
          <w:szCs w:val="28"/>
        </w:rPr>
        <w:t>(Приложение</w:t>
      </w:r>
      <w:proofErr w:type="gramStart"/>
      <w:r w:rsidR="002C1601" w:rsidRPr="00546DF7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EC1B88" w:rsidRPr="00546DF7">
        <w:rPr>
          <w:rFonts w:ascii="Times New Roman" w:hAnsi="Times New Roman"/>
          <w:sz w:val="28"/>
          <w:szCs w:val="28"/>
        </w:rPr>
        <w:t>, Таблица 2]</w:t>
      </w:r>
      <w:r w:rsidR="002C1601" w:rsidRPr="00546DF7">
        <w:rPr>
          <w:rFonts w:ascii="Times New Roman" w:hAnsi="Times New Roman"/>
          <w:sz w:val="28"/>
          <w:szCs w:val="28"/>
        </w:rPr>
        <w:t>)</w:t>
      </w:r>
      <w:r w:rsidR="003B3DED" w:rsidRPr="00546DF7">
        <w:rPr>
          <w:rFonts w:ascii="Times New Roman" w:hAnsi="Times New Roman"/>
          <w:sz w:val="28"/>
          <w:szCs w:val="28"/>
        </w:rPr>
        <w:t xml:space="preserve"> Результаты эксперимента представлены в таблице 2</w:t>
      </w:r>
      <w:r w:rsidR="00A7381D" w:rsidRPr="00546DF7">
        <w:rPr>
          <w:rFonts w:ascii="Times New Roman" w:hAnsi="Times New Roman"/>
          <w:sz w:val="28"/>
          <w:szCs w:val="28"/>
        </w:rPr>
        <w:t xml:space="preserve"> и в таблице</w:t>
      </w:r>
      <w:r w:rsidR="00D06989" w:rsidRPr="00546DF7">
        <w:rPr>
          <w:rFonts w:ascii="Times New Roman" w:hAnsi="Times New Roman"/>
          <w:sz w:val="28"/>
          <w:szCs w:val="28"/>
        </w:rPr>
        <w:t xml:space="preserve"> 2 </w:t>
      </w:r>
      <w:r w:rsidR="002C1601" w:rsidRPr="00546DF7">
        <w:rPr>
          <w:rFonts w:ascii="Times New Roman" w:hAnsi="Times New Roman"/>
          <w:sz w:val="28"/>
          <w:szCs w:val="28"/>
        </w:rPr>
        <w:t>(Приложение Б)</w:t>
      </w:r>
      <w:r w:rsidR="00803853" w:rsidRPr="00546DF7">
        <w:rPr>
          <w:rFonts w:ascii="Times New Roman" w:hAnsi="Times New Roman"/>
          <w:sz w:val="28"/>
          <w:szCs w:val="28"/>
        </w:rPr>
        <w:t>.</w:t>
      </w:r>
    </w:p>
    <w:p w14:paraId="02ABA0A4" w14:textId="77777777" w:rsidR="003B3DED" w:rsidRPr="00546DF7" w:rsidRDefault="003B3DED" w:rsidP="00546DF7">
      <w:pPr>
        <w:shd w:val="clear" w:color="auto" w:fill="FFFFFF"/>
        <w:spacing w:before="16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Таблица 2. Содержание </w:t>
      </w:r>
      <w:proofErr w:type="gramStart"/>
      <w:r w:rsidRPr="00546DF7">
        <w:rPr>
          <w:rFonts w:ascii="Times New Roman" w:hAnsi="Times New Roman"/>
          <w:sz w:val="28"/>
          <w:szCs w:val="28"/>
        </w:rPr>
        <w:t>сульфат-ионов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в воде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1476"/>
        <w:gridCol w:w="2325"/>
        <w:gridCol w:w="1942"/>
        <w:gridCol w:w="2235"/>
        <w:gridCol w:w="1940"/>
      </w:tblGrid>
      <w:tr w:rsidR="003B3DED" w:rsidRPr="00546DF7" w14:paraId="08AE2C6B" w14:textId="77777777" w:rsidTr="007F24F9">
        <w:trPr>
          <w:cantSplit/>
          <w:trHeight w:val="228"/>
        </w:trPr>
        <w:tc>
          <w:tcPr>
            <w:tcW w:w="1296" w:type="dxa"/>
            <w:vMerge w:val="restart"/>
          </w:tcPr>
          <w:p w14:paraId="0D3E6782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369" w:type="dxa"/>
            <w:gridSpan w:val="2"/>
            <w:vAlign w:val="center"/>
          </w:tcPr>
          <w:p w14:paraId="2E1594FC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Водопроводная вода</w:t>
            </w:r>
          </w:p>
        </w:tc>
        <w:tc>
          <w:tcPr>
            <w:tcW w:w="4253" w:type="dxa"/>
            <w:gridSpan w:val="2"/>
            <w:vAlign w:val="center"/>
          </w:tcPr>
          <w:p w14:paraId="0D015F35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Фильтрованная вода</w:t>
            </w:r>
          </w:p>
        </w:tc>
      </w:tr>
      <w:tr w:rsidR="00A21345" w:rsidRPr="00546DF7" w14:paraId="5F3E61FF" w14:textId="77777777" w:rsidTr="007F24F9">
        <w:trPr>
          <w:trHeight w:val="298"/>
        </w:trPr>
        <w:tc>
          <w:tcPr>
            <w:tcW w:w="1296" w:type="dxa"/>
            <w:vMerge/>
          </w:tcPr>
          <w:p w14:paraId="1CEAAA86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1" w:type="dxa"/>
          </w:tcPr>
          <w:p w14:paraId="719CA7DD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1988" w:type="dxa"/>
          </w:tcPr>
          <w:p w14:paraId="21E0AEED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FB53EB" w:rsidRPr="00546DF7">
              <w:rPr>
                <w:rFonts w:ascii="Times New Roman" w:hAnsi="Times New Roman"/>
                <w:sz w:val="28"/>
                <w:szCs w:val="28"/>
              </w:rPr>
              <w:t>, мг/л</w:t>
            </w:r>
          </w:p>
        </w:tc>
        <w:tc>
          <w:tcPr>
            <w:tcW w:w="2268" w:type="dxa"/>
          </w:tcPr>
          <w:p w14:paraId="43A3900A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1985" w:type="dxa"/>
          </w:tcPr>
          <w:p w14:paraId="74D9B695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1A1231" w:rsidRPr="00546DF7">
              <w:rPr>
                <w:rFonts w:ascii="Times New Roman" w:hAnsi="Times New Roman"/>
                <w:sz w:val="28"/>
                <w:szCs w:val="28"/>
              </w:rPr>
              <w:t>, мг/л</w:t>
            </w:r>
          </w:p>
        </w:tc>
      </w:tr>
      <w:tr w:rsidR="00A21345" w:rsidRPr="00546DF7" w14:paraId="50B4E3C8" w14:textId="77777777" w:rsidTr="007F24F9">
        <w:trPr>
          <w:trHeight w:val="792"/>
        </w:trPr>
        <w:tc>
          <w:tcPr>
            <w:tcW w:w="1296" w:type="dxa"/>
          </w:tcPr>
          <w:p w14:paraId="774254D1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2381" w:type="dxa"/>
          </w:tcPr>
          <w:p w14:paraId="46BCC651" w14:textId="77777777" w:rsidR="00487558" w:rsidRPr="00546DF7" w:rsidRDefault="00487558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Слабая муть, проявляющаяся </w:t>
            </w: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через несколько минут</w:t>
            </w:r>
          </w:p>
        </w:tc>
        <w:tc>
          <w:tcPr>
            <w:tcW w:w="1988" w:type="dxa"/>
          </w:tcPr>
          <w:p w14:paraId="5310FCF2" w14:textId="77777777" w:rsidR="00487558" w:rsidRPr="00546DF7" w:rsidRDefault="00487558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1 – 10</w:t>
            </w:r>
          </w:p>
        </w:tc>
        <w:tc>
          <w:tcPr>
            <w:tcW w:w="2268" w:type="dxa"/>
          </w:tcPr>
          <w:p w14:paraId="4DC4C2DB" w14:textId="77777777" w:rsidR="00487558" w:rsidRPr="00546DF7" w:rsidRDefault="00487558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Слабая муть, проявляющаяся </w:t>
            </w: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сразу</w:t>
            </w:r>
          </w:p>
        </w:tc>
        <w:tc>
          <w:tcPr>
            <w:tcW w:w="1985" w:type="dxa"/>
          </w:tcPr>
          <w:p w14:paraId="10741777" w14:textId="77777777" w:rsidR="00487558" w:rsidRPr="00546DF7" w:rsidRDefault="00487558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10 – 100</w:t>
            </w:r>
          </w:p>
        </w:tc>
      </w:tr>
      <w:tr w:rsidR="00A21345" w:rsidRPr="00546DF7" w14:paraId="0A9E1514" w14:textId="77777777" w:rsidTr="007F24F9">
        <w:trPr>
          <w:trHeight w:val="434"/>
        </w:trPr>
        <w:tc>
          <w:tcPr>
            <w:tcW w:w="1296" w:type="dxa"/>
          </w:tcPr>
          <w:p w14:paraId="4693484C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30.09.2019</w:t>
            </w:r>
          </w:p>
        </w:tc>
        <w:tc>
          <w:tcPr>
            <w:tcW w:w="2381" w:type="dxa"/>
          </w:tcPr>
          <w:p w14:paraId="1B4960E1" w14:textId="77777777" w:rsidR="003B3DED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88" w:type="dxa"/>
          </w:tcPr>
          <w:p w14:paraId="69166656" w14:textId="77777777" w:rsidR="003B3DED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  <w:tc>
          <w:tcPr>
            <w:tcW w:w="2268" w:type="dxa"/>
          </w:tcPr>
          <w:p w14:paraId="1B60DFD7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5" w:type="dxa"/>
          </w:tcPr>
          <w:p w14:paraId="6E77F27A" w14:textId="77777777" w:rsidR="003B3DED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21345" w:rsidRPr="00546DF7" w14:paraId="58C16AE3" w14:textId="77777777" w:rsidTr="007F24F9">
        <w:trPr>
          <w:trHeight w:val="356"/>
        </w:trPr>
        <w:tc>
          <w:tcPr>
            <w:tcW w:w="1296" w:type="dxa"/>
          </w:tcPr>
          <w:p w14:paraId="6D9B6353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07.10.2019</w:t>
            </w:r>
          </w:p>
        </w:tc>
        <w:tc>
          <w:tcPr>
            <w:tcW w:w="2381" w:type="dxa"/>
          </w:tcPr>
          <w:p w14:paraId="7D3E56CB" w14:textId="77777777" w:rsidR="003B3DED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сильная опалесценция</w:t>
            </w:r>
          </w:p>
        </w:tc>
        <w:tc>
          <w:tcPr>
            <w:tcW w:w="1988" w:type="dxa"/>
          </w:tcPr>
          <w:p w14:paraId="5B949C76" w14:textId="77777777" w:rsidR="003B3DED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1 – 10 </w:t>
            </w:r>
          </w:p>
        </w:tc>
        <w:tc>
          <w:tcPr>
            <w:tcW w:w="2268" w:type="dxa"/>
          </w:tcPr>
          <w:p w14:paraId="6F43384D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85" w:type="dxa"/>
          </w:tcPr>
          <w:p w14:paraId="00D3CF39" w14:textId="77777777" w:rsidR="003B3DED" w:rsidRPr="00546DF7" w:rsidRDefault="003B3DED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</w:tr>
      <w:tr w:rsidR="00A21345" w:rsidRPr="00546DF7" w14:paraId="5769F051" w14:textId="77777777" w:rsidTr="007F24F9">
        <w:trPr>
          <w:trHeight w:val="344"/>
        </w:trPr>
        <w:tc>
          <w:tcPr>
            <w:tcW w:w="1296" w:type="dxa"/>
          </w:tcPr>
          <w:p w14:paraId="0F2E749D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14.10.2019</w:t>
            </w:r>
          </w:p>
        </w:tc>
        <w:tc>
          <w:tcPr>
            <w:tcW w:w="2381" w:type="dxa"/>
          </w:tcPr>
          <w:p w14:paraId="043C6A6E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8" w:type="dxa"/>
          </w:tcPr>
          <w:p w14:paraId="1CCBA4B4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4B7A3D58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85" w:type="dxa"/>
          </w:tcPr>
          <w:p w14:paraId="2B903C66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</w:tr>
      <w:tr w:rsidR="00A21345" w:rsidRPr="00546DF7" w14:paraId="02C8AF8C" w14:textId="77777777" w:rsidTr="007F24F9">
        <w:trPr>
          <w:trHeight w:val="360"/>
        </w:trPr>
        <w:tc>
          <w:tcPr>
            <w:tcW w:w="1296" w:type="dxa"/>
          </w:tcPr>
          <w:p w14:paraId="16353669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21.10.2019</w:t>
            </w:r>
          </w:p>
        </w:tc>
        <w:tc>
          <w:tcPr>
            <w:tcW w:w="2381" w:type="dxa"/>
          </w:tcPr>
          <w:p w14:paraId="12750B9A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8" w:type="dxa"/>
          </w:tcPr>
          <w:p w14:paraId="2F4AC1ED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61FE76AA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5" w:type="dxa"/>
          </w:tcPr>
          <w:p w14:paraId="7A1B423A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21345" w:rsidRPr="00546DF7" w14:paraId="1C159923" w14:textId="77777777" w:rsidTr="007F24F9">
        <w:trPr>
          <w:trHeight w:val="294"/>
        </w:trPr>
        <w:tc>
          <w:tcPr>
            <w:tcW w:w="1296" w:type="dxa"/>
          </w:tcPr>
          <w:p w14:paraId="680346BA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28.10.2019</w:t>
            </w:r>
          </w:p>
        </w:tc>
        <w:tc>
          <w:tcPr>
            <w:tcW w:w="2381" w:type="dxa"/>
          </w:tcPr>
          <w:p w14:paraId="60BD489A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8" w:type="dxa"/>
          </w:tcPr>
          <w:p w14:paraId="58973687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3C13B92D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5" w:type="dxa"/>
          </w:tcPr>
          <w:p w14:paraId="5BB3CEE9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21345" w:rsidRPr="00546DF7" w14:paraId="626A5B93" w14:textId="77777777" w:rsidTr="007F24F9">
        <w:trPr>
          <w:trHeight w:val="344"/>
        </w:trPr>
        <w:tc>
          <w:tcPr>
            <w:tcW w:w="1296" w:type="dxa"/>
          </w:tcPr>
          <w:p w14:paraId="03A09B0D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04.11.2019</w:t>
            </w:r>
          </w:p>
        </w:tc>
        <w:tc>
          <w:tcPr>
            <w:tcW w:w="2381" w:type="dxa"/>
          </w:tcPr>
          <w:p w14:paraId="4368F234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8" w:type="dxa"/>
          </w:tcPr>
          <w:p w14:paraId="2C207C60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75502D4A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85" w:type="dxa"/>
          </w:tcPr>
          <w:p w14:paraId="1FE6557D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</w:tr>
      <w:tr w:rsidR="00A21345" w:rsidRPr="00546DF7" w14:paraId="0EB15DA9" w14:textId="77777777" w:rsidTr="007F24F9">
        <w:trPr>
          <w:trHeight w:val="133"/>
        </w:trPr>
        <w:tc>
          <w:tcPr>
            <w:tcW w:w="1296" w:type="dxa"/>
          </w:tcPr>
          <w:p w14:paraId="2547F4F7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11.11.2019</w:t>
            </w:r>
          </w:p>
        </w:tc>
        <w:tc>
          <w:tcPr>
            <w:tcW w:w="2381" w:type="dxa"/>
          </w:tcPr>
          <w:p w14:paraId="548D640C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8" w:type="dxa"/>
          </w:tcPr>
          <w:p w14:paraId="4F4402AA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7F271995" w14:textId="77777777" w:rsidR="00487558" w:rsidRPr="00546DF7" w:rsidRDefault="00487558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Нет изменений</w:t>
            </w:r>
          </w:p>
        </w:tc>
        <w:tc>
          <w:tcPr>
            <w:tcW w:w="1985" w:type="dxa"/>
          </w:tcPr>
          <w:p w14:paraId="1A0D6390" w14:textId="77777777" w:rsidR="00487558" w:rsidRPr="00546DF7" w:rsidRDefault="001A1231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4562E7C6" w14:textId="77777777" w:rsidR="00C219A2" w:rsidRPr="00546DF7" w:rsidRDefault="00C219A2" w:rsidP="00546DF7">
      <w:pPr>
        <w:pStyle w:val="ac"/>
        <w:shd w:val="clear" w:color="auto" w:fill="FFFFFF"/>
        <w:spacing w:before="200"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Вывод: по результатам проведенных экспериментов по определению </w:t>
      </w:r>
      <w:proofErr w:type="gramStart"/>
      <w:r w:rsidRPr="00546DF7">
        <w:rPr>
          <w:rFonts w:ascii="Times New Roman" w:hAnsi="Times New Roman"/>
          <w:sz w:val="28"/>
          <w:szCs w:val="28"/>
        </w:rPr>
        <w:t>сульфат-ионов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выяснилось, что закономерности в использовании фильтра «</w:t>
      </w:r>
      <w:proofErr w:type="spellStart"/>
      <w:r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Pr="00546DF7">
        <w:rPr>
          <w:rFonts w:ascii="Times New Roman" w:hAnsi="Times New Roman"/>
          <w:sz w:val="28"/>
          <w:szCs w:val="28"/>
        </w:rPr>
        <w:t>» в отношении сульфат-ионов не выявлено. На протяжении взятого периода использ</w:t>
      </w:r>
      <w:r w:rsidR="006C4437" w:rsidRPr="00546DF7">
        <w:rPr>
          <w:rFonts w:ascii="Times New Roman" w:hAnsi="Times New Roman"/>
          <w:sz w:val="28"/>
          <w:szCs w:val="28"/>
        </w:rPr>
        <w:t xml:space="preserve">ования фильтра содержание </w:t>
      </w:r>
      <w:proofErr w:type="gramStart"/>
      <w:r w:rsidR="006C4437" w:rsidRPr="00546DF7">
        <w:rPr>
          <w:rFonts w:ascii="Times New Roman" w:hAnsi="Times New Roman"/>
          <w:sz w:val="28"/>
          <w:szCs w:val="28"/>
        </w:rPr>
        <w:t>сульфат-ионов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в фильтрованной воде</w:t>
      </w:r>
      <w:r w:rsidR="006C4437" w:rsidRPr="00546DF7">
        <w:rPr>
          <w:rFonts w:ascii="Times New Roman" w:hAnsi="Times New Roman"/>
          <w:sz w:val="28"/>
          <w:szCs w:val="28"/>
        </w:rPr>
        <w:t xml:space="preserve"> непостоянно и не всегда зависит от их содержания в исходной воде.</w:t>
      </w:r>
    </w:p>
    <w:p w14:paraId="7E62666D" w14:textId="77777777" w:rsidR="00D34A25" w:rsidRPr="00546DF7" w:rsidRDefault="00D34A25" w:rsidP="00546DF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546DF7">
        <w:rPr>
          <w:rFonts w:ascii="Times New Roman" w:hAnsi="Times New Roman"/>
          <w:sz w:val="28"/>
          <w:szCs w:val="28"/>
          <w:u w:val="single"/>
        </w:rPr>
        <w:t>Нитрат-ионы</w:t>
      </w:r>
      <w:proofErr w:type="gramEnd"/>
      <w:r w:rsidRPr="00546DF7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20005916" w14:textId="17136F9E" w:rsidR="00A21345" w:rsidRPr="00546DF7" w:rsidRDefault="00F13BCD" w:rsidP="00546DF7">
      <w:pPr>
        <w:shd w:val="clear" w:color="auto" w:fill="FFFFFF"/>
        <w:spacing w:before="20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К 1 мл пробы воды по каплям вводят дифениламин (1г (</w:t>
      </w:r>
      <w:r w:rsidRPr="00546DF7">
        <w:rPr>
          <w:rFonts w:ascii="Times New Roman" w:hAnsi="Times New Roman"/>
          <w:sz w:val="28"/>
          <w:szCs w:val="28"/>
          <w:lang w:val="en-US"/>
        </w:rPr>
        <w:t>C</w:t>
      </w:r>
      <w:r w:rsidRPr="00546DF7">
        <w:rPr>
          <w:rFonts w:ascii="Times New Roman" w:hAnsi="Times New Roman"/>
          <w:sz w:val="28"/>
          <w:szCs w:val="28"/>
        </w:rPr>
        <w:t>₆</w:t>
      </w:r>
      <w:r w:rsidRPr="00546DF7">
        <w:rPr>
          <w:rFonts w:ascii="Times New Roman" w:hAnsi="Times New Roman"/>
          <w:sz w:val="28"/>
          <w:szCs w:val="28"/>
          <w:lang w:val="en-US"/>
        </w:rPr>
        <w:t>H</w:t>
      </w:r>
      <w:r w:rsidRPr="00546DF7">
        <w:rPr>
          <w:rFonts w:ascii="Times New Roman" w:hAnsi="Times New Roman"/>
          <w:sz w:val="28"/>
          <w:szCs w:val="28"/>
        </w:rPr>
        <w:t>₅)₂</w:t>
      </w:r>
      <w:r w:rsidRPr="00546DF7">
        <w:rPr>
          <w:rFonts w:ascii="Times New Roman" w:hAnsi="Times New Roman"/>
          <w:sz w:val="28"/>
          <w:szCs w:val="28"/>
          <w:lang w:val="en-US"/>
        </w:rPr>
        <w:t>NH</w:t>
      </w:r>
      <w:r w:rsidR="00D50BB3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 xml:space="preserve">в 100 мл </w:t>
      </w:r>
      <w:r w:rsidRPr="00546DF7">
        <w:rPr>
          <w:rFonts w:ascii="Times New Roman" w:hAnsi="Times New Roman"/>
          <w:sz w:val="28"/>
          <w:szCs w:val="28"/>
          <w:lang w:val="en-US"/>
        </w:rPr>
        <w:t>H</w:t>
      </w:r>
      <w:r w:rsidRPr="00546DF7">
        <w:rPr>
          <w:rFonts w:ascii="Times New Roman" w:hAnsi="Times New Roman"/>
          <w:sz w:val="28"/>
          <w:szCs w:val="28"/>
        </w:rPr>
        <w:t>₂</w:t>
      </w:r>
      <w:r w:rsidRPr="00546DF7">
        <w:rPr>
          <w:rFonts w:ascii="Times New Roman" w:hAnsi="Times New Roman"/>
          <w:sz w:val="28"/>
          <w:szCs w:val="28"/>
          <w:lang w:val="en-US"/>
        </w:rPr>
        <w:t>SO</w:t>
      </w:r>
      <w:r w:rsidRPr="00546DF7">
        <w:rPr>
          <w:rFonts w:ascii="Times New Roman" w:hAnsi="Times New Roman"/>
          <w:sz w:val="28"/>
          <w:szCs w:val="28"/>
        </w:rPr>
        <w:t>₄)</w:t>
      </w:r>
      <w:r w:rsidR="00B256A2" w:rsidRPr="00546DF7">
        <w:rPr>
          <w:rFonts w:ascii="Times New Roman" w:hAnsi="Times New Roman"/>
          <w:sz w:val="28"/>
          <w:szCs w:val="28"/>
        </w:rPr>
        <w:t>. Бледно</w:t>
      </w:r>
      <w:r w:rsidRPr="00546DF7">
        <w:rPr>
          <w:rFonts w:ascii="Times New Roman" w:hAnsi="Times New Roman"/>
          <w:sz w:val="28"/>
          <w:szCs w:val="28"/>
        </w:rPr>
        <w:t xml:space="preserve"> - голубое окрашивание наблюдается при концентрации нитрат – ионов более 0,001 мг/л, голубое – более 1 мг/л, синее – более 100 мг/л</w:t>
      </w:r>
      <w:r w:rsidR="008E2777" w:rsidRPr="00546DF7">
        <w:rPr>
          <w:rFonts w:ascii="Times New Roman" w:hAnsi="Times New Roman"/>
          <w:sz w:val="28"/>
          <w:szCs w:val="28"/>
        </w:rPr>
        <w:t>. [1]</w:t>
      </w:r>
      <w:r w:rsidR="00A21345" w:rsidRPr="00546DF7">
        <w:rPr>
          <w:rFonts w:ascii="Times New Roman" w:hAnsi="Times New Roman"/>
          <w:sz w:val="28"/>
          <w:szCs w:val="28"/>
        </w:rPr>
        <w:t xml:space="preserve"> </w:t>
      </w:r>
      <w:r w:rsidR="002C1601" w:rsidRPr="00546DF7">
        <w:rPr>
          <w:rFonts w:ascii="Times New Roman" w:hAnsi="Times New Roman"/>
          <w:sz w:val="28"/>
          <w:szCs w:val="28"/>
        </w:rPr>
        <w:t>Результаты экс</w:t>
      </w:r>
      <w:r w:rsidR="00A7381D" w:rsidRPr="00546DF7">
        <w:rPr>
          <w:rFonts w:ascii="Times New Roman" w:hAnsi="Times New Roman"/>
          <w:sz w:val="28"/>
          <w:szCs w:val="28"/>
        </w:rPr>
        <w:t>перимента представлены в таблице</w:t>
      </w:r>
      <w:r w:rsidR="00D06989" w:rsidRPr="00546DF7">
        <w:rPr>
          <w:rFonts w:ascii="Times New Roman" w:hAnsi="Times New Roman"/>
          <w:sz w:val="28"/>
          <w:szCs w:val="28"/>
        </w:rPr>
        <w:t xml:space="preserve"> 3 </w:t>
      </w:r>
      <w:r w:rsidR="002C1601" w:rsidRPr="00546DF7">
        <w:rPr>
          <w:rFonts w:ascii="Times New Roman" w:hAnsi="Times New Roman"/>
          <w:sz w:val="28"/>
          <w:szCs w:val="28"/>
        </w:rPr>
        <w:t>(Приложение Б)</w:t>
      </w:r>
    </w:p>
    <w:p w14:paraId="486673A3" w14:textId="77777777" w:rsidR="00A21345" w:rsidRPr="00546DF7" w:rsidRDefault="006C4437" w:rsidP="00546D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Вывод: п</w:t>
      </w:r>
      <w:r w:rsidR="00A21345" w:rsidRPr="00546DF7">
        <w:rPr>
          <w:rFonts w:ascii="Times New Roman" w:hAnsi="Times New Roman"/>
          <w:sz w:val="28"/>
          <w:szCs w:val="28"/>
        </w:rPr>
        <w:t xml:space="preserve">о результатам эксперимента выявлено одинаковое содержание </w:t>
      </w:r>
      <w:proofErr w:type="gramStart"/>
      <w:r w:rsidR="00A21345" w:rsidRPr="00546DF7">
        <w:rPr>
          <w:rFonts w:ascii="Times New Roman" w:hAnsi="Times New Roman"/>
          <w:sz w:val="28"/>
          <w:szCs w:val="28"/>
        </w:rPr>
        <w:t>нитрат-ионов</w:t>
      </w:r>
      <w:proofErr w:type="gramEnd"/>
      <w:r w:rsidR="00A21345" w:rsidRPr="00546DF7">
        <w:rPr>
          <w:rFonts w:ascii="Times New Roman" w:hAnsi="Times New Roman"/>
          <w:sz w:val="28"/>
          <w:szCs w:val="28"/>
        </w:rPr>
        <w:t xml:space="preserve"> как в водопроводной воде, так и в фильтрованной</w:t>
      </w:r>
      <w:r w:rsidR="0060472C" w:rsidRPr="00546DF7">
        <w:rPr>
          <w:rFonts w:ascii="Times New Roman" w:hAnsi="Times New Roman"/>
          <w:sz w:val="28"/>
          <w:szCs w:val="28"/>
        </w:rPr>
        <w:t xml:space="preserve"> в течение </w:t>
      </w:r>
      <w:r w:rsidRPr="00546DF7">
        <w:rPr>
          <w:rFonts w:ascii="Times New Roman" w:hAnsi="Times New Roman"/>
          <w:sz w:val="28"/>
          <w:szCs w:val="28"/>
        </w:rPr>
        <w:t>всего периода</w:t>
      </w:r>
      <w:r w:rsidR="0060472C" w:rsidRPr="00546DF7">
        <w:rPr>
          <w:rFonts w:ascii="Times New Roman" w:hAnsi="Times New Roman"/>
          <w:sz w:val="28"/>
          <w:szCs w:val="28"/>
        </w:rPr>
        <w:t xml:space="preserve"> работы фильтра</w:t>
      </w:r>
      <w:r w:rsidR="00A21345" w:rsidRPr="00546DF7">
        <w:rPr>
          <w:rFonts w:ascii="Times New Roman" w:hAnsi="Times New Roman"/>
          <w:sz w:val="28"/>
          <w:szCs w:val="28"/>
        </w:rPr>
        <w:t xml:space="preserve"> – бледно-голубое окрашивание (</w:t>
      </w:r>
      <w:r w:rsidR="007F24F9" w:rsidRPr="00546DF7">
        <w:rPr>
          <w:rFonts w:ascii="Times New Roman" w:hAnsi="Times New Roman"/>
          <w:sz w:val="28"/>
          <w:szCs w:val="28"/>
        </w:rPr>
        <w:t xml:space="preserve">содержание - </w:t>
      </w:r>
      <w:r w:rsidR="00A21345" w:rsidRPr="00546DF7">
        <w:rPr>
          <w:rFonts w:ascii="Times New Roman" w:hAnsi="Times New Roman"/>
          <w:sz w:val="28"/>
          <w:szCs w:val="28"/>
        </w:rPr>
        <w:t>более 0,001 мг/л)</w:t>
      </w:r>
    </w:p>
    <w:p w14:paraId="1D6F1B78" w14:textId="77777777" w:rsidR="00F13BCD" w:rsidRPr="00546DF7" w:rsidRDefault="005E03C4" w:rsidP="00546D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Ионы кальция</w:t>
      </w:r>
      <w:r w:rsidR="001A1231" w:rsidRPr="00546DF7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4A7D899C" w14:textId="77777777" w:rsidR="004B486C" w:rsidRPr="00546DF7" w:rsidRDefault="004B486C" w:rsidP="00546D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color w:val="000000"/>
          <w:sz w:val="28"/>
          <w:szCs w:val="28"/>
        </w:rPr>
        <w:t>Определение основано на реакции Ca</w:t>
      </w:r>
      <w:r w:rsidRPr="00546DF7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546DF7">
        <w:rPr>
          <w:rFonts w:ascii="Times New Roman" w:hAnsi="Times New Roman"/>
          <w:color w:val="000000"/>
          <w:sz w:val="28"/>
          <w:szCs w:val="28"/>
        </w:rPr>
        <w:t xml:space="preserve"> + C</w:t>
      </w:r>
      <w:r w:rsidRPr="00546DF7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546DF7">
        <w:rPr>
          <w:rFonts w:ascii="Times New Roman" w:hAnsi="Times New Roman"/>
          <w:color w:val="000000"/>
          <w:sz w:val="28"/>
          <w:szCs w:val="28"/>
        </w:rPr>
        <w:t>O</w:t>
      </w:r>
      <w:r w:rsidRPr="00546DF7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546DF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46DF7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546DF7">
        <w:rPr>
          <w:rFonts w:ascii="Times New Roman" w:hAnsi="Times New Roman"/>
          <w:color w:val="000000"/>
          <w:sz w:val="28"/>
          <w:szCs w:val="28"/>
        </w:rPr>
        <w:t xml:space="preserve"> = CaC</w:t>
      </w:r>
      <w:r w:rsidRPr="00546DF7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546DF7">
        <w:rPr>
          <w:rFonts w:ascii="Times New Roman" w:hAnsi="Times New Roman"/>
          <w:color w:val="000000"/>
          <w:sz w:val="28"/>
          <w:szCs w:val="28"/>
        </w:rPr>
        <w:t>O</w:t>
      </w:r>
      <w:r w:rsidRPr="00546DF7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546DF7">
        <w:rPr>
          <w:rFonts w:ascii="Times New Roman" w:hAnsi="Times New Roman"/>
          <w:color w:val="000000"/>
          <w:sz w:val="28"/>
          <w:szCs w:val="28"/>
        </w:rPr>
        <w:t>.</w:t>
      </w:r>
    </w:p>
    <w:p w14:paraId="4D14F64B" w14:textId="77777777" w:rsidR="009D6E8A" w:rsidRPr="00546DF7" w:rsidRDefault="005E03C4" w:rsidP="00546DF7">
      <w:pPr>
        <w:pStyle w:val="ac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Реагенты: оксалат аммония (17,5 г (</w:t>
      </w:r>
      <w:r w:rsidRPr="00546DF7">
        <w:rPr>
          <w:rFonts w:ascii="Times New Roman" w:hAnsi="Times New Roman"/>
          <w:sz w:val="28"/>
          <w:szCs w:val="28"/>
          <w:lang w:val="en-US"/>
        </w:rPr>
        <w:t>NH</w:t>
      </w:r>
      <w:r w:rsidRPr="00546DF7">
        <w:rPr>
          <w:rFonts w:ascii="Times New Roman" w:hAnsi="Times New Roman"/>
          <w:sz w:val="28"/>
          <w:szCs w:val="28"/>
        </w:rPr>
        <w:t>₄)₂</w:t>
      </w:r>
      <w:r w:rsidRPr="00546DF7">
        <w:rPr>
          <w:rFonts w:ascii="Times New Roman" w:hAnsi="Times New Roman"/>
          <w:sz w:val="28"/>
          <w:szCs w:val="28"/>
          <w:lang w:val="en-US"/>
        </w:rPr>
        <w:t>C</w:t>
      </w:r>
      <w:r w:rsidRPr="00546DF7">
        <w:rPr>
          <w:rFonts w:ascii="Times New Roman" w:hAnsi="Times New Roman"/>
          <w:sz w:val="28"/>
          <w:szCs w:val="28"/>
        </w:rPr>
        <w:t>₂</w:t>
      </w:r>
      <w:r w:rsidRPr="00546DF7">
        <w:rPr>
          <w:rFonts w:ascii="Times New Roman" w:hAnsi="Times New Roman"/>
          <w:sz w:val="28"/>
          <w:szCs w:val="28"/>
          <w:lang w:val="en-US"/>
        </w:rPr>
        <w:t>O</w:t>
      </w:r>
      <w:r w:rsidRPr="00546DF7">
        <w:rPr>
          <w:rFonts w:ascii="Times New Roman" w:hAnsi="Times New Roman"/>
          <w:sz w:val="28"/>
          <w:szCs w:val="28"/>
        </w:rPr>
        <w:t xml:space="preserve">₄ растворить в воде и довести до 1 л); </w:t>
      </w:r>
      <w:proofErr w:type="gramStart"/>
      <w:r w:rsidRPr="00546DF7">
        <w:rPr>
          <w:rFonts w:ascii="Times New Roman" w:hAnsi="Times New Roman"/>
          <w:sz w:val="28"/>
          <w:szCs w:val="28"/>
        </w:rPr>
        <w:t>уксусная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</w:t>
      </w:r>
    </w:p>
    <w:p w14:paraId="3839862B" w14:textId="77777777" w:rsidR="005E03C4" w:rsidRPr="00546DF7" w:rsidRDefault="005E03C4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кислота (120 мл ледяной </w:t>
      </w:r>
      <w:r w:rsidRPr="00546DF7">
        <w:rPr>
          <w:rFonts w:ascii="Times New Roman" w:hAnsi="Times New Roman"/>
          <w:sz w:val="28"/>
          <w:szCs w:val="28"/>
          <w:lang w:val="en-US"/>
        </w:rPr>
        <w:t>CH</w:t>
      </w:r>
      <w:r w:rsidRPr="00546DF7">
        <w:rPr>
          <w:rFonts w:ascii="Times New Roman" w:hAnsi="Times New Roman"/>
          <w:sz w:val="28"/>
          <w:szCs w:val="28"/>
        </w:rPr>
        <w:t>₃</w:t>
      </w:r>
      <w:r w:rsidRPr="00546DF7">
        <w:rPr>
          <w:rFonts w:ascii="Times New Roman" w:hAnsi="Times New Roman"/>
          <w:sz w:val="28"/>
          <w:szCs w:val="28"/>
          <w:lang w:val="en-US"/>
        </w:rPr>
        <w:t>COOH</w:t>
      </w:r>
      <w:r w:rsidR="007F24F9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довести дистиллированной водой до 1л)</w:t>
      </w:r>
    </w:p>
    <w:p w14:paraId="11DD012E" w14:textId="77777777" w:rsidR="005E03C4" w:rsidRPr="00546DF7" w:rsidRDefault="005E03C4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В 5 мл пробы воды прибавляют 3 мл уксусной кислоты, затем вводят 8 мл реагента. Если выпадает белый осадок, то концентрация ионов кальция 100 мг/л; если раствор мутный – концентрация ионов кальция более 1 мг/л, при опалесценции – более 0,01 мг/л. </w:t>
      </w:r>
      <w:r w:rsidR="008E2777" w:rsidRPr="00546DF7">
        <w:rPr>
          <w:rFonts w:ascii="Times New Roman" w:hAnsi="Times New Roman"/>
          <w:sz w:val="28"/>
          <w:szCs w:val="28"/>
        </w:rPr>
        <w:t>[1]</w:t>
      </w:r>
      <w:r w:rsidR="00A21345" w:rsidRPr="00546DF7">
        <w:rPr>
          <w:rFonts w:ascii="Times New Roman" w:hAnsi="Times New Roman"/>
          <w:sz w:val="28"/>
          <w:szCs w:val="28"/>
        </w:rPr>
        <w:t xml:space="preserve"> Результаты эксперимента представлены в таблице 3</w:t>
      </w:r>
      <w:r w:rsidR="00A7381D" w:rsidRPr="00546DF7">
        <w:rPr>
          <w:rFonts w:ascii="Times New Roman" w:hAnsi="Times New Roman"/>
          <w:sz w:val="28"/>
          <w:szCs w:val="28"/>
        </w:rPr>
        <w:t xml:space="preserve"> и в таблице </w:t>
      </w:r>
      <w:r w:rsidR="00D06989" w:rsidRPr="00546DF7">
        <w:rPr>
          <w:rFonts w:ascii="Times New Roman" w:hAnsi="Times New Roman"/>
          <w:sz w:val="28"/>
          <w:szCs w:val="28"/>
        </w:rPr>
        <w:t>4</w:t>
      </w:r>
      <w:r w:rsidR="002C1601" w:rsidRPr="00546DF7">
        <w:rPr>
          <w:rFonts w:ascii="Times New Roman" w:hAnsi="Times New Roman"/>
          <w:sz w:val="28"/>
          <w:szCs w:val="28"/>
        </w:rPr>
        <w:t xml:space="preserve"> (Приложение Б)</w:t>
      </w:r>
    </w:p>
    <w:p w14:paraId="66830837" w14:textId="77777777" w:rsidR="00A21345" w:rsidRPr="00546DF7" w:rsidRDefault="00A21345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 3. Содержание ионов кальция в воде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1477"/>
        <w:gridCol w:w="2304"/>
        <w:gridCol w:w="1946"/>
        <w:gridCol w:w="2236"/>
        <w:gridCol w:w="1955"/>
      </w:tblGrid>
      <w:tr w:rsidR="00A21345" w:rsidRPr="00546DF7" w14:paraId="537A7A9C" w14:textId="77777777" w:rsidTr="007F24F9">
        <w:trPr>
          <w:trHeight w:val="200"/>
        </w:trPr>
        <w:tc>
          <w:tcPr>
            <w:tcW w:w="1296" w:type="dxa"/>
            <w:vMerge w:val="restart"/>
          </w:tcPr>
          <w:p w14:paraId="4BDF2343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369" w:type="dxa"/>
            <w:gridSpan w:val="2"/>
          </w:tcPr>
          <w:p w14:paraId="4A588FCA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Водопроводная вода</w:t>
            </w:r>
          </w:p>
        </w:tc>
        <w:tc>
          <w:tcPr>
            <w:tcW w:w="4253" w:type="dxa"/>
            <w:gridSpan w:val="2"/>
          </w:tcPr>
          <w:p w14:paraId="4291190A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Фильтрованная вода</w:t>
            </w:r>
          </w:p>
        </w:tc>
      </w:tr>
      <w:tr w:rsidR="00A21345" w:rsidRPr="00546DF7" w14:paraId="008B9AF5" w14:textId="77777777" w:rsidTr="007F24F9">
        <w:trPr>
          <w:trHeight w:val="420"/>
        </w:trPr>
        <w:tc>
          <w:tcPr>
            <w:tcW w:w="1296" w:type="dxa"/>
            <w:vMerge/>
          </w:tcPr>
          <w:p w14:paraId="1CBE94AE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0" w:type="dxa"/>
          </w:tcPr>
          <w:p w14:paraId="565AA12A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1969" w:type="dxa"/>
          </w:tcPr>
          <w:p w14:paraId="6DE5ACCF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BA10A9" w:rsidRPr="00546DF7">
              <w:rPr>
                <w:rFonts w:ascii="Times New Roman" w:hAnsi="Times New Roman"/>
                <w:sz w:val="28"/>
                <w:szCs w:val="28"/>
              </w:rPr>
              <w:t>, мг/л</w:t>
            </w:r>
          </w:p>
        </w:tc>
        <w:tc>
          <w:tcPr>
            <w:tcW w:w="2274" w:type="dxa"/>
          </w:tcPr>
          <w:p w14:paraId="1F237843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1979" w:type="dxa"/>
          </w:tcPr>
          <w:p w14:paraId="2EC96DF2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BA10A9" w:rsidRPr="00546DF7">
              <w:rPr>
                <w:rFonts w:ascii="Times New Roman" w:hAnsi="Times New Roman"/>
                <w:sz w:val="28"/>
                <w:szCs w:val="28"/>
              </w:rPr>
              <w:t>, мг/л</w:t>
            </w:r>
          </w:p>
        </w:tc>
      </w:tr>
      <w:tr w:rsidR="00A21345" w:rsidRPr="00546DF7" w14:paraId="0E8C83DD" w14:textId="77777777" w:rsidTr="007F24F9">
        <w:trPr>
          <w:trHeight w:val="281"/>
        </w:trPr>
        <w:tc>
          <w:tcPr>
            <w:tcW w:w="1296" w:type="dxa"/>
          </w:tcPr>
          <w:p w14:paraId="06C46BC5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2400" w:type="dxa"/>
          </w:tcPr>
          <w:p w14:paraId="386711FA" w14:textId="77777777" w:rsidR="00A21345" w:rsidRPr="00546DF7" w:rsidRDefault="00A21345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Мутность</w:t>
            </w:r>
          </w:p>
        </w:tc>
        <w:tc>
          <w:tcPr>
            <w:tcW w:w="1969" w:type="dxa"/>
          </w:tcPr>
          <w:p w14:paraId="652965A5" w14:textId="77777777" w:rsidR="00A21345" w:rsidRPr="00546DF7" w:rsidRDefault="00C219A2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  <w:tc>
          <w:tcPr>
            <w:tcW w:w="2274" w:type="dxa"/>
          </w:tcPr>
          <w:p w14:paraId="002D478F" w14:textId="77777777" w:rsidR="00A21345" w:rsidRPr="00546DF7" w:rsidRDefault="00A21345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79" w:type="dxa"/>
          </w:tcPr>
          <w:p w14:paraId="641ED98B" w14:textId="77777777" w:rsidR="00A21345" w:rsidRPr="00546DF7" w:rsidRDefault="00A21345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</w:t>
            </w:r>
            <w:r w:rsidR="0060472C" w:rsidRPr="00546DF7">
              <w:rPr>
                <w:rFonts w:ascii="Times New Roman" w:hAnsi="Times New Roman"/>
                <w:sz w:val="28"/>
                <w:szCs w:val="28"/>
              </w:rPr>
              <w:t>0</w:t>
            </w:r>
            <w:r w:rsidR="00C219A2" w:rsidRPr="00546DF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0472C" w:rsidRPr="00546DF7" w14:paraId="3038EA81" w14:textId="77777777" w:rsidTr="007F24F9">
        <w:trPr>
          <w:trHeight w:val="354"/>
        </w:trPr>
        <w:tc>
          <w:tcPr>
            <w:tcW w:w="1296" w:type="dxa"/>
          </w:tcPr>
          <w:p w14:paraId="3FAB7965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30.09.2019</w:t>
            </w:r>
          </w:p>
        </w:tc>
        <w:tc>
          <w:tcPr>
            <w:tcW w:w="2400" w:type="dxa"/>
          </w:tcPr>
          <w:p w14:paraId="305CF5CD" w14:textId="77777777" w:rsidR="0060472C" w:rsidRPr="00546DF7" w:rsidRDefault="0060472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Мутность</w:t>
            </w:r>
          </w:p>
        </w:tc>
        <w:tc>
          <w:tcPr>
            <w:tcW w:w="1969" w:type="dxa"/>
          </w:tcPr>
          <w:p w14:paraId="794E98B4" w14:textId="77777777" w:rsidR="0060472C" w:rsidRPr="00546DF7" w:rsidRDefault="00C219A2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  <w:tc>
          <w:tcPr>
            <w:tcW w:w="2274" w:type="dxa"/>
          </w:tcPr>
          <w:p w14:paraId="57452C6C" w14:textId="77777777" w:rsidR="0060472C" w:rsidRPr="00546DF7" w:rsidRDefault="0060472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79" w:type="dxa"/>
          </w:tcPr>
          <w:p w14:paraId="13C60EF8" w14:textId="77777777" w:rsidR="0060472C" w:rsidRPr="00546DF7" w:rsidRDefault="00C219A2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</w:tr>
      <w:tr w:rsidR="0060472C" w:rsidRPr="00546DF7" w14:paraId="5D549ED0" w14:textId="77777777" w:rsidTr="007F24F9">
        <w:trPr>
          <w:trHeight w:val="290"/>
        </w:trPr>
        <w:tc>
          <w:tcPr>
            <w:tcW w:w="1296" w:type="dxa"/>
          </w:tcPr>
          <w:p w14:paraId="1289295D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07.10.2019</w:t>
            </w:r>
          </w:p>
        </w:tc>
        <w:tc>
          <w:tcPr>
            <w:tcW w:w="2400" w:type="dxa"/>
          </w:tcPr>
          <w:p w14:paraId="330487BD" w14:textId="77777777" w:rsidR="0060472C" w:rsidRPr="00546DF7" w:rsidRDefault="0060472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Мутность</w:t>
            </w:r>
          </w:p>
        </w:tc>
        <w:tc>
          <w:tcPr>
            <w:tcW w:w="1969" w:type="dxa"/>
          </w:tcPr>
          <w:p w14:paraId="4FD824EB" w14:textId="77777777" w:rsidR="0060472C" w:rsidRPr="00546DF7" w:rsidRDefault="00C219A2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  <w:tc>
          <w:tcPr>
            <w:tcW w:w="2274" w:type="dxa"/>
          </w:tcPr>
          <w:p w14:paraId="320D1B3F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79" w:type="dxa"/>
          </w:tcPr>
          <w:p w14:paraId="3BDB0B7D" w14:textId="77777777" w:rsidR="0060472C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</w:tr>
      <w:tr w:rsidR="0060472C" w:rsidRPr="00546DF7" w14:paraId="51375846" w14:textId="77777777" w:rsidTr="007F24F9">
        <w:trPr>
          <w:trHeight w:val="281"/>
        </w:trPr>
        <w:tc>
          <w:tcPr>
            <w:tcW w:w="1296" w:type="dxa"/>
          </w:tcPr>
          <w:p w14:paraId="125D7AB1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14.10.2019</w:t>
            </w:r>
          </w:p>
        </w:tc>
        <w:tc>
          <w:tcPr>
            <w:tcW w:w="2400" w:type="dxa"/>
          </w:tcPr>
          <w:p w14:paraId="273885B6" w14:textId="77777777" w:rsidR="0060472C" w:rsidRPr="00546DF7" w:rsidRDefault="0060472C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Мутность</w:t>
            </w:r>
          </w:p>
        </w:tc>
        <w:tc>
          <w:tcPr>
            <w:tcW w:w="1969" w:type="dxa"/>
          </w:tcPr>
          <w:p w14:paraId="3E6E4D71" w14:textId="77777777" w:rsidR="0060472C" w:rsidRPr="00546DF7" w:rsidRDefault="00C219A2" w:rsidP="00546DF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  <w:tc>
          <w:tcPr>
            <w:tcW w:w="2274" w:type="dxa"/>
          </w:tcPr>
          <w:p w14:paraId="289DB5FA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</w:t>
            </w:r>
          </w:p>
        </w:tc>
        <w:tc>
          <w:tcPr>
            <w:tcW w:w="1979" w:type="dxa"/>
          </w:tcPr>
          <w:p w14:paraId="455B0E10" w14:textId="77777777" w:rsidR="0060472C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</w:tr>
      <w:tr w:rsidR="00A21345" w:rsidRPr="00546DF7" w14:paraId="776B5AF5" w14:textId="77777777" w:rsidTr="007F24F9">
        <w:trPr>
          <w:trHeight w:val="294"/>
        </w:trPr>
        <w:tc>
          <w:tcPr>
            <w:tcW w:w="1296" w:type="dxa"/>
          </w:tcPr>
          <w:p w14:paraId="534254D0" w14:textId="77777777" w:rsidR="00A21345" w:rsidRPr="00546DF7" w:rsidRDefault="00A21345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21.10.2019</w:t>
            </w:r>
          </w:p>
        </w:tc>
        <w:tc>
          <w:tcPr>
            <w:tcW w:w="2400" w:type="dxa"/>
          </w:tcPr>
          <w:p w14:paraId="32BC922B" w14:textId="77777777" w:rsidR="00A21345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Сильная мутность</w:t>
            </w:r>
          </w:p>
        </w:tc>
        <w:tc>
          <w:tcPr>
            <w:tcW w:w="1969" w:type="dxa"/>
          </w:tcPr>
          <w:p w14:paraId="074056F6" w14:textId="77777777" w:rsidR="00A21345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  <w:tc>
          <w:tcPr>
            <w:tcW w:w="2274" w:type="dxa"/>
          </w:tcPr>
          <w:p w14:paraId="4A54DEF4" w14:textId="77777777" w:rsidR="00A21345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Слабая мутность</w:t>
            </w:r>
          </w:p>
        </w:tc>
        <w:tc>
          <w:tcPr>
            <w:tcW w:w="1979" w:type="dxa"/>
          </w:tcPr>
          <w:p w14:paraId="34FA0A56" w14:textId="77777777" w:rsidR="00A21345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</w:tr>
      <w:tr w:rsidR="0060472C" w:rsidRPr="00546DF7" w14:paraId="4CF1405F" w14:textId="77777777" w:rsidTr="007F24F9">
        <w:trPr>
          <w:trHeight w:val="240"/>
        </w:trPr>
        <w:tc>
          <w:tcPr>
            <w:tcW w:w="1296" w:type="dxa"/>
          </w:tcPr>
          <w:p w14:paraId="6C8D6169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28.10.2019</w:t>
            </w:r>
          </w:p>
        </w:tc>
        <w:tc>
          <w:tcPr>
            <w:tcW w:w="2400" w:type="dxa"/>
          </w:tcPr>
          <w:p w14:paraId="06DEF574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Сильная мутность</w:t>
            </w:r>
          </w:p>
        </w:tc>
        <w:tc>
          <w:tcPr>
            <w:tcW w:w="1969" w:type="dxa"/>
          </w:tcPr>
          <w:p w14:paraId="327B23CE" w14:textId="77777777" w:rsidR="0060472C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  <w:tc>
          <w:tcPr>
            <w:tcW w:w="2274" w:type="dxa"/>
          </w:tcPr>
          <w:p w14:paraId="3919664F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Слабая мутность</w:t>
            </w:r>
          </w:p>
        </w:tc>
        <w:tc>
          <w:tcPr>
            <w:tcW w:w="1979" w:type="dxa"/>
          </w:tcPr>
          <w:p w14:paraId="1E76C1B0" w14:textId="77777777" w:rsidR="0060472C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</w:tr>
      <w:tr w:rsidR="0060472C" w:rsidRPr="00546DF7" w14:paraId="2E0CC37F" w14:textId="77777777" w:rsidTr="007F24F9">
        <w:trPr>
          <w:trHeight w:val="281"/>
        </w:trPr>
        <w:tc>
          <w:tcPr>
            <w:tcW w:w="1296" w:type="dxa"/>
          </w:tcPr>
          <w:p w14:paraId="5E3F68A2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04.11.2019</w:t>
            </w:r>
          </w:p>
        </w:tc>
        <w:tc>
          <w:tcPr>
            <w:tcW w:w="2400" w:type="dxa"/>
          </w:tcPr>
          <w:p w14:paraId="419DECD0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Сильная мутность</w:t>
            </w:r>
          </w:p>
        </w:tc>
        <w:tc>
          <w:tcPr>
            <w:tcW w:w="1969" w:type="dxa"/>
          </w:tcPr>
          <w:p w14:paraId="6292B8DC" w14:textId="77777777" w:rsidR="0060472C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  <w:tc>
          <w:tcPr>
            <w:tcW w:w="2274" w:type="dxa"/>
          </w:tcPr>
          <w:p w14:paraId="31CAACD6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Слабая мутность</w:t>
            </w:r>
          </w:p>
        </w:tc>
        <w:tc>
          <w:tcPr>
            <w:tcW w:w="1979" w:type="dxa"/>
          </w:tcPr>
          <w:p w14:paraId="47554A36" w14:textId="77777777" w:rsidR="0060472C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</w:tr>
      <w:tr w:rsidR="0060472C" w:rsidRPr="00546DF7" w14:paraId="4667DDD9" w14:textId="77777777" w:rsidTr="007F24F9">
        <w:trPr>
          <w:trHeight w:val="267"/>
        </w:trPr>
        <w:tc>
          <w:tcPr>
            <w:tcW w:w="1296" w:type="dxa"/>
          </w:tcPr>
          <w:p w14:paraId="3AB4BCB9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11.11.2019</w:t>
            </w:r>
          </w:p>
        </w:tc>
        <w:tc>
          <w:tcPr>
            <w:tcW w:w="2400" w:type="dxa"/>
          </w:tcPr>
          <w:p w14:paraId="42B8DA07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Сильная мутность</w:t>
            </w:r>
          </w:p>
        </w:tc>
        <w:tc>
          <w:tcPr>
            <w:tcW w:w="1969" w:type="dxa"/>
          </w:tcPr>
          <w:p w14:paraId="489109B2" w14:textId="77777777" w:rsidR="0060472C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  <w:tc>
          <w:tcPr>
            <w:tcW w:w="2274" w:type="dxa"/>
          </w:tcPr>
          <w:p w14:paraId="7F2DD29E" w14:textId="77777777" w:rsidR="0060472C" w:rsidRPr="00546DF7" w:rsidRDefault="0060472C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Слабая мутность</w:t>
            </w:r>
          </w:p>
        </w:tc>
        <w:tc>
          <w:tcPr>
            <w:tcW w:w="1979" w:type="dxa"/>
          </w:tcPr>
          <w:p w14:paraId="1BF5F940" w14:textId="77777777" w:rsidR="0060472C" w:rsidRPr="00546DF7" w:rsidRDefault="00C219A2" w:rsidP="00546DF7">
            <w:pPr>
              <w:shd w:val="clear" w:color="auto" w:fill="FFFFFF"/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</w:t>
            </w:r>
          </w:p>
        </w:tc>
      </w:tr>
    </w:tbl>
    <w:p w14:paraId="19B6A041" w14:textId="77777777" w:rsidR="006C4437" w:rsidRPr="00546DF7" w:rsidRDefault="006C4437" w:rsidP="00546D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</w:rPr>
        <w:t>Вывод: по результатам проведенных экспериментов по определению ионов кальция выяснилось, что работа фильтра «</w:t>
      </w:r>
      <w:proofErr w:type="spellStart"/>
      <w:r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Pr="00546DF7">
        <w:rPr>
          <w:rFonts w:ascii="Times New Roman" w:hAnsi="Times New Roman"/>
          <w:sz w:val="28"/>
          <w:szCs w:val="28"/>
        </w:rPr>
        <w:t>» эффективна лишь в первый месяц использования, в последующих пробах содержание кальция по сравнению с исходной водой не меняется.</w:t>
      </w:r>
    </w:p>
    <w:p w14:paraId="0E2EAFF6" w14:textId="77777777" w:rsidR="005E03C4" w:rsidRPr="00546DF7" w:rsidRDefault="005E03C4" w:rsidP="00546D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 xml:space="preserve">Ионы свинца </w:t>
      </w:r>
    </w:p>
    <w:p w14:paraId="30213BBF" w14:textId="77777777" w:rsidR="005E03C4" w:rsidRPr="00546DF7" w:rsidRDefault="005E03C4" w:rsidP="00546DF7">
      <w:pPr>
        <w:pStyle w:val="ac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Реагент: хромат калия (10 г </w:t>
      </w:r>
      <w:r w:rsidRPr="00546DF7">
        <w:rPr>
          <w:rFonts w:ascii="Times New Roman" w:hAnsi="Times New Roman"/>
          <w:sz w:val="28"/>
          <w:szCs w:val="28"/>
          <w:lang w:val="en-US"/>
        </w:rPr>
        <w:t>K</w:t>
      </w:r>
      <w:r w:rsidRPr="00546DF7">
        <w:rPr>
          <w:rFonts w:ascii="Times New Roman" w:hAnsi="Times New Roman"/>
          <w:sz w:val="28"/>
          <w:szCs w:val="28"/>
        </w:rPr>
        <w:t>₂</w:t>
      </w:r>
      <w:proofErr w:type="spellStart"/>
      <w:r w:rsidRPr="00546DF7">
        <w:rPr>
          <w:rFonts w:ascii="Times New Roman" w:hAnsi="Times New Roman"/>
          <w:sz w:val="28"/>
          <w:szCs w:val="28"/>
          <w:lang w:val="en-US"/>
        </w:rPr>
        <w:t>CrO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₄ растворить в </w:t>
      </w:r>
      <w:r w:rsidR="0014556A" w:rsidRPr="00546DF7">
        <w:rPr>
          <w:rFonts w:ascii="Times New Roman" w:hAnsi="Times New Roman"/>
          <w:sz w:val="28"/>
          <w:szCs w:val="28"/>
        </w:rPr>
        <w:t>90 мл воды</w:t>
      </w:r>
      <w:r w:rsidRPr="00546DF7">
        <w:rPr>
          <w:rFonts w:ascii="Times New Roman" w:hAnsi="Times New Roman"/>
          <w:sz w:val="28"/>
          <w:szCs w:val="28"/>
        </w:rPr>
        <w:t>)</w:t>
      </w:r>
    </w:p>
    <w:p w14:paraId="05FDDDE4" w14:textId="77777777" w:rsidR="004C7064" w:rsidRPr="00546DF7" w:rsidRDefault="004C7064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Уравнение реакции: </w:t>
      </w:r>
      <w:r w:rsidRPr="00546DF7">
        <w:rPr>
          <w:rFonts w:ascii="Times New Roman" w:hAnsi="Times New Roman"/>
          <w:color w:val="3A3A3A"/>
          <w:sz w:val="28"/>
          <w:szCs w:val="28"/>
          <w:shd w:val="clear" w:color="auto" w:fill="FFFFFF"/>
        </w:rPr>
        <w:t>Pb</w:t>
      </w:r>
      <w:r w:rsidRPr="00546DF7">
        <w:rPr>
          <w:rFonts w:ascii="Times New Roman" w:hAnsi="Times New Roman"/>
          <w:color w:val="3A3A3A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2+</w:t>
      </w:r>
      <w:r w:rsidRPr="00546DF7">
        <w:rPr>
          <w:rFonts w:ascii="Times New Roman" w:hAnsi="Times New Roman"/>
          <w:color w:val="3A3A3A"/>
          <w:sz w:val="28"/>
          <w:szCs w:val="28"/>
          <w:shd w:val="clear" w:color="auto" w:fill="FFFFFF"/>
        </w:rPr>
        <w:t> + CrO</w:t>
      </w:r>
      <w:r w:rsidR="00233BD6" w:rsidRPr="00546DF7">
        <w:rPr>
          <w:rFonts w:ascii="Times New Roman" w:hAnsi="Times New Roman"/>
          <w:color w:val="3A3A3A"/>
          <w:sz w:val="28"/>
          <w:szCs w:val="28"/>
          <w:shd w:val="clear" w:color="auto" w:fill="FFFFFF"/>
          <w:vertAlign w:val="superscript"/>
        </w:rPr>
        <w:t>2-</w:t>
      </w:r>
      <w:r w:rsidRPr="00546DF7">
        <w:rPr>
          <w:rFonts w:ascii="Times New Roman" w:hAnsi="Times New Roman"/>
          <w:color w:val="3A3A3A"/>
          <w:sz w:val="28"/>
          <w:szCs w:val="28"/>
          <w:shd w:val="clear" w:color="auto" w:fill="FFFFFF"/>
        </w:rPr>
        <w:t xml:space="preserve"> = </w:t>
      </w:r>
      <w:proofErr w:type="spellStart"/>
      <w:proofErr w:type="gramStart"/>
      <w:r w:rsidRPr="00546DF7">
        <w:rPr>
          <w:rFonts w:ascii="Times New Roman" w:hAnsi="Times New Roman"/>
          <w:color w:val="3A3A3A"/>
          <w:sz w:val="28"/>
          <w:szCs w:val="28"/>
          <w:shd w:val="clear" w:color="auto" w:fill="FFFFFF"/>
        </w:rPr>
        <w:t>Р</w:t>
      </w:r>
      <w:proofErr w:type="gramEnd"/>
      <w:r w:rsidRPr="00546DF7">
        <w:rPr>
          <w:rFonts w:ascii="Times New Roman" w:hAnsi="Times New Roman"/>
          <w:color w:val="3A3A3A"/>
          <w:sz w:val="28"/>
          <w:szCs w:val="28"/>
          <w:shd w:val="clear" w:color="auto" w:fill="FFFFFF"/>
        </w:rPr>
        <w:t>bCrO</w:t>
      </w:r>
      <w:proofErr w:type="spellEnd"/>
    </w:p>
    <w:p w14:paraId="77361C96" w14:textId="77777777" w:rsidR="002C1601" w:rsidRPr="00546DF7" w:rsidRDefault="0014556A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 пробирку помещают 5 мл пробы воды, прибавляют 1 мл раствора реагента. Если выпадает желтый осадок, содержание катионов свинца более 100 мг/л; если наблюдается помутнение раствора, концентрация катионов свинца более 20 мг/л, а при опалесценции – 0,1 мг/л.</w:t>
      </w:r>
      <w:r w:rsidR="008E2777" w:rsidRPr="00546DF7">
        <w:rPr>
          <w:rFonts w:ascii="Times New Roman" w:hAnsi="Times New Roman"/>
          <w:sz w:val="28"/>
          <w:szCs w:val="28"/>
        </w:rPr>
        <w:t xml:space="preserve"> [1]</w:t>
      </w:r>
      <w:r w:rsidR="002C1601" w:rsidRPr="00546DF7">
        <w:rPr>
          <w:rFonts w:ascii="Times New Roman" w:hAnsi="Times New Roman"/>
          <w:sz w:val="28"/>
          <w:szCs w:val="28"/>
        </w:rPr>
        <w:t xml:space="preserve"> Результа</w:t>
      </w:r>
      <w:r w:rsidR="00A7381D" w:rsidRPr="00546DF7">
        <w:rPr>
          <w:rFonts w:ascii="Times New Roman" w:hAnsi="Times New Roman"/>
          <w:sz w:val="28"/>
          <w:szCs w:val="28"/>
        </w:rPr>
        <w:t>ты эксперимента представлены в таблице</w:t>
      </w:r>
      <w:r w:rsidR="00D06989" w:rsidRPr="00546DF7">
        <w:rPr>
          <w:rFonts w:ascii="Times New Roman" w:hAnsi="Times New Roman"/>
          <w:sz w:val="28"/>
          <w:szCs w:val="28"/>
        </w:rPr>
        <w:t xml:space="preserve"> 5</w:t>
      </w:r>
      <w:r w:rsidR="002C1601" w:rsidRPr="00546DF7">
        <w:rPr>
          <w:rFonts w:ascii="Times New Roman" w:hAnsi="Times New Roman"/>
          <w:sz w:val="28"/>
          <w:szCs w:val="28"/>
        </w:rPr>
        <w:t xml:space="preserve"> (Приложение Б)</w:t>
      </w:r>
    </w:p>
    <w:p w14:paraId="71F39F80" w14:textId="77777777" w:rsidR="00233BD6" w:rsidRPr="00546DF7" w:rsidRDefault="006C4437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Вывод: п</w:t>
      </w:r>
      <w:r w:rsidR="0060472C" w:rsidRPr="00546DF7">
        <w:rPr>
          <w:rFonts w:ascii="Times New Roman" w:hAnsi="Times New Roman"/>
          <w:sz w:val="28"/>
          <w:szCs w:val="28"/>
        </w:rPr>
        <w:t>о результатам</w:t>
      </w:r>
      <w:r w:rsidR="002725A4" w:rsidRPr="00546DF7">
        <w:rPr>
          <w:rFonts w:ascii="Times New Roman" w:hAnsi="Times New Roman"/>
          <w:sz w:val="28"/>
          <w:szCs w:val="28"/>
        </w:rPr>
        <w:t xml:space="preserve"> эксперимента содержание ионов свинца н</w:t>
      </w:r>
      <w:r w:rsidRPr="00546DF7">
        <w:rPr>
          <w:rFonts w:ascii="Times New Roman" w:hAnsi="Times New Roman"/>
          <w:sz w:val="28"/>
          <w:szCs w:val="28"/>
        </w:rPr>
        <w:t>е было выявлено ни в одной из проб</w:t>
      </w:r>
      <w:r w:rsidR="002725A4" w:rsidRPr="00546DF7">
        <w:rPr>
          <w:rFonts w:ascii="Times New Roman" w:hAnsi="Times New Roman"/>
          <w:sz w:val="28"/>
          <w:szCs w:val="28"/>
        </w:rPr>
        <w:t xml:space="preserve"> воды.</w:t>
      </w:r>
    </w:p>
    <w:p w14:paraId="2A3AD8D4" w14:textId="77777777" w:rsidR="00B256A2" w:rsidRPr="00546DF7" w:rsidRDefault="0014556A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Ионы железа (</w:t>
      </w:r>
      <w:r w:rsidR="00B256A2" w:rsidRPr="00546DF7">
        <w:rPr>
          <w:rFonts w:ascii="Times New Roman" w:hAnsi="Times New Roman"/>
          <w:sz w:val="28"/>
          <w:szCs w:val="28"/>
          <w:u w:val="single"/>
          <w:lang w:val="en-US"/>
        </w:rPr>
        <w:t>Fe</w:t>
      </w:r>
      <w:r w:rsidR="00B256A2" w:rsidRPr="00546DF7">
        <w:rPr>
          <w:rFonts w:ascii="Times New Roman" w:hAnsi="Times New Roman"/>
          <w:sz w:val="28"/>
          <w:szCs w:val="28"/>
          <w:u w:val="single"/>
          <w:vertAlign w:val="superscript"/>
        </w:rPr>
        <w:t>2</w:t>
      </w:r>
      <w:r w:rsidR="00B256A2" w:rsidRPr="00546DF7">
        <w:rPr>
          <w:rFonts w:ascii="Times New Roman" w:hAnsi="Times New Roman"/>
          <w:sz w:val="28"/>
          <w:szCs w:val="28"/>
          <w:u w:val="single"/>
        </w:rPr>
        <w:t xml:space="preserve">, </w:t>
      </w:r>
      <w:r w:rsidR="00B256A2" w:rsidRPr="00546DF7">
        <w:rPr>
          <w:rFonts w:ascii="Times New Roman" w:hAnsi="Times New Roman"/>
          <w:sz w:val="28"/>
          <w:szCs w:val="28"/>
          <w:u w:val="single"/>
          <w:lang w:val="en-US"/>
        </w:rPr>
        <w:t>Fe</w:t>
      </w:r>
      <w:r w:rsidR="00B256A2" w:rsidRPr="00546DF7">
        <w:rPr>
          <w:rFonts w:ascii="Times New Roman" w:hAnsi="Times New Roman"/>
          <w:sz w:val="28"/>
          <w:szCs w:val="28"/>
          <w:u w:val="single"/>
          <w:vertAlign w:val="superscript"/>
        </w:rPr>
        <w:t>3+</w:t>
      </w:r>
      <w:r w:rsidRPr="00546DF7">
        <w:rPr>
          <w:rFonts w:ascii="Times New Roman" w:hAnsi="Times New Roman"/>
          <w:sz w:val="28"/>
          <w:szCs w:val="28"/>
          <w:u w:val="single"/>
        </w:rPr>
        <w:t>)</w:t>
      </w:r>
    </w:p>
    <w:p w14:paraId="2E9D0313" w14:textId="77777777" w:rsidR="00B256A2" w:rsidRPr="00546DF7" w:rsidRDefault="00B256A2" w:rsidP="00546DF7">
      <w:pPr>
        <w:pStyle w:val="ac"/>
        <w:shd w:val="clear" w:color="auto" w:fill="FFFFFF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Определение основано на реакции </w:t>
      </w:r>
      <w:r w:rsidRPr="00546DF7">
        <w:rPr>
          <w:rFonts w:ascii="Times New Roman" w:hAnsi="Times New Roman"/>
          <w:sz w:val="28"/>
          <w:szCs w:val="28"/>
          <w:lang w:val="en-US"/>
        </w:rPr>
        <w:t>Fe</w:t>
      </w:r>
      <w:r w:rsidRPr="00546DF7">
        <w:rPr>
          <w:rFonts w:ascii="Times New Roman" w:hAnsi="Times New Roman"/>
          <w:sz w:val="28"/>
          <w:szCs w:val="28"/>
          <w:vertAlign w:val="superscript"/>
        </w:rPr>
        <w:t>3+</w:t>
      </w:r>
      <w:r w:rsidRPr="00546DF7">
        <w:rPr>
          <w:rFonts w:ascii="Times New Roman" w:hAnsi="Times New Roman"/>
          <w:sz w:val="28"/>
          <w:szCs w:val="28"/>
        </w:rPr>
        <w:t xml:space="preserve"> +</w:t>
      </w:r>
      <w:r w:rsidR="007F24F9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3</w:t>
      </w:r>
      <w:r w:rsidRPr="00546DF7">
        <w:rPr>
          <w:rFonts w:ascii="Times New Roman" w:hAnsi="Times New Roman"/>
          <w:sz w:val="28"/>
          <w:szCs w:val="28"/>
          <w:lang w:val="en-US"/>
        </w:rPr>
        <w:t>SCN</w:t>
      </w:r>
      <w:r w:rsidRPr="00546DF7">
        <w:rPr>
          <w:rFonts w:ascii="Times New Roman" w:hAnsi="Times New Roman"/>
          <w:sz w:val="28"/>
          <w:szCs w:val="28"/>
          <w:vertAlign w:val="superscript"/>
        </w:rPr>
        <w:t>-</w:t>
      </w:r>
      <w:r w:rsidRPr="00546DF7">
        <w:rPr>
          <w:rFonts w:ascii="Times New Roman" w:hAnsi="Times New Roman"/>
          <w:sz w:val="28"/>
          <w:szCs w:val="28"/>
        </w:rPr>
        <w:t xml:space="preserve"> = </w:t>
      </w:r>
      <w:r w:rsidRPr="00546DF7">
        <w:rPr>
          <w:rFonts w:ascii="Times New Roman" w:hAnsi="Times New Roman"/>
          <w:sz w:val="28"/>
          <w:szCs w:val="28"/>
          <w:lang w:val="en-US"/>
        </w:rPr>
        <w:t>Fe</w:t>
      </w:r>
      <w:r w:rsidRPr="00546DF7">
        <w:rPr>
          <w:rFonts w:ascii="Times New Roman" w:hAnsi="Times New Roman"/>
          <w:sz w:val="28"/>
          <w:szCs w:val="28"/>
        </w:rPr>
        <w:t>(</w:t>
      </w:r>
      <w:r w:rsidRPr="00546DF7">
        <w:rPr>
          <w:rFonts w:ascii="Times New Roman" w:hAnsi="Times New Roman"/>
          <w:sz w:val="28"/>
          <w:szCs w:val="28"/>
          <w:lang w:val="en-US"/>
        </w:rPr>
        <w:t>SCN</w:t>
      </w:r>
      <w:r w:rsidRPr="00546DF7">
        <w:rPr>
          <w:rFonts w:ascii="Times New Roman" w:hAnsi="Times New Roman"/>
          <w:sz w:val="28"/>
          <w:szCs w:val="28"/>
        </w:rPr>
        <w:t>)</w:t>
      </w:r>
      <w:r w:rsidRPr="00546DF7">
        <w:rPr>
          <w:rFonts w:ascii="Times New Roman" w:hAnsi="Times New Roman"/>
          <w:sz w:val="28"/>
          <w:szCs w:val="28"/>
          <w:vertAlign w:val="subscript"/>
        </w:rPr>
        <w:t>3</w:t>
      </w:r>
      <w:r w:rsidRPr="00546DF7">
        <w:rPr>
          <w:rFonts w:ascii="Times New Roman" w:hAnsi="Times New Roman"/>
          <w:sz w:val="28"/>
          <w:szCs w:val="28"/>
        </w:rPr>
        <w:t xml:space="preserve">. </w:t>
      </w:r>
    </w:p>
    <w:p w14:paraId="588BC35F" w14:textId="77777777" w:rsidR="0060472C" w:rsidRPr="00546DF7" w:rsidRDefault="00B256A2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Для определения содержания общего железа берут 10 мл воды, добавляют 2-3 капли концентрированного раствора соляной кислоты и 2 капли 3% раствора пероксида водорода, смес</w:t>
      </w:r>
      <w:r w:rsidR="008E2777" w:rsidRPr="00546DF7">
        <w:rPr>
          <w:rFonts w:ascii="Times New Roman" w:hAnsi="Times New Roman"/>
          <w:sz w:val="28"/>
          <w:szCs w:val="28"/>
        </w:rPr>
        <w:t xml:space="preserve">ь перемешивают, добавляют 2 мл </w:t>
      </w:r>
      <w:r w:rsidRPr="00546DF7">
        <w:rPr>
          <w:rFonts w:ascii="Times New Roman" w:hAnsi="Times New Roman"/>
          <w:sz w:val="28"/>
          <w:szCs w:val="28"/>
        </w:rPr>
        <w:t>50% раствора роданида аммония и вновь перемешивают.</w:t>
      </w:r>
      <w:r w:rsidR="008E2777" w:rsidRPr="00546DF7">
        <w:rPr>
          <w:rFonts w:ascii="Times New Roman" w:hAnsi="Times New Roman"/>
          <w:sz w:val="28"/>
          <w:szCs w:val="28"/>
        </w:rPr>
        <w:t xml:space="preserve"> [2]</w:t>
      </w:r>
      <w:r w:rsidRPr="00546DF7">
        <w:rPr>
          <w:rFonts w:ascii="Times New Roman" w:hAnsi="Times New Roman"/>
          <w:sz w:val="28"/>
          <w:szCs w:val="28"/>
        </w:rPr>
        <w:t xml:space="preserve"> По таблице определили примерное содержание железа в воде. </w:t>
      </w:r>
      <w:r w:rsidR="002C1601" w:rsidRPr="00546DF7">
        <w:rPr>
          <w:rFonts w:ascii="Times New Roman" w:hAnsi="Times New Roman"/>
          <w:sz w:val="28"/>
          <w:szCs w:val="28"/>
        </w:rPr>
        <w:t>(</w:t>
      </w:r>
      <w:r w:rsidR="008E2777" w:rsidRPr="00546DF7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="008E2777" w:rsidRPr="00546DF7">
        <w:rPr>
          <w:rFonts w:ascii="Times New Roman" w:hAnsi="Times New Roman"/>
          <w:sz w:val="28"/>
          <w:szCs w:val="28"/>
        </w:rPr>
        <w:t xml:space="preserve"> </w:t>
      </w:r>
      <w:r w:rsidR="002C1601" w:rsidRPr="00546DF7">
        <w:rPr>
          <w:rFonts w:ascii="Times New Roman" w:hAnsi="Times New Roman"/>
          <w:sz w:val="28"/>
          <w:szCs w:val="28"/>
        </w:rPr>
        <w:t>А</w:t>
      </w:r>
      <w:proofErr w:type="gramEnd"/>
      <w:r w:rsidR="008E2777" w:rsidRPr="00546DF7">
        <w:rPr>
          <w:rFonts w:ascii="Times New Roman" w:hAnsi="Times New Roman"/>
          <w:sz w:val="28"/>
          <w:szCs w:val="28"/>
        </w:rPr>
        <w:t>, таблица</w:t>
      </w:r>
      <w:r w:rsidR="002725A4" w:rsidRPr="00546DF7">
        <w:rPr>
          <w:rFonts w:ascii="Times New Roman" w:hAnsi="Times New Roman"/>
          <w:sz w:val="28"/>
          <w:szCs w:val="28"/>
        </w:rPr>
        <w:t xml:space="preserve"> 3</w:t>
      </w:r>
      <w:r w:rsidR="002C1601" w:rsidRPr="00546DF7">
        <w:rPr>
          <w:rFonts w:ascii="Times New Roman" w:hAnsi="Times New Roman"/>
          <w:sz w:val="28"/>
          <w:szCs w:val="28"/>
        </w:rPr>
        <w:t>)</w:t>
      </w:r>
      <w:r w:rsidR="0060472C" w:rsidRPr="00546DF7">
        <w:rPr>
          <w:rFonts w:ascii="Times New Roman" w:hAnsi="Times New Roman"/>
          <w:sz w:val="28"/>
          <w:szCs w:val="28"/>
        </w:rPr>
        <w:t xml:space="preserve"> Результаты экспе</w:t>
      </w:r>
      <w:r w:rsidR="002725A4" w:rsidRPr="00546DF7">
        <w:rPr>
          <w:rFonts w:ascii="Times New Roman" w:hAnsi="Times New Roman"/>
          <w:sz w:val="28"/>
          <w:szCs w:val="28"/>
        </w:rPr>
        <w:t>римента представлены в таблице 4</w:t>
      </w:r>
      <w:r w:rsidR="00A7381D" w:rsidRPr="00546DF7">
        <w:rPr>
          <w:rFonts w:ascii="Times New Roman" w:hAnsi="Times New Roman"/>
          <w:sz w:val="28"/>
          <w:szCs w:val="28"/>
        </w:rPr>
        <w:t xml:space="preserve"> и в таблице</w:t>
      </w:r>
      <w:r w:rsidR="00D06989" w:rsidRPr="00546DF7">
        <w:rPr>
          <w:rFonts w:ascii="Times New Roman" w:hAnsi="Times New Roman"/>
          <w:sz w:val="28"/>
          <w:szCs w:val="28"/>
        </w:rPr>
        <w:t xml:space="preserve"> 6</w:t>
      </w:r>
      <w:r w:rsidR="002C1601" w:rsidRPr="00546DF7">
        <w:rPr>
          <w:rFonts w:ascii="Times New Roman" w:hAnsi="Times New Roman"/>
          <w:sz w:val="28"/>
          <w:szCs w:val="28"/>
        </w:rPr>
        <w:t xml:space="preserve"> (Приложение Б)</w:t>
      </w:r>
    </w:p>
    <w:p w14:paraId="04D2FAB1" w14:textId="77777777" w:rsidR="002725A4" w:rsidRPr="00546DF7" w:rsidRDefault="002725A4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 4. Содержание ионов железа в воде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1476"/>
        <w:gridCol w:w="2320"/>
        <w:gridCol w:w="1952"/>
        <w:gridCol w:w="2217"/>
        <w:gridCol w:w="1953"/>
      </w:tblGrid>
      <w:tr w:rsidR="002725A4" w:rsidRPr="00546DF7" w14:paraId="521D0ADB" w14:textId="77777777" w:rsidTr="007F24F9">
        <w:trPr>
          <w:trHeight w:val="247"/>
        </w:trPr>
        <w:tc>
          <w:tcPr>
            <w:tcW w:w="1296" w:type="dxa"/>
            <w:vMerge w:val="restart"/>
          </w:tcPr>
          <w:p w14:paraId="2CE81059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4369" w:type="dxa"/>
            <w:gridSpan w:val="2"/>
          </w:tcPr>
          <w:p w14:paraId="5DC7FB13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Водопроводная вода</w:t>
            </w:r>
          </w:p>
        </w:tc>
        <w:tc>
          <w:tcPr>
            <w:tcW w:w="4253" w:type="dxa"/>
            <w:gridSpan w:val="2"/>
          </w:tcPr>
          <w:p w14:paraId="5BF7F273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Фильтрованная вода</w:t>
            </w:r>
          </w:p>
        </w:tc>
      </w:tr>
      <w:tr w:rsidR="002725A4" w:rsidRPr="00546DF7" w14:paraId="1396F5D9" w14:textId="77777777" w:rsidTr="007F24F9">
        <w:trPr>
          <w:trHeight w:val="353"/>
        </w:trPr>
        <w:tc>
          <w:tcPr>
            <w:tcW w:w="1296" w:type="dxa"/>
            <w:vMerge/>
          </w:tcPr>
          <w:p w14:paraId="3F364EAC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5" w:type="dxa"/>
          </w:tcPr>
          <w:p w14:paraId="2174F188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1984" w:type="dxa"/>
          </w:tcPr>
          <w:p w14:paraId="1E62A81A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C219A2" w:rsidRPr="00546DF7">
              <w:rPr>
                <w:rFonts w:ascii="Times New Roman" w:hAnsi="Times New Roman"/>
                <w:sz w:val="28"/>
                <w:szCs w:val="28"/>
              </w:rPr>
              <w:t xml:space="preserve"> мг/л</w:t>
            </w:r>
          </w:p>
        </w:tc>
        <w:tc>
          <w:tcPr>
            <w:tcW w:w="2268" w:type="dxa"/>
          </w:tcPr>
          <w:p w14:paraId="49D7C20A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Изменения</w:t>
            </w:r>
          </w:p>
        </w:tc>
        <w:tc>
          <w:tcPr>
            <w:tcW w:w="1985" w:type="dxa"/>
          </w:tcPr>
          <w:p w14:paraId="753BD63E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r w:rsidR="00C219A2" w:rsidRPr="00546DF7">
              <w:rPr>
                <w:rFonts w:ascii="Times New Roman" w:hAnsi="Times New Roman"/>
                <w:sz w:val="28"/>
                <w:szCs w:val="28"/>
              </w:rPr>
              <w:t xml:space="preserve"> мг/л</w:t>
            </w:r>
          </w:p>
        </w:tc>
      </w:tr>
      <w:tr w:rsidR="002725A4" w:rsidRPr="00546DF7" w14:paraId="2D451E65" w14:textId="77777777" w:rsidTr="007F24F9">
        <w:trPr>
          <w:trHeight w:val="472"/>
        </w:trPr>
        <w:tc>
          <w:tcPr>
            <w:tcW w:w="1296" w:type="dxa"/>
          </w:tcPr>
          <w:p w14:paraId="216239E9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2385" w:type="dxa"/>
          </w:tcPr>
          <w:p w14:paraId="50545C56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Желто-красное окрашивание</w:t>
            </w:r>
          </w:p>
        </w:tc>
        <w:tc>
          <w:tcPr>
            <w:tcW w:w="1984" w:type="dxa"/>
          </w:tcPr>
          <w:p w14:paraId="4F672E07" w14:textId="77777777" w:rsidR="002725A4" w:rsidRPr="00546DF7" w:rsidRDefault="00C219A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14:paraId="445D93C4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Желто-розовое окрашивание</w:t>
            </w:r>
          </w:p>
        </w:tc>
        <w:tc>
          <w:tcPr>
            <w:tcW w:w="1985" w:type="dxa"/>
          </w:tcPr>
          <w:p w14:paraId="54FA9C25" w14:textId="77777777" w:rsidR="002725A4" w:rsidRPr="00546DF7" w:rsidRDefault="00924978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0,5-1 </w:t>
            </w:r>
          </w:p>
        </w:tc>
      </w:tr>
      <w:tr w:rsidR="002725A4" w:rsidRPr="00546DF7" w14:paraId="33339362" w14:textId="77777777" w:rsidTr="007F24F9">
        <w:trPr>
          <w:trHeight w:val="291"/>
        </w:trPr>
        <w:tc>
          <w:tcPr>
            <w:tcW w:w="1296" w:type="dxa"/>
          </w:tcPr>
          <w:p w14:paraId="4FABD232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30.09.2019</w:t>
            </w:r>
          </w:p>
        </w:tc>
        <w:tc>
          <w:tcPr>
            <w:tcW w:w="2385" w:type="dxa"/>
          </w:tcPr>
          <w:p w14:paraId="0DABA946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Желто-красное окрашивание</w:t>
            </w:r>
          </w:p>
        </w:tc>
        <w:tc>
          <w:tcPr>
            <w:tcW w:w="1984" w:type="dxa"/>
          </w:tcPr>
          <w:p w14:paraId="0D89A57E" w14:textId="77777777" w:rsidR="002725A4" w:rsidRPr="00546DF7" w:rsidRDefault="00C219A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14:paraId="749E9C0D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Слабое желто-розовое окрашивание</w:t>
            </w:r>
          </w:p>
        </w:tc>
        <w:tc>
          <w:tcPr>
            <w:tcW w:w="1985" w:type="dxa"/>
          </w:tcPr>
          <w:p w14:paraId="03D5914B" w14:textId="77777777" w:rsidR="002725A4" w:rsidRPr="00546DF7" w:rsidRDefault="00924978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0,1-0,5 </w:t>
            </w:r>
          </w:p>
        </w:tc>
      </w:tr>
      <w:tr w:rsidR="002725A4" w:rsidRPr="00546DF7" w14:paraId="7C7DFDC6" w14:textId="77777777" w:rsidTr="007F24F9">
        <w:trPr>
          <w:trHeight w:val="238"/>
        </w:trPr>
        <w:tc>
          <w:tcPr>
            <w:tcW w:w="1296" w:type="dxa"/>
          </w:tcPr>
          <w:p w14:paraId="5CA9E5B9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07.10.2019</w:t>
            </w:r>
          </w:p>
        </w:tc>
        <w:tc>
          <w:tcPr>
            <w:tcW w:w="2385" w:type="dxa"/>
          </w:tcPr>
          <w:p w14:paraId="7CDEE336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Едва заметное желтовато-розовое окрашивание</w:t>
            </w:r>
          </w:p>
        </w:tc>
        <w:tc>
          <w:tcPr>
            <w:tcW w:w="1984" w:type="dxa"/>
          </w:tcPr>
          <w:p w14:paraId="0DBF9C3C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0.05-0.1</w:t>
            </w:r>
          </w:p>
        </w:tc>
        <w:tc>
          <w:tcPr>
            <w:tcW w:w="2268" w:type="dxa"/>
          </w:tcPr>
          <w:p w14:paraId="0AD968F7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Едва заметное желтовато-розовое окрашивание</w:t>
            </w:r>
          </w:p>
        </w:tc>
        <w:tc>
          <w:tcPr>
            <w:tcW w:w="1985" w:type="dxa"/>
          </w:tcPr>
          <w:p w14:paraId="519C83ED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0.05-0.1</w:t>
            </w:r>
          </w:p>
        </w:tc>
      </w:tr>
      <w:tr w:rsidR="002725A4" w:rsidRPr="00546DF7" w14:paraId="676385E8" w14:textId="77777777" w:rsidTr="007F24F9">
        <w:trPr>
          <w:trHeight w:val="231"/>
        </w:trPr>
        <w:tc>
          <w:tcPr>
            <w:tcW w:w="1296" w:type="dxa"/>
          </w:tcPr>
          <w:p w14:paraId="087D9D9A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14.10.2019</w:t>
            </w:r>
          </w:p>
        </w:tc>
        <w:tc>
          <w:tcPr>
            <w:tcW w:w="2385" w:type="dxa"/>
          </w:tcPr>
          <w:p w14:paraId="5613DC69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Едва заметное </w:t>
            </w: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желтовато-розовое окрашивание</w:t>
            </w:r>
          </w:p>
        </w:tc>
        <w:tc>
          <w:tcPr>
            <w:tcW w:w="1984" w:type="dxa"/>
          </w:tcPr>
          <w:p w14:paraId="52FB7C37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0.05-0.1</w:t>
            </w:r>
          </w:p>
        </w:tc>
        <w:tc>
          <w:tcPr>
            <w:tcW w:w="2268" w:type="dxa"/>
          </w:tcPr>
          <w:p w14:paraId="14D91C2E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Едва заметное </w:t>
            </w: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желтовато-розовое окрашивание</w:t>
            </w:r>
          </w:p>
        </w:tc>
        <w:tc>
          <w:tcPr>
            <w:tcW w:w="1985" w:type="dxa"/>
          </w:tcPr>
          <w:p w14:paraId="681ACE26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0.05-0.1</w:t>
            </w:r>
          </w:p>
        </w:tc>
      </w:tr>
      <w:tr w:rsidR="002725A4" w:rsidRPr="00546DF7" w14:paraId="5F678614" w14:textId="77777777" w:rsidTr="007F24F9">
        <w:trPr>
          <w:trHeight w:val="644"/>
        </w:trPr>
        <w:tc>
          <w:tcPr>
            <w:tcW w:w="1296" w:type="dxa"/>
          </w:tcPr>
          <w:p w14:paraId="70150A04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21.10.2019</w:t>
            </w:r>
          </w:p>
        </w:tc>
        <w:tc>
          <w:tcPr>
            <w:tcW w:w="2385" w:type="dxa"/>
          </w:tcPr>
          <w:p w14:paraId="722E3B81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Красное окрашивание</w:t>
            </w:r>
          </w:p>
        </w:tc>
        <w:tc>
          <w:tcPr>
            <w:tcW w:w="1984" w:type="dxa"/>
          </w:tcPr>
          <w:p w14:paraId="72ADAE09" w14:textId="77777777" w:rsidR="002725A4" w:rsidRPr="00546DF7" w:rsidRDefault="00C219A2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2</w:t>
            </w:r>
          </w:p>
        </w:tc>
        <w:tc>
          <w:tcPr>
            <w:tcW w:w="2268" w:type="dxa"/>
          </w:tcPr>
          <w:p w14:paraId="0BFA77F3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Едва заметное желтовато-розовое окрашивание</w:t>
            </w:r>
          </w:p>
        </w:tc>
        <w:tc>
          <w:tcPr>
            <w:tcW w:w="1985" w:type="dxa"/>
          </w:tcPr>
          <w:p w14:paraId="22D84F50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0.05-0.1</w:t>
            </w:r>
          </w:p>
        </w:tc>
      </w:tr>
      <w:tr w:rsidR="002725A4" w:rsidRPr="00546DF7" w14:paraId="50DBE7ED" w14:textId="77777777" w:rsidTr="007F24F9">
        <w:trPr>
          <w:trHeight w:val="480"/>
        </w:trPr>
        <w:tc>
          <w:tcPr>
            <w:tcW w:w="1296" w:type="dxa"/>
          </w:tcPr>
          <w:p w14:paraId="218F9B30" w14:textId="77777777" w:rsidR="002725A4" w:rsidRPr="00546DF7" w:rsidRDefault="002725A4" w:rsidP="00A77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28.10.2019</w:t>
            </w:r>
          </w:p>
        </w:tc>
        <w:tc>
          <w:tcPr>
            <w:tcW w:w="2385" w:type="dxa"/>
          </w:tcPr>
          <w:p w14:paraId="1D4145D3" w14:textId="77777777" w:rsidR="002725A4" w:rsidRPr="00546DF7" w:rsidRDefault="0087515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Едва заметное</w:t>
            </w:r>
            <w:r w:rsidR="002725A4" w:rsidRPr="00546DF7">
              <w:rPr>
                <w:rFonts w:ascii="Times New Roman" w:hAnsi="Times New Roman"/>
                <w:sz w:val="28"/>
                <w:szCs w:val="28"/>
              </w:rPr>
              <w:t xml:space="preserve"> желто-розовое окрашивание</w:t>
            </w:r>
          </w:p>
        </w:tc>
        <w:tc>
          <w:tcPr>
            <w:tcW w:w="1984" w:type="dxa"/>
          </w:tcPr>
          <w:p w14:paraId="6C206AC5" w14:textId="77777777" w:rsidR="002725A4" w:rsidRPr="00546DF7" w:rsidRDefault="00C219A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0,1-0,5</w:t>
            </w:r>
          </w:p>
        </w:tc>
        <w:tc>
          <w:tcPr>
            <w:tcW w:w="2268" w:type="dxa"/>
          </w:tcPr>
          <w:p w14:paraId="32ACED78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Едва заметное желтовато-розовое окрашивание</w:t>
            </w:r>
          </w:p>
        </w:tc>
        <w:tc>
          <w:tcPr>
            <w:tcW w:w="1985" w:type="dxa"/>
          </w:tcPr>
          <w:p w14:paraId="2F1EEFA2" w14:textId="77777777" w:rsidR="002725A4" w:rsidRPr="00546DF7" w:rsidRDefault="002725A4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0.05-0.1</w:t>
            </w:r>
          </w:p>
        </w:tc>
      </w:tr>
      <w:tr w:rsidR="00A97332" w:rsidRPr="00546DF7" w14:paraId="7288CC5A" w14:textId="77777777" w:rsidTr="007F24F9">
        <w:trPr>
          <w:trHeight w:val="231"/>
        </w:trPr>
        <w:tc>
          <w:tcPr>
            <w:tcW w:w="1296" w:type="dxa"/>
          </w:tcPr>
          <w:p w14:paraId="1F5D5347" w14:textId="77777777" w:rsidR="00A97332" w:rsidRPr="00546DF7" w:rsidRDefault="00A97332" w:rsidP="00A771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04.11.2019</w:t>
            </w:r>
          </w:p>
        </w:tc>
        <w:tc>
          <w:tcPr>
            <w:tcW w:w="2385" w:type="dxa"/>
          </w:tcPr>
          <w:p w14:paraId="5A509F03" w14:textId="77777777" w:rsidR="00A97332" w:rsidRPr="00546DF7" w:rsidRDefault="00A9733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Желто-красное окрашивание</w:t>
            </w:r>
          </w:p>
        </w:tc>
        <w:tc>
          <w:tcPr>
            <w:tcW w:w="1984" w:type="dxa"/>
          </w:tcPr>
          <w:p w14:paraId="61F11639" w14:textId="77777777" w:rsidR="00A97332" w:rsidRPr="00546DF7" w:rsidRDefault="00C219A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14:paraId="78EE6444" w14:textId="77777777" w:rsidR="00A97332" w:rsidRPr="00546DF7" w:rsidRDefault="00A9733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Едва заметное желтовато-розовое окрашивание</w:t>
            </w:r>
          </w:p>
        </w:tc>
        <w:tc>
          <w:tcPr>
            <w:tcW w:w="1985" w:type="dxa"/>
          </w:tcPr>
          <w:p w14:paraId="6C89838E" w14:textId="77777777" w:rsidR="00A97332" w:rsidRPr="00546DF7" w:rsidRDefault="00A9733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0.05-0.1</w:t>
            </w:r>
          </w:p>
        </w:tc>
      </w:tr>
      <w:tr w:rsidR="00A97332" w:rsidRPr="00546DF7" w14:paraId="53AFD69F" w14:textId="77777777" w:rsidTr="007F24F9">
        <w:trPr>
          <w:trHeight w:val="856"/>
        </w:trPr>
        <w:tc>
          <w:tcPr>
            <w:tcW w:w="1296" w:type="dxa"/>
          </w:tcPr>
          <w:p w14:paraId="05149CF3" w14:textId="77777777" w:rsidR="00A97332" w:rsidRPr="00546DF7" w:rsidRDefault="00A97332" w:rsidP="00A7712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11.11.2019</w:t>
            </w:r>
          </w:p>
        </w:tc>
        <w:tc>
          <w:tcPr>
            <w:tcW w:w="2385" w:type="dxa"/>
          </w:tcPr>
          <w:p w14:paraId="02D5BA52" w14:textId="77777777" w:rsidR="00A97332" w:rsidRPr="00546DF7" w:rsidRDefault="00A9733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Желто-розовое окрашивание</w:t>
            </w:r>
          </w:p>
        </w:tc>
        <w:tc>
          <w:tcPr>
            <w:tcW w:w="1984" w:type="dxa"/>
          </w:tcPr>
          <w:p w14:paraId="5C599D6D" w14:textId="77777777" w:rsidR="00A97332" w:rsidRPr="00546DF7" w:rsidRDefault="00C219A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0,5-1</w:t>
            </w:r>
          </w:p>
        </w:tc>
        <w:tc>
          <w:tcPr>
            <w:tcW w:w="2268" w:type="dxa"/>
          </w:tcPr>
          <w:p w14:paraId="74F93CEF" w14:textId="77777777" w:rsidR="00A97332" w:rsidRPr="00546DF7" w:rsidRDefault="00A97332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Едва заметное желтовато-розовое окрашивание</w:t>
            </w:r>
          </w:p>
        </w:tc>
        <w:tc>
          <w:tcPr>
            <w:tcW w:w="1985" w:type="dxa"/>
          </w:tcPr>
          <w:p w14:paraId="18A3819B" w14:textId="77777777" w:rsidR="00A97332" w:rsidRPr="00546DF7" w:rsidRDefault="00924978" w:rsidP="00A771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        0,05-</w:t>
            </w:r>
            <w:r w:rsidR="00C219A2" w:rsidRPr="00546DF7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</w:tbl>
    <w:p w14:paraId="1BC97E43" w14:textId="77777777" w:rsidR="00233BD6" w:rsidRPr="00546DF7" w:rsidRDefault="006C4437" w:rsidP="00546DF7">
      <w:pPr>
        <w:shd w:val="clear" w:color="auto" w:fill="FFFFFF"/>
        <w:spacing w:before="20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Вывод: по результатам проведенных экспериментов по определению ионов железа выяснилось, что работа фильтра «</w:t>
      </w:r>
      <w:proofErr w:type="spellStart"/>
      <w:r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» в отношении этих ионов наиболее эффективна. Независимо от содержания ионов железа в исходной воде, в фильтрованной оно </w:t>
      </w:r>
      <w:proofErr w:type="gramStart"/>
      <w:r w:rsidRPr="00546DF7">
        <w:rPr>
          <w:rFonts w:ascii="Times New Roman" w:hAnsi="Times New Roman"/>
          <w:sz w:val="28"/>
          <w:szCs w:val="28"/>
        </w:rPr>
        <w:t>находится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</w:t>
      </w:r>
      <w:r w:rsidR="00924978" w:rsidRPr="00546DF7">
        <w:rPr>
          <w:rFonts w:ascii="Times New Roman" w:hAnsi="Times New Roman"/>
          <w:sz w:val="28"/>
          <w:szCs w:val="28"/>
        </w:rPr>
        <w:t>снижаетс</w:t>
      </w:r>
      <w:r w:rsidR="00233BD6" w:rsidRPr="00546DF7">
        <w:rPr>
          <w:rFonts w:ascii="Times New Roman" w:hAnsi="Times New Roman"/>
          <w:sz w:val="28"/>
          <w:szCs w:val="28"/>
        </w:rPr>
        <w:t>я.</w:t>
      </w:r>
    </w:p>
    <w:p w14:paraId="1BFD846B" w14:textId="77777777" w:rsidR="004B486C" w:rsidRPr="00546DF7" w:rsidRDefault="0014556A" w:rsidP="00546D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Ионы аммония (</w:t>
      </w:r>
      <w:r w:rsidRPr="00546DF7">
        <w:rPr>
          <w:rFonts w:ascii="Times New Roman" w:hAnsi="Times New Roman"/>
          <w:sz w:val="28"/>
          <w:szCs w:val="28"/>
          <w:u w:val="single"/>
          <w:lang w:val="en-US"/>
        </w:rPr>
        <w:t>NH</w:t>
      </w:r>
      <w:r w:rsidRPr="00546DF7">
        <w:rPr>
          <w:rFonts w:ascii="Cambria Math" w:hAnsi="Cambria Math" w:cs="Cambria Math"/>
          <w:sz w:val="28"/>
          <w:szCs w:val="28"/>
          <w:u w:val="single"/>
        </w:rPr>
        <w:t>₄</w:t>
      </w:r>
      <w:r w:rsidR="008E2777" w:rsidRPr="00546DF7">
        <w:rPr>
          <w:rFonts w:ascii="Times New Roman" w:hAnsi="Times New Roman"/>
          <w:sz w:val="28"/>
          <w:szCs w:val="28"/>
          <w:u w:val="single"/>
          <w:vertAlign w:val="superscript"/>
        </w:rPr>
        <w:t>+</w:t>
      </w:r>
      <w:r w:rsidR="00924978" w:rsidRPr="00546DF7">
        <w:rPr>
          <w:rFonts w:ascii="Times New Roman" w:hAnsi="Times New Roman"/>
          <w:sz w:val="28"/>
          <w:szCs w:val="28"/>
          <w:u w:val="single"/>
        </w:rPr>
        <w:t xml:space="preserve">) </w:t>
      </w:r>
    </w:p>
    <w:p w14:paraId="5A54A818" w14:textId="4B9677E8" w:rsidR="00233BD6" w:rsidRPr="00A77126" w:rsidRDefault="0014556A" w:rsidP="00A771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Определение основано на образовании окрашенного комплек</w:t>
      </w:r>
      <w:r w:rsidR="00C90912" w:rsidRPr="00546DF7">
        <w:rPr>
          <w:rFonts w:ascii="Times New Roman" w:hAnsi="Times New Roman"/>
          <w:sz w:val="28"/>
          <w:szCs w:val="28"/>
        </w:rPr>
        <w:t>сного соединения при взаимодейст</w:t>
      </w:r>
      <w:r w:rsidRPr="00546DF7">
        <w:rPr>
          <w:rFonts w:ascii="Times New Roman" w:hAnsi="Times New Roman"/>
          <w:sz w:val="28"/>
          <w:szCs w:val="28"/>
        </w:rPr>
        <w:t>в</w:t>
      </w:r>
      <w:proofErr w:type="gramStart"/>
      <w:r w:rsidRPr="00546DF7">
        <w:rPr>
          <w:rFonts w:ascii="Times New Roman" w:hAnsi="Times New Roman"/>
          <w:sz w:val="28"/>
          <w:szCs w:val="28"/>
        </w:rPr>
        <w:t>ии ио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нов аммония с реактивом </w:t>
      </w:r>
      <w:proofErr w:type="spellStart"/>
      <w:r w:rsidRPr="00546DF7">
        <w:rPr>
          <w:rFonts w:ascii="Times New Roman" w:hAnsi="Times New Roman"/>
          <w:sz w:val="28"/>
          <w:szCs w:val="28"/>
        </w:rPr>
        <w:t>Несслера</w:t>
      </w:r>
      <w:proofErr w:type="spellEnd"/>
      <w:r w:rsidR="00C90912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[</w:t>
      </w:r>
      <w:r w:rsidRPr="00546DF7">
        <w:rPr>
          <w:rFonts w:ascii="Times New Roman" w:hAnsi="Times New Roman"/>
          <w:sz w:val="28"/>
          <w:szCs w:val="28"/>
          <w:lang w:val="en-US"/>
        </w:rPr>
        <w:t>K</w:t>
      </w:r>
      <w:r w:rsidR="00FF3853" w:rsidRPr="00546DF7">
        <w:rPr>
          <w:rFonts w:ascii="Cambria Math" w:hAnsi="Cambria Math" w:cs="Cambria Math"/>
          <w:sz w:val="28"/>
          <w:szCs w:val="28"/>
        </w:rPr>
        <w:t>₂</w:t>
      </w:r>
      <w:r w:rsidRPr="00546DF7">
        <w:rPr>
          <w:rFonts w:ascii="Times New Roman" w:hAnsi="Times New Roman"/>
          <w:sz w:val="28"/>
          <w:szCs w:val="28"/>
        </w:rPr>
        <w:t>(</w:t>
      </w:r>
      <w:proofErr w:type="spellStart"/>
      <w:r w:rsidRPr="00546DF7">
        <w:rPr>
          <w:rFonts w:ascii="Times New Roman" w:hAnsi="Times New Roman"/>
          <w:sz w:val="28"/>
          <w:szCs w:val="28"/>
          <w:lang w:val="en-US"/>
        </w:rPr>
        <w:t>HgI</w:t>
      </w:r>
      <w:proofErr w:type="spellEnd"/>
      <w:r w:rsidR="00FF3853" w:rsidRPr="00546DF7">
        <w:rPr>
          <w:rFonts w:ascii="Cambria Math" w:hAnsi="Cambria Math" w:cs="Cambria Math"/>
          <w:sz w:val="28"/>
          <w:szCs w:val="28"/>
        </w:rPr>
        <w:t>₄</w:t>
      </w:r>
      <w:r w:rsidR="00FF3853" w:rsidRPr="00546DF7">
        <w:rPr>
          <w:rFonts w:ascii="Times New Roman" w:hAnsi="Times New Roman"/>
          <w:sz w:val="28"/>
          <w:szCs w:val="28"/>
        </w:rPr>
        <w:t>) + K</w:t>
      </w:r>
      <w:r w:rsidR="00FF3853" w:rsidRPr="00546DF7">
        <w:rPr>
          <w:rFonts w:ascii="Times New Roman" w:hAnsi="Times New Roman"/>
          <w:sz w:val="28"/>
          <w:szCs w:val="28"/>
          <w:lang w:val="en-US"/>
        </w:rPr>
        <w:t>OH</w:t>
      </w:r>
      <w:r w:rsidRPr="00546DF7">
        <w:rPr>
          <w:rFonts w:ascii="Times New Roman" w:hAnsi="Times New Roman"/>
          <w:sz w:val="28"/>
          <w:szCs w:val="28"/>
        </w:rPr>
        <w:t>]</w:t>
      </w:r>
      <w:r w:rsidR="00A77126">
        <w:rPr>
          <w:rFonts w:ascii="Times New Roman" w:hAnsi="Times New Roman"/>
          <w:sz w:val="28"/>
          <w:szCs w:val="28"/>
        </w:rPr>
        <w:t>.</w:t>
      </w:r>
      <w:r w:rsidR="004B486C" w:rsidRPr="00546DF7">
        <w:rPr>
          <w:rFonts w:ascii="Times New Roman" w:hAnsi="Times New Roman"/>
          <w:sz w:val="28"/>
          <w:szCs w:val="28"/>
        </w:rPr>
        <w:t xml:space="preserve"> Уравнение реакции:</w:t>
      </w:r>
      <w:r w:rsidR="004B486C" w:rsidRPr="00546DF7">
        <w:rPr>
          <w:rFonts w:ascii="Times New Roman" w:hAnsi="Times New Roman"/>
          <w:color w:val="000000"/>
          <w:sz w:val="28"/>
          <w:szCs w:val="28"/>
        </w:rPr>
        <w:t xml:space="preserve"> NH4OH + ЗКОН + 2K2(HgJ4) → NH2Hg2OJ + 7KJ + ЗН2О</w:t>
      </w:r>
      <w:r w:rsidR="00233BD6" w:rsidRPr="00546DF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CC1984D" w14:textId="77777777" w:rsidR="00233BD6" w:rsidRPr="00546DF7" w:rsidRDefault="00FF3853" w:rsidP="00546DF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К 10 мл прибавьте 0,3 мл 50% раствора сегнетовой соли, перемешайте, добавьте 0,2 мл реактива </w:t>
      </w:r>
      <w:proofErr w:type="spellStart"/>
      <w:r w:rsidRPr="00546DF7">
        <w:rPr>
          <w:rFonts w:ascii="Times New Roman" w:hAnsi="Times New Roman"/>
          <w:sz w:val="28"/>
          <w:szCs w:val="28"/>
        </w:rPr>
        <w:t>Несслера</w:t>
      </w:r>
      <w:proofErr w:type="spellEnd"/>
      <w:r w:rsidRPr="00546DF7">
        <w:rPr>
          <w:rFonts w:ascii="Times New Roman" w:hAnsi="Times New Roman"/>
          <w:sz w:val="28"/>
          <w:szCs w:val="28"/>
        </w:rPr>
        <w:t>. Через 3 минуты по таблице определите примерное содержание иона аммония в воде.</w:t>
      </w:r>
      <w:r w:rsidR="004F66AB" w:rsidRPr="00546DF7">
        <w:rPr>
          <w:rFonts w:ascii="Times New Roman" w:hAnsi="Times New Roman"/>
          <w:sz w:val="28"/>
          <w:szCs w:val="28"/>
        </w:rPr>
        <w:t xml:space="preserve"> </w:t>
      </w:r>
      <w:r w:rsidR="002C1601" w:rsidRPr="00546DF7">
        <w:rPr>
          <w:rFonts w:ascii="Times New Roman" w:hAnsi="Times New Roman"/>
          <w:sz w:val="28"/>
          <w:szCs w:val="28"/>
        </w:rPr>
        <w:t>[2] (</w:t>
      </w:r>
      <w:r w:rsidR="004F66AB" w:rsidRPr="00546DF7">
        <w:rPr>
          <w:rFonts w:ascii="Times New Roman" w:hAnsi="Times New Roman"/>
          <w:sz w:val="28"/>
          <w:szCs w:val="28"/>
        </w:rPr>
        <w:t>Приложение</w:t>
      </w:r>
      <w:proofErr w:type="gramStart"/>
      <w:r w:rsidR="004F66AB" w:rsidRPr="00546DF7">
        <w:rPr>
          <w:rFonts w:ascii="Times New Roman" w:hAnsi="Times New Roman"/>
          <w:sz w:val="28"/>
          <w:szCs w:val="28"/>
        </w:rPr>
        <w:t xml:space="preserve"> </w:t>
      </w:r>
      <w:r w:rsidR="00D06989" w:rsidRPr="00546DF7">
        <w:rPr>
          <w:rFonts w:ascii="Times New Roman" w:hAnsi="Times New Roman"/>
          <w:sz w:val="28"/>
          <w:szCs w:val="28"/>
        </w:rPr>
        <w:t>А</w:t>
      </w:r>
      <w:proofErr w:type="gramEnd"/>
      <w:r w:rsidR="004F66AB" w:rsidRPr="00546DF7">
        <w:rPr>
          <w:rFonts w:ascii="Times New Roman" w:hAnsi="Times New Roman"/>
          <w:sz w:val="28"/>
          <w:szCs w:val="28"/>
        </w:rPr>
        <w:t>, Таблица 4</w:t>
      </w:r>
      <w:r w:rsidR="002C1601" w:rsidRPr="00546DF7">
        <w:rPr>
          <w:rFonts w:ascii="Times New Roman" w:hAnsi="Times New Roman"/>
          <w:sz w:val="28"/>
          <w:szCs w:val="28"/>
        </w:rPr>
        <w:t>) Результа</w:t>
      </w:r>
      <w:r w:rsidR="00A7381D" w:rsidRPr="00546DF7">
        <w:rPr>
          <w:rFonts w:ascii="Times New Roman" w:hAnsi="Times New Roman"/>
          <w:sz w:val="28"/>
          <w:szCs w:val="28"/>
        </w:rPr>
        <w:t>ты эксперимента представлены в таблице</w:t>
      </w:r>
      <w:r w:rsidR="002C1601" w:rsidRPr="00546DF7">
        <w:rPr>
          <w:rFonts w:ascii="Times New Roman" w:hAnsi="Times New Roman"/>
          <w:sz w:val="28"/>
          <w:szCs w:val="28"/>
        </w:rPr>
        <w:t xml:space="preserve"> </w:t>
      </w:r>
      <w:r w:rsidR="00D06989" w:rsidRPr="00546DF7">
        <w:rPr>
          <w:rFonts w:ascii="Times New Roman" w:hAnsi="Times New Roman"/>
          <w:sz w:val="28"/>
          <w:szCs w:val="28"/>
        </w:rPr>
        <w:t xml:space="preserve">7 </w:t>
      </w:r>
      <w:r w:rsidR="002C1601" w:rsidRPr="00546DF7">
        <w:rPr>
          <w:rFonts w:ascii="Times New Roman" w:hAnsi="Times New Roman"/>
          <w:sz w:val="28"/>
          <w:szCs w:val="28"/>
        </w:rPr>
        <w:t>(Приложение Б)</w:t>
      </w:r>
    </w:p>
    <w:p w14:paraId="29FCBE48" w14:textId="77777777" w:rsidR="00A97332" w:rsidRPr="00546DF7" w:rsidRDefault="006C4437" w:rsidP="00546DF7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Вывод: п</w:t>
      </w:r>
      <w:r w:rsidR="00A97332" w:rsidRPr="00546DF7">
        <w:rPr>
          <w:rFonts w:ascii="Times New Roman" w:hAnsi="Times New Roman"/>
          <w:sz w:val="28"/>
          <w:szCs w:val="28"/>
        </w:rPr>
        <w:t>о результатам эксперимента все пробы воды имеют одинаковое содержание ионов аммония – приблизительно 0,01-0,05 мг/л.</w:t>
      </w:r>
    </w:p>
    <w:p w14:paraId="601C90D1" w14:textId="77777777" w:rsidR="00D06989" w:rsidRPr="00546DF7" w:rsidRDefault="00D06989" w:rsidP="00546DF7">
      <w:pPr>
        <w:pStyle w:val="ac"/>
        <w:numPr>
          <w:ilvl w:val="1"/>
          <w:numId w:val="44"/>
        </w:numPr>
        <w:shd w:val="clear" w:color="auto" w:fill="FFFFFF"/>
        <w:spacing w:before="20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Определение физических показателей воды</w:t>
      </w:r>
    </w:p>
    <w:p w14:paraId="42EC98C3" w14:textId="77777777" w:rsidR="00D06989" w:rsidRPr="00546DF7" w:rsidRDefault="00C65BDA" w:rsidP="00A77126">
      <w:pPr>
        <w:shd w:val="clear" w:color="auto" w:fill="FFFFFF"/>
        <w:spacing w:before="200"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Определение цветности</w:t>
      </w:r>
    </w:p>
    <w:p w14:paraId="09AD4DD4" w14:textId="77777777" w:rsidR="000163DB" w:rsidRPr="00546DF7" w:rsidRDefault="000163DB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Пронаблюдав изменение цвета водоп</w:t>
      </w:r>
      <w:r w:rsidR="00233BD6" w:rsidRPr="00546DF7">
        <w:rPr>
          <w:rFonts w:ascii="Times New Roman" w:hAnsi="Times New Roman"/>
          <w:sz w:val="28"/>
          <w:szCs w:val="28"/>
        </w:rPr>
        <w:t xml:space="preserve">роводной и фильтрованной воды, </w:t>
      </w:r>
      <w:r w:rsidRPr="00546DF7">
        <w:rPr>
          <w:rFonts w:ascii="Times New Roman" w:hAnsi="Times New Roman"/>
          <w:sz w:val="28"/>
          <w:szCs w:val="28"/>
        </w:rPr>
        <w:t>при</w:t>
      </w:r>
      <w:r w:rsidR="00233BD6" w:rsidRPr="00546DF7">
        <w:rPr>
          <w:rFonts w:ascii="Times New Roman" w:hAnsi="Times New Roman"/>
          <w:sz w:val="28"/>
          <w:szCs w:val="28"/>
        </w:rPr>
        <w:t>шли</w:t>
      </w:r>
      <w:r w:rsidRPr="00546DF7">
        <w:rPr>
          <w:rFonts w:ascii="Times New Roman" w:hAnsi="Times New Roman"/>
          <w:sz w:val="28"/>
          <w:szCs w:val="28"/>
        </w:rPr>
        <w:t xml:space="preserve"> к выводу, что относительно этого свойства воды фильтр хорошо справляется с работой. Результаты представлены в таблице 5 и на фото 8 (Приложение Б)</w:t>
      </w:r>
    </w:p>
    <w:p w14:paraId="588F8173" w14:textId="77777777" w:rsidR="000163DB" w:rsidRPr="00546DF7" w:rsidRDefault="000163DB" w:rsidP="00546DF7">
      <w:pPr>
        <w:shd w:val="clear" w:color="auto" w:fill="FFFFFF"/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 5. Определение цветности воды</w:t>
      </w:r>
    </w:p>
    <w:tbl>
      <w:tblPr>
        <w:tblStyle w:val="a3"/>
        <w:tblW w:w="9923" w:type="dxa"/>
        <w:tblInd w:w="-5" w:type="dxa"/>
        <w:tblLook w:val="04A0" w:firstRow="1" w:lastRow="0" w:firstColumn="1" w:lastColumn="0" w:noHBand="0" w:noVBand="1"/>
      </w:tblPr>
      <w:tblGrid>
        <w:gridCol w:w="1695"/>
        <w:gridCol w:w="3975"/>
        <w:gridCol w:w="4253"/>
      </w:tblGrid>
      <w:tr w:rsidR="00C65BDA" w:rsidRPr="00546DF7" w14:paraId="66ACDA29" w14:textId="77777777" w:rsidTr="00924978">
        <w:trPr>
          <w:trHeight w:val="80"/>
        </w:trPr>
        <w:tc>
          <w:tcPr>
            <w:tcW w:w="1695" w:type="dxa"/>
          </w:tcPr>
          <w:p w14:paraId="146604E7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975" w:type="dxa"/>
          </w:tcPr>
          <w:p w14:paraId="28D6C984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Водопроводная вода</w:t>
            </w:r>
          </w:p>
        </w:tc>
        <w:tc>
          <w:tcPr>
            <w:tcW w:w="4253" w:type="dxa"/>
          </w:tcPr>
          <w:p w14:paraId="52FD9E40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Фильтрованная вода</w:t>
            </w:r>
          </w:p>
        </w:tc>
      </w:tr>
      <w:tr w:rsidR="00C65BDA" w:rsidRPr="00546DF7" w14:paraId="241CA79B" w14:textId="77777777" w:rsidTr="00924978">
        <w:trPr>
          <w:trHeight w:val="80"/>
        </w:trPr>
        <w:tc>
          <w:tcPr>
            <w:tcW w:w="1695" w:type="dxa"/>
          </w:tcPr>
          <w:p w14:paraId="103A39BA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3975" w:type="dxa"/>
          </w:tcPr>
          <w:p w14:paraId="24C55E74" w14:textId="77777777" w:rsidR="00C65BDA" w:rsidRPr="00546DF7" w:rsidRDefault="00F63F66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Желтоватая </w:t>
            </w:r>
          </w:p>
        </w:tc>
        <w:tc>
          <w:tcPr>
            <w:tcW w:w="4253" w:type="dxa"/>
          </w:tcPr>
          <w:p w14:paraId="42C53F5D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Бесцветная</w:t>
            </w:r>
          </w:p>
        </w:tc>
      </w:tr>
      <w:tr w:rsidR="00C65BDA" w:rsidRPr="00546DF7" w14:paraId="4D1EFF57" w14:textId="77777777" w:rsidTr="00924978">
        <w:trPr>
          <w:trHeight w:val="80"/>
        </w:trPr>
        <w:tc>
          <w:tcPr>
            <w:tcW w:w="1695" w:type="dxa"/>
          </w:tcPr>
          <w:p w14:paraId="7A56B075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30.09.2019</w:t>
            </w:r>
          </w:p>
        </w:tc>
        <w:tc>
          <w:tcPr>
            <w:tcW w:w="3975" w:type="dxa"/>
          </w:tcPr>
          <w:p w14:paraId="6ABC7FD2" w14:textId="77777777" w:rsidR="00C65BDA" w:rsidRPr="00546DF7" w:rsidRDefault="000163DB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Желтоватая </w:t>
            </w:r>
          </w:p>
        </w:tc>
        <w:tc>
          <w:tcPr>
            <w:tcW w:w="4253" w:type="dxa"/>
          </w:tcPr>
          <w:p w14:paraId="5C809D4A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Бесцветная</w:t>
            </w:r>
          </w:p>
        </w:tc>
      </w:tr>
      <w:tr w:rsidR="00C65BDA" w:rsidRPr="00546DF7" w14:paraId="69D6B67B" w14:textId="77777777" w:rsidTr="00924978">
        <w:trPr>
          <w:trHeight w:val="80"/>
        </w:trPr>
        <w:tc>
          <w:tcPr>
            <w:tcW w:w="1695" w:type="dxa"/>
          </w:tcPr>
          <w:p w14:paraId="3936962E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7.10.2019</w:t>
            </w:r>
          </w:p>
        </w:tc>
        <w:tc>
          <w:tcPr>
            <w:tcW w:w="3975" w:type="dxa"/>
          </w:tcPr>
          <w:p w14:paraId="7E2C39ED" w14:textId="77777777" w:rsidR="00C65BDA" w:rsidRPr="00546DF7" w:rsidRDefault="000163DB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Бесцветная </w:t>
            </w:r>
          </w:p>
        </w:tc>
        <w:tc>
          <w:tcPr>
            <w:tcW w:w="4253" w:type="dxa"/>
          </w:tcPr>
          <w:p w14:paraId="01B7236D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Бесцветная</w:t>
            </w:r>
          </w:p>
        </w:tc>
      </w:tr>
      <w:tr w:rsidR="00C65BDA" w:rsidRPr="00546DF7" w14:paraId="31D4106A" w14:textId="77777777" w:rsidTr="00924978">
        <w:trPr>
          <w:trHeight w:val="80"/>
        </w:trPr>
        <w:tc>
          <w:tcPr>
            <w:tcW w:w="1695" w:type="dxa"/>
          </w:tcPr>
          <w:p w14:paraId="6D237B21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14.10.2019</w:t>
            </w:r>
          </w:p>
        </w:tc>
        <w:tc>
          <w:tcPr>
            <w:tcW w:w="3975" w:type="dxa"/>
          </w:tcPr>
          <w:p w14:paraId="053787CB" w14:textId="77777777" w:rsidR="00C65BDA" w:rsidRPr="00546DF7" w:rsidRDefault="000163DB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Желтоватая </w:t>
            </w:r>
          </w:p>
        </w:tc>
        <w:tc>
          <w:tcPr>
            <w:tcW w:w="4253" w:type="dxa"/>
          </w:tcPr>
          <w:p w14:paraId="3E613251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Бесцветная</w:t>
            </w:r>
          </w:p>
        </w:tc>
      </w:tr>
      <w:tr w:rsidR="00C65BDA" w:rsidRPr="00546DF7" w14:paraId="2F3421AC" w14:textId="77777777" w:rsidTr="00924978">
        <w:trPr>
          <w:trHeight w:val="80"/>
        </w:trPr>
        <w:tc>
          <w:tcPr>
            <w:tcW w:w="1695" w:type="dxa"/>
          </w:tcPr>
          <w:p w14:paraId="2F8674D2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21.10.2019</w:t>
            </w:r>
          </w:p>
        </w:tc>
        <w:tc>
          <w:tcPr>
            <w:tcW w:w="3975" w:type="dxa"/>
          </w:tcPr>
          <w:p w14:paraId="543C6C9C" w14:textId="77777777" w:rsidR="00C65BDA" w:rsidRPr="00546DF7" w:rsidRDefault="00F63F66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Желтая </w:t>
            </w:r>
          </w:p>
        </w:tc>
        <w:tc>
          <w:tcPr>
            <w:tcW w:w="4253" w:type="dxa"/>
          </w:tcPr>
          <w:p w14:paraId="2D1F9216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Бесцветная</w:t>
            </w:r>
          </w:p>
        </w:tc>
      </w:tr>
      <w:tr w:rsidR="00C65BDA" w:rsidRPr="00546DF7" w14:paraId="218F0DDB" w14:textId="77777777" w:rsidTr="00924978">
        <w:trPr>
          <w:trHeight w:val="80"/>
        </w:trPr>
        <w:tc>
          <w:tcPr>
            <w:tcW w:w="1695" w:type="dxa"/>
          </w:tcPr>
          <w:p w14:paraId="7DFC887D" w14:textId="77777777" w:rsidR="00C65BDA" w:rsidRPr="00546DF7" w:rsidRDefault="00F63F66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28</w:t>
            </w:r>
            <w:r w:rsidR="00C65BDA" w:rsidRPr="00546DF7">
              <w:rPr>
                <w:rFonts w:ascii="Times New Roman" w:hAnsi="Times New Roman"/>
                <w:sz w:val="28"/>
                <w:szCs w:val="28"/>
              </w:rPr>
              <w:t>.10.2019</w:t>
            </w:r>
          </w:p>
        </w:tc>
        <w:tc>
          <w:tcPr>
            <w:tcW w:w="3975" w:type="dxa"/>
          </w:tcPr>
          <w:p w14:paraId="5C0D2EC6" w14:textId="77777777" w:rsidR="00C65BDA" w:rsidRPr="00546DF7" w:rsidRDefault="000163DB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Желтоватая </w:t>
            </w:r>
          </w:p>
        </w:tc>
        <w:tc>
          <w:tcPr>
            <w:tcW w:w="4253" w:type="dxa"/>
          </w:tcPr>
          <w:p w14:paraId="00C85C71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Бесцветная</w:t>
            </w:r>
          </w:p>
        </w:tc>
      </w:tr>
      <w:tr w:rsidR="00C65BDA" w:rsidRPr="00546DF7" w14:paraId="34E867D9" w14:textId="77777777" w:rsidTr="00924978">
        <w:trPr>
          <w:trHeight w:val="80"/>
        </w:trPr>
        <w:tc>
          <w:tcPr>
            <w:tcW w:w="1695" w:type="dxa"/>
          </w:tcPr>
          <w:p w14:paraId="081343E2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4.11.2019</w:t>
            </w:r>
          </w:p>
        </w:tc>
        <w:tc>
          <w:tcPr>
            <w:tcW w:w="3975" w:type="dxa"/>
          </w:tcPr>
          <w:p w14:paraId="661FF25A" w14:textId="77777777" w:rsidR="00C65BDA" w:rsidRPr="00546DF7" w:rsidRDefault="000163DB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Бесцветная </w:t>
            </w:r>
          </w:p>
        </w:tc>
        <w:tc>
          <w:tcPr>
            <w:tcW w:w="4253" w:type="dxa"/>
          </w:tcPr>
          <w:p w14:paraId="72A1668F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Бесцветная</w:t>
            </w:r>
          </w:p>
        </w:tc>
      </w:tr>
      <w:tr w:rsidR="00C65BDA" w:rsidRPr="00546DF7" w14:paraId="18315E8B" w14:textId="77777777" w:rsidTr="00924978">
        <w:trPr>
          <w:trHeight w:val="80"/>
        </w:trPr>
        <w:tc>
          <w:tcPr>
            <w:tcW w:w="1695" w:type="dxa"/>
          </w:tcPr>
          <w:p w14:paraId="52E4B8E3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11.11.2019</w:t>
            </w:r>
          </w:p>
        </w:tc>
        <w:tc>
          <w:tcPr>
            <w:tcW w:w="3975" w:type="dxa"/>
          </w:tcPr>
          <w:p w14:paraId="2B95BA20" w14:textId="77777777" w:rsidR="00C65BDA" w:rsidRPr="00546DF7" w:rsidRDefault="000163DB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Бесцветная </w:t>
            </w:r>
          </w:p>
        </w:tc>
        <w:tc>
          <w:tcPr>
            <w:tcW w:w="4253" w:type="dxa"/>
          </w:tcPr>
          <w:p w14:paraId="2A12396A" w14:textId="77777777" w:rsidR="00C65BDA" w:rsidRPr="00546DF7" w:rsidRDefault="00C65BDA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Бесцветная</w:t>
            </w:r>
          </w:p>
        </w:tc>
      </w:tr>
    </w:tbl>
    <w:p w14:paraId="3904B577" w14:textId="77777777" w:rsidR="000163DB" w:rsidRPr="00546DF7" w:rsidRDefault="000163DB" w:rsidP="00546DF7">
      <w:pPr>
        <w:shd w:val="clear" w:color="auto" w:fill="FFFFFF"/>
        <w:spacing w:before="20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Определение запахов</w:t>
      </w:r>
    </w:p>
    <w:p w14:paraId="4CB05C77" w14:textId="36E3CD99" w:rsidR="006B1D3B" w:rsidRPr="00A77126" w:rsidRDefault="000163DB" w:rsidP="00A77126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Проверив все пробы на наличие запахов</w:t>
      </w:r>
      <w:r w:rsidR="009A390C" w:rsidRPr="00546DF7">
        <w:rPr>
          <w:rFonts w:ascii="Times New Roman" w:hAnsi="Times New Roman"/>
          <w:sz w:val="28"/>
          <w:szCs w:val="28"/>
        </w:rPr>
        <w:t xml:space="preserve"> по таблицам 5 и 6 (Приложение А)</w:t>
      </w:r>
      <w:r w:rsidR="00233BD6" w:rsidRPr="00546DF7">
        <w:rPr>
          <w:rFonts w:ascii="Times New Roman" w:hAnsi="Times New Roman"/>
          <w:sz w:val="28"/>
          <w:szCs w:val="28"/>
        </w:rPr>
        <w:t>, определили</w:t>
      </w:r>
      <w:r w:rsidRPr="00546DF7">
        <w:rPr>
          <w:rFonts w:ascii="Times New Roman" w:hAnsi="Times New Roman"/>
          <w:sz w:val="28"/>
          <w:szCs w:val="28"/>
        </w:rPr>
        <w:t>, что ни водопроводная, ни фильтрованная вода не име</w:t>
      </w:r>
      <w:r w:rsidR="00A77126">
        <w:rPr>
          <w:rFonts w:ascii="Times New Roman" w:hAnsi="Times New Roman"/>
          <w:sz w:val="28"/>
          <w:szCs w:val="28"/>
        </w:rPr>
        <w:t>ют особых специфических запахов.</w:t>
      </w:r>
    </w:p>
    <w:p w14:paraId="4C3A5772" w14:textId="77777777" w:rsidR="009078C3" w:rsidRPr="00546DF7" w:rsidRDefault="009078C3" w:rsidP="00546DF7">
      <w:pPr>
        <w:shd w:val="clear" w:color="auto" w:fill="FFFFFF"/>
        <w:spacing w:before="20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Определение рН воды</w:t>
      </w:r>
    </w:p>
    <w:p w14:paraId="75397DBD" w14:textId="77777777" w:rsidR="009078C3" w:rsidRPr="00546DF7" w:rsidRDefault="009078C3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Определив с помощью</w:t>
      </w:r>
      <w:r w:rsidR="00233BD6" w:rsidRPr="00546DF7">
        <w:rPr>
          <w:rFonts w:ascii="Times New Roman" w:hAnsi="Times New Roman"/>
          <w:sz w:val="28"/>
          <w:szCs w:val="28"/>
        </w:rPr>
        <w:t xml:space="preserve"> универсального индикатора</w:t>
      </w:r>
      <w:r w:rsidR="009A390C" w:rsidRPr="00546DF7">
        <w:rPr>
          <w:rFonts w:ascii="Times New Roman" w:hAnsi="Times New Roman"/>
          <w:sz w:val="28"/>
          <w:szCs w:val="28"/>
        </w:rPr>
        <w:t xml:space="preserve"> и классификации вод по </w:t>
      </w:r>
      <w:r w:rsidR="009A390C" w:rsidRPr="00546DF7">
        <w:rPr>
          <w:rFonts w:ascii="Times New Roman" w:hAnsi="Times New Roman"/>
          <w:sz w:val="28"/>
          <w:szCs w:val="28"/>
          <w:lang w:val="en-US"/>
        </w:rPr>
        <w:t>pH</w:t>
      </w:r>
      <w:r w:rsidR="009A390C" w:rsidRPr="00546DF7">
        <w:rPr>
          <w:rFonts w:ascii="Times New Roman" w:hAnsi="Times New Roman"/>
          <w:sz w:val="28"/>
          <w:szCs w:val="28"/>
        </w:rPr>
        <w:t xml:space="preserve"> (Приложение</w:t>
      </w:r>
      <w:proofErr w:type="gramStart"/>
      <w:r w:rsidR="009A390C" w:rsidRPr="00546DF7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9A390C" w:rsidRPr="00546DF7">
        <w:rPr>
          <w:rFonts w:ascii="Times New Roman" w:hAnsi="Times New Roman"/>
          <w:sz w:val="28"/>
          <w:szCs w:val="28"/>
        </w:rPr>
        <w:t>, таблица 7)</w:t>
      </w:r>
      <w:r w:rsidR="00233BD6" w:rsidRPr="00546DF7">
        <w:rPr>
          <w:rFonts w:ascii="Times New Roman" w:hAnsi="Times New Roman"/>
          <w:sz w:val="28"/>
          <w:szCs w:val="28"/>
        </w:rPr>
        <w:t xml:space="preserve"> рН среды, выявили</w:t>
      </w:r>
      <w:r w:rsidRPr="00546DF7">
        <w:rPr>
          <w:rFonts w:ascii="Times New Roman" w:hAnsi="Times New Roman"/>
          <w:sz w:val="28"/>
          <w:szCs w:val="28"/>
        </w:rPr>
        <w:t xml:space="preserve">, что у водопроводной воды рН ≈ </w:t>
      </w:r>
      <w:r w:rsidR="002C189C" w:rsidRPr="00546DF7">
        <w:rPr>
          <w:rFonts w:ascii="Times New Roman" w:hAnsi="Times New Roman"/>
          <w:sz w:val="28"/>
          <w:szCs w:val="28"/>
        </w:rPr>
        <w:t>5</w:t>
      </w:r>
      <w:r w:rsidR="00F50F31" w:rsidRPr="00546DF7">
        <w:rPr>
          <w:rFonts w:ascii="Times New Roman" w:hAnsi="Times New Roman"/>
          <w:sz w:val="28"/>
          <w:szCs w:val="28"/>
        </w:rPr>
        <w:t xml:space="preserve"> (слабокислая среда)</w:t>
      </w:r>
      <w:r w:rsidR="002C189C" w:rsidRPr="00546DF7">
        <w:rPr>
          <w:rFonts w:ascii="Times New Roman" w:hAnsi="Times New Roman"/>
          <w:sz w:val="28"/>
          <w:szCs w:val="28"/>
        </w:rPr>
        <w:t xml:space="preserve">, </w:t>
      </w:r>
      <w:r w:rsidRPr="00546DF7">
        <w:rPr>
          <w:rFonts w:ascii="Times New Roman" w:hAnsi="Times New Roman"/>
          <w:sz w:val="28"/>
          <w:szCs w:val="28"/>
        </w:rPr>
        <w:t>а у фильтрованной рН</w:t>
      </w:r>
      <w:r w:rsidR="002C189C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≈</w:t>
      </w:r>
      <w:r w:rsidR="002C189C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4</w:t>
      </w:r>
      <w:r w:rsidR="00B149E8" w:rsidRPr="00546DF7">
        <w:rPr>
          <w:rFonts w:ascii="Times New Roman" w:hAnsi="Times New Roman"/>
          <w:sz w:val="28"/>
          <w:szCs w:val="28"/>
        </w:rPr>
        <w:t xml:space="preserve"> </w:t>
      </w:r>
      <w:r w:rsidR="00F50F31" w:rsidRPr="00546DF7">
        <w:rPr>
          <w:rFonts w:ascii="Times New Roman" w:hAnsi="Times New Roman"/>
          <w:sz w:val="28"/>
          <w:szCs w:val="28"/>
        </w:rPr>
        <w:t>(кислая среда)</w:t>
      </w:r>
      <w:r w:rsidRPr="00546DF7">
        <w:rPr>
          <w:rFonts w:ascii="Times New Roman" w:hAnsi="Times New Roman"/>
          <w:sz w:val="28"/>
          <w:szCs w:val="28"/>
        </w:rPr>
        <w:t>. Р</w:t>
      </w:r>
      <w:r w:rsidR="00A7381D" w:rsidRPr="00546DF7">
        <w:rPr>
          <w:rFonts w:ascii="Times New Roman" w:hAnsi="Times New Roman"/>
          <w:sz w:val="28"/>
          <w:szCs w:val="28"/>
        </w:rPr>
        <w:t>езультаты представлены на фото 2</w:t>
      </w:r>
      <w:r w:rsidRPr="00546DF7">
        <w:rPr>
          <w:rFonts w:ascii="Times New Roman" w:hAnsi="Times New Roman"/>
          <w:sz w:val="28"/>
          <w:szCs w:val="28"/>
        </w:rPr>
        <w:t xml:space="preserve"> (Приложение Б)</w:t>
      </w:r>
    </w:p>
    <w:p w14:paraId="3999A6E2" w14:textId="77777777" w:rsidR="009078C3" w:rsidRPr="00546DF7" w:rsidRDefault="009078C3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Выводы:</w:t>
      </w:r>
    </w:p>
    <w:p w14:paraId="56A4033E" w14:textId="77777777" w:rsidR="002C189C" w:rsidRPr="00546DF7" w:rsidRDefault="002C189C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Фильтр хорошо очищает воду на предмет желтоватого цвета, т.к. все пробы фильтрованной воды бесцветны. По запаху особых различий между пробами нет</w:t>
      </w:r>
      <w:proofErr w:type="gramStart"/>
      <w:r w:rsidRPr="00546DF7">
        <w:rPr>
          <w:rFonts w:ascii="Times New Roman" w:hAnsi="Times New Roman"/>
          <w:sz w:val="28"/>
          <w:szCs w:val="28"/>
        </w:rPr>
        <w:t>.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6DF7">
        <w:rPr>
          <w:rFonts w:ascii="Times New Roman" w:hAnsi="Times New Roman"/>
          <w:sz w:val="28"/>
          <w:szCs w:val="28"/>
        </w:rPr>
        <w:t>р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Н воды на протяжении всего эксперимента была постоянной, однако оба показателя далеки от нормы рН=7, стоит отметить, что фильтр даже увеличивает кислотность среды. </w:t>
      </w:r>
    </w:p>
    <w:p w14:paraId="6D1D44E0" w14:textId="77777777" w:rsidR="00233BD6" w:rsidRPr="00546DF7" w:rsidRDefault="00233BD6" w:rsidP="00546DF7">
      <w:pPr>
        <w:pStyle w:val="ac"/>
        <w:shd w:val="clear" w:color="auto" w:fill="FFFFFF"/>
        <w:spacing w:before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  <w:u w:val="single"/>
        </w:rPr>
        <w:t>Общий вывод</w:t>
      </w:r>
      <w:r w:rsidR="00B02E63" w:rsidRPr="00546DF7">
        <w:rPr>
          <w:rFonts w:ascii="Times New Roman" w:hAnsi="Times New Roman"/>
          <w:sz w:val="28"/>
          <w:szCs w:val="28"/>
        </w:rPr>
        <w:t>:</w:t>
      </w:r>
      <w:r w:rsidRPr="00546DF7">
        <w:rPr>
          <w:rFonts w:ascii="Times New Roman" w:hAnsi="Times New Roman"/>
          <w:sz w:val="28"/>
          <w:szCs w:val="28"/>
        </w:rPr>
        <w:t xml:space="preserve"> </w:t>
      </w:r>
    </w:p>
    <w:p w14:paraId="16E84009" w14:textId="77777777" w:rsidR="00FA7FE9" w:rsidRPr="00546DF7" w:rsidRDefault="0070783B" w:rsidP="00546DF7">
      <w:pPr>
        <w:pStyle w:val="ac"/>
        <w:numPr>
          <w:ilvl w:val="0"/>
          <w:numId w:val="45"/>
        </w:numPr>
        <w:shd w:val="clear" w:color="auto" w:fill="FFFFFF"/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Проверили</w:t>
      </w:r>
      <w:r w:rsidR="00B02E63" w:rsidRPr="00546DF7">
        <w:rPr>
          <w:rFonts w:ascii="Times New Roman" w:hAnsi="Times New Roman"/>
          <w:sz w:val="28"/>
          <w:szCs w:val="28"/>
        </w:rPr>
        <w:t xml:space="preserve"> воду на содержани</w:t>
      </w:r>
      <w:r w:rsidRPr="00546DF7">
        <w:rPr>
          <w:rFonts w:ascii="Times New Roman" w:hAnsi="Times New Roman"/>
          <w:sz w:val="28"/>
          <w:szCs w:val="28"/>
        </w:rPr>
        <w:t>е выбранных нами ионов (</w:t>
      </w:r>
      <w:proofErr w:type="gramStart"/>
      <w:r w:rsidRPr="00546DF7">
        <w:rPr>
          <w:rFonts w:ascii="Times New Roman" w:hAnsi="Times New Roman"/>
          <w:sz w:val="28"/>
          <w:szCs w:val="28"/>
        </w:rPr>
        <w:t>хлорид-ионы</w:t>
      </w:r>
      <w:proofErr w:type="gramEnd"/>
      <w:r w:rsidRPr="00546DF7">
        <w:rPr>
          <w:rFonts w:ascii="Times New Roman" w:hAnsi="Times New Roman"/>
          <w:sz w:val="28"/>
          <w:szCs w:val="28"/>
        </w:rPr>
        <w:t>, сульфат-ионы, нитрат-ионы, ионы кальция, свинца, железа и аммония) и определили</w:t>
      </w:r>
      <w:r w:rsidR="00B02E63" w:rsidRPr="00546DF7">
        <w:rPr>
          <w:rFonts w:ascii="Times New Roman" w:hAnsi="Times New Roman"/>
          <w:sz w:val="28"/>
          <w:szCs w:val="28"/>
        </w:rPr>
        <w:t xml:space="preserve">, насколько качественна работа фильтра. </w:t>
      </w:r>
    </w:p>
    <w:p w14:paraId="66ED5A15" w14:textId="77777777" w:rsidR="00FA7FE9" w:rsidRPr="00546DF7" w:rsidRDefault="00B02E63" w:rsidP="00546DF7">
      <w:pPr>
        <w:pStyle w:val="ac"/>
        <w:numPr>
          <w:ilvl w:val="0"/>
          <w:numId w:val="45"/>
        </w:numPr>
        <w:shd w:val="clear" w:color="auto" w:fill="FFFFFF"/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Фильтр хорошо очищает</w:t>
      </w:r>
      <w:r w:rsidR="00FA7FE9" w:rsidRPr="00546DF7">
        <w:rPr>
          <w:rFonts w:ascii="Times New Roman" w:hAnsi="Times New Roman"/>
          <w:sz w:val="28"/>
          <w:szCs w:val="28"/>
        </w:rPr>
        <w:t xml:space="preserve"> воду лишь от нескольких ионов: </w:t>
      </w:r>
      <w:r w:rsidRPr="00546DF7">
        <w:rPr>
          <w:rFonts w:ascii="Times New Roman" w:hAnsi="Times New Roman"/>
          <w:sz w:val="28"/>
          <w:szCs w:val="28"/>
        </w:rPr>
        <w:t>железа</w:t>
      </w:r>
      <w:r w:rsidR="00FA7FE9" w:rsidRPr="00546DF7">
        <w:rPr>
          <w:rFonts w:ascii="Times New Roman" w:hAnsi="Times New Roman"/>
          <w:sz w:val="28"/>
          <w:szCs w:val="28"/>
        </w:rPr>
        <w:t xml:space="preserve"> (в течение всего периода работы), кальция и хлоридов (в течение первого месяца эксплуатации). Очищение воды от железа и хлора было указано на упаковке сменного модуля. </w:t>
      </w:r>
    </w:p>
    <w:p w14:paraId="3AA5B60A" w14:textId="77777777" w:rsidR="00FA7FE9" w:rsidRPr="00546DF7" w:rsidRDefault="00FA7FE9" w:rsidP="00546DF7">
      <w:pPr>
        <w:pStyle w:val="ac"/>
        <w:numPr>
          <w:ilvl w:val="0"/>
          <w:numId w:val="45"/>
        </w:numPr>
        <w:shd w:val="clear" w:color="auto" w:fill="FFFFFF"/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Ионы свинца не были обнаружены</w:t>
      </w:r>
      <w:r w:rsidR="00B02E63" w:rsidRPr="00546DF7">
        <w:rPr>
          <w:rFonts w:ascii="Times New Roman" w:hAnsi="Times New Roman"/>
          <w:sz w:val="28"/>
          <w:szCs w:val="28"/>
        </w:rPr>
        <w:t xml:space="preserve"> даже в водопроводной воде, </w:t>
      </w:r>
      <w:r w:rsidR="00B149E8" w:rsidRPr="00546DF7">
        <w:rPr>
          <w:rFonts w:ascii="Times New Roman" w:hAnsi="Times New Roman"/>
          <w:sz w:val="28"/>
          <w:szCs w:val="28"/>
        </w:rPr>
        <w:t xml:space="preserve">поэтому работу фильтра по отношению к этому иону проверить не получилось. </w:t>
      </w:r>
      <w:r w:rsidRPr="00546DF7">
        <w:rPr>
          <w:rFonts w:ascii="Times New Roman" w:hAnsi="Times New Roman"/>
          <w:sz w:val="28"/>
          <w:szCs w:val="28"/>
        </w:rPr>
        <w:t>Нитрат-ионы</w:t>
      </w:r>
      <w:r w:rsidR="00B02E63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 xml:space="preserve">и ионы аммония были обнаружены в равном </w:t>
      </w:r>
      <w:proofErr w:type="gramStart"/>
      <w:r w:rsidRPr="00546DF7">
        <w:rPr>
          <w:rFonts w:ascii="Times New Roman" w:hAnsi="Times New Roman"/>
          <w:sz w:val="28"/>
          <w:szCs w:val="28"/>
        </w:rPr>
        <w:t>количестве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как в водопроводной воде, так и в фильтрованной. Это означает, что фильтр не рассчитан на очистку воды от этих ионов.</w:t>
      </w:r>
    </w:p>
    <w:p w14:paraId="02457261" w14:textId="77777777" w:rsidR="00FA7FE9" w:rsidRPr="00546DF7" w:rsidRDefault="00B02E63" w:rsidP="00546DF7">
      <w:pPr>
        <w:pStyle w:val="ac"/>
        <w:numPr>
          <w:ilvl w:val="0"/>
          <w:numId w:val="45"/>
        </w:numPr>
        <w:shd w:val="clear" w:color="auto" w:fill="FFFFFF"/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По физическим показателям фильтр так же хорошо спр</w:t>
      </w:r>
      <w:r w:rsidR="001D2269" w:rsidRPr="00546DF7">
        <w:rPr>
          <w:rFonts w:ascii="Times New Roman" w:hAnsi="Times New Roman"/>
          <w:sz w:val="28"/>
          <w:szCs w:val="28"/>
        </w:rPr>
        <w:t xml:space="preserve">авляется с задачей очистки воды, однако фильтр увеличивает кислотность среды. </w:t>
      </w:r>
    </w:p>
    <w:p w14:paraId="3D41B76C" w14:textId="77777777" w:rsidR="00B02E63" w:rsidRPr="00546DF7" w:rsidRDefault="001D2269" w:rsidP="00546DF7">
      <w:pPr>
        <w:pStyle w:val="ac"/>
        <w:numPr>
          <w:ilvl w:val="0"/>
          <w:numId w:val="45"/>
        </w:numPr>
        <w:shd w:val="clear" w:color="auto" w:fill="FFFFFF"/>
        <w:spacing w:before="200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В целом качество очистки воды фильтром можно назвать удовлетворительным в течение срока эксплуатации указанного на упаковке картриджа. Следовательно, наша гипотеза</w:t>
      </w:r>
      <w:r w:rsidR="00FA7FE9" w:rsidRPr="00546DF7">
        <w:rPr>
          <w:rFonts w:ascii="Times New Roman" w:hAnsi="Times New Roman"/>
          <w:sz w:val="28"/>
          <w:szCs w:val="28"/>
        </w:rPr>
        <w:t xml:space="preserve"> о том, что кувшинные фильтры «</w:t>
      </w:r>
      <w:proofErr w:type="spellStart"/>
      <w:r w:rsidR="00FA7FE9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FA7FE9" w:rsidRPr="00546DF7">
        <w:rPr>
          <w:rFonts w:ascii="Times New Roman" w:hAnsi="Times New Roman"/>
          <w:sz w:val="28"/>
          <w:szCs w:val="28"/>
        </w:rPr>
        <w:t xml:space="preserve">» могут очищать водопроводную воду от некоторых примесей в течение всего </w:t>
      </w:r>
      <w:r w:rsidR="00AF6092" w:rsidRPr="00546DF7">
        <w:rPr>
          <w:rFonts w:ascii="Times New Roman" w:hAnsi="Times New Roman"/>
          <w:sz w:val="28"/>
          <w:szCs w:val="28"/>
        </w:rPr>
        <w:t xml:space="preserve">срока службы, указанного на </w:t>
      </w:r>
      <w:r w:rsidR="00FA7FE9" w:rsidRPr="00546DF7">
        <w:rPr>
          <w:rFonts w:ascii="Times New Roman" w:hAnsi="Times New Roman"/>
          <w:sz w:val="28"/>
          <w:szCs w:val="28"/>
        </w:rPr>
        <w:t xml:space="preserve">упаковке </w:t>
      </w:r>
      <w:r w:rsidRPr="00546DF7">
        <w:rPr>
          <w:rFonts w:ascii="Times New Roman" w:hAnsi="Times New Roman"/>
          <w:sz w:val="28"/>
          <w:szCs w:val="28"/>
        </w:rPr>
        <w:t>подтвердилась.</w:t>
      </w:r>
    </w:p>
    <w:p w14:paraId="5C31D56D" w14:textId="77777777" w:rsidR="006B1D3B" w:rsidRPr="00546DF7" w:rsidRDefault="006B1D3B" w:rsidP="00A77126">
      <w:pPr>
        <w:pStyle w:val="ac"/>
        <w:shd w:val="clear" w:color="auto" w:fill="FFFFFF"/>
        <w:spacing w:before="20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5BF4C766" w14:textId="77777777" w:rsidR="00D06989" w:rsidRPr="00546DF7" w:rsidRDefault="002C189C" w:rsidP="00546DF7">
      <w:pPr>
        <w:pStyle w:val="ac"/>
        <w:shd w:val="clear" w:color="auto" w:fill="FFFFFF"/>
        <w:spacing w:before="20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14:paraId="58928006" w14:textId="77777777" w:rsidR="0073229A" w:rsidRPr="00546DF7" w:rsidRDefault="002920D6" w:rsidP="00546DF7">
      <w:pPr>
        <w:pStyle w:val="ac"/>
        <w:shd w:val="clear" w:color="auto" w:fill="FFFFFF"/>
        <w:spacing w:before="20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В ходе работы над проектом, </w:t>
      </w:r>
      <w:r w:rsidR="00E4313D" w:rsidRPr="00546DF7">
        <w:rPr>
          <w:rFonts w:ascii="Times New Roman" w:hAnsi="Times New Roman"/>
          <w:sz w:val="28"/>
          <w:szCs w:val="28"/>
        </w:rPr>
        <w:t>нами</w:t>
      </w:r>
      <w:r w:rsidRPr="00546DF7">
        <w:rPr>
          <w:rFonts w:ascii="Times New Roman" w:hAnsi="Times New Roman"/>
          <w:sz w:val="28"/>
          <w:szCs w:val="28"/>
        </w:rPr>
        <w:t xml:space="preserve"> были проанализированы </w:t>
      </w:r>
      <w:r w:rsidR="00E9759B" w:rsidRPr="00546DF7"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="00E9759B" w:rsidRPr="00546DF7">
        <w:rPr>
          <w:rFonts w:ascii="Times New Roman" w:hAnsi="Times New Roman"/>
          <w:sz w:val="28"/>
          <w:szCs w:val="28"/>
        </w:rPr>
        <w:t>литературных</w:t>
      </w:r>
      <w:proofErr w:type="gramEnd"/>
      <w:r w:rsidR="00E9759B" w:rsidRPr="00546DF7">
        <w:rPr>
          <w:rFonts w:ascii="Times New Roman" w:hAnsi="Times New Roman"/>
          <w:sz w:val="28"/>
          <w:szCs w:val="28"/>
        </w:rPr>
        <w:t xml:space="preserve"> источника,</w:t>
      </w:r>
      <w:r w:rsidR="00B149E8" w:rsidRPr="00546DF7">
        <w:rPr>
          <w:rFonts w:ascii="Times New Roman" w:hAnsi="Times New Roman"/>
          <w:sz w:val="28"/>
          <w:szCs w:val="28"/>
        </w:rPr>
        <w:t xml:space="preserve"> 4 ГОСТа и 6 интернет-источников</w:t>
      </w:r>
      <w:r w:rsidRPr="00546DF7">
        <w:rPr>
          <w:rFonts w:ascii="Times New Roman" w:hAnsi="Times New Roman"/>
          <w:sz w:val="28"/>
          <w:szCs w:val="28"/>
        </w:rPr>
        <w:t xml:space="preserve"> по данной теме. В теоретической части были рассмотрены понятия водопроводной воды, качества воды и фильтра для воды, рассмотрены очистка водопроводной воды, классификация фильтров для воды</w:t>
      </w:r>
      <w:r w:rsidR="008915DE" w:rsidRPr="00546DF7">
        <w:rPr>
          <w:rFonts w:ascii="Times New Roman" w:hAnsi="Times New Roman"/>
          <w:sz w:val="28"/>
          <w:szCs w:val="28"/>
        </w:rPr>
        <w:t>, а также особенности кувшинных фильтров.</w:t>
      </w:r>
      <w:r w:rsidR="00E9759B" w:rsidRPr="00546DF7">
        <w:rPr>
          <w:rFonts w:ascii="Times New Roman" w:hAnsi="Times New Roman"/>
          <w:sz w:val="28"/>
          <w:szCs w:val="28"/>
        </w:rPr>
        <w:t xml:space="preserve"> Пригодность водопроводной воды к употреблению определяется СанПиНом и ГОСТами, а непригодную воду люди часто фильтруют дома, а самым популярным фильтром является </w:t>
      </w:r>
      <w:proofErr w:type="gramStart"/>
      <w:r w:rsidR="00E9759B" w:rsidRPr="00546DF7">
        <w:rPr>
          <w:rFonts w:ascii="Times New Roman" w:hAnsi="Times New Roman"/>
          <w:sz w:val="28"/>
          <w:szCs w:val="28"/>
        </w:rPr>
        <w:t>кувшинный</w:t>
      </w:r>
      <w:proofErr w:type="gramEnd"/>
      <w:r w:rsidR="00E9759B" w:rsidRPr="00546DF7">
        <w:rPr>
          <w:rFonts w:ascii="Times New Roman" w:hAnsi="Times New Roman"/>
          <w:sz w:val="28"/>
          <w:szCs w:val="28"/>
        </w:rPr>
        <w:t>.</w:t>
      </w:r>
    </w:p>
    <w:p w14:paraId="07465C92" w14:textId="77777777" w:rsidR="0073229A" w:rsidRPr="00546DF7" w:rsidRDefault="008915DE" w:rsidP="00546DF7">
      <w:pPr>
        <w:pStyle w:val="ac"/>
        <w:shd w:val="clear" w:color="auto" w:fill="FFFFFF"/>
        <w:spacing w:before="20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Для исследования качества очистки воды фильтром в течение двух месяцев были собраны пробы вод</w:t>
      </w:r>
      <w:r w:rsidR="00047B03" w:rsidRPr="00546DF7">
        <w:rPr>
          <w:rFonts w:ascii="Times New Roman" w:hAnsi="Times New Roman"/>
          <w:sz w:val="28"/>
          <w:szCs w:val="28"/>
        </w:rPr>
        <w:t>опроводной и фильтрованной воды, а также изучены методики проведения эксперимента.</w:t>
      </w:r>
      <w:r w:rsidR="008A1533" w:rsidRPr="00546DF7">
        <w:rPr>
          <w:rFonts w:ascii="Times New Roman" w:hAnsi="Times New Roman"/>
          <w:sz w:val="28"/>
          <w:szCs w:val="28"/>
        </w:rPr>
        <w:t xml:space="preserve"> Для фильтрации воды был использован кувшинный фильтр «</w:t>
      </w:r>
      <w:proofErr w:type="spellStart"/>
      <w:r w:rsidR="008A1533" w:rsidRPr="00546DF7">
        <w:rPr>
          <w:rFonts w:ascii="Times New Roman" w:hAnsi="Times New Roman"/>
          <w:sz w:val="28"/>
          <w:szCs w:val="28"/>
        </w:rPr>
        <w:t>Аквафор</w:t>
      </w:r>
      <w:proofErr w:type="spellEnd"/>
      <w:r w:rsidR="008A1533" w:rsidRPr="00546DF7">
        <w:rPr>
          <w:rFonts w:ascii="Times New Roman" w:hAnsi="Times New Roman"/>
          <w:sz w:val="28"/>
          <w:szCs w:val="28"/>
        </w:rPr>
        <w:t xml:space="preserve"> Ультра» с соответствующим сменным картриджем.</w:t>
      </w:r>
      <w:r w:rsidRPr="00546DF7">
        <w:rPr>
          <w:rFonts w:ascii="Times New Roman" w:hAnsi="Times New Roman"/>
          <w:sz w:val="28"/>
          <w:szCs w:val="28"/>
        </w:rPr>
        <w:t xml:space="preserve"> В эксперим</w:t>
      </w:r>
      <w:r w:rsidR="00047B03" w:rsidRPr="00546DF7">
        <w:rPr>
          <w:rFonts w:ascii="Times New Roman" w:hAnsi="Times New Roman"/>
          <w:sz w:val="28"/>
          <w:szCs w:val="28"/>
        </w:rPr>
        <w:t>ентальной части работы изучен</w:t>
      </w:r>
      <w:r w:rsidRPr="00546DF7">
        <w:rPr>
          <w:rFonts w:ascii="Times New Roman" w:hAnsi="Times New Roman"/>
          <w:sz w:val="28"/>
          <w:szCs w:val="28"/>
        </w:rPr>
        <w:t xml:space="preserve"> состав воды на содержание ионов: хлоридов, сульфатов, нитратов, кальция, свинца, железа и аммония. А также рассмотрены такие физические показатели воды как рН среды, запах, цвет. </w:t>
      </w:r>
    </w:p>
    <w:p w14:paraId="315A0037" w14:textId="37262042" w:rsidR="002C189C" w:rsidRPr="00546DF7" w:rsidRDefault="008A1533" w:rsidP="00546DF7">
      <w:pPr>
        <w:pStyle w:val="ac"/>
        <w:shd w:val="clear" w:color="auto" w:fill="FFFFFF"/>
        <w:spacing w:before="20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  <w:sectPr w:rsidR="002C189C" w:rsidRPr="00546DF7" w:rsidSect="003F60A0">
          <w:footerReference w:type="default" r:id="rId9"/>
          <w:headerReference w:type="first" r:id="rId10"/>
          <w:type w:val="continuous"/>
          <w:pgSz w:w="11909" w:h="16834"/>
          <w:pgMar w:top="851" w:right="851" w:bottom="851" w:left="1134" w:header="720" w:footer="720" w:gutter="0"/>
          <w:cols w:space="60"/>
          <w:noEndnote/>
          <w:titlePg/>
          <w:docGrid w:linePitch="299"/>
        </w:sectPr>
      </w:pPr>
      <w:r w:rsidRPr="00546DF7">
        <w:rPr>
          <w:rFonts w:ascii="Times New Roman" w:hAnsi="Times New Roman"/>
          <w:sz w:val="28"/>
          <w:szCs w:val="28"/>
        </w:rPr>
        <w:t>По результатам эксперимента мы выявили</w:t>
      </w:r>
      <w:r w:rsidR="008915DE" w:rsidRPr="00546DF7">
        <w:rPr>
          <w:rFonts w:ascii="Times New Roman" w:hAnsi="Times New Roman"/>
          <w:sz w:val="28"/>
          <w:szCs w:val="28"/>
        </w:rPr>
        <w:t xml:space="preserve"> эффективность работы фильтра лишь в отношении нескольких ионов</w:t>
      </w:r>
      <w:r w:rsidR="00A94F24" w:rsidRPr="00546DF7">
        <w:rPr>
          <w:rFonts w:ascii="Times New Roman" w:hAnsi="Times New Roman"/>
          <w:sz w:val="28"/>
          <w:szCs w:val="28"/>
        </w:rPr>
        <w:t>:</w:t>
      </w:r>
      <w:r w:rsidR="00FA7FE9" w:rsidRPr="00546DF7">
        <w:rPr>
          <w:rFonts w:ascii="Times New Roman" w:hAnsi="Times New Roman"/>
          <w:sz w:val="28"/>
          <w:szCs w:val="28"/>
        </w:rPr>
        <w:t xml:space="preserve"> железа (за все время работы),</w:t>
      </w:r>
      <w:r w:rsidR="00A94F24" w:rsidRPr="00546DF7">
        <w:rPr>
          <w:rFonts w:ascii="Times New Roman" w:hAnsi="Times New Roman"/>
          <w:sz w:val="28"/>
          <w:szCs w:val="28"/>
        </w:rPr>
        <w:t xml:space="preserve"> кальция</w:t>
      </w:r>
      <w:r w:rsidR="00FA7FE9" w:rsidRPr="00546DF7">
        <w:rPr>
          <w:rFonts w:ascii="Times New Roman" w:hAnsi="Times New Roman"/>
          <w:sz w:val="28"/>
          <w:szCs w:val="28"/>
        </w:rPr>
        <w:t xml:space="preserve"> и хлора</w:t>
      </w:r>
      <w:r w:rsidR="00A94F24" w:rsidRPr="00546DF7">
        <w:rPr>
          <w:rFonts w:ascii="Times New Roman" w:hAnsi="Times New Roman"/>
          <w:sz w:val="28"/>
          <w:szCs w:val="28"/>
        </w:rPr>
        <w:t xml:space="preserve"> (в первый месяц использования). </w:t>
      </w:r>
      <w:r w:rsidR="00FA7FE9" w:rsidRPr="00546DF7">
        <w:rPr>
          <w:rFonts w:ascii="Times New Roman" w:hAnsi="Times New Roman"/>
          <w:color w:val="333333"/>
          <w:sz w:val="28"/>
          <w:szCs w:val="28"/>
          <w:lang w:eastAsia="ru-RU"/>
        </w:rPr>
        <w:t>У</w:t>
      </w:r>
      <w:r w:rsidR="00E4313D" w:rsidRPr="00546D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величение содержания </w:t>
      </w:r>
      <w:proofErr w:type="gramStart"/>
      <w:r w:rsidR="00E4313D" w:rsidRPr="00546DF7">
        <w:rPr>
          <w:rFonts w:ascii="Times New Roman" w:hAnsi="Times New Roman"/>
          <w:color w:val="333333"/>
          <w:sz w:val="28"/>
          <w:szCs w:val="28"/>
          <w:lang w:eastAsia="ru-RU"/>
        </w:rPr>
        <w:t>хлорид-ионов</w:t>
      </w:r>
      <w:proofErr w:type="gramEnd"/>
      <w:r w:rsidR="00E4313D" w:rsidRPr="00546D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после доочистки фильтром </w:t>
      </w:r>
      <w:r w:rsidR="00E4313D" w:rsidRPr="00546DF7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="00E4313D" w:rsidRPr="00546DF7">
        <w:rPr>
          <w:rFonts w:ascii="Times New Roman" w:hAnsi="Times New Roman"/>
          <w:sz w:val="28"/>
          <w:szCs w:val="28"/>
          <w:lang w:eastAsia="ru-RU"/>
        </w:rPr>
        <w:t>Аквафор</w:t>
      </w:r>
      <w:proofErr w:type="spellEnd"/>
      <w:r w:rsidR="00E4313D" w:rsidRPr="00546DF7">
        <w:rPr>
          <w:rFonts w:ascii="Times New Roman" w:hAnsi="Times New Roman"/>
          <w:sz w:val="28"/>
          <w:szCs w:val="28"/>
          <w:lang w:eastAsia="ru-RU"/>
        </w:rPr>
        <w:t>» может быть связано с особенностью его работы.</w:t>
      </w:r>
      <w:r w:rsidR="00E4313D" w:rsidRPr="00546DF7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="00E4313D" w:rsidRPr="00546DF7">
        <w:rPr>
          <w:rFonts w:ascii="Circe-Light" w:hAnsi="Circe-Light"/>
          <w:color w:val="000000"/>
          <w:sz w:val="28"/>
          <w:szCs w:val="28"/>
          <w:lang w:eastAsia="ru-RU"/>
        </w:rPr>
        <w:t>Ионообменная смола – это, по сути, цепочки молекул с небольшими отростками, куда прикрепляются ионы натрия. В жесткой воде наблюдается повышенное содержание ионов кальция и магния. Когда вода проходит через смолу, натрий замещает собой кальций и магний, они прикрепляются к молекулам смолы, а натрий, уходит в воду, благодаря чему жесткость снижается. Со временем, когда смола отдала весь натрий, она уже не может выполнять свои функции</w:t>
      </w:r>
      <w:r w:rsidR="00924978" w:rsidRPr="00546DF7">
        <w:rPr>
          <w:rFonts w:ascii="Times New Roman" w:hAnsi="Times New Roman"/>
          <w:sz w:val="28"/>
          <w:szCs w:val="28"/>
        </w:rPr>
        <w:t xml:space="preserve">. </w:t>
      </w:r>
      <w:r w:rsidR="00A94F24" w:rsidRPr="00546DF7">
        <w:rPr>
          <w:rFonts w:ascii="Times New Roman" w:hAnsi="Times New Roman"/>
          <w:sz w:val="28"/>
          <w:szCs w:val="28"/>
        </w:rPr>
        <w:t>По остальным исследуемым ионам либо не удалось выявить закономерности содержания, либо выяснилось, что вода как водопроводная, так и фильтрованная имеет одинаковое содержание ионо</w:t>
      </w:r>
      <w:r w:rsidRPr="00546DF7">
        <w:rPr>
          <w:rFonts w:ascii="Times New Roman" w:hAnsi="Times New Roman"/>
          <w:sz w:val="28"/>
          <w:szCs w:val="28"/>
        </w:rPr>
        <w:t>в или не содержит вовсе. Также мы выявили</w:t>
      </w:r>
      <w:r w:rsidR="00A94F24" w:rsidRPr="00546DF7">
        <w:rPr>
          <w:rFonts w:ascii="Times New Roman" w:hAnsi="Times New Roman"/>
          <w:sz w:val="28"/>
          <w:szCs w:val="28"/>
        </w:rPr>
        <w:t xml:space="preserve">, что фильтр хорошо справляется с обесцвечиванием воды. Однако кислотность среды он увеличивает. Просмотрев </w:t>
      </w:r>
      <w:r w:rsidRPr="00546DF7">
        <w:rPr>
          <w:rFonts w:ascii="Times New Roman" w:hAnsi="Times New Roman"/>
          <w:sz w:val="28"/>
          <w:szCs w:val="28"/>
        </w:rPr>
        <w:t>упаковку от картриджа фильтра, мы можем</w:t>
      </w:r>
      <w:r w:rsidR="00A94F24" w:rsidRPr="00546DF7">
        <w:rPr>
          <w:rFonts w:ascii="Times New Roman" w:hAnsi="Times New Roman"/>
          <w:sz w:val="28"/>
          <w:szCs w:val="28"/>
        </w:rPr>
        <w:t xml:space="preserve"> сказать, что</w:t>
      </w:r>
      <w:r w:rsidR="006B68B4" w:rsidRPr="00546DF7">
        <w:rPr>
          <w:rFonts w:ascii="Times New Roman" w:hAnsi="Times New Roman"/>
          <w:sz w:val="28"/>
          <w:szCs w:val="28"/>
        </w:rPr>
        <w:t xml:space="preserve"> работа</w:t>
      </w:r>
      <w:r w:rsidR="00A94F24" w:rsidRPr="00546DF7">
        <w:rPr>
          <w:rFonts w:ascii="Times New Roman" w:hAnsi="Times New Roman"/>
          <w:sz w:val="28"/>
          <w:szCs w:val="28"/>
        </w:rPr>
        <w:t xml:space="preserve"> фильтр</w:t>
      </w:r>
      <w:r w:rsidR="006B68B4" w:rsidRPr="00546DF7">
        <w:rPr>
          <w:rFonts w:ascii="Times New Roman" w:hAnsi="Times New Roman"/>
          <w:sz w:val="28"/>
          <w:szCs w:val="28"/>
        </w:rPr>
        <w:t>а</w:t>
      </w:r>
      <w:r w:rsidR="00A94F24" w:rsidRPr="00546DF7">
        <w:rPr>
          <w:rFonts w:ascii="Times New Roman" w:hAnsi="Times New Roman"/>
          <w:sz w:val="28"/>
          <w:szCs w:val="28"/>
        </w:rPr>
        <w:t xml:space="preserve"> </w:t>
      </w:r>
      <w:r w:rsidR="0073229A" w:rsidRPr="00546DF7">
        <w:rPr>
          <w:rFonts w:ascii="Times New Roman" w:hAnsi="Times New Roman"/>
          <w:sz w:val="28"/>
          <w:szCs w:val="28"/>
        </w:rPr>
        <w:t>соответствует указанным на упаковке возможностям</w:t>
      </w:r>
      <w:r w:rsidR="006B68B4" w:rsidRPr="00546DF7">
        <w:rPr>
          <w:rFonts w:ascii="Times New Roman" w:hAnsi="Times New Roman"/>
          <w:sz w:val="28"/>
          <w:szCs w:val="28"/>
        </w:rPr>
        <w:t xml:space="preserve"> </w:t>
      </w:r>
      <w:r w:rsidR="0073229A" w:rsidRPr="00546DF7">
        <w:rPr>
          <w:rFonts w:ascii="Times New Roman" w:hAnsi="Times New Roman"/>
          <w:sz w:val="28"/>
          <w:szCs w:val="28"/>
        </w:rPr>
        <w:t>в течение срока слу</w:t>
      </w:r>
      <w:r w:rsidRPr="00546DF7">
        <w:rPr>
          <w:rFonts w:ascii="Times New Roman" w:hAnsi="Times New Roman"/>
          <w:sz w:val="28"/>
          <w:szCs w:val="28"/>
        </w:rPr>
        <w:t>жбы (2 месяца) также указанного на</w:t>
      </w:r>
      <w:r w:rsidR="0073229A" w:rsidRPr="00546DF7">
        <w:rPr>
          <w:rFonts w:ascii="Times New Roman" w:hAnsi="Times New Roman"/>
          <w:sz w:val="28"/>
          <w:szCs w:val="28"/>
        </w:rPr>
        <w:t xml:space="preserve"> упаковке.</w:t>
      </w:r>
      <w:r w:rsidR="00924978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Сравнивая результаты экспериментов</w:t>
      </w:r>
      <w:r w:rsidR="00924978" w:rsidRPr="00546DF7">
        <w:rPr>
          <w:rFonts w:ascii="Times New Roman" w:hAnsi="Times New Roman"/>
          <w:sz w:val="28"/>
          <w:szCs w:val="28"/>
        </w:rPr>
        <w:t xml:space="preserve"> с ПДК</w:t>
      </w:r>
      <w:r w:rsidR="00AF6092" w:rsidRPr="00546DF7">
        <w:rPr>
          <w:rFonts w:ascii="Times New Roman" w:hAnsi="Times New Roman"/>
          <w:sz w:val="28"/>
          <w:szCs w:val="28"/>
        </w:rPr>
        <w:t xml:space="preserve"> (см. табл.1</w:t>
      </w:r>
      <w:r w:rsidRPr="00546DF7">
        <w:rPr>
          <w:rFonts w:ascii="Times New Roman" w:hAnsi="Times New Roman"/>
          <w:sz w:val="28"/>
          <w:szCs w:val="28"/>
        </w:rPr>
        <w:t>,</w:t>
      </w:r>
      <w:r w:rsidR="00AF6092" w:rsidRPr="00546DF7">
        <w:rPr>
          <w:rFonts w:ascii="Times New Roman" w:hAnsi="Times New Roman"/>
          <w:sz w:val="28"/>
          <w:szCs w:val="28"/>
        </w:rPr>
        <w:t xml:space="preserve"> стр.7) также можно сделать вывод о том,</w:t>
      </w:r>
      <w:r w:rsidRPr="00546DF7">
        <w:rPr>
          <w:rFonts w:ascii="Times New Roman" w:hAnsi="Times New Roman"/>
          <w:sz w:val="28"/>
          <w:szCs w:val="28"/>
        </w:rPr>
        <w:t xml:space="preserve"> что фильтр справляется со своей работой, т.к. содержание всех проверяемых ионов в фильтрованной воде находится в пределе допустимой нормы.</w:t>
      </w:r>
      <w:r w:rsidR="00B149E8" w:rsidRPr="00546DF7">
        <w:rPr>
          <w:rFonts w:ascii="Times New Roman" w:hAnsi="Times New Roman"/>
          <w:sz w:val="28"/>
          <w:szCs w:val="28"/>
        </w:rPr>
        <w:t xml:space="preserve">      Следовательно, использовать кувш</w:t>
      </w:r>
      <w:r w:rsidR="006B1D3B" w:rsidRPr="00546DF7">
        <w:rPr>
          <w:rFonts w:ascii="Times New Roman" w:hAnsi="Times New Roman"/>
          <w:sz w:val="28"/>
          <w:szCs w:val="28"/>
        </w:rPr>
        <w:t xml:space="preserve">инные </w:t>
      </w:r>
      <w:r w:rsidR="00B149E8" w:rsidRPr="00546DF7">
        <w:rPr>
          <w:rFonts w:ascii="Times New Roman" w:hAnsi="Times New Roman"/>
          <w:sz w:val="28"/>
          <w:szCs w:val="28"/>
        </w:rPr>
        <w:t>филь</w:t>
      </w:r>
      <w:r w:rsidR="009E04F6" w:rsidRPr="00546DF7">
        <w:rPr>
          <w:rFonts w:ascii="Times New Roman" w:hAnsi="Times New Roman"/>
          <w:sz w:val="28"/>
          <w:szCs w:val="28"/>
        </w:rPr>
        <w:t>т</w:t>
      </w:r>
      <w:r w:rsidR="00B149E8" w:rsidRPr="00546DF7">
        <w:rPr>
          <w:rFonts w:ascii="Times New Roman" w:hAnsi="Times New Roman"/>
          <w:sz w:val="28"/>
          <w:szCs w:val="28"/>
        </w:rPr>
        <w:t>ры</w:t>
      </w:r>
      <w:r w:rsidR="009E04F6" w:rsidRPr="00546DF7">
        <w:rPr>
          <w:rFonts w:ascii="Times New Roman" w:hAnsi="Times New Roman"/>
          <w:sz w:val="28"/>
          <w:szCs w:val="28"/>
        </w:rPr>
        <w:t xml:space="preserve"> для доочистки </w:t>
      </w:r>
      <w:r w:rsidR="006B1D3B" w:rsidRPr="00546DF7">
        <w:rPr>
          <w:rFonts w:ascii="Times New Roman" w:hAnsi="Times New Roman"/>
          <w:sz w:val="28"/>
          <w:szCs w:val="28"/>
        </w:rPr>
        <w:t>водопроводной</w:t>
      </w:r>
      <w:r w:rsidR="009E04F6" w:rsidRPr="00546DF7">
        <w:rPr>
          <w:rFonts w:ascii="Times New Roman" w:hAnsi="Times New Roman"/>
          <w:sz w:val="28"/>
          <w:szCs w:val="28"/>
        </w:rPr>
        <w:t xml:space="preserve"> воды имеет смысл.</w:t>
      </w:r>
    </w:p>
    <w:p w14:paraId="64C71A24" w14:textId="77777777" w:rsidR="00F153B2" w:rsidRPr="00546DF7" w:rsidRDefault="00F153B2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lastRenderedPageBreak/>
        <w:t>Список источников информации</w:t>
      </w:r>
    </w:p>
    <w:p w14:paraId="4542C0F4" w14:textId="77777777" w:rsidR="00DA3490" w:rsidRPr="00546DF7" w:rsidRDefault="00782850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Логинов Н.Я., Воскресенский А.Г., </w:t>
      </w:r>
      <w:proofErr w:type="spellStart"/>
      <w:r w:rsidRPr="00546DF7">
        <w:rPr>
          <w:rFonts w:ascii="Times New Roman" w:hAnsi="Times New Roman"/>
          <w:sz w:val="28"/>
          <w:szCs w:val="28"/>
        </w:rPr>
        <w:t>Солодкин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 И.С. Аналитическая химия. Учеб</w:t>
      </w:r>
      <w:proofErr w:type="gramStart"/>
      <w:r w:rsidRPr="00546DF7">
        <w:rPr>
          <w:rFonts w:ascii="Times New Roman" w:hAnsi="Times New Roman"/>
          <w:sz w:val="28"/>
          <w:szCs w:val="28"/>
        </w:rPr>
        <w:t>.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6DF7">
        <w:rPr>
          <w:rFonts w:ascii="Times New Roman" w:hAnsi="Times New Roman"/>
          <w:sz w:val="28"/>
          <w:szCs w:val="28"/>
        </w:rPr>
        <w:t>п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особие для студентов химико-биол. и биолого-хим. специальностей </w:t>
      </w:r>
      <w:proofErr w:type="spellStart"/>
      <w:r w:rsidRPr="00546DF7">
        <w:rPr>
          <w:rFonts w:ascii="Times New Roman" w:hAnsi="Times New Roman"/>
          <w:sz w:val="28"/>
          <w:szCs w:val="28"/>
        </w:rPr>
        <w:t>пед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. </w:t>
      </w:r>
      <w:r w:rsidR="00DA3490" w:rsidRPr="00546DF7">
        <w:rPr>
          <w:rFonts w:ascii="Times New Roman" w:hAnsi="Times New Roman"/>
          <w:sz w:val="28"/>
          <w:szCs w:val="28"/>
        </w:rPr>
        <w:t xml:space="preserve">ин-тов. 2-е изд., </w:t>
      </w:r>
      <w:proofErr w:type="spellStart"/>
      <w:r w:rsidR="00DA3490" w:rsidRPr="00546DF7">
        <w:rPr>
          <w:rFonts w:ascii="Times New Roman" w:hAnsi="Times New Roman"/>
          <w:sz w:val="28"/>
          <w:szCs w:val="28"/>
        </w:rPr>
        <w:t>перераб</w:t>
      </w:r>
      <w:proofErr w:type="spellEnd"/>
      <w:r w:rsidR="00DA3490" w:rsidRPr="00546DF7">
        <w:rPr>
          <w:rFonts w:ascii="Times New Roman" w:hAnsi="Times New Roman"/>
          <w:sz w:val="28"/>
          <w:szCs w:val="28"/>
        </w:rPr>
        <w:t>. - М.</w:t>
      </w:r>
      <w:r w:rsidRPr="00546DF7">
        <w:rPr>
          <w:rFonts w:ascii="Times New Roman" w:hAnsi="Times New Roman"/>
          <w:sz w:val="28"/>
          <w:szCs w:val="28"/>
        </w:rPr>
        <w:t xml:space="preserve">: Просвещение, 1979. - 480 </w:t>
      </w:r>
      <w:proofErr w:type="gramStart"/>
      <w:r w:rsidRPr="00546DF7">
        <w:rPr>
          <w:rFonts w:ascii="Times New Roman" w:hAnsi="Times New Roman"/>
          <w:sz w:val="28"/>
          <w:szCs w:val="28"/>
        </w:rPr>
        <w:t>с</w:t>
      </w:r>
      <w:proofErr w:type="gramEnd"/>
    </w:p>
    <w:p w14:paraId="2CF11D5E" w14:textId="77777777" w:rsidR="00DA3490" w:rsidRPr="00546DF7" w:rsidRDefault="00DA3490" w:rsidP="00A77126">
      <w:pPr>
        <w:pStyle w:val="ac"/>
        <w:numPr>
          <w:ilvl w:val="0"/>
          <w:numId w:val="3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Попова</w:t>
      </w:r>
      <w:r w:rsidR="008E2777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Л.Ф., Евдокимова</w:t>
      </w:r>
      <w:r w:rsidR="008E2777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В.П., Комарова</w:t>
      </w:r>
      <w:r w:rsidR="008E2777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 xml:space="preserve">И.С., </w:t>
      </w:r>
      <w:proofErr w:type="spellStart"/>
      <w:r w:rsidRPr="00546DF7">
        <w:rPr>
          <w:rFonts w:ascii="Times New Roman" w:hAnsi="Times New Roman"/>
          <w:sz w:val="28"/>
          <w:szCs w:val="28"/>
        </w:rPr>
        <w:t>Круглякова</w:t>
      </w:r>
      <w:proofErr w:type="spellEnd"/>
      <w:r w:rsidR="008E2777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Т.А., Мельник</w:t>
      </w:r>
      <w:r w:rsidR="008E2777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А.А.</w:t>
      </w:r>
      <w:r w:rsidR="008E2777" w:rsidRPr="00546DF7">
        <w:rPr>
          <w:rFonts w:ascii="Times New Roman" w:hAnsi="Times New Roman"/>
          <w:sz w:val="28"/>
          <w:szCs w:val="28"/>
        </w:rPr>
        <w:t xml:space="preserve"> </w:t>
      </w:r>
      <w:r w:rsidRPr="00546DF7">
        <w:rPr>
          <w:rFonts w:ascii="Times New Roman" w:hAnsi="Times New Roman"/>
          <w:sz w:val="28"/>
          <w:szCs w:val="28"/>
        </w:rPr>
        <w:t>Экологический практикум. Качественный анализ природных объектов. Методическая разработка. - Архангельск. ПГУ им. М.В. Ломоносова. 2000.</w:t>
      </w:r>
    </w:p>
    <w:p w14:paraId="390078FD" w14:textId="77777777" w:rsidR="00DA3490" w:rsidRPr="00546DF7" w:rsidRDefault="00DA3490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ГОСТ 2873-73</w:t>
      </w:r>
    </w:p>
    <w:p w14:paraId="622E5395" w14:textId="77777777" w:rsidR="00DA3490" w:rsidRPr="00546DF7" w:rsidRDefault="00DA3490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ГОСТ 2874-82</w:t>
      </w:r>
      <w:r w:rsidR="00612E0D" w:rsidRPr="00546DF7">
        <w:rPr>
          <w:rFonts w:ascii="Times New Roman" w:hAnsi="Times New Roman"/>
          <w:sz w:val="28"/>
          <w:szCs w:val="28"/>
        </w:rPr>
        <w:t xml:space="preserve"> Вода питьевая. Гигиенические требования и </w:t>
      </w:r>
      <w:proofErr w:type="gramStart"/>
      <w:r w:rsidR="00612E0D" w:rsidRPr="00546DF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612E0D" w:rsidRPr="00546DF7">
        <w:rPr>
          <w:rFonts w:ascii="Times New Roman" w:hAnsi="Times New Roman"/>
          <w:sz w:val="28"/>
          <w:szCs w:val="28"/>
        </w:rPr>
        <w:t xml:space="preserve"> качеством</w:t>
      </w:r>
    </w:p>
    <w:p w14:paraId="26495485" w14:textId="77777777" w:rsidR="00DA3490" w:rsidRPr="00546DF7" w:rsidRDefault="00DA3490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ГОСТ 24902-81</w:t>
      </w:r>
      <w:r w:rsidR="00612E0D" w:rsidRPr="00546DF7">
        <w:rPr>
          <w:rFonts w:ascii="Times New Roman" w:hAnsi="Times New Roman"/>
          <w:sz w:val="28"/>
          <w:szCs w:val="28"/>
        </w:rPr>
        <w:t xml:space="preserve"> Вода хозяйственно-питьевого назначения</w:t>
      </w:r>
    </w:p>
    <w:p w14:paraId="663C408A" w14:textId="77777777" w:rsidR="00782850" w:rsidRPr="00546DF7" w:rsidRDefault="00DA3490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ГОСТ 17.1.3.03-77</w:t>
      </w:r>
      <w:r w:rsidR="00612E0D" w:rsidRPr="00546DF7">
        <w:rPr>
          <w:rFonts w:ascii="Times New Roman" w:hAnsi="Times New Roman"/>
          <w:sz w:val="28"/>
          <w:szCs w:val="28"/>
        </w:rPr>
        <w:t xml:space="preserve"> Охрана природы. Гидросфера. Правила выбора и оценка качества источников централизованного хозяйственно-питьевого водоснабжения</w:t>
      </w:r>
    </w:p>
    <w:p w14:paraId="3084E040" w14:textId="77777777" w:rsidR="003C5CEE" w:rsidRPr="00546DF7" w:rsidRDefault="00771D36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Style w:val="aa"/>
          <w:rFonts w:ascii="Times New Roman" w:hAnsi="Times New Roman"/>
          <w:color w:val="auto"/>
          <w:sz w:val="28"/>
          <w:szCs w:val="28"/>
          <w:u w:val="none"/>
        </w:rPr>
      </w:pPr>
      <w:r w:rsidRPr="00546DF7">
        <w:rPr>
          <w:rFonts w:ascii="Times New Roman" w:hAnsi="Times New Roman"/>
          <w:sz w:val="28"/>
          <w:szCs w:val="28"/>
        </w:rPr>
        <w:t>Водопроводная вода [Электронный ресурс] // wikipedia.org</w:t>
      </w:r>
      <w:r w:rsidR="005D202D" w:rsidRPr="00546DF7">
        <w:rPr>
          <w:rFonts w:ascii="Times New Roman" w:hAnsi="Times New Roman"/>
          <w:sz w:val="28"/>
          <w:szCs w:val="28"/>
        </w:rPr>
        <w:t xml:space="preserve"> Википедия. Свободная энциклопедия</w:t>
      </w:r>
      <w:r w:rsidRPr="00546DF7">
        <w:rPr>
          <w:rFonts w:ascii="Times New Roman" w:hAnsi="Times New Roman"/>
          <w:sz w:val="28"/>
          <w:szCs w:val="28"/>
        </w:rPr>
        <w:t xml:space="preserve"> – Режим доступа:  </w:t>
      </w:r>
      <w:hyperlink r:id="rId11" w:history="1">
        <w:r w:rsidRPr="00546DF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https://ru.wikipedia.org/wiki/Водопроводная_вода</w:t>
        </w:r>
      </w:hyperlink>
      <w:r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 </w:t>
      </w:r>
      <w:r w:rsidRPr="00546DF7">
        <w:rPr>
          <w:rFonts w:ascii="Times New Roman" w:hAnsi="Times New Roman"/>
          <w:sz w:val="28"/>
          <w:szCs w:val="28"/>
        </w:rPr>
        <w:t>(</w:t>
      </w:r>
      <w:r w:rsidR="005D202D" w:rsidRPr="00546DF7">
        <w:rPr>
          <w:rFonts w:ascii="Times New Roman" w:hAnsi="Times New Roman"/>
          <w:sz w:val="28"/>
          <w:szCs w:val="28"/>
        </w:rPr>
        <w:t>Дата выхода: февраль 2020</w:t>
      </w:r>
      <w:r w:rsidRPr="00546DF7">
        <w:rPr>
          <w:rFonts w:ascii="Times New Roman" w:hAnsi="Times New Roman"/>
          <w:sz w:val="28"/>
          <w:szCs w:val="28"/>
        </w:rPr>
        <w:t>)</w:t>
      </w:r>
      <w:r w:rsidRPr="00546DF7">
        <w:rPr>
          <w:rStyle w:val="aa"/>
          <w:rFonts w:ascii="Times New Roman" w:hAnsi="Times New Roman"/>
          <w:i/>
          <w:color w:val="auto"/>
          <w:sz w:val="28"/>
          <w:szCs w:val="28"/>
          <w:u w:val="none"/>
        </w:rPr>
        <w:t xml:space="preserve"> </w:t>
      </w:r>
    </w:p>
    <w:p w14:paraId="749BC339" w14:textId="77777777" w:rsidR="003C5CEE" w:rsidRPr="00546DF7" w:rsidRDefault="003C5CEE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Выбираем картридж для фильтра-кувшина [Электронный ресурс]// maxidom.ru Максидом – Режим доступа: </w:t>
      </w:r>
      <w:hyperlink r:id="rId12" w:history="1">
        <w:r w:rsidRPr="00546DF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https://www.maxidom.ru/blog/kak-vybrat/vybiraem-kartridzh-dlya-filtra-kuvshina/</w:t>
        </w:r>
      </w:hyperlink>
      <w:r w:rsidRPr="00546DF7">
        <w:rPr>
          <w:rFonts w:ascii="Times New Roman" w:hAnsi="Times New Roman"/>
          <w:sz w:val="28"/>
          <w:szCs w:val="28"/>
        </w:rPr>
        <w:t xml:space="preserve"> (Дата выхода: март 2020)</w:t>
      </w:r>
    </w:p>
    <w:p w14:paraId="169D68F5" w14:textId="77777777" w:rsidR="003C5CEE" w:rsidRPr="00546DF7" w:rsidRDefault="003C5CEE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Киселева Е. Фильтры для питьевой воды: выбираем эффективный очиститель для дома [Электронный ресурс] // tion.ru </w:t>
      </w:r>
      <w:proofErr w:type="spellStart"/>
      <w:r w:rsidRPr="00546DF7">
        <w:rPr>
          <w:rFonts w:ascii="Times New Roman" w:hAnsi="Times New Roman"/>
          <w:sz w:val="28"/>
          <w:szCs w:val="28"/>
        </w:rPr>
        <w:t>Тион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 – Режим доступа: </w:t>
      </w:r>
      <w:hyperlink r:id="rId13" w:history="1">
        <w:r w:rsidRPr="00546DF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https://tion.ru/blog/filtry-dlya-ochistki-vody-v-kvartire</w:t>
        </w:r>
      </w:hyperlink>
      <w:r w:rsidRPr="00546DF7">
        <w:rPr>
          <w:rFonts w:ascii="Times New Roman" w:hAnsi="Times New Roman"/>
          <w:sz w:val="28"/>
          <w:szCs w:val="28"/>
        </w:rPr>
        <w:t xml:space="preserve"> (Дата выхода январь 2020)</w:t>
      </w:r>
    </w:p>
    <w:p w14:paraId="2FD02D3C" w14:textId="77777777" w:rsidR="003C5CEE" w:rsidRPr="00546DF7" w:rsidRDefault="006628AC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Style w:val="aa"/>
          <w:rFonts w:ascii="Times New Roman" w:hAnsi="Times New Roman"/>
          <w:color w:val="auto"/>
          <w:sz w:val="28"/>
          <w:szCs w:val="28"/>
          <w:u w:val="none"/>
        </w:rPr>
      </w:pPr>
      <w:r w:rsidRPr="00546DF7">
        <w:rPr>
          <w:rFonts w:ascii="Times New Roman" w:hAnsi="Times New Roman"/>
          <w:sz w:val="28"/>
          <w:szCs w:val="28"/>
        </w:rPr>
        <w:t xml:space="preserve">Основные характеристики качества воды [Электронный ресурс] //agrovodcom.ru </w:t>
      </w:r>
      <w:proofErr w:type="spellStart"/>
      <w:r w:rsidRPr="00546DF7">
        <w:rPr>
          <w:rFonts w:ascii="Times New Roman" w:hAnsi="Times New Roman"/>
          <w:sz w:val="28"/>
          <w:szCs w:val="28"/>
        </w:rPr>
        <w:t>Агроводком</w:t>
      </w:r>
      <w:proofErr w:type="spellEnd"/>
      <w:r w:rsidRPr="00546DF7">
        <w:rPr>
          <w:rFonts w:ascii="Times New Roman" w:hAnsi="Times New Roman"/>
          <w:sz w:val="28"/>
          <w:szCs w:val="28"/>
        </w:rPr>
        <w:t xml:space="preserve"> – Режим доступа: </w:t>
      </w:r>
      <w:hyperlink r:id="rId14" w:history="1">
        <w:r w:rsidRPr="00546DF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http://www.agrovodcom.ru/info_vibor_pumps.php</w:t>
        </w:r>
      </w:hyperlink>
      <w:r w:rsidRPr="00546DF7">
        <w:rPr>
          <w:rStyle w:val="aa"/>
          <w:rFonts w:ascii="Times New Roman" w:hAnsi="Times New Roman"/>
          <w:i/>
          <w:color w:val="auto"/>
          <w:sz w:val="28"/>
          <w:szCs w:val="28"/>
          <w:u w:val="none"/>
        </w:rPr>
        <w:t xml:space="preserve"> </w:t>
      </w:r>
      <w:r w:rsidRPr="00546DF7">
        <w:rPr>
          <w:rStyle w:val="aa"/>
          <w:rFonts w:ascii="Times New Roman" w:hAnsi="Times New Roman"/>
          <w:color w:val="auto"/>
          <w:sz w:val="28"/>
          <w:szCs w:val="28"/>
          <w:u w:val="none"/>
        </w:rPr>
        <w:t xml:space="preserve"> (Дата выхода: январь 2020)</w:t>
      </w:r>
    </w:p>
    <w:p w14:paraId="60643368" w14:textId="77777777" w:rsidR="003C5CEE" w:rsidRPr="00546DF7" w:rsidRDefault="005D202D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Толкование качества воды [Электронный ресурс] //dic.academic.ru Академик – Режим доступа: </w:t>
      </w:r>
      <w:hyperlink r:id="rId15" w:history="1">
        <w:r w:rsidRPr="00546DF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https://dic.academic.ru/dic.nsf/business/18634</w:t>
        </w:r>
      </w:hyperlink>
      <w:r w:rsidRPr="00546DF7">
        <w:rPr>
          <w:rFonts w:ascii="Times New Roman" w:hAnsi="Times New Roman"/>
          <w:sz w:val="28"/>
          <w:szCs w:val="28"/>
        </w:rPr>
        <w:t xml:space="preserve"> (Дата выхода: январь 2020)</w:t>
      </w:r>
    </w:p>
    <w:p w14:paraId="7F150A19" w14:textId="77777777" w:rsidR="003C5CEE" w:rsidRPr="00546DF7" w:rsidRDefault="006628AC" w:rsidP="00A77126">
      <w:pPr>
        <w:pStyle w:val="ac"/>
        <w:numPr>
          <w:ilvl w:val="0"/>
          <w:numId w:val="33"/>
        </w:numPr>
        <w:spacing w:line="24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Фильтр для механической очистки воды: что это, выбираем лучший вариант устройства [Электронный ресурс] // vodatyt.ru Инженерно-технические сети – Режим доступа: </w:t>
      </w:r>
      <w:hyperlink r:id="rId16" w:history="1">
        <w:r w:rsidRPr="00546DF7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https://vodatyt.ru/ochistka-vody/mehanicheskiy-filtr.html</w:t>
        </w:r>
      </w:hyperlink>
      <w:r w:rsidRPr="00546DF7">
        <w:rPr>
          <w:rFonts w:ascii="Times New Roman" w:hAnsi="Times New Roman"/>
          <w:sz w:val="28"/>
          <w:szCs w:val="28"/>
        </w:rPr>
        <w:t xml:space="preserve"> (Дата выхода февраль 2020)</w:t>
      </w:r>
    </w:p>
    <w:p w14:paraId="653161CF" w14:textId="77777777" w:rsidR="00F153B2" w:rsidRPr="00546DF7" w:rsidRDefault="00F153B2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32821E70" w14:textId="77777777" w:rsidR="00F153B2" w:rsidRPr="00546DF7" w:rsidRDefault="00F153B2" w:rsidP="00546DF7">
      <w:pPr>
        <w:shd w:val="clear" w:color="auto" w:fill="FFFFFF"/>
        <w:spacing w:before="12" w:line="240" w:lineRule="auto"/>
        <w:ind w:left="220" w:firstLine="884"/>
        <w:rPr>
          <w:rFonts w:ascii="Times New Roman" w:hAnsi="Times New Roman"/>
          <w:sz w:val="28"/>
          <w:szCs w:val="28"/>
        </w:rPr>
      </w:pPr>
    </w:p>
    <w:p w14:paraId="44D6792B" w14:textId="77777777" w:rsidR="002C16BD" w:rsidRPr="00546DF7" w:rsidRDefault="002C16BD" w:rsidP="00546DF7">
      <w:pPr>
        <w:shd w:val="clear" w:color="auto" w:fill="FFFFFF"/>
        <w:spacing w:before="12" w:line="240" w:lineRule="auto"/>
        <w:ind w:left="220" w:firstLine="884"/>
        <w:rPr>
          <w:rFonts w:ascii="Times New Roman" w:hAnsi="Times New Roman"/>
          <w:sz w:val="28"/>
          <w:szCs w:val="28"/>
        </w:rPr>
      </w:pPr>
    </w:p>
    <w:p w14:paraId="72F32F39" w14:textId="77777777" w:rsidR="002C1601" w:rsidRDefault="002C1601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5C533C4C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003D2806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45351DAF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21C0A290" w14:textId="77777777" w:rsidR="00A77126" w:rsidRPr="00546DF7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76679E48" w14:textId="77777777" w:rsidR="009E04F6" w:rsidRPr="00546DF7" w:rsidRDefault="009E04F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14:paraId="003024AD" w14:textId="77777777" w:rsidR="002C16BD" w:rsidRPr="00546DF7" w:rsidRDefault="002C16BD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Приложение</w:t>
      </w:r>
      <w:r w:rsidR="002C1601" w:rsidRPr="00546DF7">
        <w:rPr>
          <w:rFonts w:ascii="Times New Roman" w:hAnsi="Times New Roman"/>
          <w:b/>
          <w:sz w:val="28"/>
          <w:szCs w:val="28"/>
        </w:rPr>
        <w:t xml:space="preserve"> А</w:t>
      </w:r>
      <w:r w:rsidR="009E04F6" w:rsidRPr="00546DF7">
        <w:rPr>
          <w:rFonts w:ascii="Times New Roman" w:hAnsi="Times New Roman"/>
          <w:b/>
          <w:sz w:val="28"/>
          <w:szCs w:val="28"/>
        </w:rPr>
        <w:t>. Справочные таблицы</w:t>
      </w:r>
    </w:p>
    <w:p w14:paraId="51FB9F58" w14:textId="77777777" w:rsidR="002C16BD" w:rsidRPr="00546DF7" w:rsidRDefault="002C16BD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Таблица 1. Содержание </w:t>
      </w:r>
      <w:proofErr w:type="gramStart"/>
      <w:r w:rsidRPr="00546DF7">
        <w:rPr>
          <w:rFonts w:ascii="Times New Roman" w:hAnsi="Times New Roman"/>
          <w:sz w:val="28"/>
          <w:szCs w:val="28"/>
        </w:rPr>
        <w:t>хлорид-ионов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в воде</w:t>
      </w:r>
    </w:p>
    <w:tbl>
      <w:tblPr>
        <w:tblStyle w:val="a3"/>
        <w:tblW w:w="9767" w:type="dxa"/>
        <w:tblLook w:val="04A0" w:firstRow="1" w:lastRow="0" w:firstColumn="1" w:lastColumn="0" w:noHBand="0" w:noVBand="1"/>
      </w:tblPr>
      <w:tblGrid>
        <w:gridCol w:w="5949"/>
        <w:gridCol w:w="3818"/>
      </w:tblGrid>
      <w:tr w:rsidR="002C16BD" w:rsidRPr="00546DF7" w14:paraId="0011C79F" w14:textId="77777777" w:rsidTr="009A390C">
        <w:trPr>
          <w:trHeight w:val="212"/>
        </w:trPr>
        <w:tc>
          <w:tcPr>
            <w:tcW w:w="5949" w:type="dxa"/>
          </w:tcPr>
          <w:p w14:paraId="3D1CCA0A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Характеристика осадка</w:t>
            </w:r>
          </w:p>
        </w:tc>
        <w:tc>
          <w:tcPr>
            <w:tcW w:w="3818" w:type="dxa"/>
          </w:tcPr>
          <w:p w14:paraId="147FA60C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 xml:space="preserve">Содержание </w:t>
            </w:r>
            <w:proofErr w:type="spellStart"/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Cl</w:t>
            </w:r>
            <w:proofErr w:type="spellEnd"/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ˉ в мг/л</w:t>
            </w:r>
          </w:p>
        </w:tc>
      </w:tr>
      <w:tr w:rsidR="002C16BD" w:rsidRPr="00546DF7" w14:paraId="5CF97D96" w14:textId="77777777" w:rsidTr="009A390C">
        <w:trPr>
          <w:trHeight w:val="335"/>
        </w:trPr>
        <w:tc>
          <w:tcPr>
            <w:tcW w:w="5949" w:type="dxa"/>
          </w:tcPr>
          <w:p w14:paraId="4523C726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Опалесценция, слабая муть</w:t>
            </w:r>
          </w:p>
        </w:tc>
        <w:tc>
          <w:tcPr>
            <w:tcW w:w="3818" w:type="dxa"/>
          </w:tcPr>
          <w:p w14:paraId="089BD2FA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</w:tr>
      <w:tr w:rsidR="002C16BD" w:rsidRPr="00546DF7" w14:paraId="0D82BA3B" w14:textId="77777777" w:rsidTr="009A390C">
        <w:trPr>
          <w:trHeight w:val="120"/>
        </w:trPr>
        <w:tc>
          <w:tcPr>
            <w:tcW w:w="5949" w:type="dxa"/>
          </w:tcPr>
          <w:p w14:paraId="6A53C93E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Сильная муть</w:t>
            </w:r>
          </w:p>
        </w:tc>
        <w:tc>
          <w:tcPr>
            <w:tcW w:w="3818" w:type="dxa"/>
          </w:tcPr>
          <w:p w14:paraId="2B5C42FD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10 – 50</w:t>
            </w:r>
          </w:p>
        </w:tc>
      </w:tr>
      <w:tr w:rsidR="002C16BD" w:rsidRPr="00546DF7" w14:paraId="083636F9" w14:textId="77777777" w:rsidTr="009A390C">
        <w:trPr>
          <w:trHeight w:val="120"/>
        </w:trPr>
        <w:tc>
          <w:tcPr>
            <w:tcW w:w="5949" w:type="dxa"/>
          </w:tcPr>
          <w:p w14:paraId="6B2F267F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Образуются хлопья, не оседающие сразу</w:t>
            </w:r>
          </w:p>
        </w:tc>
        <w:tc>
          <w:tcPr>
            <w:tcW w:w="3818" w:type="dxa"/>
          </w:tcPr>
          <w:p w14:paraId="0AE4D7C4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50 – 100</w:t>
            </w:r>
          </w:p>
        </w:tc>
      </w:tr>
      <w:tr w:rsidR="002C16BD" w:rsidRPr="00546DF7" w14:paraId="3A4CE924" w14:textId="77777777" w:rsidTr="009A390C">
        <w:trPr>
          <w:trHeight w:val="137"/>
        </w:trPr>
        <w:tc>
          <w:tcPr>
            <w:tcW w:w="5949" w:type="dxa"/>
          </w:tcPr>
          <w:p w14:paraId="22E7ADD9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Белый объёмный осадок</w:t>
            </w:r>
          </w:p>
        </w:tc>
        <w:tc>
          <w:tcPr>
            <w:tcW w:w="3818" w:type="dxa"/>
          </w:tcPr>
          <w:p w14:paraId="2D052AEF" w14:textId="77777777" w:rsidR="002C16BD" w:rsidRPr="00546DF7" w:rsidRDefault="002C16BD" w:rsidP="00A77126">
            <w:pPr>
              <w:spacing w:before="16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100</w:t>
            </w:r>
          </w:p>
        </w:tc>
      </w:tr>
    </w:tbl>
    <w:p w14:paraId="004F94A5" w14:textId="77777777" w:rsidR="00A77126" w:rsidRDefault="00A77126" w:rsidP="00D50BB3">
      <w:pPr>
        <w:shd w:val="clear" w:color="auto" w:fill="FFFFFF"/>
        <w:spacing w:before="12" w:after="0" w:line="240" w:lineRule="auto"/>
        <w:rPr>
          <w:rFonts w:ascii="Times New Roman" w:hAnsi="Times New Roman"/>
          <w:sz w:val="28"/>
          <w:szCs w:val="28"/>
        </w:rPr>
      </w:pPr>
    </w:p>
    <w:p w14:paraId="3398ED82" w14:textId="77777777" w:rsidR="002C16BD" w:rsidRPr="00546DF7" w:rsidRDefault="002C16BD" w:rsidP="00D50BB3">
      <w:pPr>
        <w:shd w:val="clear" w:color="auto" w:fill="FFFFFF"/>
        <w:spacing w:before="12" w:after="0" w:line="240" w:lineRule="auto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Таблица 2. Содержание </w:t>
      </w:r>
      <w:proofErr w:type="gramStart"/>
      <w:r w:rsidRPr="00546DF7">
        <w:rPr>
          <w:rFonts w:ascii="Times New Roman" w:hAnsi="Times New Roman"/>
          <w:sz w:val="28"/>
          <w:szCs w:val="28"/>
        </w:rPr>
        <w:t>сульфат-ионов</w:t>
      </w:r>
      <w:proofErr w:type="gramEnd"/>
      <w:r w:rsidRPr="00546DF7">
        <w:rPr>
          <w:rFonts w:ascii="Times New Roman" w:hAnsi="Times New Roman"/>
          <w:sz w:val="28"/>
          <w:szCs w:val="28"/>
        </w:rPr>
        <w:t xml:space="preserve"> в воде</w:t>
      </w:r>
    </w:p>
    <w:tbl>
      <w:tblPr>
        <w:tblStyle w:val="a3"/>
        <w:tblW w:w="9813" w:type="dxa"/>
        <w:tblLook w:val="04A0" w:firstRow="1" w:lastRow="0" w:firstColumn="1" w:lastColumn="0" w:noHBand="0" w:noVBand="1"/>
      </w:tblPr>
      <w:tblGrid>
        <w:gridCol w:w="6475"/>
        <w:gridCol w:w="3338"/>
      </w:tblGrid>
      <w:tr w:rsidR="002C16BD" w:rsidRPr="00546DF7" w14:paraId="4F126125" w14:textId="77777777" w:rsidTr="009A390C">
        <w:trPr>
          <w:trHeight w:val="186"/>
        </w:trPr>
        <w:tc>
          <w:tcPr>
            <w:tcW w:w="0" w:type="auto"/>
            <w:vAlign w:val="bottom"/>
          </w:tcPr>
          <w:p w14:paraId="0CDC6F7E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Характеристика осадка</w:t>
            </w:r>
          </w:p>
        </w:tc>
        <w:tc>
          <w:tcPr>
            <w:tcW w:w="0" w:type="auto"/>
            <w:vAlign w:val="center"/>
          </w:tcPr>
          <w:p w14:paraId="7FADF163" w14:textId="77777777" w:rsidR="002C16BD" w:rsidRPr="00546DF7" w:rsidRDefault="002C16BD" w:rsidP="00A77126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Содержание  SO₄</w:t>
            </w:r>
            <w:r w:rsidRPr="00546DF7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2-</w:t>
            </w: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 xml:space="preserve"> в мг/л</w:t>
            </w:r>
          </w:p>
        </w:tc>
      </w:tr>
      <w:tr w:rsidR="002C16BD" w:rsidRPr="00546DF7" w14:paraId="26674DF8" w14:textId="77777777" w:rsidTr="009A390C">
        <w:trPr>
          <w:trHeight w:val="130"/>
        </w:trPr>
        <w:tc>
          <w:tcPr>
            <w:tcW w:w="0" w:type="auto"/>
            <w:vAlign w:val="center"/>
          </w:tcPr>
          <w:p w14:paraId="0F259DCA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Слабая муть, проявляющаяся через несколько минут</w:t>
            </w:r>
          </w:p>
        </w:tc>
        <w:tc>
          <w:tcPr>
            <w:tcW w:w="0" w:type="auto"/>
            <w:vAlign w:val="center"/>
          </w:tcPr>
          <w:p w14:paraId="3122FD97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 – 10</w:t>
            </w:r>
          </w:p>
        </w:tc>
      </w:tr>
      <w:tr w:rsidR="002C16BD" w:rsidRPr="00546DF7" w14:paraId="23586347" w14:textId="77777777" w:rsidTr="009A390C">
        <w:trPr>
          <w:trHeight w:val="114"/>
        </w:trPr>
        <w:tc>
          <w:tcPr>
            <w:tcW w:w="0" w:type="auto"/>
            <w:vAlign w:val="center"/>
          </w:tcPr>
          <w:p w14:paraId="6426DAD7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Слабая муть, проявляющаяся сразу</w:t>
            </w:r>
          </w:p>
        </w:tc>
        <w:tc>
          <w:tcPr>
            <w:tcW w:w="0" w:type="auto"/>
            <w:vAlign w:val="center"/>
          </w:tcPr>
          <w:p w14:paraId="41A64957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10 – 100</w:t>
            </w:r>
          </w:p>
        </w:tc>
      </w:tr>
      <w:tr w:rsidR="002C16BD" w:rsidRPr="00546DF7" w14:paraId="22E4B7D7" w14:textId="77777777" w:rsidTr="009A390C">
        <w:trPr>
          <w:trHeight w:val="186"/>
        </w:trPr>
        <w:tc>
          <w:tcPr>
            <w:tcW w:w="0" w:type="auto"/>
            <w:vAlign w:val="center"/>
          </w:tcPr>
          <w:p w14:paraId="10E55803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Сильная муть</w:t>
            </w:r>
          </w:p>
        </w:tc>
        <w:tc>
          <w:tcPr>
            <w:tcW w:w="0" w:type="auto"/>
            <w:vAlign w:val="center"/>
          </w:tcPr>
          <w:p w14:paraId="496E2DED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100 – 500</w:t>
            </w:r>
          </w:p>
        </w:tc>
      </w:tr>
      <w:tr w:rsidR="002C16BD" w:rsidRPr="00546DF7" w14:paraId="62F410B8" w14:textId="77777777" w:rsidTr="009A390C">
        <w:trPr>
          <w:trHeight w:val="70"/>
        </w:trPr>
        <w:tc>
          <w:tcPr>
            <w:tcW w:w="0" w:type="auto"/>
            <w:vAlign w:val="center"/>
          </w:tcPr>
          <w:p w14:paraId="3B6D654F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46DF7">
              <w:rPr>
                <w:rFonts w:ascii="Times New Roman" w:hAnsi="Times New Roman"/>
                <w:sz w:val="28"/>
                <w:szCs w:val="28"/>
              </w:rPr>
              <w:t>Осадок</w:t>
            </w:r>
            <w:proofErr w:type="gramEnd"/>
            <w:r w:rsidRPr="00546DF7">
              <w:rPr>
                <w:rFonts w:ascii="Times New Roman" w:hAnsi="Times New Roman"/>
                <w:sz w:val="28"/>
                <w:szCs w:val="28"/>
              </w:rPr>
              <w:t xml:space="preserve"> быстро оседающий на дно пробирки</w:t>
            </w:r>
          </w:p>
        </w:tc>
        <w:tc>
          <w:tcPr>
            <w:tcW w:w="0" w:type="auto"/>
            <w:vAlign w:val="center"/>
          </w:tcPr>
          <w:p w14:paraId="6ED455FF" w14:textId="77777777" w:rsidR="002C16BD" w:rsidRPr="00546DF7" w:rsidRDefault="002C16BD" w:rsidP="00A7712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Более 500</w:t>
            </w:r>
          </w:p>
        </w:tc>
      </w:tr>
    </w:tbl>
    <w:p w14:paraId="497822E6" w14:textId="77777777" w:rsidR="00D50BB3" w:rsidRDefault="00D50BB3" w:rsidP="00D50BB3">
      <w:pPr>
        <w:shd w:val="clear" w:color="auto" w:fill="FFFFFF"/>
        <w:spacing w:before="12" w:after="0" w:line="240" w:lineRule="auto"/>
        <w:rPr>
          <w:rFonts w:ascii="Times New Roman" w:hAnsi="Times New Roman"/>
          <w:sz w:val="28"/>
          <w:szCs w:val="28"/>
        </w:rPr>
      </w:pPr>
    </w:p>
    <w:p w14:paraId="48325110" w14:textId="77777777" w:rsidR="002C16BD" w:rsidRPr="00546DF7" w:rsidRDefault="004F66AB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 3</w:t>
      </w:r>
      <w:r w:rsidR="00B256A2" w:rsidRPr="00546DF7">
        <w:rPr>
          <w:rFonts w:ascii="Times New Roman" w:hAnsi="Times New Roman"/>
          <w:sz w:val="28"/>
          <w:szCs w:val="28"/>
        </w:rPr>
        <w:t>. Примерное содержание железа в воде</w:t>
      </w:r>
    </w:p>
    <w:tbl>
      <w:tblPr>
        <w:tblW w:w="9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3"/>
        <w:gridCol w:w="3931"/>
      </w:tblGrid>
      <w:tr w:rsidR="00B256A2" w:rsidRPr="00546DF7" w14:paraId="37E35A2C" w14:textId="77777777" w:rsidTr="009A390C">
        <w:trPr>
          <w:trHeight w:val="133"/>
        </w:trPr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5CB412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Цвет раствора при рассматривании его сверху вниз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74E789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Содержание общего железа в мг/л</w:t>
            </w:r>
          </w:p>
        </w:tc>
      </w:tr>
      <w:tr w:rsidR="00B256A2" w:rsidRPr="00546DF7" w14:paraId="4B004F59" w14:textId="77777777" w:rsidTr="009A390C">
        <w:trPr>
          <w:trHeight w:val="175"/>
        </w:trPr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0716F0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Окрашивания нет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07BD92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Меньше 0,05</w:t>
            </w:r>
          </w:p>
        </w:tc>
      </w:tr>
      <w:tr w:rsidR="00B256A2" w:rsidRPr="00546DF7" w14:paraId="71FC1F6F" w14:textId="77777777" w:rsidTr="009A390C">
        <w:trPr>
          <w:trHeight w:val="230"/>
        </w:trPr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F0E3D8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Едва заметный желтовато </w:t>
            </w:r>
            <w:proofErr w:type="gramStart"/>
            <w:r w:rsidRPr="00546DF7">
              <w:rPr>
                <w:rFonts w:ascii="Times New Roman" w:hAnsi="Times New Roman"/>
                <w:sz w:val="28"/>
                <w:szCs w:val="28"/>
              </w:rPr>
              <w:t>–р</w:t>
            </w:r>
            <w:proofErr w:type="gramEnd"/>
            <w:r w:rsidRPr="00546DF7">
              <w:rPr>
                <w:rFonts w:ascii="Times New Roman" w:hAnsi="Times New Roman"/>
                <w:sz w:val="28"/>
                <w:szCs w:val="28"/>
              </w:rPr>
              <w:t>озовый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61BF7E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0.05-0.1</w:t>
            </w:r>
          </w:p>
        </w:tc>
      </w:tr>
      <w:tr w:rsidR="00B256A2" w:rsidRPr="00546DF7" w14:paraId="43B5CED8" w14:textId="77777777" w:rsidTr="009A390C">
        <w:trPr>
          <w:trHeight w:val="230"/>
        </w:trPr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4EDD48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Слабый желто – розовый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8C0C05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0.1-0.5</w:t>
            </w:r>
          </w:p>
        </w:tc>
      </w:tr>
      <w:tr w:rsidR="00B256A2" w:rsidRPr="00546DF7" w14:paraId="7DB3FED8" w14:textId="77777777" w:rsidTr="009A390C">
        <w:trPr>
          <w:trHeight w:val="230"/>
        </w:trPr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D02B2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 xml:space="preserve">Жёлто </w:t>
            </w:r>
            <w:proofErr w:type="gramStart"/>
            <w:r w:rsidRPr="00546DF7">
              <w:rPr>
                <w:rFonts w:ascii="Times New Roman" w:hAnsi="Times New Roman"/>
                <w:sz w:val="28"/>
                <w:szCs w:val="28"/>
              </w:rPr>
              <w:t>–р</w:t>
            </w:r>
            <w:proofErr w:type="gramEnd"/>
            <w:r w:rsidRPr="00546DF7">
              <w:rPr>
                <w:rFonts w:ascii="Times New Roman" w:hAnsi="Times New Roman"/>
                <w:sz w:val="28"/>
                <w:szCs w:val="28"/>
              </w:rPr>
              <w:t>озовый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ED326B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0.5-1.0</w:t>
            </w:r>
          </w:p>
        </w:tc>
      </w:tr>
      <w:tr w:rsidR="00B256A2" w:rsidRPr="00546DF7" w14:paraId="147E9597" w14:textId="77777777" w:rsidTr="009A390C">
        <w:trPr>
          <w:trHeight w:val="230"/>
        </w:trPr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44ABB6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Желто – красный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7C6013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1.0-2.0</w:t>
            </w:r>
          </w:p>
        </w:tc>
      </w:tr>
      <w:tr w:rsidR="00B256A2" w:rsidRPr="00546DF7" w14:paraId="77387103" w14:textId="77777777" w:rsidTr="009A390C">
        <w:trPr>
          <w:trHeight w:val="197"/>
        </w:trPr>
        <w:tc>
          <w:tcPr>
            <w:tcW w:w="5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3D8FC8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Красный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C1C1E5" w14:textId="77777777" w:rsidR="00B256A2" w:rsidRPr="00546DF7" w:rsidRDefault="00B256A2" w:rsidP="00A77126">
            <w:pPr>
              <w:tabs>
                <w:tab w:val="left" w:pos="742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Больше 2.0</w:t>
            </w:r>
          </w:p>
        </w:tc>
      </w:tr>
    </w:tbl>
    <w:p w14:paraId="531D4292" w14:textId="77777777" w:rsidR="00A77126" w:rsidRDefault="00A77126" w:rsidP="00D50BB3">
      <w:pPr>
        <w:shd w:val="clear" w:color="auto" w:fill="FFFFFF"/>
        <w:spacing w:before="12" w:after="0" w:line="240" w:lineRule="auto"/>
        <w:rPr>
          <w:rFonts w:ascii="Times New Roman" w:hAnsi="Times New Roman"/>
          <w:sz w:val="28"/>
          <w:szCs w:val="28"/>
        </w:rPr>
      </w:pPr>
    </w:p>
    <w:p w14:paraId="4B5485FD" w14:textId="77777777" w:rsidR="002C16BD" w:rsidRPr="00546DF7" w:rsidRDefault="004F66AB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 4. Содержание иона аммония (аммиака) в воде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9"/>
        <w:gridCol w:w="4658"/>
      </w:tblGrid>
      <w:tr w:rsidR="004F66AB" w:rsidRPr="00546DF7" w14:paraId="7DCD8E5D" w14:textId="77777777" w:rsidTr="009A390C">
        <w:trPr>
          <w:trHeight w:val="377"/>
        </w:trPr>
        <w:tc>
          <w:tcPr>
            <w:tcW w:w="0" w:type="auto"/>
            <w:vAlign w:val="bottom"/>
          </w:tcPr>
          <w:p w14:paraId="04A5052B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Цвет раствора при рассматривании его сверху вниз</w:t>
            </w:r>
          </w:p>
        </w:tc>
        <w:tc>
          <w:tcPr>
            <w:tcW w:w="0" w:type="auto"/>
            <w:vAlign w:val="bottom"/>
          </w:tcPr>
          <w:p w14:paraId="49C3F652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sz w:val="28"/>
                <w:szCs w:val="28"/>
              </w:rPr>
              <w:t>Содержание иона аммония (аммиака) в мг/л</w:t>
            </w:r>
          </w:p>
        </w:tc>
      </w:tr>
      <w:tr w:rsidR="004F66AB" w:rsidRPr="00546DF7" w14:paraId="6CD6CE36" w14:textId="77777777" w:rsidTr="009A390C">
        <w:trPr>
          <w:trHeight w:val="145"/>
        </w:trPr>
        <w:tc>
          <w:tcPr>
            <w:tcW w:w="0" w:type="auto"/>
            <w:vAlign w:val="bottom"/>
          </w:tcPr>
          <w:p w14:paraId="51DB792D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Окрашивания нет</w:t>
            </w:r>
          </w:p>
        </w:tc>
        <w:tc>
          <w:tcPr>
            <w:tcW w:w="0" w:type="auto"/>
            <w:vAlign w:val="bottom"/>
          </w:tcPr>
          <w:p w14:paraId="6BC482B2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0,01 – 0,05</w:t>
            </w:r>
          </w:p>
        </w:tc>
      </w:tr>
      <w:tr w:rsidR="004F66AB" w:rsidRPr="00546DF7" w14:paraId="2B33CEE1" w14:textId="77777777" w:rsidTr="009A390C">
        <w:trPr>
          <w:trHeight w:val="386"/>
        </w:trPr>
        <w:tc>
          <w:tcPr>
            <w:tcW w:w="0" w:type="auto"/>
            <w:vAlign w:val="bottom"/>
          </w:tcPr>
          <w:p w14:paraId="07B1EF06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Слабо-желтоватый</w:t>
            </w:r>
          </w:p>
        </w:tc>
        <w:tc>
          <w:tcPr>
            <w:tcW w:w="0" w:type="auto"/>
            <w:vAlign w:val="bottom"/>
          </w:tcPr>
          <w:p w14:paraId="502B60F7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0,05 – 0,30</w:t>
            </w:r>
          </w:p>
        </w:tc>
      </w:tr>
      <w:tr w:rsidR="004F66AB" w:rsidRPr="00546DF7" w14:paraId="2B7C5E4B" w14:textId="77777777" w:rsidTr="009A390C">
        <w:trPr>
          <w:trHeight w:val="386"/>
        </w:trPr>
        <w:tc>
          <w:tcPr>
            <w:tcW w:w="0" w:type="auto"/>
            <w:vAlign w:val="bottom"/>
          </w:tcPr>
          <w:p w14:paraId="7D945DD5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Желтоватый</w:t>
            </w:r>
          </w:p>
        </w:tc>
        <w:tc>
          <w:tcPr>
            <w:tcW w:w="0" w:type="auto"/>
            <w:vAlign w:val="bottom"/>
          </w:tcPr>
          <w:p w14:paraId="3FE0BB40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0,3 – 0,5</w:t>
            </w:r>
          </w:p>
        </w:tc>
      </w:tr>
      <w:tr w:rsidR="004F66AB" w:rsidRPr="00546DF7" w14:paraId="527A8F2F" w14:textId="77777777" w:rsidTr="009A390C">
        <w:trPr>
          <w:trHeight w:val="386"/>
        </w:trPr>
        <w:tc>
          <w:tcPr>
            <w:tcW w:w="0" w:type="auto"/>
            <w:vAlign w:val="bottom"/>
          </w:tcPr>
          <w:p w14:paraId="5D3A2721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Светло-желтый</w:t>
            </w:r>
          </w:p>
        </w:tc>
        <w:tc>
          <w:tcPr>
            <w:tcW w:w="0" w:type="auto"/>
            <w:vAlign w:val="bottom"/>
          </w:tcPr>
          <w:p w14:paraId="1AFC0C8F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0,5 – 1,0</w:t>
            </w:r>
          </w:p>
        </w:tc>
      </w:tr>
      <w:tr w:rsidR="004F66AB" w:rsidRPr="00546DF7" w14:paraId="2F0C16C9" w14:textId="77777777" w:rsidTr="009A390C">
        <w:trPr>
          <w:trHeight w:val="386"/>
        </w:trPr>
        <w:tc>
          <w:tcPr>
            <w:tcW w:w="0" w:type="auto"/>
            <w:vAlign w:val="bottom"/>
          </w:tcPr>
          <w:p w14:paraId="42D3D19F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Желтый</w:t>
            </w:r>
          </w:p>
        </w:tc>
        <w:tc>
          <w:tcPr>
            <w:tcW w:w="0" w:type="auto"/>
            <w:vAlign w:val="bottom"/>
          </w:tcPr>
          <w:p w14:paraId="531D888B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1,0 – 2,0</w:t>
            </w:r>
          </w:p>
        </w:tc>
      </w:tr>
      <w:tr w:rsidR="004F66AB" w:rsidRPr="00546DF7" w14:paraId="3788BC92" w14:textId="77777777" w:rsidTr="009A390C">
        <w:trPr>
          <w:trHeight w:val="399"/>
        </w:trPr>
        <w:tc>
          <w:tcPr>
            <w:tcW w:w="0" w:type="auto"/>
            <w:vAlign w:val="bottom"/>
          </w:tcPr>
          <w:p w14:paraId="7DD2F222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6DF7">
              <w:rPr>
                <w:rFonts w:ascii="Times New Roman" w:hAnsi="Times New Roman"/>
                <w:sz w:val="28"/>
                <w:szCs w:val="28"/>
              </w:rPr>
              <w:t>Буровато</w:t>
            </w:r>
            <w:proofErr w:type="spellEnd"/>
            <w:r w:rsidRPr="00546DF7">
              <w:rPr>
                <w:rFonts w:ascii="Times New Roman" w:hAnsi="Times New Roman"/>
                <w:sz w:val="28"/>
                <w:szCs w:val="28"/>
              </w:rPr>
              <w:t>-желтый</w:t>
            </w:r>
          </w:p>
        </w:tc>
        <w:tc>
          <w:tcPr>
            <w:tcW w:w="0" w:type="auto"/>
            <w:vAlign w:val="bottom"/>
          </w:tcPr>
          <w:p w14:paraId="20A00FBE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2,0 – 5,0</w:t>
            </w:r>
          </w:p>
        </w:tc>
      </w:tr>
      <w:tr w:rsidR="004F66AB" w:rsidRPr="00546DF7" w14:paraId="1E9DE7C7" w14:textId="77777777" w:rsidTr="009A390C">
        <w:trPr>
          <w:trHeight w:val="375"/>
        </w:trPr>
        <w:tc>
          <w:tcPr>
            <w:tcW w:w="0" w:type="auto"/>
            <w:vAlign w:val="bottom"/>
          </w:tcPr>
          <w:p w14:paraId="13B710FF" w14:textId="77777777" w:rsidR="004F66AB" w:rsidRPr="00546DF7" w:rsidRDefault="004F66AB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Буро-желтый, мутный</w:t>
            </w:r>
          </w:p>
        </w:tc>
        <w:tc>
          <w:tcPr>
            <w:tcW w:w="0" w:type="auto"/>
            <w:vAlign w:val="bottom"/>
          </w:tcPr>
          <w:p w14:paraId="7113C5F3" w14:textId="77777777" w:rsidR="004F66AB" w:rsidRPr="00546DF7" w:rsidRDefault="00375A23" w:rsidP="00A77126">
            <w:pPr>
              <w:spacing w:before="12"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>Больше</w:t>
            </w:r>
            <w:proofErr w:type="spellEnd"/>
            <w:r w:rsidRPr="00546DF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5,0</w:t>
            </w:r>
          </w:p>
        </w:tc>
      </w:tr>
    </w:tbl>
    <w:p w14:paraId="3FF70634" w14:textId="77777777" w:rsidR="009A390C" w:rsidRPr="00546DF7" w:rsidRDefault="009A390C" w:rsidP="00546DF7">
      <w:pPr>
        <w:spacing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14:paraId="02B5D7AE" w14:textId="77777777" w:rsidR="009A390C" w:rsidRPr="00546DF7" w:rsidRDefault="009A390C" w:rsidP="00546DF7">
      <w:pPr>
        <w:spacing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546DF7">
        <w:rPr>
          <w:rFonts w:ascii="Times New Roman" w:eastAsia="TimesNewRomanPSMT" w:hAnsi="Times New Roman"/>
          <w:sz w:val="28"/>
          <w:szCs w:val="28"/>
        </w:rPr>
        <w:lastRenderedPageBreak/>
        <w:t>Таблица 5. Запахи естественного происхождения</w:t>
      </w:r>
    </w:p>
    <w:tbl>
      <w:tblPr>
        <w:tblStyle w:val="a3"/>
        <w:tblW w:w="9893" w:type="dxa"/>
        <w:tblLook w:val="04A0" w:firstRow="1" w:lastRow="0" w:firstColumn="1" w:lastColumn="0" w:noHBand="0" w:noVBand="1"/>
      </w:tblPr>
      <w:tblGrid>
        <w:gridCol w:w="2197"/>
        <w:gridCol w:w="2297"/>
        <w:gridCol w:w="5399"/>
      </w:tblGrid>
      <w:tr w:rsidR="009A390C" w:rsidRPr="00546DF7" w14:paraId="74589504" w14:textId="77777777" w:rsidTr="009A390C">
        <w:trPr>
          <w:trHeight w:val="494"/>
        </w:trPr>
        <w:tc>
          <w:tcPr>
            <w:tcW w:w="0" w:type="auto"/>
            <w:vAlign w:val="center"/>
          </w:tcPr>
          <w:p w14:paraId="151FD913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b/>
                <w:sz w:val="28"/>
                <w:szCs w:val="28"/>
              </w:rPr>
              <w:t>Обозначение запаха</w:t>
            </w:r>
          </w:p>
        </w:tc>
        <w:tc>
          <w:tcPr>
            <w:tcW w:w="0" w:type="auto"/>
            <w:vAlign w:val="center"/>
          </w:tcPr>
          <w:p w14:paraId="01D75D7D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b/>
                <w:sz w:val="28"/>
                <w:szCs w:val="28"/>
              </w:rPr>
              <w:t>Характер запаха</w:t>
            </w:r>
          </w:p>
        </w:tc>
        <w:tc>
          <w:tcPr>
            <w:tcW w:w="0" w:type="auto"/>
            <w:vAlign w:val="center"/>
          </w:tcPr>
          <w:p w14:paraId="3E2A35A3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b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b/>
                <w:sz w:val="28"/>
                <w:szCs w:val="28"/>
              </w:rPr>
              <w:t>Примерный род запаха</w:t>
            </w:r>
          </w:p>
        </w:tc>
      </w:tr>
      <w:tr w:rsidR="009A390C" w:rsidRPr="00546DF7" w14:paraId="5FDB90FE" w14:textId="77777777" w:rsidTr="009A390C">
        <w:trPr>
          <w:trHeight w:val="329"/>
        </w:trPr>
        <w:tc>
          <w:tcPr>
            <w:tcW w:w="0" w:type="auto"/>
            <w:vAlign w:val="bottom"/>
          </w:tcPr>
          <w:p w14:paraId="0559B364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vAlign w:val="center"/>
          </w:tcPr>
          <w:p w14:paraId="5D43BD65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Ароматический</w:t>
            </w:r>
          </w:p>
        </w:tc>
        <w:tc>
          <w:tcPr>
            <w:tcW w:w="0" w:type="auto"/>
            <w:vAlign w:val="center"/>
          </w:tcPr>
          <w:p w14:paraId="0AC5C321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Огуречный, цветочный</w:t>
            </w:r>
          </w:p>
        </w:tc>
      </w:tr>
      <w:tr w:rsidR="009A390C" w:rsidRPr="00546DF7" w14:paraId="3C1F4FF5" w14:textId="77777777" w:rsidTr="009A390C">
        <w:trPr>
          <w:trHeight w:val="329"/>
        </w:trPr>
        <w:tc>
          <w:tcPr>
            <w:tcW w:w="0" w:type="auto"/>
            <w:vAlign w:val="bottom"/>
          </w:tcPr>
          <w:p w14:paraId="05564F79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Б</w:t>
            </w:r>
          </w:p>
        </w:tc>
        <w:tc>
          <w:tcPr>
            <w:tcW w:w="0" w:type="auto"/>
            <w:vAlign w:val="center"/>
          </w:tcPr>
          <w:p w14:paraId="5B337759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Болотный</w:t>
            </w:r>
          </w:p>
        </w:tc>
        <w:tc>
          <w:tcPr>
            <w:tcW w:w="0" w:type="auto"/>
            <w:vAlign w:val="center"/>
          </w:tcPr>
          <w:p w14:paraId="6076797B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Илистый, тинистый</w:t>
            </w:r>
          </w:p>
        </w:tc>
      </w:tr>
      <w:tr w:rsidR="009A390C" w:rsidRPr="00546DF7" w14:paraId="29E567DF" w14:textId="77777777" w:rsidTr="009A390C">
        <w:trPr>
          <w:trHeight w:val="316"/>
        </w:trPr>
        <w:tc>
          <w:tcPr>
            <w:tcW w:w="0" w:type="auto"/>
            <w:vAlign w:val="bottom"/>
          </w:tcPr>
          <w:p w14:paraId="184B2F8A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  <w:vAlign w:val="center"/>
          </w:tcPr>
          <w:p w14:paraId="176B8A31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Гнилостный</w:t>
            </w:r>
          </w:p>
        </w:tc>
        <w:tc>
          <w:tcPr>
            <w:tcW w:w="0" w:type="auto"/>
            <w:vAlign w:val="center"/>
          </w:tcPr>
          <w:p w14:paraId="13A1311A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Фекальный, сточный</w:t>
            </w:r>
          </w:p>
        </w:tc>
      </w:tr>
      <w:tr w:rsidR="009A390C" w:rsidRPr="00546DF7" w14:paraId="2074581E" w14:textId="77777777" w:rsidTr="009A390C">
        <w:trPr>
          <w:trHeight w:val="329"/>
        </w:trPr>
        <w:tc>
          <w:tcPr>
            <w:tcW w:w="0" w:type="auto"/>
            <w:vAlign w:val="bottom"/>
          </w:tcPr>
          <w:p w14:paraId="60CE9D0B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Д</w:t>
            </w:r>
          </w:p>
        </w:tc>
        <w:tc>
          <w:tcPr>
            <w:tcW w:w="0" w:type="auto"/>
            <w:vAlign w:val="center"/>
          </w:tcPr>
          <w:p w14:paraId="716B9053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Древесный</w:t>
            </w:r>
          </w:p>
        </w:tc>
        <w:tc>
          <w:tcPr>
            <w:tcW w:w="0" w:type="auto"/>
            <w:vAlign w:val="center"/>
          </w:tcPr>
          <w:p w14:paraId="468CBE7B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Запах морской щепы, древесной коры</w:t>
            </w:r>
          </w:p>
        </w:tc>
      </w:tr>
      <w:tr w:rsidR="009A390C" w:rsidRPr="00546DF7" w14:paraId="5F0C0353" w14:textId="77777777" w:rsidTr="009A390C">
        <w:trPr>
          <w:trHeight w:val="329"/>
        </w:trPr>
        <w:tc>
          <w:tcPr>
            <w:tcW w:w="0" w:type="auto"/>
            <w:vAlign w:val="bottom"/>
          </w:tcPr>
          <w:p w14:paraId="2A652BCD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14:paraId="064E1418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Землистый</w:t>
            </w:r>
          </w:p>
        </w:tc>
        <w:tc>
          <w:tcPr>
            <w:tcW w:w="0" w:type="auto"/>
            <w:vAlign w:val="center"/>
          </w:tcPr>
          <w:p w14:paraId="7C658E2B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Прелый, запах свежевспаханной земли, глинистый</w:t>
            </w:r>
          </w:p>
        </w:tc>
      </w:tr>
      <w:tr w:rsidR="009A390C" w:rsidRPr="00546DF7" w14:paraId="31CC2CD7" w14:textId="77777777" w:rsidTr="009A390C">
        <w:trPr>
          <w:trHeight w:val="329"/>
        </w:trPr>
        <w:tc>
          <w:tcPr>
            <w:tcW w:w="0" w:type="auto"/>
            <w:vAlign w:val="bottom"/>
          </w:tcPr>
          <w:p w14:paraId="6AE88328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0" w:type="auto"/>
            <w:vAlign w:val="center"/>
          </w:tcPr>
          <w:p w14:paraId="74FC86F8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Плесневый</w:t>
            </w:r>
          </w:p>
        </w:tc>
        <w:tc>
          <w:tcPr>
            <w:tcW w:w="0" w:type="auto"/>
            <w:vAlign w:val="center"/>
          </w:tcPr>
          <w:p w14:paraId="16D2D899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Затхлый, застойный</w:t>
            </w:r>
          </w:p>
        </w:tc>
      </w:tr>
      <w:tr w:rsidR="009A390C" w:rsidRPr="00546DF7" w14:paraId="4D47F1D3" w14:textId="77777777" w:rsidTr="009A390C">
        <w:trPr>
          <w:trHeight w:val="329"/>
        </w:trPr>
        <w:tc>
          <w:tcPr>
            <w:tcW w:w="0" w:type="auto"/>
            <w:vAlign w:val="bottom"/>
          </w:tcPr>
          <w:p w14:paraId="00E103FC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0" w:type="auto"/>
            <w:vAlign w:val="center"/>
          </w:tcPr>
          <w:p w14:paraId="53627FC9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Рыбный</w:t>
            </w:r>
          </w:p>
        </w:tc>
        <w:tc>
          <w:tcPr>
            <w:tcW w:w="0" w:type="auto"/>
            <w:vAlign w:val="center"/>
          </w:tcPr>
          <w:p w14:paraId="04CD266E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Запах рыбьего жира, рыбы</w:t>
            </w:r>
          </w:p>
        </w:tc>
      </w:tr>
      <w:tr w:rsidR="009A390C" w:rsidRPr="00546DF7" w14:paraId="11AFE0F2" w14:textId="77777777" w:rsidTr="009A390C">
        <w:trPr>
          <w:trHeight w:val="329"/>
        </w:trPr>
        <w:tc>
          <w:tcPr>
            <w:tcW w:w="0" w:type="auto"/>
            <w:vAlign w:val="bottom"/>
          </w:tcPr>
          <w:p w14:paraId="5C14F767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С</w:t>
            </w:r>
          </w:p>
        </w:tc>
        <w:tc>
          <w:tcPr>
            <w:tcW w:w="0" w:type="auto"/>
            <w:vAlign w:val="center"/>
          </w:tcPr>
          <w:p w14:paraId="2B641CC3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Сероводородный</w:t>
            </w:r>
          </w:p>
        </w:tc>
        <w:tc>
          <w:tcPr>
            <w:tcW w:w="0" w:type="auto"/>
            <w:vAlign w:val="center"/>
          </w:tcPr>
          <w:p w14:paraId="3AB01F5C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Запах тухлых яиц</w:t>
            </w:r>
          </w:p>
        </w:tc>
      </w:tr>
      <w:tr w:rsidR="009A390C" w:rsidRPr="00546DF7" w14:paraId="31D88533" w14:textId="77777777" w:rsidTr="009A390C">
        <w:trPr>
          <w:trHeight w:val="329"/>
        </w:trPr>
        <w:tc>
          <w:tcPr>
            <w:tcW w:w="0" w:type="auto"/>
            <w:vAlign w:val="bottom"/>
          </w:tcPr>
          <w:p w14:paraId="23555332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Т</w:t>
            </w:r>
          </w:p>
        </w:tc>
        <w:tc>
          <w:tcPr>
            <w:tcW w:w="0" w:type="auto"/>
            <w:vAlign w:val="center"/>
          </w:tcPr>
          <w:p w14:paraId="1B65703F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Травянистый</w:t>
            </w:r>
          </w:p>
        </w:tc>
        <w:tc>
          <w:tcPr>
            <w:tcW w:w="0" w:type="auto"/>
            <w:vAlign w:val="center"/>
          </w:tcPr>
          <w:p w14:paraId="1D8FD484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Запах скошенной травы, сена</w:t>
            </w:r>
          </w:p>
        </w:tc>
      </w:tr>
      <w:tr w:rsidR="009A390C" w:rsidRPr="00546DF7" w14:paraId="607A60EA" w14:textId="77777777" w:rsidTr="009A390C">
        <w:trPr>
          <w:trHeight w:val="434"/>
        </w:trPr>
        <w:tc>
          <w:tcPr>
            <w:tcW w:w="0" w:type="auto"/>
            <w:vAlign w:val="bottom"/>
          </w:tcPr>
          <w:p w14:paraId="5A7AC6AC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Н</w:t>
            </w:r>
          </w:p>
        </w:tc>
        <w:tc>
          <w:tcPr>
            <w:tcW w:w="0" w:type="auto"/>
          </w:tcPr>
          <w:p w14:paraId="3324A9D3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Неопределенный</w:t>
            </w:r>
          </w:p>
        </w:tc>
        <w:tc>
          <w:tcPr>
            <w:tcW w:w="0" w:type="auto"/>
          </w:tcPr>
          <w:p w14:paraId="2093C85D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546DF7">
              <w:rPr>
                <w:rFonts w:ascii="Times New Roman" w:eastAsia="TimesNewRomanPSMT" w:hAnsi="Times New Roman"/>
                <w:sz w:val="28"/>
                <w:szCs w:val="28"/>
              </w:rPr>
              <w:t>Запахи естественного происхождения, не подходящие под предыдущие   определения</w:t>
            </w:r>
          </w:p>
        </w:tc>
      </w:tr>
    </w:tbl>
    <w:p w14:paraId="7D25590B" w14:textId="77777777" w:rsidR="00A77126" w:rsidRDefault="00A77126" w:rsidP="00546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1E4D5A3" w14:textId="77777777" w:rsidR="009A390C" w:rsidRPr="00546DF7" w:rsidRDefault="009A390C" w:rsidP="00546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6DF7">
        <w:rPr>
          <w:rFonts w:ascii="Times New Roman" w:hAnsi="Times New Roman"/>
          <w:bCs/>
          <w:sz w:val="28"/>
          <w:szCs w:val="28"/>
        </w:rPr>
        <w:t>Таблица 6. Характеристика вод по интенсивности запаха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9"/>
        <w:gridCol w:w="2319"/>
        <w:gridCol w:w="5089"/>
      </w:tblGrid>
      <w:tr w:rsidR="009A390C" w:rsidRPr="00546DF7" w14:paraId="63D45DFE" w14:textId="77777777" w:rsidTr="009A390C">
        <w:tc>
          <w:tcPr>
            <w:tcW w:w="0" w:type="auto"/>
            <w:vAlign w:val="bottom"/>
          </w:tcPr>
          <w:p w14:paraId="52E4A5E1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bCs/>
                <w:sz w:val="28"/>
                <w:szCs w:val="28"/>
              </w:rPr>
              <w:t>Интенсивность запаха, баллы</w:t>
            </w:r>
          </w:p>
        </w:tc>
        <w:tc>
          <w:tcPr>
            <w:tcW w:w="0" w:type="auto"/>
            <w:vAlign w:val="bottom"/>
          </w:tcPr>
          <w:p w14:paraId="28BC9683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Характеристика</w:t>
            </w:r>
          </w:p>
        </w:tc>
        <w:tc>
          <w:tcPr>
            <w:tcW w:w="0" w:type="auto"/>
            <w:vAlign w:val="bottom"/>
          </w:tcPr>
          <w:p w14:paraId="65E6D709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bCs/>
                <w:sz w:val="28"/>
                <w:szCs w:val="28"/>
              </w:rPr>
              <w:t>Описательные определения</w:t>
            </w:r>
          </w:p>
        </w:tc>
      </w:tr>
      <w:tr w:rsidR="009A390C" w:rsidRPr="00546DF7" w14:paraId="7AC7B1C8" w14:textId="77777777" w:rsidTr="009A390C">
        <w:tc>
          <w:tcPr>
            <w:tcW w:w="0" w:type="auto"/>
            <w:vAlign w:val="bottom"/>
          </w:tcPr>
          <w:p w14:paraId="6526BE6D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vAlign w:val="bottom"/>
          </w:tcPr>
          <w:p w14:paraId="1A643DAE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Запаха нет</w:t>
            </w:r>
          </w:p>
        </w:tc>
        <w:tc>
          <w:tcPr>
            <w:tcW w:w="0" w:type="auto"/>
            <w:vAlign w:val="bottom"/>
          </w:tcPr>
          <w:p w14:paraId="129F0D23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Отсутствие ощутимого запаха</w:t>
            </w:r>
          </w:p>
        </w:tc>
      </w:tr>
      <w:tr w:rsidR="009A390C" w:rsidRPr="00546DF7" w14:paraId="6DAEA4F4" w14:textId="77777777" w:rsidTr="009A390C">
        <w:tc>
          <w:tcPr>
            <w:tcW w:w="0" w:type="auto"/>
            <w:vAlign w:val="bottom"/>
          </w:tcPr>
          <w:p w14:paraId="59FC3D17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bottom"/>
          </w:tcPr>
          <w:p w14:paraId="3CC089E0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Очень слабый</w:t>
            </w:r>
          </w:p>
        </w:tc>
        <w:tc>
          <w:tcPr>
            <w:tcW w:w="0" w:type="auto"/>
            <w:vAlign w:val="bottom"/>
          </w:tcPr>
          <w:p w14:paraId="41762D24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Запах, не замечаемый потребителем, но обнаруживаемый опытным исследователем</w:t>
            </w:r>
          </w:p>
        </w:tc>
      </w:tr>
      <w:tr w:rsidR="009A390C" w:rsidRPr="00546DF7" w14:paraId="41CAA749" w14:textId="77777777" w:rsidTr="009A390C">
        <w:tc>
          <w:tcPr>
            <w:tcW w:w="0" w:type="auto"/>
            <w:vAlign w:val="bottom"/>
          </w:tcPr>
          <w:p w14:paraId="5FFB0D8A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bottom"/>
          </w:tcPr>
          <w:p w14:paraId="3D434C5D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Слабый</w:t>
            </w:r>
          </w:p>
        </w:tc>
        <w:tc>
          <w:tcPr>
            <w:tcW w:w="0" w:type="auto"/>
            <w:vAlign w:val="bottom"/>
          </w:tcPr>
          <w:p w14:paraId="673044C2" w14:textId="3F0B2311" w:rsidR="009A390C" w:rsidRPr="00546DF7" w:rsidRDefault="009A390C" w:rsidP="00D50B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 xml:space="preserve">Запах, не </w:t>
            </w:r>
            <w:r w:rsidR="00D50BB3">
              <w:rPr>
                <w:rFonts w:ascii="Times New Roman" w:hAnsi="Times New Roman"/>
                <w:bCs/>
                <w:sz w:val="28"/>
                <w:szCs w:val="28"/>
              </w:rPr>
              <w:t>привлекающий внимания потребите</w:t>
            </w: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ля, но обнаруживаемый им, если указать на него</w:t>
            </w:r>
          </w:p>
        </w:tc>
      </w:tr>
      <w:tr w:rsidR="009A390C" w:rsidRPr="00546DF7" w14:paraId="10500526" w14:textId="77777777" w:rsidTr="009A390C">
        <w:trPr>
          <w:trHeight w:val="251"/>
        </w:trPr>
        <w:tc>
          <w:tcPr>
            <w:tcW w:w="0" w:type="auto"/>
            <w:vAlign w:val="bottom"/>
          </w:tcPr>
          <w:p w14:paraId="16806913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bottom"/>
          </w:tcPr>
          <w:p w14:paraId="574BB14D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Заметный</w:t>
            </w:r>
          </w:p>
        </w:tc>
        <w:tc>
          <w:tcPr>
            <w:tcW w:w="0" w:type="auto"/>
            <w:vAlign w:val="bottom"/>
          </w:tcPr>
          <w:p w14:paraId="0DDDC80B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 xml:space="preserve">Запах, легко обнаруживаемый и могущий </w:t>
            </w:r>
            <w:proofErr w:type="spellStart"/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датьповод</w:t>
            </w:r>
            <w:proofErr w:type="spellEnd"/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 xml:space="preserve"> относиться к воде с недоверием</w:t>
            </w:r>
          </w:p>
        </w:tc>
      </w:tr>
      <w:tr w:rsidR="009A390C" w:rsidRPr="00546DF7" w14:paraId="2AA66A91" w14:textId="77777777" w:rsidTr="009A390C">
        <w:tc>
          <w:tcPr>
            <w:tcW w:w="0" w:type="auto"/>
            <w:vAlign w:val="bottom"/>
          </w:tcPr>
          <w:p w14:paraId="68E22A4A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bottom"/>
          </w:tcPr>
          <w:p w14:paraId="477D4E85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Отчётливый</w:t>
            </w:r>
          </w:p>
        </w:tc>
        <w:tc>
          <w:tcPr>
            <w:tcW w:w="0" w:type="auto"/>
            <w:vAlign w:val="bottom"/>
          </w:tcPr>
          <w:p w14:paraId="2D3A24E7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Запах, обращающий на себя внимание и делающий воду непригодной для питья</w:t>
            </w:r>
          </w:p>
        </w:tc>
      </w:tr>
      <w:tr w:rsidR="009A390C" w:rsidRPr="00546DF7" w14:paraId="0572C59F" w14:textId="77777777" w:rsidTr="009A390C">
        <w:tc>
          <w:tcPr>
            <w:tcW w:w="0" w:type="auto"/>
            <w:vAlign w:val="bottom"/>
          </w:tcPr>
          <w:p w14:paraId="4D52FC70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0" w:type="auto"/>
            <w:vAlign w:val="bottom"/>
          </w:tcPr>
          <w:p w14:paraId="03AB44A2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Очень сильный</w:t>
            </w:r>
          </w:p>
        </w:tc>
        <w:tc>
          <w:tcPr>
            <w:tcW w:w="0" w:type="auto"/>
            <w:vAlign w:val="bottom"/>
          </w:tcPr>
          <w:p w14:paraId="5C74BC90" w14:textId="77777777" w:rsidR="009A390C" w:rsidRPr="00546DF7" w:rsidRDefault="009A390C" w:rsidP="00A771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 xml:space="preserve">Запах сильный настолько, что делает воду </w:t>
            </w:r>
            <w:proofErr w:type="spellStart"/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>непригоднойдля</w:t>
            </w:r>
            <w:proofErr w:type="spellEnd"/>
            <w:r w:rsidRPr="00546DF7">
              <w:rPr>
                <w:rFonts w:ascii="Times New Roman" w:hAnsi="Times New Roman"/>
                <w:bCs/>
                <w:sz w:val="28"/>
                <w:szCs w:val="28"/>
              </w:rPr>
              <w:t xml:space="preserve"> питья</w:t>
            </w:r>
          </w:p>
        </w:tc>
      </w:tr>
    </w:tbl>
    <w:p w14:paraId="3D90087D" w14:textId="77777777" w:rsidR="00A77126" w:rsidRDefault="00A77126" w:rsidP="00D50BB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F14080E" w14:textId="77777777" w:rsidR="009A390C" w:rsidRPr="00546DF7" w:rsidRDefault="007A1918" w:rsidP="00546DF7">
      <w:pPr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46DF7">
        <w:rPr>
          <w:rFonts w:ascii="Times New Roman" w:hAnsi="Times New Roman"/>
          <w:color w:val="000000" w:themeColor="text1"/>
          <w:sz w:val="28"/>
          <w:szCs w:val="28"/>
        </w:rPr>
        <w:t>Таблица 7</w:t>
      </w:r>
      <w:r w:rsidR="009A390C" w:rsidRPr="00546DF7">
        <w:rPr>
          <w:rFonts w:ascii="Times New Roman" w:hAnsi="Times New Roman"/>
          <w:color w:val="000000" w:themeColor="text1"/>
          <w:sz w:val="28"/>
          <w:szCs w:val="28"/>
        </w:rPr>
        <w:t>. Классификация вод по рН</w:t>
      </w:r>
    </w:p>
    <w:tbl>
      <w:tblPr>
        <w:tblStyle w:val="a3"/>
        <w:tblW w:w="9925" w:type="dxa"/>
        <w:tblLook w:val="04A0" w:firstRow="1" w:lastRow="0" w:firstColumn="1" w:lastColumn="0" w:noHBand="0" w:noVBand="1"/>
      </w:tblPr>
      <w:tblGrid>
        <w:gridCol w:w="4974"/>
        <w:gridCol w:w="4951"/>
      </w:tblGrid>
      <w:tr w:rsidR="009A390C" w:rsidRPr="00546DF7" w14:paraId="3264B0FF" w14:textId="77777777" w:rsidTr="007A1918">
        <w:trPr>
          <w:trHeight w:val="396"/>
        </w:trPr>
        <w:tc>
          <w:tcPr>
            <w:tcW w:w="4974" w:type="dxa"/>
          </w:tcPr>
          <w:p w14:paraId="5E85C9C4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Группа воды</w:t>
            </w:r>
          </w:p>
        </w:tc>
        <w:tc>
          <w:tcPr>
            <w:tcW w:w="4951" w:type="dxa"/>
          </w:tcPr>
          <w:p w14:paraId="4D9A4562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546DF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Значения р</w:t>
            </w:r>
            <w:proofErr w:type="gramStart"/>
            <w:r w:rsidRPr="00546DF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  <w:t>H</w:t>
            </w:r>
            <w:proofErr w:type="gramEnd"/>
          </w:p>
        </w:tc>
      </w:tr>
      <w:tr w:rsidR="009A390C" w:rsidRPr="00546DF7" w14:paraId="62A9D4D7" w14:textId="77777777" w:rsidTr="007A1918">
        <w:trPr>
          <w:trHeight w:val="396"/>
        </w:trPr>
        <w:tc>
          <w:tcPr>
            <w:tcW w:w="4974" w:type="dxa"/>
          </w:tcPr>
          <w:p w14:paraId="5BE6EBCB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Сильнокислая</w:t>
            </w:r>
          </w:p>
        </w:tc>
        <w:tc>
          <w:tcPr>
            <w:tcW w:w="4951" w:type="dxa"/>
          </w:tcPr>
          <w:p w14:paraId="44F0BDB0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 3,0</w:t>
            </w:r>
          </w:p>
        </w:tc>
      </w:tr>
      <w:tr w:rsidR="009A390C" w:rsidRPr="00546DF7" w14:paraId="553CDBC5" w14:textId="77777777" w:rsidTr="007A1918">
        <w:trPr>
          <w:trHeight w:val="396"/>
        </w:trPr>
        <w:tc>
          <w:tcPr>
            <w:tcW w:w="4974" w:type="dxa"/>
          </w:tcPr>
          <w:p w14:paraId="28571605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Кислая</w:t>
            </w:r>
          </w:p>
        </w:tc>
        <w:tc>
          <w:tcPr>
            <w:tcW w:w="4951" w:type="dxa"/>
          </w:tcPr>
          <w:p w14:paraId="2FF49675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Более 3,0 до 5,0</w:t>
            </w:r>
          </w:p>
        </w:tc>
      </w:tr>
      <w:tr w:rsidR="009A390C" w:rsidRPr="00546DF7" w14:paraId="4EFB40F3" w14:textId="77777777" w:rsidTr="007A1918">
        <w:trPr>
          <w:trHeight w:val="396"/>
        </w:trPr>
        <w:tc>
          <w:tcPr>
            <w:tcW w:w="4974" w:type="dxa"/>
          </w:tcPr>
          <w:p w14:paraId="1AC80988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Слабокислая</w:t>
            </w:r>
          </w:p>
        </w:tc>
        <w:tc>
          <w:tcPr>
            <w:tcW w:w="4951" w:type="dxa"/>
          </w:tcPr>
          <w:p w14:paraId="07226EA4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Более 5,0 до 6,5</w:t>
            </w:r>
          </w:p>
        </w:tc>
      </w:tr>
      <w:tr w:rsidR="009A390C" w:rsidRPr="00546DF7" w14:paraId="4ED2A76B" w14:textId="77777777" w:rsidTr="007A1918">
        <w:trPr>
          <w:trHeight w:val="396"/>
        </w:trPr>
        <w:tc>
          <w:tcPr>
            <w:tcW w:w="4974" w:type="dxa"/>
          </w:tcPr>
          <w:p w14:paraId="17F78D09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Нейтральная</w:t>
            </w:r>
          </w:p>
        </w:tc>
        <w:tc>
          <w:tcPr>
            <w:tcW w:w="4951" w:type="dxa"/>
          </w:tcPr>
          <w:p w14:paraId="0EEA552F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Более 6,5 до 7,5</w:t>
            </w:r>
          </w:p>
        </w:tc>
      </w:tr>
      <w:tr w:rsidR="009A390C" w:rsidRPr="00546DF7" w14:paraId="647466A5" w14:textId="77777777" w:rsidTr="007A1918">
        <w:trPr>
          <w:trHeight w:val="396"/>
        </w:trPr>
        <w:tc>
          <w:tcPr>
            <w:tcW w:w="4974" w:type="dxa"/>
          </w:tcPr>
          <w:p w14:paraId="026D8852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Слабощелочная</w:t>
            </w:r>
          </w:p>
        </w:tc>
        <w:tc>
          <w:tcPr>
            <w:tcW w:w="4951" w:type="dxa"/>
          </w:tcPr>
          <w:p w14:paraId="3F135A1A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Более 7,5 до 8,5</w:t>
            </w:r>
          </w:p>
        </w:tc>
      </w:tr>
      <w:tr w:rsidR="009A390C" w:rsidRPr="00546DF7" w14:paraId="7A3BF9AA" w14:textId="77777777" w:rsidTr="007A1918">
        <w:trPr>
          <w:trHeight w:val="363"/>
        </w:trPr>
        <w:tc>
          <w:tcPr>
            <w:tcW w:w="4974" w:type="dxa"/>
          </w:tcPr>
          <w:p w14:paraId="6092B88F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Щелочная</w:t>
            </w:r>
          </w:p>
        </w:tc>
        <w:tc>
          <w:tcPr>
            <w:tcW w:w="4951" w:type="dxa"/>
          </w:tcPr>
          <w:p w14:paraId="77BF2003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Более 8,5 до 9,5</w:t>
            </w:r>
          </w:p>
        </w:tc>
      </w:tr>
      <w:tr w:rsidR="009A390C" w:rsidRPr="00546DF7" w14:paraId="1993587C" w14:textId="77777777" w:rsidTr="007A1918">
        <w:trPr>
          <w:trHeight w:val="447"/>
        </w:trPr>
        <w:tc>
          <w:tcPr>
            <w:tcW w:w="4974" w:type="dxa"/>
          </w:tcPr>
          <w:p w14:paraId="69E5E238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Сильнощелочная</w:t>
            </w:r>
          </w:p>
        </w:tc>
        <w:tc>
          <w:tcPr>
            <w:tcW w:w="4951" w:type="dxa"/>
          </w:tcPr>
          <w:p w14:paraId="33247B1A" w14:textId="77777777" w:rsidR="009A390C" w:rsidRPr="00546DF7" w:rsidRDefault="009A390C" w:rsidP="00A7712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Более 9,5</w:t>
            </w:r>
          </w:p>
        </w:tc>
      </w:tr>
    </w:tbl>
    <w:p w14:paraId="2201BA8A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5E061E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D1D7967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EC7295A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8A3FBC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7BBC132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EF9A52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AFFF8A2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F22536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8A519A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693147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942A57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291244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8AE84A8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240595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2F71C32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014F54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64D26F5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DC3C87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40AD160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0F0A8B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1BCDA31" w14:textId="77777777" w:rsidR="00D50BB3" w:rsidRDefault="00D50BB3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50B76D2" w14:textId="77777777" w:rsidR="00D50BB3" w:rsidRDefault="00D50BB3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DA3B25" w14:textId="77777777" w:rsidR="00D50BB3" w:rsidRDefault="00D50BB3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61BC0A6" w14:textId="77777777" w:rsidR="00D50BB3" w:rsidRDefault="00D50BB3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BA81B7" w14:textId="77777777" w:rsidR="00D50BB3" w:rsidRDefault="00D50BB3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4B63DD3" w14:textId="77777777" w:rsidR="00A7381D" w:rsidRPr="00546DF7" w:rsidRDefault="002C1601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t>Приложение Б</w:t>
      </w:r>
      <w:r w:rsidR="009E04F6" w:rsidRPr="00546DF7">
        <w:rPr>
          <w:rFonts w:ascii="Times New Roman" w:hAnsi="Times New Roman"/>
          <w:b/>
          <w:sz w:val="28"/>
          <w:szCs w:val="28"/>
        </w:rPr>
        <w:t>. Результаты экспериментов</w:t>
      </w:r>
    </w:p>
    <w:p w14:paraId="1E6EAB02" w14:textId="77777777" w:rsidR="000825DE" w:rsidRPr="00546DF7" w:rsidRDefault="00F57E32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lastRenderedPageBreak/>
        <w:t>Таблица</w:t>
      </w:r>
      <w:r w:rsidR="000825DE" w:rsidRPr="00546DF7">
        <w:rPr>
          <w:rFonts w:ascii="Times New Roman" w:hAnsi="Times New Roman"/>
          <w:sz w:val="28"/>
          <w:szCs w:val="28"/>
        </w:rPr>
        <w:t xml:space="preserve"> 1.</w:t>
      </w:r>
      <w:r w:rsidR="00DD1B3B" w:rsidRPr="00546DF7">
        <w:rPr>
          <w:rFonts w:ascii="Times New Roman" w:hAnsi="Times New Roman"/>
          <w:sz w:val="28"/>
          <w:szCs w:val="28"/>
        </w:rPr>
        <w:t xml:space="preserve"> Содержание </w:t>
      </w:r>
      <w:proofErr w:type="gramStart"/>
      <w:r w:rsidR="00DD1B3B" w:rsidRPr="00546DF7">
        <w:rPr>
          <w:rFonts w:ascii="Times New Roman" w:hAnsi="Times New Roman"/>
          <w:sz w:val="28"/>
          <w:szCs w:val="28"/>
        </w:rPr>
        <w:t>хлорид-ионов</w:t>
      </w:r>
      <w:proofErr w:type="gramEnd"/>
      <w:r w:rsidR="00DD1B3B" w:rsidRPr="00546DF7">
        <w:rPr>
          <w:rFonts w:ascii="Times New Roman" w:hAnsi="Times New Roman"/>
          <w:sz w:val="28"/>
          <w:szCs w:val="28"/>
        </w:rPr>
        <w:t>.</w:t>
      </w:r>
      <w:r w:rsidR="00DF1777" w:rsidRPr="00546DF7">
        <w:rPr>
          <w:rFonts w:ascii="Times New Roman" w:hAnsi="Times New Roman"/>
          <w:sz w:val="28"/>
          <w:szCs w:val="28"/>
        </w:rPr>
        <w:t xml:space="preserve"> (фото автора)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3587"/>
        <w:gridCol w:w="1476"/>
        <w:gridCol w:w="3598"/>
      </w:tblGrid>
      <w:tr w:rsidR="00D5636C" w:rsidRPr="00546DF7" w14:paraId="74BF2FC5" w14:textId="77777777" w:rsidTr="00D248CE">
        <w:tc>
          <w:tcPr>
            <w:tcW w:w="0" w:type="auto"/>
          </w:tcPr>
          <w:p w14:paraId="16A34006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0FDBE6EC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  <w:tc>
          <w:tcPr>
            <w:tcW w:w="0" w:type="auto"/>
          </w:tcPr>
          <w:p w14:paraId="02369CD1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042AB06E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</w:tr>
      <w:tr w:rsidR="00D5636C" w:rsidRPr="00546DF7" w14:paraId="66B526C8" w14:textId="77777777" w:rsidTr="007A1918">
        <w:trPr>
          <w:trHeight w:val="2301"/>
        </w:trPr>
        <w:tc>
          <w:tcPr>
            <w:tcW w:w="0" w:type="auto"/>
          </w:tcPr>
          <w:p w14:paraId="65989828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0" w:type="auto"/>
          </w:tcPr>
          <w:p w14:paraId="2A123456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7EFD8FC6" wp14:editId="6081A43A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6350</wp:posOffset>
                  </wp:positionV>
                  <wp:extent cx="1200150" cy="1399135"/>
                  <wp:effectExtent l="0" t="0" r="0" b="0"/>
                  <wp:wrapTight wrapText="bothSides">
                    <wp:wrapPolygon edited="0">
                      <wp:start x="0" y="0"/>
                      <wp:lineTo x="0" y="21178"/>
                      <wp:lineTo x="21257" y="21178"/>
                      <wp:lineTo x="21257" y="0"/>
                      <wp:lineTo x="0" y="0"/>
                    </wp:wrapPolygon>
                  </wp:wrapTight>
                  <wp:docPr id="2" name="Рисунок 2" descr="https://sun9-63.userapi.com/c855120/v855120517/1df9e9/PxSDwVxMP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3.userapi.com/c855120/v855120517/1df9e9/PxSDwVxMP4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9" r="22111" b="7433"/>
                          <a:stretch/>
                        </pic:blipFill>
                        <pic:spPr bwMode="auto">
                          <a:xfrm>
                            <a:off x="0" y="0"/>
                            <a:ext cx="1200150" cy="13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14:paraId="176EA01C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30.09.2019</w:t>
            </w:r>
          </w:p>
        </w:tc>
        <w:tc>
          <w:tcPr>
            <w:tcW w:w="0" w:type="auto"/>
          </w:tcPr>
          <w:p w14:paraId="0A0115FC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6886244D" wp14:editId="7D2B9900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6350</wp:posOffset>
                  </wp:positionV>
                  <wp:extent cx="1104900" cy="1398544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228" y="21188"/>
                      <wp:lineTo x="21228" y="0"/>
                      <wp:lineTo x="0" y="0"/>
                    </wp:wrapPolygon>
                  </wp:wrapTight>
                  <wp:docPr id="3" name="Рисунок 3" descr="https://sun9-39.userapi.com/xaXuCZkso4-3Rl7Xux-Ff0gAfXpR4yIikAN97A/NAOkhs62H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39.userapi.com/xaXuCZkso4-3Rl7Xux-Ff0gAfXpR4yIikAN97A/NAOkhs62Hq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3" r="23429" b="1201"/>
                          <a:stretch/>
                        </pic:blipFill>
                        <pic:spPr bwMode="auto">
                          <a:xfrm>
                            <a:off x="0" y="0"/>
                            <a:ext cx="1104900" cy="139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636C" w:rsidRPr="00546DF7" w14:paraId="016D1722" w14:textId="77777777" w:rsidTr="007A1918">
        <w:trPr>
          <w:trHeight w:val="2263"/>
        </w:trPr>
        <w:tc>
          <w:tcPr>
            <w:tcW w:w="0" w:type="auto"/>
          </w:tcPr>
          <w:p w14:paraId="4E9DB660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7.10.2019</w:t>
            </w:r>
          </w:p>
        </w:tc>
        <w:tc>
          <w:tcPr>
            <w:tcW w:w="0" w:type="auto"/>
          </w:tcPr>
          <w:p w14:paraId="136A540C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0C999EF2" wp14:editId="7C736CD2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5715</wp:posOffset>
                  </wp:positionV>
                  <wp:extent cx="1211580" cy="1381125"/>
                  <wp:effectExtent l="0" t="0" r="7620" b="9525"/>
                  <wp:wrapTight wrapText="bothSides">
                    <wp:wrapPolygon edited="0">
                      <wp:start x="0" y="0"/>
                      <wp:lineTo x="0" y="21451"/>
                      <wp:lineTo x="21396" y="21451"/>
                      <wp:lineTo x="21396" y="0"/>
                      <wp:lineTo x="0" y="0"/>
                    </wp:wrapPolygon>
                  </wp:wrapTight>
                  <wp:docPr id="4" name="Рисунок 4" descr="https://sun9-2.userapi.com/c205724/v205724349/4a823/BIzBy5O2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2.userapi.com/c205724/v205724349/4a823/BIzBy5O2c6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8" r="29946" b="9783"/>
                          <a:stretch/>
                        </pic:blipFill>
                        <pic:spPr bwMode="auto">
                          <a:xfrm>
                            <a:off x="0" y="0"/>
                            <a:ext cx="121158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71271BA9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14.10.2019</w:t>
            </w:r>
          </w:p>
        </w:tc>
        <w:tc>
          <w:tcPr>
            <w:tcW w:w="0" w:type="auto"/>
          </w:tcPr>
          <w:p w14:paraId="045D114B" w14:textId="77777777" w:rsidR="007B60FA" w:rsidRPr="00546DF7" w:rsidRDefault="007B60FA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7322BC5B" wp14:editId="16A0E9DE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5715</wp:posOffset>
                  </wp:positionV>
                  <wp:extent cx="1167622" cy="1400175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153" y="21159"/>
                      <wp:lineTo x="21153" y="0"/>
                      <wp:lineTo x="0" y="0"/>
                    </wp:wrapPolygon>
                  </wp:wrapTight>
                  <wp:docPr id="5" name="Рисунок 5" descr="https://sun9-2.userapi.com/R0sDozhXUmgn2Qh-mIRgLSzLpTdt0j0K2Y_-nw/-lw6lEoeg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2.userapi.com/R0sDozhXUmgn2Qh-mIRgLSzLpTdt0j0K2Y_-nw/-lw6lEoeg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8" b="9748"/>
                          <a:stretch/>
                        </pic:blipFill>
                        <pic:spPr bwMode="auto">
                          <a:xfrm>
                            <a:off x="0" y="0"/>
                            <a:ext cx="1167622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636C" w:rsidRPr="00546DF7" w14:paraId="02E09EC8" w14:textId="77777777" w:rsidTr="007A1918">
        <w:trPr>
          <w:trHeight w:val="2267"/>
        </w:trPr>
        <w:tc>
          <w:tcPr>
            <w:tcW w:w="0" w:type="auto"/>
          </w:tcPr>
          <w:p w14:paraId="511D1F42" w14:textId="77777777" w:rsidR="00D5636C" w:rsidRPr="00546DF7" w:rsidRDefault="00D5636C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21.10.2019</w:t>
            </w:r>
          </w:p>
        </w:tc>
        <w:tc>
          <w:tcPr>
            <w:tcW w:w="0" w:type="auto"/>
          </w:tcPr>
          <w:p w14:paraId="654511C0" w14:textId="77777777" w:rsidR="00D5636C" w:rsidRPr="00546DF7" w:rsidRDefault="0087515D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3638B866" wp14:editId="3906F739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10160</wp:posOffset>
                  </wp:positionV>
                  <wp:extent cx="1167130" cy="1362075"/>
                  <wp:effectExtent l="0" t="0" r="0" b="9525"/>
                  <wp:wrapTight wrapText="bothSides">
                    <wp:wrapPolygon edited="0">
                      <wp:start x="0" y="0"/>
                      <wp:lineTo x="0" y="21449"/>
                      <wp:lineTo x="21153" y="21449"/>
                      <wp:lineTo x="21153" y="0"/>
                      <wp:lineTo x="0" y="0"/>
                    </wp:wrapPolygon>
                  </wp:wrapTight>
                  <wp:docPr id="7" name="Рисунок 7" descr="https://sun9-38.userapi.com/tOWUEZ9wkBp-JAcQoG5qsSboxnVFuD9CcQHv4g/16SPBk_Hv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38.userapi.com/tOWUEZ9wkBp-JAcQoG5qsSboxnVFuD9CcQHv4g/16SPBk_Hvk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16"/>
                          <a:stretch/>
                        </pic:blipFill>
                        <pic:spPr bwMode="auto">
                          <a:xfrm>
                            <a:off x="0" y="0"/>
                            <a:ext cx="116713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25C6D1D6" w14:textId="77777777" w:rsidR="00D5636C" w:rsidRPr="00546DF7" w:rsidRDefault="00D5636C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28.10.2019</w:t>
            </w:r>
          </w:p>
        </w:tc>
        <w:tc>
          <w:tcPr>
            <w:tcW w:w="0" w:type="auto"/>
          </w:tcPr>
          <w:p w14:paraId="576CC579" w14:textId="77777777" w:rsidR="00D5636C" w:rsidRPr="00546DF7" w:rsidRDefault="0087515D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5B471B33" wp14:editId="51EB5708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10160</wp:posOffset>
                  </wp:positionV>
                  <wp:extent cx="1198245" cy="1371600"/>
                  <wp:effectExtent l="0" t="0" r="1905" b="0"/>
                  <wp:wrapTight wrapText="bothSides">
                    <wp:wrapPolygon edited="0">
                      <wp:start x="0" y="0"/>
                      <wp:lineTo x="0" y="21300"/>
                      <wp:lineTo x="21291" y="21300"/>
                      <wp:lineTo x="21291" y="0"/>
                      <wp:lineTo x="0" y="0"/>
                    </wp:wrapPolygon>
                  </wp:wrapTight>
                  <wp:docPr id="6" name="Рисунок 6" descr="https://sun9-42.userapi.com/B9Zu4jTr-1ny6ocxLq8DqImdZnTHMb8hrrZ3Sw/YQCTj6-Tf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42.userapi.com/B9Zu4jTr-1ny6ocxLq8DqImdZnTHMb8hrrZ3Sw/YQCTj6-Tfk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52"/>
                          <a:stretch/>
                        </pic:blipFill>
                        <pic:spPr bwMode="auto">
                          <a:xfrm>
                            <a:off x="0" y="0"/>
                            <a:ext cx="119824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636C" w:rsidRPr="00546DF7" w14:paraId="0B9BD3D9" w14:textId="77777777" w:rsidTr="007A1918">
        <w:trPr>
          <w:trHeight w:val="2116"/>
        </w:trPr>
        <w:tc>
          <w:tcPr>
            <w:tcW w:w="0" w:type="auto"/>
          </w:tcPr>
          <w:p w14:paraId="7E3820BD" w14:textId="77777777" w:rsidR="00D5636C" w:rsidRPr="00546DF7" w:rsidRDefault="00D5636C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4.11.2019</w:t>
            </w:r>
          </w:p>
        </w:tc>
        <w:tc>
          <w:tcPr>
            <w:tcW w:w="0" w:type="auto"/>
          </w:tcPr>
          <w:p w14:paraId="4A4CFACF" w14:textId="77777777" w:rsidR="00D5636C" w:rsidRPr="00546DF7" w:rsidRDefault="008E394D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4C76B023" wp14:editId="00500D94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12065</wp:posOffset>
                  </wp:positionV>
                  <wp:extent cx="1266825" cy="1242098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113" y="21202"/>
                      <wp:lineTo x="21113" y="0"/>
                      <wp:lineTo x="0" y="0"/>
                    </wp:wrapPolygon>
                  </wp:wrapTight>
                  <wp:docPr id="8" name="Рисунок 8" descr="https://sun9-52.userapi.com/ORkx121I7xeNG7e-3dHEcrobWzpiDVhFsjs8_A/aBYfRxoX-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2.userapi.com/ORkx121I7xeNG7e-3dHEcrobWzpiDVhFsjs8_A/aBYfRxoX--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98"/>
                          <a:stretch/>
                        </pic:blipFill>
                        <pic:spPr bwMode="auto">
                          <a:xfrm>
                            <a:off x="0" y="0"/>
                            <a:ext cx="1266825" cy="124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14:paraId="063EA341" w14:textId="77777777" w:rsidR="00D5636C" w:rsidRPr="00546DF7" w:rsidRDefault="00690C9E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11.11.2019</w:t>
            </w:r>
          </w:p>
        </w:tc>
        <w:tc>
          <w:tcPr>
            <w:tcW w:w="0" w:type="auto"/>
          </w:tcPr>
          <w:p w14:paraId="2C09B61A" w14:textId="77777777" w:rsidR="00D5636C" w:rsidRPr="00546DF7" w:rsidRDefault="008E394D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1A259898" wp14:editId="2F5BD10B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12065</wp:posOffset>
                  </wp:positionV>
                  <wp:extent cx="1269365" cy="1295400"/>
                  <wp:effectExtent l="0" t="0" r="6985" b="0"/>
                  <wp:wrapTight wrapText="bothSides">
                    <wp:wrapPolygon edited="0">
                      <wp:start x="0" y="0"/>
                      <wp:lineTo x="0" y="21282"/>
                      <wp:lineTo x="21395" y="21282"/>
                      <wp:lineTo x="21395" y="0"/>
                      <wp:lineTo x="0" y="0"/>
                    </wp:wrapPolygon>
                  </wp:wrapTight>
                  <wp:docPr id="9" name="Рисунок 9" descr="https://sun9-42.userapi.com/-dRsywMbkEemcHZJ3l5OQVpNdDBFju0Cn-xw1A/KOqPW8SiG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42.userapi.com/-dRsywMbkEemcHZJ3l5OQVpNdDBFju0Cn-xw1A/KOqPW8SiGu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43"/>
                          <a:stretch/>
                        </pic:blipFill>
                        <pic:spPr bwMode="auto">
                          <a:xfrm>
                            <a:off x="0" y="0"/>
                            <a:ext cx="126936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77A353" w14:textId="77777777" w:rsidR="00A77126" w:rsidRDefault="00A77126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6DC15D8C" w14:textId="77777777" w:rsidR="00A77126" w:rsidRDefault="00A77126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2EBF1E" w14:textId="77777777" w:rsidR="00A77126" w:rsidRDefault="00A77126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66B418" w14:textId="77777777" w:rsidR="00A77126" w:rsidRDefault="00A77126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4917E086" w14:textId="77777777" w:rsidR="00A77126" w:rsidRDefault="00A77126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0D4C6C" w14:textId="77777777" w:rsidR="00A77126" w:rsidRDefault="00A77126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39999B" w14:textId="77777777" w:rsidR="00A77126" w:rsidRDefault="00A77126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1ADB7C" w14:textId="77777777" w:rsidR="0073229A" w:rsidRPr="00546DF7" w:rsidRDefault="00A7381D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</w:t>
      </w:r>
      <w:r w:rsidR="0073229A" w:rsidRPr="00546DF7">
        <w:rPr>
          <w:rFonts w:ascii="Times New Roman" w:hAnsi="Times New Roman"/>
          <w:sz w:val="28"/>
          <w:szCs w:val="28"/>
        </w:rPr>
        <w:t xml:space="preserve"> 2. Содержание </w:t>
      </w:r>
      <w:proofErr w:type="gramStart"/>
      <w:r w:rsidR="0073229A" w:rsidRPr="00546DF7">
        <w:rPr>
          <w:rFonts w:ascii="Times New Roman" w:hAnsi="Times New Roman"/>
          <w:sz w:val="28"/>
          <w:szCs w:val="28"/>
        </w:rPr>
        <w:t>сульфат-ионов</w:t>
      </w:r>
      <w:proofErr w:type="gramEnd"/>
      <w:r w:rsidR="0073229A" w:rsidRPr="00546DF7">
        <w:rPr>
          <w:rFonts w:ascii="Times New Roman" w:hAnsi="Times New Roman"/>
          <w:sz w:val="28"/>
          <w:szCs w:val="28"/>
        </w:rPr>
        <w:t>. (фото автора)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3613"/>
        <w:gridCol w:w="1476"/>
        <w:gridCol w:w="3572"/>
      </w:tblGrid>
      <w:tr w:rsidR="007A1918" w:rsidRPr="00546DF7" w14:paraId="03D9B11F" w14:textId="77777777" w:rsidTr="00BD6A23">
        <w:tc>
          <w:tcPr>
            <w:tcW w:w="0" w:type="auto"/>
          </w:tcPr>
          <w:p w14:paraId="456311F7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Проба</w:t>
            </w:r>
          </w:p>
        </w:tc>
        <w:tc>
          <w:tcPr>
            <w:tcW w:w="0" w:type="auto"/>
          </w:tcPr>
          <w:p w14:paraId="04B51C8E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  <w:tc>
          <w:tcPr>
            <w:tcW w:w="0" w:type="auto"/>
          </w:tcPr>
          <w:p w14:paraId="331535AC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4FB8E944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</w:tr>
      <w:tr w:rsidR="007A1918" w:rsidRPr="00546DF7" w14:paraId="56AB09B9" w14:textId="77777777" w:rsidTr="007A1918">
        <w:trPr>
          <w:trHeight w:val="2402"/>
        </w:trPr>
        <w:tc>
          <w:tcPr>
            <w:tcW w:w="0" w:type="auto"/>
          </w:tcPr>
          <w:p w14:paraId="516C9674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0" w:type="auto"/>
          </w:tcPr>
          <w:p w14:paraId="4DD4AFB7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06F6253" wp14:editId="7C1BF99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15240</wp:posOffset>
                  </wp:positionV>
                  <wp:extent cx="1038225" cy="1463675"/>
                  <wp:effectExtent l="0" t="0" r="9525" b="3175"/>
                  <wp:wrapTight wrapText="bothSides">
                    <wp:wrapPolygon edited="0">
                      <wp:start x="0" y="0"/>
                      <wp:lineTo x="0" y="21366"/>
                      <wp:lineTo x="21402" y="21366"/>
                      <wp:lineTo x="21402" y="0"/>
                      <wp:lineTo x="0" y="0"/>
                    </wp:wrapPolygon>
                  </wp:wrapTight>
                  <wp:docPr id="25" name="Рисунок 25" descr="https://sun9-57.userapi.com/c855328/v855328517/1d6b80/bPsmW5bix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7.userapi.com/c855328/v855328517/1d6b80/bPsmW5bix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9" r="30336" b="3558"/>
                          <a:stretch/>
                        </pic:blipFill>
                        <pic:spPr bwMode="auto">
                          <a:xfrm>
                            <a:off x="0" y="0"/>
                            <a:ext cx="103822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7365D592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30.09.2019</w:t>
            </w:r>
          </w:p>
        </w:tc>
        <w:tc>
          <w:tcPr>
            <w:tcW w:w="0" w:type="auto"/>
          </w:tcPr>
          <w:p w14:paraId="24BF36EE" w14:textId="77777777" w:rsidR="0073229A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584233C6" wp14:editId="7EC915C2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5715</wp:posOffset>
                  </wp:positionV>
                  <wp:extent cx="895350" cy="149098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140" y="21250"/>
                      <wp:lineTo x="21140" y="0"/>
                      <wp:lineTo x="0" y="0"/>
                    </wp:wrapPolygon>
                  </wp:wrapTight>
                  <wp:docPr id="57" name="Рисунок 57" descr="https://sun9-5.userapi.com/c858320/v858320349/15da50/FL3elwv2w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5.userapi.com/c858320/v858320349/15da50/FL3elwv2ws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01" t="5784" r="34679" b="3558"/>
                          <a:stretch/>
                        </pic:blipFill>
                        <pic:spPr bwMode="auto">
                          <a:xfrm>
                            <a:off x="0" y="0"/>
                            <a:ext cx="89535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1918" w:rsidRPr="00546DF7" w14:paraId="4F91F2DE" w14:textId="77777777" w:rsidTr="007A1918">
        <w:trPr>
          <w:trHeight w:val="2284"/>
        </w:trPr>
        <w:tc>
          <w:tcPr>
            <w:tcW w:w="0" w:type="auto"/>
          </w:tcPr>
          <w:p w14:paraId="7AA0E00F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7.10.2019</w:t>
            </w:r>
          </w:p>
        </w:tc>
        <w:tc>
          <w:tcPr>
            <w:tcW w:w="0" w:type="auto"/>
          </w:tcPr>
          <w:p w14:paraId="08C0A832" w14:textId="77777777" w:rsidR="0073229A" w:rsidRPr="00546DF7" w:rsidRDefault="007A1918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0354A3B9" wp14:editId="6119A794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0</wp:posOffset>
                  </wp:positionV>
                  <wp:extent cx="990600" cy="1414780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1185" y="21232"/>
                      <wp:lineTo x="21185" y="0"/>
                      <wp:lineTo x="0" y="0"/>
                    </wp:wrapPolygon>
                  </wp:wrapTight>
                  <wp:docPr id="58" name="Рисунок 58" descr="https://sun9-22.userapi.com/ffAdYd_MZLuPN_xnDdcPqR38FbtJ0fCMvyOC6A/2apgf21b9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22.userapi.com/ffAdYd_MZLuPN_xnDdcPqR38FbtJ0fCMvyOC6A/2apgf21b9c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9" t="4682" r="25000" b="5264"/>
                          <a:stretch/>
                        </pic:blipFill>
                        <pic:spPr bwMode="auto">
                          <a:xfrm>
                            <a:off x="0" y="0"/>
                            <a:ext cx="990600" cy="14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62014CAB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14.10.2019</w:t>
            </w:r>
          </w:p>
        </w:tc>
        <w:tc>
          <w:tcPr>
            <w:tcW w:w="0" w:type="auto"/>
          </w:tcPr>
          <w:p w14:paraId="66E73966" w14:textId="77777777" w:rsidR="0073229A" w:rsidRPr="00546DF7" w:rsidRDefault="000E7A16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1" locked="0" layoutInCell="1" allowOverlap="1" wp14:anchorId="303EBB86" wp14:editId="71ACDD97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7620</wp:posOffset>
                  </wp:positionV>
                  <wp:extent cx="957032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070" y="21304"/>
                      <wp:lineTo x="21070" y="0"/>
                      <wp:lineTo x="0" y="0"/>
                    </wp:wrapPolygon>
                  </wp:wrapTight>
                  <wp:docPr id="59" name="Рисунок 59" descr="https://sun9-23.userapi.com/c854224/v854224528/1dce7e/EyIyoyT8I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23.userapi.com/c854224/v854224528/1dce7e/EyIyoyT8Ic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9" r="25536"/>
                          <a:stretch/>
                        </pic:blipFill>
                        <pic:spPr bwMode="auto">
                          <a:xfrm>
                            <a:off x="0" y="0"/>
                            <a:ext cx="957032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1918" w:rsidRPr="00546DF7" w14:paraId="54611654" w14:textId="77777777" w:rsidTr="007A1918">
        <w:trPr>
          <w:trHeight w:val="2222"/>
        </w:trPr>
        <w:tc>
          <w:tcPr>
            <w:tcW w:w="0" w:type="auto"/>
          </w:tcPr>
          <w:p w14:paraId="2D1F0F4F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21.10.2019</w:t>
            </w:r>
          </w:p>
        </w:tc>
        <w:tc>
          <w:tcPr>
            <w:tcW w:w="0" w:type="auto"/>
          </w:tcPr>
          <w:p w14:paraId="1B9B0951" w14:textId="77777777" w:rsidR="0073229A" w:rsidRPr="00546DF7" w:rsidRDefault="000E7A16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0FBDE8DD" wp14:editId="039B1545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6350</wp:posOffset>
                  </wp:positionV>
                  <wp:extent cx="120840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12" y="21300"/>
                      <wp:lineTo x="21112" y="0"/>
                      <wp:lineTo x="0" y="0"/>
                    </wp:wrapPolygon>
                  </wp:wrapTight>
                  <wp:docPr id="61" name="Рисунок 61" descr="https://sun9-69.userapi.com/i1ySyPZueVXrOWBEztnI2Dh1qjC8WNrpEm4wMQ/w4ow45CNH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69.userapi.com/i1ySyPZueVXrOWBEztnI2Dh1qjC8WNrpEm4wMQ/w4ow45CNH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25C12412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28.10.2019</w:t>
            </w:r>
          </w:p>
        </w:tc>
        <w:tc>
          <w:tcPr>
            <w:tcW w:w="0" w:type="auto"/>
          </w:tcPr>
          <w:p w14:paraId="7D91907D" w14:textId="77777777" w:rsidR="0073229A" w:rsidRPr="00546DF7" w:rsidRDefault="000E7A16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6F8BA745" wp14:editId="5B9CEC8A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0</wp:posOffset>
                  </wp:positionV>
                  <wp:extent cx="99377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17" y="21300"/>
                      <wp:lineTo x="21117" y="0"/>
                      <wp:lineTo x="0" y="0"/>
                    </wp:wrapPolygon>
                  </wp:wrapTight>
                  <wp:docPr id="60" name="Рисунок 60" descr="https://sun9-40.userapi.com/7YtJl2pIiUyH2qlcjnEIbAVFocfDtIeq-VggrA/uVhIAnnYN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40.userapi.com/7YtJl2pIiUyH2qlcjnEIbAVFocfDtIeq-VggrA/uVhIAnnYN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1918" w:rsidRPr="00546DF7" w14:paraId="7FD20FB5" w14:textId="77777777" w:rsidTr="007A1918">
        <w:trPr>
          <w:trHeight w:val="2254"/>
        </w:trPr>
        <w:tc>
          <w:tcPr>
            <w:tcW w:w="0" w:type="auto"/>
          </w:tcPr>
          <w:p w14:paraId="2BA2655D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4.11.2019</w:t>
            </w:r>
          </w:p>
        </w:tc>
        <w:tc>
          <w:tcPr>
            <w:tcW w:w="0" w:type="auto"/>
          </w:tcPr>
          <w:p w14:paraId="10177A41" w14:textId="77777777" w:rsidR="0073229A" w:rsidRPr="00546DF7" w:rsidRDefault="001728E8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E2B4852" wp14:editId="4D8231A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38735</wp:posOffset>
                  </wp:positionV>
                  <wp:extent cx="111379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58" y="21300"/>
                      <wp:lineTo x="21058" y="0"/>
                      <wp:lineTo x="0" y="0"/>
                    </wp:wrapPolygon>
                  </wp:wrapTight>
                  <wp:docPr id="62" name="Рисунок 62" descr="https://sun9-30.userapi.com/cZEPxJYtDFp_AyZeAz4QE8DBzSAbOOPYajO-2w/nNYObz9I7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un9-30.userapi.com/cZEPxJYtDFp_AyZeAz4QE8DBzSAbOOPYajO-2w/nNYObz9I7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6FB9BE71" w14:textId="77777777" w:rsidR="0073229A" w:rsidRPr="00546DF7" w:rsidRDefault="0073229A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11.11.2019</w:t>
            </w:r>
          </w:p>
        </w:tc>
        <w:tc>
          <w:tcPr>
            <w:tcW w:w="0" w:type="auto"/>
          </w:tcPr>
          <w:p w14:paraId="43CBE30C" w14:textId="77777777" w:rsidR="0073229A" w:rsidRPr="00546DF7" w:rsidRDefault="001728E8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16B6BE0A" wp14:editId="7BA54338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36830</wp:posOffset>
                  </wp:positionV>
                  <wp:extent cx="1171575" cy="1329097"/>
                  <wp:effectExtent l="0" t="0" r="0" b="4445"/>
                  <wp:wrapTight wrapText="bothSides">
                    <wp:wrapPolygon edited="0">
                      <wp:start x="0" y="0"/>
                      <wp:lineTo x="0" y="21363"/>
                      <wp:lineTo x="21073" y="21363"/>
                      <wp:lineTo x="21073" y="0"/>
                      <wp:lineTo x="0" y="0"/>
                    </wp:wrapPolygon>
                  </wp:wrapTight>
                  <wp:docPr id="63" name="Рисунок 63" descr="https://sun9-69.userapi.com/i1ySyPZueVXrOWBEztnI2Dh1qjC8WNrpEm4wMQ/w4ow45CNHn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9-69.userapi.com/i1ySyPZueVXrOWBEztnI2Dh1qjC8WNrpEm4wMQ/w4ow45CNHn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2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5C6CF5D" w14:textId="77777777" w:rsidR="00A77126" w:rsidRDefault="00A7381D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 </w:t>
      </w:r>
    </w:p>
    <w:p w14:paraId="4B543DD1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79D46AA4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650C0F1C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1AAC96FE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6A293E60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4B4ADA3E" w14:textId="77777777" w:rsidR="00A77126" w:rsidRDefault="00A77126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</w:p>
    <w:p w14:paraId="38B1967B" w14:textId="570DE698" w:rsidR="001F58F0" w:rsidRPr="00546DF7" w:rsidRDefault="00A7381D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</w:t>
      </w:r>
      <w:r w:rsidR="001F58F0" w:rsidRPr="00546DF7">
        <w:rPr>
          <w:rFonts w:ascii="Times New Roman" w:hAnsi="Times New Roman"/>
          <w:sz w:val="28"/>
          <w:szCs w:val="28"/>
        </w:rPr>
        <w:t xml:space="preserve"> 3. Содержание </w:t>
      </w:r>
      <w:proofErr w:type="gramStart"/>
      <w:r w:rsidR="001F58F0" w:rsidRPr="00546DF7">
        <w:rPr>
          <w:rFonts w:ascii="Times New Roman" w:hAnsi="Times New Roman"/>
          <w:sz w:val="28"/>
          <w:szCs w:val="28"/>
        </w:rPr>
        <w:t>нитрат-ионов</w:t>
      </w:r>
      <w:proofErr w:type="gramEnd"/>
      <w:r w:rsidR="001F58F0" w:rsidRPr="00546DF7">
        <w:rPr>
          <w:rFonts w:ascii="Times New Roman" w:hAnsi="Times New Roman"/>
          <w:sz w:val="28"/>
          <w:szCs w:val="28"/>
        </w:rPr>
        <w:t>. (фото автора)</w:t>
      </w:r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1476"/>
        <w:gridCol w:w="3452"/>
        <w:gridCol w:w="1476"/>
        <w:gridCol w:w="3519"/>
      </w:tblGrid>
      <w:tr w:rsidR="007A1918" w:rsidRPr="00546DF7" w14:paraId="313AE52A" w14:textId="77777777" w:rsidTr="008D0520">
        <w:trPr>
          <w:trHeight w:val="750"/>
        </w:trPr>
        <w:tc>
          <w:tcPr>
            <w:tcW w:w="0" w:type="auto"/>
          </w:tcPr>
          <w:p w14:paraId="0FE6ACC0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Проба</w:t>
            </w:r>
          </w:p>
        </w:tc>
        <w:tc>
          <w:tcPr>
            <w:tcW w:w="0" w:type="auto"/>
          </w:tcPr>
          <w:p w14:paraId="1F7E00D8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  <w:tc>
          <w:tcPr>
            <w:tcW w:w="0" w:type="auto"/>
          </w:tcPr>
          <w:p w14:paraId="3FF30FB2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6AAE0677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</w:tr>
      <w:tr w:rsidR="007A1918" w:rsidRPr="00546DF7" w14:paraId="0A941091" w14:textId="77777777" w:rsidTr="00E9759B">
        <w:trPr>
          <w:trHeight w:val="2163"/>
        </w:trPr>
        <w:tc>
          <w:tcPr>
            <w:tcW w:w="0" w:type="auto"/>
          </w:tcPr>
          <w:p w14:paraId="3B763F3F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0" w:type="auto"/>
          </w:tcPr>
          <w:p w14:paraId="42651633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0E10C763" wp14:editId="34BDE72C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1270</wp:posOffset>
                  </wp:positionV>
                  <wp:extent cx="885825" cy="1339850"/>
                  <wp:effectExtent l="0" t="0" r="9525" b="0"/>
                  <wp:wrapTight wrapText="bothSides">
                    <wp:wrapPolygon edited="0">
                      <wp:start x="0" y="0"/>
                      <wp:lineTo x="0" y="21191"/>
                      <wp:lineTo x="21368" y="21191"/>
                      <wp:lineTo x="21368" y="0"/>
                      <wp:lineTo x="0" y="0"/>
                    </wp:wrapPolygon>
                  </wp:wrapTight>
                  <wp:docPr id="42" name="Рисунок 42" descr="https://sun9-66.userapi.com/c855328/v855328517/1d6b76/3dbrGQ5wu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6.userapi.com/c855328/v855328517/1d6b76/3dbrGQ5wuI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9" t="10190" r="31712" b="6114"/>
                          <a:stretch/>
                        </pic:blipFill>
                        <pic:spPr bwMode="auto">
                          <a:xfrm>
                            <a:off x="0" y="0"/>
                            <a:ext cx="88582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3B1172DA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7</w:t>
            </w:r>
            <w:r w:rsidRPr="00546DF7">
              <w:rPr>
                <w:rFonts w:ascii="Times New Roman" w:hAnsi="Times New Roman"/>
                <w:sz w:val="28"/>
                <w:szCs w:val="28"/>
              </w:rPr>
              <w:t>.10.2019</w:t>
            </w:r>
          </w:p>
        </w:tc>
        <w:tc>
          <w:tcPr>
            <w:tcW w:w="0" w:type="auto"/>
          </w:tcPr>
          <w:p w14:paraId="276FE43F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745A6463" wp14:editId="4ACA2F43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1905</wp:posOffset>
                  </wp:positionV>
                  <wp:extent cx="1123315" cy="1339850"/>
                  <wp:effectExtent l="0" t="0" r="635" b="0"/>
                  <wp:wrapTight wrapText="bothSides">
                    <wp:wrapPolygon edited="0">
                      <wp:start x="0" y="0"/>
                      <wp:lineTo x="0" y="21191"/>
                      <wp:lineTo x="21246" y="21191"/>
                      <wp:lineTo x="21246" y="0"/>
                      <wp:lineTo x="0" y="0"/>
                    </wp:wrapPolygon>
                  </wp:wrapTight>
                  <wp:docPr id="43" name="Рисунок 43" descr="https://sun9-56.userapi.com/c858228/v858228349/1553a3/Pn5EqbYgZ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56.userapi.com/c858228/v858228349/1553a3/Pn5EqbYgZ6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4" t="12431" r="31618" b="15462"/>
                          <a:stretch/>
                        </pic:blipFill>
                        <pic:spPr bwMode="auto">
                          <a:xfrm>
                            <a:off x="0" y="0"/>
                            <a:ext cx="112331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1918" w:rsidRPr="00546DF7" w14:paraId="17F999E3" w14:textId="77777777" w:rsidTr="00E9759B">
        <w:trPr>
          <w:trHeight w:val="2164"/>
        </w:trPr>
        <w:tc>
          <w:tcPr>
            <w:tcW w:w="0" w:type="auto"/>
          </w:tcPr>
          <w:p w14:paraId="6D4C4FAF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21.10.2019</w:t>
            </w:r>
          </w:p>
        </w:tc>
        <w:tc>
          <w:tcPr>
            <w:tcW w:w="0" w:type="auto"/>
          </w:tcPr>
          <w:p w14:paraId="2399D194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983FC93" wp14:editId="677D6812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3810</wp:posOffset>
                  </wp:positionV>
                  <wp:extent cx="989965" cy="1336040"/>
                  <wp:effectExtent l="0" t="0" r="635" b="0"/>
                  <wp:wrapTight wrapText="bothSides">
                    <wp:wrapPolygon edited="0">
                      <wp:start x="0" y="0"/>
                      <wp:lineTo x="0" y="21251"/>
                      <wp:lineTo x="21198" y="21251"/>
                      <wp:lineTo x="21198" y="0"/>
                      <wp:lineTo x="0" y="0"/>
                    </wp:wrapPolygon>
                  </wp:wrapTight>
                  <wp:docPr id="45" name="Рисунок 45" descr="https://sun9-70.userapi.com/YHpCUnPQT1yhmKtCYDNRAYKFnnpzKRtjxCymww/2VdJHR7E-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70.userapi.com/YHpCUnPQT1yhmKtCYDNRAYKFnnpzKRtjxCymww/2VdJHR7E-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5F09EEE9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28.10.2019</w:t>
            </w:r>
          </w:p>
        </w:tc>
        <w:tc>
          <w:tcPr>
            <w:tcW w:w="0" w:type="auto"/>
          </w:tcPr>
          <w:p w14:paraId="1B1F39D0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510E5E1E" wp14:editId="2F3D8E19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52705</wp:posOffset>
                  </wp:positionV>
                  <wp:extent cx="942975" cy="1286510"/>
                  <wp:effectExtent l="0" t="0" r="9525" b="8890"/>
                  <wp:wrapTight wrapText="bothSides">
                    <wp:wrapPolygon edited="0">
                      <wp:start x="0" y="0"/>
                      <wp:lineTo x="0" y="21429"/>
                      <wp:lineTo x="21382" y="21429"/>
                      <wp:lineTo x="21382" y="0"/>
                      <wp:lineTo x="0" y="0"/>
                    </wp:wrapPolygon>
                  </wp:wrapTight>
                  <wp:docPr id="44" name="Рисунок 44" descr="https://sun9-64.userapi.com/sEn6ovyq1ozUgYAjBFRFpsx7u4G9KBd-56W99w/4Qaznh1mm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64.userapi.com/sEn6ovyq1ozUgYAjBFRFpsx7u4G9KBd-56W99w/4Qaznh1mm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1918" w:rsidRPr="00546DF7" w14:paraId="1015BCF8" w14:textId="77777777" w:rsidTr="00E9759B">
        <w:trPr>
          <w:trHeight w:val="1968"/>
        </w:trPr>
        <w:tc>
          <w:tcPr>
            <w:tcW w:w="0" w:type="auto"/>
          </w:tcPr>
          <w:p w14:paraId="5D914B37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4.11.2019</w:t>
            </w:r>
          </w:p>
        </w:tc>
        <w:tc>
          <w:tcPr>
            <w:tcW w:w="0" w:type="auto"/>
          </w:tcPr>
          <w:p w14:paraId="29FF6E33" w14:textId="77777777" w:rsidR="001F58F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1" locked="0" layoutInCell="1" allowOverlap="1" wp14:anchorId="67812FD1" wp14:editId="621463DA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32385</wp:posOffset>
                  </wp:positionV>
                  <wp:extent cx="1200150" cy="1173627"/>
                  <wp:effectExtent l="0" t="0" r="0" b="7620"/>
                  <wp:wrapTight wrapText="bothSides">
                    <wp:wrapPolygon edited="0">
                      <wp:start x="0" y="0"/>
                      <wp:lineTo x="0" y="21390"/>
                      <wp:lineTo x="21257" y="21390"/>
                      <wp:lineTo x="21257" y="0"/>
                      <wp:lineTo x="0" y="0"/>
                    </wp:wrapPolygon>
                  </wp:wrapTight>
                  <wp:docPr id="46" name="Рисунок 46" descr="https://sun9-4.userapi.com/PPN59zBMV7IKVz64savltXkusSkfKoxURj_Keg/DPibol9rl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4.userapi.com/PPN59zBMV7IKVz64savltXkusSkfKoxURj_Keg/DPibol9rl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7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14:paraId="47335F9C" w14:textId="77777777" w:rsidR="001F58F0" w:rsidRPr="00546DF7" w:rsidRDefault="001F58F0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11.11.2019</w:t>
            </w:r>
          </w:p>
        </w:tc>
        <w:tc>
          <w:tcPr>
            <w:tcW w:w="0" w:type="auto"/>
          </w:tcPr>
          <w:p w14:paraId="18E7CFA5" w14:textId="77777777" w:rsidR="001F58F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434796DC" wp14:editId="2C7348A5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43815</wp:posOffset>
                  </wp:positionV>
                  <wp:extent cx="1255529" cy="1190625"/>
                  <wp:effectExtent l="0" t="0" r="1905" b="0"/>
                  <wp:wrapTight wrapText="bothSides">
                    <wp:wrapPolygon edited="0">
                      <wp:start x="0" y="0"/>
                      <wp:lineTo x="0" y="21082"/>
                      <wp:lineTo x="21305" y="21082"/>
                      <wp:lineTo x="21305" y="0"/>
                      <wp:lineTo x="0" y="0"/>
                    </wp:wrapPolygon>
                  </wp:wrapTight>
                  <wp:docPr id="47" name="Рисунок 47" descr="https://sun9-57.userapi.com/2p9zleKeS3ksyeteEjZuPCHL2lel6NWDVco2sA/XEqfRWtVp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57.userapi.com/2p9zleKeS3ksyeteEjZuPCHL2lel6NWDVco2sA/XEqfRWtVp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529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FF2945" w14:textId="77777777" w:rsidR="008D0520" w:rsidRPr="00546DF7" w:rsidRDefault="00A7381D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</w:t>
      </w:r>
      <w:r w:rsidR="008D0520" w:rsidRPr="00546DF7">
        <w:rPr>
          <w:rFonts w:ascii="Times New Roman" w:hAnsi="Times New Roman"/>
          <w:sz w:val="28"/>
          <w:szCs w:val="28"/>
        </w:rPr>
        <w:t xml:space="preserve"> 4. Содержание ионов кальция</w:t>
      </w:r>
      <w:proofErr w:type="gramStart"/>
      <w:r w:rsidR="008D0520" w:rsidRPr="00546DF7">
        <w:rPr>
          <w:rFonts w:ascii="Times New Roman" w:hAnsi="Times New Roman"/>
          <w:sz w:val="28"/>
          <w:szCs w:val="28"/>
        </w:rPr>
        <w:t>.</w:t>
      </w:r>
      <w:proofErr w:type="gramEnd"/>
      <w:r w:rsidR="008D0520" w:rsidRPr="00546DF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8D0520" w:rsidRPr="00546DF7">
        <w:rPr>
          <w:rFonts w:ascii="Times New Roman" w:hAnsi="Times New Roman"/>
          <w:sz w:val="28"/>
          <w:szCs w:val="28"/>
        </w:rPr>
        <w:t>ф</w:t>
      </w:r>
      <w:proofErr w:type="gramEnd"/>
      <w:r w:rsidR="008D0520" w:rsidRPr="00546DF7">
        <w:rPr>
          <w:rFonts w:ascii="Times New Roman" w:hAnsi="Times New Roman"/>
          <w:sz w:val="28"/>
          <w:szCs w:val="28"/>
        </w:rPr>
        <w:t>ото автора)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7"/>
        <w:gridCol w:w="3592"/>
        <w:gridCol w:w="1476"/>
        <w:gridCol w:w="3592"/>
      </w:tblGrid>
      <w:tr w:rsidR="008D0520" w:rsidRPr="00546DF7" w14:paraId="19BF9D8C" w14:textId="77777777" w:rsidTr="00BD6A23">
        <w:tc>
          <w:tcPr>
            <w:tcW w:w="0" w:type="auto"/>
          </w:tcPr>
          <w:p w14:paraId="53DF183A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30B152F2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  <w:tc>
          <w:tcPr>
            <w:tcW w:w="0" w:type="auto"/>
          </w:tcPr>
          <w:p w14:paraId="1DC7DAA5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171B9F6C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</w:tr>
      <w:tr w:rsidR="008D0520" w:rsidRPr="00546DF7" w14:paraId="75A389B1" w14:textId="77777777" w:rsidTr="00E9759B">
        <w:trPr>
          <w:trHeight w:val="2321"/>
        </w:trPr>
        <w:tc>
          <w:tcPr>
            <w:tcW w:w="0" w:type="auto"/>
          </w:tcPr>
          <w:p w14:paraId="670BB6E2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0" w:type="auto"/>
          </w:tcPr>
          <w:p w14:paraId="4773F0B1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 wp14:anchorId="5DB6A9CC" wp14:editId="439CD85E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3175</wp:posOffset>
                  </wp:positionV>
                  <wp:extent cx="933450" cy="1436655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159" y="21199"/>
                      <wp:lineTo x="21159" y="0"/>
                      <wp:lineTo x="0" y="0"/>
                    </wp:wrapPolygon>
                  </wp:wrapTight>
                  <wp:docPr id="56" name="Рисунок 56" descr="https://sun9-45.userapi.com/c858220/v858220517/15cdae/RXvkcrrSU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45.userapi.com/c858220/v858220517/15cdae/RXvkcrrSUM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2" r="30378"/>
                          <a:stretch/>
                        </pic:blipFill>
                        <pic:spPr bwMode="auto">
                          <a:xfrm>
                            <a:off x="0" y="0"/>
                            <a:ext cx="933450" cy="143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14:paraId="45E5820E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30.09.2019</w:t>
            </w:r>
          </w:p>
        </w:tc>
        <w:tc>
          <w:tcPr>
            <w:tcW w:w="0" w:type="auto"/>
          </w:tcPr>
          <w:p w14:paraId="10BB1F11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3255F25" wp14:editId="7BBFF5D7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22225</wp:posOffset>
                  </wp:positionV>
                  <wp:extent cx="866775" cy="1376680"/>
                  <wp:effectExtent l="0" t="0" r="9525" b="0"/>
                  <wp:wrapTight wrapText="bothSides">
                    <wp:wrapPolygon edited="0">
                      <wp:start x="0" y="0"/>
                      <wp:lineTo x="0" y="21221"/>
                      <wp:lineTo x="21363" y="21221"/>
                      <wp:lineTo x="21363" y="0"/>
                      <wp:lineTo x="0" y="0"/>
                    </wp:wrapPolygon>
                  </wp:wrapTight>
                  <wp:docPr id="49" name="Рисунок 49" descr="https://sun9-60.userapi.com/c858436/v858436349/151431/aJb9TnBVF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0.userapi.com/c858436/v858436349/151431/aJb9TnBVFP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6" r="28046"/>
                          <a:stretch/>
                        </pic:blipFill>
                        <pic:spPr bwMode="auto">
                          <a:xfrm>
                            <a:off x="0" y="0"/>
                            <a:ext cx="86677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0520" w:rsidRPr="00546DF7" w14:paraId="23BD1ED1" w14:textId="77777777" w:rsidTr="00E9759B">
        <w:trPr>
          <w:trHeight w:val="2127"/>
        </w:trPr>
        <w:tc>
          <w:tcPr>
            <w:tcW w:w="0" w:type="auto"/>
          </w:tcPr>
          <w:p w14:paraId="1DE64630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7.10.2019</w:t>
            </w:r>
          </w:p>
        </w:tc>
        <w:tc>
          <w:tcPr>
            <w:tcW w:w="0" w:type="auto"/>
          </w:tcPr>
          <w:p w14:paraId="261F4EB8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0E472C6C" wp14:editId="5B7FF3B0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0</wp:posOffset>
                  </wp:positionV>
                  <wp:extent cx="993140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130" y="21296"/>
                      <wp:lineTo x="21130" y="0"/>
                      <wp:lineTo x="0" y="0"/>
                    </wp:wrapPolygon>
                  </wp:wrapTight>
                  <wp:docPr id="50" name="Рисунок 50" descr="https://sun9-50.userapi.com/c858524/v858524349/c07a8/lk4aiaRrF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0.userapi.com/c858524/v858524349/c07a8/lk4aiaRrFS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1" r="23305"/>
                          <a:stretch/>
                        </pic:blipFill>
                        <pic:spPr bwMode="auto">
                          <a:xfrm>
                            <a:off x="0" y="0"/>
                            <a:ext cx="99314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1A1BB3ED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14.10.2019</w:t>
            </w:r>
          </w:p>
        </w:tc>
        <w:tc>
          <w:tcPr>
            <w:tcW w:w="0" w:type="auto"/>
          </w:tcPr>
          <w:p w14:paraId="33D23EB9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6B49994" wp14:editId="69749928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8890</wp:posOffset>
                  </wp:positionV>
                  <wp:extent cx="101346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113" y="21440"/>
                      <wp:lineTo x="21113" y="0"/>
                      <wp:lineTo x="0" y="0"/>
                    </wp:wrapPolygon>
                  </wp:wrapTight>
                  <wp:docPr id="51" name="Рисунок 51" descr="https://sun9-15.userapi.com/LiY38yEwO6LQpzdLZHUnGf70uWUmwHMsjjPhlA/Vxv3cvn6m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5.userapi.com/LiY38yEwO6LQpzdLZHUnGf70uWUmwHMsjjPhlA/Vxv3cvn6mf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98" r="18463"/>
                          <a:stretch/>
                        </pic:blipFill>
                        <pic:spPr bwMode="auto">
                          <a:xfrm>
                            <a:off x="0" y="0"/>
                            <a:ext cx="101346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0520" w:rsidRPr="00546DF7" w14:paraId="2ABB14E9" w14:textId="77777777" w:rsidTr="00E9759B">
        <w:trPr>
          <w:trHeight w:val="2257"/>
        </w:trPr>
        <w:tc>
          <w:tcPr>
            <w:tcW w:w="0" w:type="auto"/>
          </w:tcPr>
          <w:p w14:paraId="29540913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21.10.2019</w:t>
            </w:r>
          </w:p>
        </w:tc>
        <w:tc>
          <w:tcPr>
            <w:tcW w:w="0" w:type="auto"/>
          </w:tcPr>
          <w:p w14:paraId="17ECECE1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39247DEE" wp14:editId="47FFEA9A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13970</wp:posOffset>
                  </wp:positionV>
                  <wp:extent cx="1061720" cy="1343025"/>
                  <wp:effectExtent l="0" t="0" r="5080" b="9525"/>
                  <wp:wrapTight wrapText="bothSides">
                    <wp:wrapPolygon edited="0">
                      <wp:start x="0" y="0"/>
                      <wp:lineTo x="0" y="21447"/>
                      <wp:lineTo x="21316" y="21447"/>
                      <wp:lineTo x="21316" y="0"/>
                      <wp:lineTo x="0" y="0"/>
                    </wp:wrapPolygon>
                  </wp:wrapTight>
                  <wp:docPr id="52" name="Рисунок 52" descr="https://sun9-5.userapi.com/LGycI0ooDk3x3a1H227Dd505AB6bsbHJyBKvyA/9j_VJsnw_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.userapi.com/LGycI0ooDk3x3a1H227Dd505AB6bsbHJyBKvyA/9j_VJsnw_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77483872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28.10.2019</w:t>
            </w:r>
          </w:p>
        </w:tc>
        <w:tc>
          <w:tcPr>
            <w:tcW w:w="0" w:type="auto"/>
          </w:tcPr>
          <w:p w14:paraId="28AA5CE9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3FD7F94D" wp14:editId="5B83D344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4445</wp:posOffset>
                  </wp:positionV>
                  <wp:extent cx="1042035" cy="1376680"/>
                  <wp:effectExtent l="0" t="0" r="5715" b="0"/>
                  <wp:wrapTight wrapText="bothSides">
                    <wp:wrapPolygon edited="0">
                      <wp:start x="0" y="0"/>
                      <wp:lineTo x="0" y="21221"/>
                      <wp:lineTo x="21324" y="21221"/>
                      <wp:lineTo x="21324" y="0"/>
                      <wp:lineTo x="0" y="0"/>
                    </wp:wrapPolygon>
                  </wp:wrapTight>
                  <wp:docPr id="53" name="Рисунок 53" descr="https://sun9-16.userapi.com/6k6ki94KmyhD0PE5kstm8OHC59zrrvfTLhpfKQ/cJ9dbIGft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6.userapi.com/6k6ki94KmyhD0PE5kstm8OHC59zrrvfTLhpfKQ/cJ9dbIGftj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15"/>
                          <a:stretch/>
                        </pic:blipFill>
                        <pic:spPr bwMode="auto">
                          <a:xfrm>
                            <a:off x="0" y="0"/>
                            <a:ext cx="104203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0520" w:rsidRPr="00546DF7" w14:paraId="418ABA4E" w14:textId="77777777" w:rsidTr="00E9759B">
        <w:trPr>
          <w:trHeight w:val="2389"/>
        </w:trPr>
        <w:tc>
          <w:tcPr>
            <w:tcW w:w="0" w:type="auto"/>
          </w:tcPr>
          <w:p w14:paraId="661E064F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4.11.2019</w:t>
            </w:r>
          </w:p>
        </w:tc>
        <w:tc>
          <w:tcPr>
            <w:tcW w:w="0" w:type="auto"/>
          </w:tcPr>
          <w:p w14:paraId="28E4F279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6B4CBECD" wp14:editId="7A40BC46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31750</wp:posOffset>
                  </wp:positionV>
                  <wp:extent cx="9620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386" y="21455"/>
                      <wp:lineTo x="21386" y="0"/>
                      <wp:lineTo x="0" y="0"/>
                    </wp:wrapPolygon>
                  </wp:wrapTight>
                  <wp:docPr id="54" name="Рисунок 54" descr="https://sun9-9.userapi.com/k8_4ZGydtICAllRrDdPDkBfksY1z9q8WW01tWg/XZct5fkab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9.userapi.com/k8_4ZGydtICAllRrDdPDkBfksY1z9q8WW01tWg/XZct5fkab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14:paraId="7236C367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11.11.2019</w:t>
            </w:r>
          </w:p>
        </w:tc>
        <w:tc>
          <w:tcPr>
            <w:tcW w:w="0" w:type="auto"/>
          </w:tcPr>
          <w:p w14:paraId="39F33024" w14:textId="77777777" w:rsidR="008D0520" w:rsidRPr="00546DF7" w:rsidRDefault="008D0520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2083C8BC" wp14:editId="7AB89F26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986790" cy="1466850"/>
                  <wp:effectExtent l="0" t="0" r="3810" b="0"/>
                  <wp:wrapTight wrapText="bothSides">
                    <wp:wrapPolygon edited="0">
                      <wp:start x="0" y="0"/>
                      <wp:lineTo x="0" y="21319"/>
                      <wp:lineTo x="21266" y="21319"/>
                      <wp:lineTo x="21266" y="0"/>
                      <wp:lineTo x="0" y="0"/>
                    </wp:wrapPolygon>
                  </wp:wrapTight>
                  <wp:docPr id="55" name="Рисунок 55" descr="https://sun9-69.userapi.com/l_E8zmjfpK79S9SwS7I4W_FgvscZWhPzOJnWQg/ccgeEoD4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69.userapi.com/l_E8zmjfpK79S9SwS7I4W_FgvscZWhPzOJnWQg/ccgeEoD4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1A2B64" w14:textId="77777777" w:rsidR="00212A71" w:rsidRPr="00546DF7" w:rsidRDefault="00A7381D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</w:t>
      </w:r>
      <w:r w:rsidR="00212A71" w:rsidRPr="00546DF7">
        <w:rPr>
          <w:rFonts w:ascii="Times New Roman" w:hAnsi="Times New Roman"/>
          <w:sz w:val="28"/>
          <w:szCs w:val="28"/>
        </w:rPr>
        <w:t xml:space="preserve"> 5. Содержание ионов свинца (фото автора)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3521"/>
        <w:gridCol w:w="1476"/>
        <w:gridCol w:w="3664"/>
      </w:tblGrid>
      <w:tr w:rsidR="00E9759B" w:rsidRPr="00546DF7" w14:paraId="3757211B" w14:textId="77777777" w:rsidTr="00BD6A23">
        <w:tc>
          <w:tcPr>
            <w:tcW w:w="0" w:type="auto"/>
          </w:tcPr>
          <w:p w14:paraId="40FF41C4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1B8ADD04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  <w:tc>
          <w:tcPr>
            <w:tcW w:w="0" w:type="auto"/>
          </w:tcPr>
          <w:p w14:paraId="394DA0A5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7218AAA3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</w:tr>
      <w:tr w:rsidR="00E9759B" w:rsidRPr="00546DF7" w14:paraId="015383F0" w14:textId="77777777" w:rsidTr="00E9759B">
        <w:trPr>
          <w:trHeight w:val="2585"/>
        </w:trPr>
        <w:tc>
          <w:tcPr>
            <w:tcW w:w="0" w:type="auto"/>
          </w:tcPr>
          <w:p w14:paraId="249DE63F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0" w:type="auto"/>
          </w:tcPr>
          <w:p w14:paraId="5896C5C5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E6041" wp14:editId="7D7F635E">
                  <wp:extent cx="1299080" cy="1647825"/>
                  <wp:effectExtent l="0" t="0" r="0" b="0"/>
                  <wp:docPr id="17" name="Рисунок 17" descr="https://sun9-66.userapi.com/c857632/v857632517/15c602/60MaybkB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6.userapi.com/c857632/v857632517/15c602/60MaybkBr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3" t="5727" r="31608" b="11013"/>
                          <a:stretch/>
                        </pic:blipFill>
                        <pic:spPr bwMode="auto">
                          <a:xfrm>
                            <a:off x="0" y="0"/>
                            <a:ext cx="1305852" cy="165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2DE9F7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11.11.2019</w:t>
            </w:r>
          </w:p>
        </w:tc>
        <w:tc>
          <w:tcPr>
            <w:tcW w:w="0" w:type="auto"/>
          </w:tcPr>
          <w:p w14:paraId="1B756294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41179" wp14:editId="6BEF2067">
                  <wp:extent cx="1417955" cy="1600200"/>
                  <wp:effectExtent l="0" t="0" r="0" b="0"/>
                  <wp:docPr id="18" name="Рисунок 18" descr="https://sun9-38.userapi.com/HjvR6u2ZeVBslWswtYjE9hmmAhDMB937RgQAzA/M2A-u-_nh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8.userapi.com/HjvR6u2ZeVBslWswtYjE9hmmAhDMB937RgQAzA/M2A-u-_nh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68" cy="162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93C31" w14:textId="77777777" w:rsidR="00212A71" w:rsidRPr="00546DF7" w:rsidRDefault="00A7381D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Таблица</w:t>
      </w:r>
      <w:r w:rsidR="00212A71" w:rsidRPr="00546DF7">
        <w:rPr>
          <w:rFonts w:ascii="Times New Roman" w:hAnsi="Times New Roman"/>
          <w:sz w:val="28"/>
          <w:szCs w:val="28"/>
        </w:rPr>
        <w:t xml:space="preserve"> 6. Содержание ионов железа</w:t>
      </w:r>
      <w:proofErr w:type="gramStart"/>
      <w:r w:rsidR="00212A71" w:rsidRPr="00546DF7">
        <w:rPr>
          <w:rFonts w:ascii="Times New Roman" w:hAnsi="Times New Roman"/>
          <w:sz w:val="28"/>
          <w:szCs w:val="28"/>
        </w:rPr>
        <w:t>.</w:t>
      </w:r>
      <w:proofErr w:type="gramEnd"/>
      <w:r w:rsidR="00212A71" w:rsidRPr="00546DF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212A71" w:rsidRPr="00546DF7">
        <w:rPr>
          <w:rFonts w:ascii="Times New Roman" w:hAnsi="Times New Roman"/>
          <w:sz w:val="28"/>
          <w:szCs w:val="28"/>
        </w:rPr>
        <w:t>ф</w:t>
      </w:r>
      <w:proofErr w:type="gramEnd"/>
      <w:r w:rsidR="00212A71" w:rsidRPr="00546DF7">
        <w:rPr>
          <w:rFonts w:ascii="Times New Roman" w:hAnsi="Times New Roman"/>
          <w:sz w:val="28"/>
          <w:szCs w:val="28"/>
        </w:rPr>
        <w:t>ото автора)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3509"/>
        <w:gridCol w:w="1476"/>
        <w:gridCol w:w="3676"/>
      </w:tblGrid>
      <w:tr w:rsidR="00EB474B" w:rsidRPr="00546DF7" w14:paraId="54EE12A5" w14:textId="77777777" w:rsidTr="00BD6A23">
        <w:tc>
          <w:tcPr>
            <w:tcW w:w="0" w:type="auto"/>
          </w:tcPr>
          <w:p w14:paraId="238711E0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0FC576F3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  <w:tc>
          <w:tcPr>
            <w:tcW w:w="0" w:type="auto"/>
          </w:tcPr>
          <w:p w14:paraId="25710113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7B43039A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</w:tr>
      <w:tr w:rsidR="00EB474B" w:rsidRPr="00546DF7" w14:paraId="64C138A6" w14:textId="77777777" w:rsidTr="00BD6A23">
        <w:trPr>
          <w:trHeight w:val="1974"/>
        </w:trPr>
        <w:tc>
          <w:tcPr>
            <w:tcW w:w="0" w:type="auto"/>
          </w:tcPr>
          <w:p w14:paraId="4C4E2CC4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0" w:type="auto"/>
          </w:tcPr>
          <w:p w14:paraId="6E183976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BAFA44" wp14:editId="531FDD71">
                  <wp:extent cx="1153604" cy="1696613"/>
                  <wp:effectExtent l="0" t="4763" r="4128" b="4127"/>
                  <wp:docPr id="28" name="Рисунок 28" descr="https://sun9-59.userapi.com/c856524/v856524517/bd0da/f8oioLu6f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9.userapi.com/c856524/v856524517/bd0da/f8oioLu6fG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01" t="17226" r="18029" b="23464"/>
                          <a:stretch/>
                        </pic:blipFill>
                        <pic:spPr bwMode="auto">
                          <a:xfrm rot="16200000">
                            <a:off x="0" y="0"/>
                            <a:ext cx="1178220" cy="17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61510A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30.09.2019</w:t>
            </w:r>
          </w:p>
        </w:tc>
        <w:tc>
          <w:tcPr>
            <w:tcW w:w="0" w:type="auto"/>
          </w:tcPr>
          <w:p w14:paraId="5A6EB922" w14:textId="77777777" w:rsidR="00212A71" w:rsidRPr="00546DF7" w:rsidRDefault="00BD6A23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7F109F" wp14:editId="0DAD4BB4">
                  <wp:extent cx="1141647" cy="1864140"/>
                  <wp:effectExtent l="635" t="0" r="2540" b="2540"/>
                  <wp:docPr id="29" name="Рисунок 29" descr="https://sun9-14.userapi.com/c856036/v856036349/1d870f/408T1JtMv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4.userapi.com/c856036/v856036349/1d870f/408T1JtMvE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8" t="16196" r="17699" b="24979"/>
                          <a:stretch/>
                        </pic:blipFill>
                        <pic:spPr bwMode="auto">
                          <a:xfrm rot="16200000">
                            <a:off x="0" y="0"/>
                            <a:ext cx="1160789" cy="189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4B" w:rsidRPr="00546DF7" w14:paraId="76561E91" w14:textId="77777777" w:rsidTr="00BD6A23">
        <w:trPr>
          <w:trHeight w:val="1918"/>
        </w:trPr>
        <w:tc>
          <w:tcPr>
            <w:tcW w:w="0" w:type="auto"/>
          </w:tcPr>
          <w:p w14:paraId="63A71656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7.10.2019</w:t>
            </w:r>
          </w:p>
        </w:tc>
        <w:tc>
          <w:tcPr>
            <w:tcW w:w="0" w:type="auto"/>
          </w:tcPr>
          <w:p w14:paraId="1C10DFE0" w14:textId="77777777" w:rsidR="00212A71" w:rsidRPr="00546DF7" w:rsidRDefault="00BD6A23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DE4BF" wp14:editId="7D7D619A">
                  <wp:extent cx="1758315" cy="1104612"/>
                  <wp:effectExtent l="0" t="0" r="0" b="635"/>
                  <wp:docPr id="32" name="Рисунок 32" descr="https://sun9-45.userapi.com/Cdg4XS6Oz9mfcclVCQQIAdCBDXWwDycqbxo1uA/O5EmnDDc7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5.userapi.com/Cdg4XS6Oz9mfcclVCQQIAdCBDXWwDycqbxo1uA/O5EmnDDc7h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5"/>
                          <a:stretch/>
                        </pic:blipFill>
                        <pic:spPr bwMode="auto">
                          <a:xfrm>
                            <a:off x="0" y="0"/>
                            <a:ext cx="1777240" cy="111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E6946CD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14.10.2019</w:t>
            </w:r>
          </w:p>
        </w:tc>
        <w:tc>
          <w:tcPr>
            <w:tcW w:w="0" w:type="auto"/>
          </w:tcPr>
          <w:p w14:paraId="37CE09AE" w14:textId="77777777" w:rsidR="00212A71" w:rsidRPr="00546DF7" w:rsidRDefault="00BD6A23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65891" wp14:editId="4A5083D3">
                  <wp:extent cx="1777949" cy="1123950"/>
                  <wp:effectExtent l="0" t="0" r="0" b="0"/>
                  <wp:docPr id="31" name="Рисунок 31" descr="https://sun9-15.userapi.com/c206616/v206616528/4adac/9OVJP4Cr6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15.userapi.com/c206616/v206616528/4adac/9OVJP4Cr6P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6" t="21050" r="21748" b="26568"/>
                          <a:stretch/>
                        </pic:blipFill>
                        <pic:spPr bwMode="auto">
                          <a:xfrm>
                            <a:off x="0" y="0"/>
                            <a:ext cx="1804986" cy="114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4B" w:rsidRPr="00546DF7" w14:paraId="08824384" w14:textId="77777777" w:rsidTr="00EB474B">
        <w:trPr>
          <w:trHeight w:val="1918"/>
        </w:trPr>
        <w:tc>
          <w:tcPr>
            <w:tcW w:w="0" w:type="auto"/>
          </w:tcPr>
          <w:p w14:paraId="60DF9004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21.10.2019</w:t>
            </w:r>
          </w:p>
        </w:tc>
        <w:tc>
          <w:tcPr>
            <w:tcW w:w="0" w:type="auto"/>
          </w:tcPr>
          <w:p w14:paraId="7BA4E6A8" w14:textId="77777777" w:rsidR="00212A71" w:rsidRPr="00546DF7" w:rsidRDefault="00BD6A23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E04A1" wp14:editId="19645933">
                  <wp:extent cx="1762125" cy="1081128"/>
                  <wp:effectExtent l="0" t="0" r="0" b="5080"/>
                  <wp:docPr id="33" name="Рисунок 33" descr="https://sun9-36.userapi.com/OEIUrRgYorxYG-1Smkifo-mVfOv6nIwdx04e0Q/x91ogK8IV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36.userapi.com/OEIUrRgYorxYG-1Smkifo-mVfOv6nIwdx04e0Q/x91ogK8IVE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13773" r="21123" b="30713"/>
                          <a:stretch/>
                        </pic:blipFill>
                        <pic:spPr bwMode="auto">
                          <a:xfrm>
                            <a:off x="0" y="0"/>
                            <a:ext cx="1783960" cy="109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31A8E1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28.10.2019</w:t>
            </w:r>
          </w:p>
        </w:tc>
        <w:tc>
          <w:tcPr>
            <w:tcW w:w="0" w:type="auto"/>
          </w:tcPr>
          <w:p w14:paraId="0C287E4F" w14:textId="77777777" w:rsidR="00212A71" w:rsidRPr="00546DF7" w:rsidRDefault="00BD6A23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EC2A8" wp14:editId="663E8BA8">
                  <wp:extent cx="1070339" cy="1758536"/>
                  <wp:effectExtent l="0" t="1270" r="0" b="0"/>
                  <wp:docPr id="34" name="Рисунок 34" descr="https://sun9-33.userapi.com/QAtIU3jGDBECrMAy6GN05oDstjKPteV5zeaw8A/DOaUJ4Thx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33.userapi.com/QAtIU3jGDBECrMAy6GN05oDstjKPteV5zeaw8A/DOaUJ4ThxV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78" t="11776" r="14127" b="20334"/>
                          <a:stretch/>
                        </pic:blipFill>
                        <pic:spPr bwMode="auto">
                          <a:xfrm rot="16200000">
                            <a:off x="0" y="0"/>
                            <a:ext cx="1082405" cy="177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4B" w:rsidRPr="00546DF7" w14:paraId="28C2D76D" w14:textId="77777777" w:rsidTr="00EB474B">
        <w:trPr>
          <w:trHeight w:val="2244"/>
        </w:trPr>
        <w:tc>
          <w:tcPr>
            <w:tcW w:w="0" w:type="auto"/>
          </w:tcPr>
          <w:p w14:paraId="0864E442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4.11.2019</w:t>
            </w:r>
          </w:p>
        </w:tc>
        <w:tc>
          <w:tcPr>
            <w:tcW w:w="0" w:type="auto"/>
          </w:tcPr>
          <w:p w14:paraId="21955CDF" w14:textId="77777777" w:rsidR="00212A71" w:rsidRPr="00546DF7" w:rsidRDefault="00EB474B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80AA10" wp14:editId="4B08EF38">
                  <wp:extent cx="1241691" cy="1875252"/>
                  <wp:effectExtent l="6985" t="0" r="3810" b="3810"/>
                  <wp:docPr id="35" name="Рисунок 35" descr="https://sun9-36.userapi.com/H40KIIWhJw3D74TgevB4Ee-reQmb7-drFpy5fg/NnUgZ-2B-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36.userapi.com/H40KIIWhJw3D74TgevB4Ee-reQmb7-drFpy5fg/NnUgZ-2B-X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t="14298" r="12364" b="16422"/>
                          <a:stretch/>
                        </pic:blipFill>
                        <pic:spPr bwMode="auto">
                          <a:xfrm rot="16200000">
                            <a:off x="0" y="0"/>
                            <a:ext cx="1248968" cy="188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A189FFB" w14:textId="77777777" w:rsidR="00212A71" w:rsidRPr="00546DF7" w:rsidRDefault="00212A71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11.11.2019</w:t>
            </w:r>
          </w:p>
        </w:tc>
        <w:tc>
          <w:tcPr>
            <w:tcW w:w="0" w:type="auto"/>
          </w:tcPr>
          <w:p w14:paraId="1DBE4DFE" w14:textId="77777777" w:rsidR="00212A71" w:rsidRPr="00546DF7" w:rsidRDefault="00EB474B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CE1528" wp14:editId="6D0E62E4">
                  <wp:extent cx="1990725" cy="1218565"/>
                  <wp:effectExtent l="0" t="0" r="9525" b="635"/>
                  <wp:docPr id="36" name="Рисунок 36" descr="https://sun9-26.userapi.com/RnyQZYFCkbYuGGBvula0A5oD9WH8W8Oy_IJ0jg/X3mnqA3zU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26.userapi.com/RnyQZYFCkbYuGGBvula0A5oD9WH8W8Oy_IJ0jg/X3mnqA3zU7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1" t="11453" r="14908" b="26249"/>
                          <a:stretch/>
                        </pic:blipFill>
                        <pic:spPr bwMode="auto">
                          <a:xfrm>
                            <a:off x="0" y="0"/>
                            <a:ext cx="1992978" cy="121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F3561" w14:textId="77777777" w:rsidR="00EB474B" w:rsidRPr="00546DF7" w:rsidRDefault="00212A71" w:rsidP="00546DF7">
      <w:pPr>
        <w:shd w:val="clear" w:color="auto" w:fill="FFFFFF"/>
        <w:spacing w:before="12" w:line="240" w:lineRule="auto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 </w:t>
      </w:r>
      <w:r w:rsidR="00A7381D" w:rsidRPr="00546DF7">
        <w:rPr>
          <w:rFonts w:ascii="Times New Roman" w:hAnsi="Times New Roman"/>
          <w:sz w:val="28"/>
          <w:szCs w:val="28"/>
        </w:rPr>
        <w:t>Таблица</w:t>
      </w:r>
      <w:r w:rsidR="00EB474B" w:rsidRPr="00546DF7">
        <w:rPr>
          <w:rFonts w:ascii="Times New Roman" w:hAnsi="Times New Roman"/>
          <w:sz w:val="28"/>
          <w:szCs w:val="28"/>
        </w:rPr>
        <w:t xml:space="preserve"> 7. Содержание ионов аммония</w:t>
      </w:r>
      <w:proofErr w:type="gramStart"/>
      <w:r w:rsidR="00EB474B" w:rsidRPr="00546DF7">
        <w:rPr>
          <w:rFonts w:ascii="Times New Roman" w:hAnsi="Times New Roman"/>
          <w:sz w:val="28"/>
          <w:szCs w:val="28"/>
        </w:rPr>
        <w:t>.</w:t>
      </w:r>
      <w:proofErr w:type="gramEnd"/>
      <w:r w:rsidR="00EB474B" w:rsidRPr="00546DF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EB474B" w:rsidRPr="00546DF7">
        <w:rPr>
          <w:rFonts w:ascii="Times New Roman" w:hAnsi="Times New Roman"/>
          <w:sz w:val="28"/>
          <w:szCs w:val="28"/>
        </w:rPr>
        <w:t>ф</w:t>
      </w:r>
      <w:proofErr w:type="gramEnd"/>
      <w:r w:rsidR="00EB474B" w:rsidRPr="00546DF7">
        <w:rPr>
          <w:rFonts w:ascii="Times New Roman" w:hAnsi="Times New Roman"/>
          <w:sz w:val="28"/>
          <w:szCs w:val="28"/>
        </w:rPr>
        <w:t>ото автора)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7"/>
        <w:gridCol w:w="3592"/>
        <w:gridCol w:w="1476"/>
        <w:gridCol w:w="3592"/>
      </w:tblGrid>
      <w:tr w:rsidR="00EB474B" w:rsidRPr="00546DF7" w14:paraId="18D18DEE" w14:textId="77777777" w:rsidTr="007F24F9">
        <w:tc>
          <w:tcPr>
            <w:tcW w:w="0" w:type="auto"/>
          </w:tcPr>
          <w:p w14:paraId="093FC0B4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6DD07388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  <w:tc>
          <w:tcPr>
            <w:tcW w:w="0" w:type="auto"/>
          </w:tcPr>
          <w:p w14:paraId="70ED26CF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54F6BD86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</w:tr>
      <w:tr w:rsidR="00EB474B" w:rsidRPr="00546DF7" w14:paraId="50EF731C" w14:textId="77777777" w:rsidTr="00E9759B">
        <w:trPr>
          <w:trHeight w:val="2339"/>
        </w:trPr>
        <w:tc>
          <w:tcPr>
            <w:tcW w:w="0" w:type="auto"/>
          </w:tcPr>
          <w:p w14:paraId="3A3EAB8B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23.09.2019</w:t>
            </w:r>
          </w:p>
        </w:tc>
        <w:tc>
          <w:tcPr>
            <w:tcW w:w="0" w:type="auto"/>
          </w:tcPr>
          <w:p w14:paraId="1147C34C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F4A9FB" wp14:editId="5429E46A">
                  <wp:extent cx="809625" cy="1428089"/>
                  <wp:effectExtent l="0" t="0" r="0" b="1270"/>
                  <wp:docPr id="67" name="Рисунок 67" descr="https://sun9-62.userapi.com/c858036/v858036517/15242c/9gEgPoRLn2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62.userapi.com/c858036/v858036517/15242c/9gEgPoRLn2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35" r="36009" b="12615"/>
                          <a:stretch/>
                        </pic:blipFill>
                        <pic:spPr bwMode="auto">
                          <a:xfrm>
                            <a:off x="0" y="0"/>
                            <a:ext cx="816376" cy="143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1BFF3F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30.09.2019</w:t>
            </w:r>
          </w:p>
        </w:tc>
        <w:tc>
          <w:tcPr>
            <w:tcW w:w="0" w:type="auto"/>
          </w:tcPr>
          <w:p w14:paraId="121BD60D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2C955D" wp14:editId="576B0F57">
                  <wp:extent cx="1145619" cy="1457325"/>
                  <wp:effectExtent l="0" t="0" r="0" b="0"/>
                  <wp:docPr id="68" name="Рисунок 68" descr="https://sun9-2.userapi.com/THzHbZXL0xegbFTwZXAPobzfSH97xaIVPI5aqw/xP30okPPL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2.userapi.com/THzHbZXL0xegbFTwZXAPobzfSH97xaIVPI5aqw/xP30okPPL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08" cy="146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FD077" w14:textId="77777777" w:rsidR="0070783B" w:rsidRPr="00546DF7" w:rsidRDefault="0070783B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188D3029" w14:textId="77777777" w:rsidR="0070783B" w:rsidRPr="00546DF7" w:rsidRDefault="0070783B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7D60F2" w14:textId="77777777" w:rsidR="00EB474B" w:rsidRPr="00546DF7" w:rsidRDefault="00A7381D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 xml:space="preserve">Таблица </w:t>
      </w:r>
      <w:r w:rsidR="00EB474B" w:rsidRPr="00546DF7">
        <w:rPr>
          <w:rFonts w:ascii="Times New Roman" w:hAnsi="Times New Roman"/>
          <w:sz w:val="28"/>
          <w:szCs w:val="28"/>
        </w:rPr>
        <w:t>8.</w:t>
      </w:r>
      <w:r w:rsidR="009F765C" w:rsidRPr="00546DF7">
        <w:rPr>
          <w:rFonts w:ascii="Times New Roman" w:hAnsi="Times New Roman"/>
          <w:sz w:val="28"/>
          <w:szCs w:val="28"/>
        </w:rPr>
        <w:t xml:space="preserve"> </w:t>
      </w:r>
      <w:r w:rsidR="00EB474B" w:rsidRPr="00546DF7">
        <w:rPr>
          <w:rFonts w:ascii="Times New Roman" w:hAnsi="Times New Roman"/>
          <w:sz w:val="28"/>
          <w:szCs w:val="28"/>
        </w:rPr>
        <w:t>Цветность воды</w:t>
      </w:r>
      <w:proofErr w:type="gramStart"/>
      <w:r w:rsidR="00EB474B" w:rsidRPr="00546DF7">
        <w:rPr>
          <w:rFonts w:ascii="Times New Roman" w:hAnsi="Times New Roman"/>
          <w:sz w:val="28"/>
          <w:szCs w:val="28"/>
        </w:rPr>
        <w:t>.</w:t>
      </w:r>
      <w:proofErr w:type="gramEnd"/>
      <w:r w:rsidR="00EB474B" w:rsidRPr="00546DF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EB474B" w:rsidRPr="00546DF7">
        <w:rPr>
          <w:rFonts w:ascii="Times New Roman" w:hAnsi="Times New Roman"/>
          <w:sz w:val="28"/>
          <w:szCs w:val="28"/>
        </w:rPr>
        <w:t>ф</w:t>
      </w:r>
      <w:proofErr w:type="gramEnd"/>
      <w:r w:rsidR="00EB474B" w:rsidRPr="00546DF7">
        <w:rPr>
          <w:rFonts w:ascii="Times New Roman" w:hAnsi="Times New Roman"/>
          <w:sz w:val="28"/>
          <w:szCs w:val="28"/>
        </w:rPr>
        <w:t>ото автора)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3568"/>
        <w:gridCol w:w="1476"/>
        <w:gridCol w:w="3617"/>
      </w:tblGrid>
      <w:tr w:rsidR="009F765C" w:rsidRPr="00546DF7" w14:paraId="4AB3D27D" w14:textId="77777777" w:rsidTr="007F24F9">
        <w:tc>
          <w:tcPr>
            <w:tcW w:w="0" w:type="auto"/>
          </w:tcPr>
          <w:p w14:paraId="13FD0BC5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6DB92EC0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  <w:tc>
          <w:tcPr>
            <w:tcW w:w="0" w:type="auto"/>
          </w:tcPr>
          <w:p w14:paraId="74435FB4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Проба</w:t>
            </w:r>
          </w:p>
        </w:tc>
        <w:tc>
          <w:tcPr>
            <w:tcW w:w="0" w:type="auto"/>
          </w:tcPr>
          <w:p w14:paraId="57BB6238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t>Наблюдения (1-фильтрованная вода, 2-водопроводная вода)</w:t>
            </w:r>
          </w:p>
        </w:tc>
      </w:tr>
      <w:tr w:rsidR="009F765C" w:rsidRPr="00546DF7" w14:paraId="677A2984" w14:textId="77777777" w:rsidTr="00E9759B">
        <w:trPr>
          <w:trHeight w:val="2038"/>
        </w:trPr>
        <w:tc>
          <w:tcPr>
            <w:tcW w:w="0" w:type="auto"/>
          </w:tcPr>
          <w:p w14:paraId="6F9EDE92" w14:textId="77777777" w:rsidR="00EB474B" w:rsidRPr="00546DF7" w:rsidRDefault="00EB474B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sz w:val="28"/>
                <w:szCs w:val="28"/>
              </w:rPr>
              <w:lastRenderedPageBreak/>
              <w:t>23.09.2019</w:t>
            </w:r>
          </w:p>
        </w:tc>
        <w:tc>
          <w:tcPr>
            <w:tcW w:w="0" w:type="auto"/>
          </w:tcPr>
          <w:p w14:paraId="3CCD8D16" w14:textId="77777777" w:rsidR="00EB474B" w:rsidRPr="00546DF7" w:rsidRDefault="009F765C" w:rsidP="00546DF7">
            <w:pPr>
              <w:spacing w:before="12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1384E6D" wp14:editId="282592ED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588645</wp:posOffset>
                      </wp:positionV>
                      <wp:extent cx="361950" cy="552450"/>
                      <wp:effectExtent l="0" t="0" r="0" b="0"/>
                      <wp:wrapNone/>
                      <wp:docPr id="80" name="Надпись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9C176B" w14:textId="77777777" w:rsidR="002F6211" w:rsidRPr="00EB474B" w:rsidRDefault="002F6211" w:rsidP="009F765C">
                                  <w:p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1384E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0" o:spid="_x0000_s1026" type="#_x0000_t202" style="position:absolute;left:0;text-align:left;margin-left:141.4pt;margin-top:46.35pt;width:28.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" filled="f" stroked="f" strokeweight=".5pt">
                      <v:textbox>
                        <w:txbxContent>
                          <w:p w14:paraId="069C176B" w14:textId="77777777" w:rsidR="002F6211" w:rsidRPr="00EB474B" w:rsidRDefault="002F6211" w:rsidP="009F765C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4825415" wp14:editId="56E0762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607695</wp:posOffset>
                      </wp:positionV>
                      <wp:extent cx="361950" cy="552450"/>
                      <wp:effectExtent l="0" t="0" r="0" b="0"/>
                      <wp:wrapNone/>
                      <wp:docPr id="78" name="Надпись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5D95A0" w14:textId="77777777" w:rsidR="002F6211" w:rsidRPr="00EB474B" w:rsidRDefault="002F6211" w:rsidP="009F765C">
                                  <w:p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EB474B"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825415" id="Надпись 78" o:spid="_x0000_s1027" type="#_x0000_t202" style="position:absolute;left:0;text-align:left;margin-left:8.2pt;margin-top:47.85pt;width:28.5pt;height:4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" filled="f" stroked="f" strokeweight=".5pt">
                      <v:textbox>
                        <w:txbxContent>
                          <w:p w14:paraId="4D5D95A0" w14:textId="77777777" w:rsidR="002F6211" w:rsidRPr="00EB474B" w:rsidRDefault="002F6211" w:rsidP="009F765C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B474B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74B"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0BB48" wp14:editId="0EBDBD8F">
                  <wp:extent cx="1625600" cy="1219200"/>
                  <wp:effectExtent l="0" t="0" r="0" b="0"/>
                  <wp:docPr id="77" name="Рисунок 77" descr="https://sun9-32.userapi.com/c854424/v854424517/1e23e9/PKc61kjTn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32.userapi.com/c854424/v854424517/1e23e9/PKc61kjTn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75" cy="122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4AA5D2F" w14:textId="77777777" w:rsidR="00EB474B" w:rsidRPr="00546DF7" w:rsidRDefault="009F765C" w:rsidP="00546DF7">
            <w:pPr>
              <w:spacing w:before="12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21.10</w:t>
            </w:r>
            <w:r w:rsidR="00EB474B"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.2019</w:t>
            </w:r>
          </w:p>
        </w:tc>
        <w:tc>
          <w:tcPr>
            <w:tcW w:w="0" w:type="auto"/>
          </w:tcPr>
          <w:p w14:paraId="06C5A5E6" w14:textId="77777777" w:rsidR="00EB474B" w:rsidRPr="00546DF7" w:rsidRDefault="009F765C" w:rsidP="00546DF7">
            <w:pPr>
              <w:spacing w:before="12" w:line="24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01DC8EE" wp14:editId="31B20BDB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1059180</wp:posOffset>
                      </wp:positionV>
                      <wp:extent cx="361950" cy="552450"/>
                      <wp:effectExtent l="0" t="0" r="0" b="0"/>
                      <wp:wrapNone/>
                      <wp:docPr id="85" name="Надпись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001B23" w14:textId="77777777" w:rsidR="002F6211" w:rsidRPr="00EB474B" w:rsidRDefault="002F6211" w:rsidP="009F765C">
                                  <w:p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1DC8EE" id="Надпись 85" o:spid="_x0000_s1028" type="#_x0000_t202" style="position:absolute;left:0;text-align:left;margin-left:118.6pt;margin-top:83.4pt;width:28.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" filled="f" stroked="f" strokeweight=".5pt">
                      <v:textbox>
                        <w:txbxContent>
                          <w:p w14:paraId="72001B23" w14:textId="77777777" w:rsidR="002F6211" w:rsidRPr="00EB474B" w:rsidRDefault="002F6211" w:rsidP="009F765C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6DF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67DAFA5" wp14:editId="6EC813AC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1078230</wp:posOffset>
                      </wp:positionV>
                      <wp:extent cx="361950" cy="552450"/>
                      <wp:effectExtent l="0" t="0" r="0" b="0"/>
                      <wp:wrapNone/>
                      <wp:docPr id="84" name="Надпись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2E4BF2" w14:textId="77777777" w:rsidR="002F6211" w:rsidRPr="00EB474B" w:rsidRDefault="002F6211" w:rsidP="009F765C">
                                  <w:p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 w:rsidRPr="00EB474B"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67DAFA5" id="Надпись 84" o:spid="_x0000_s1029" type="#_x0000_t202" style="position:absolute;left:0;text-align:left;margin-left:30.35pt;margin-top:84.9pt;width:28.5pt;height:4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" filled="f" stroked="f" strokeweight=".5pt">
                      <v:textbox>
                        <w:txbxContent>
                          <w:p w14:paraId="602E4BF2" w14:textId="77777777" w:rsidR="002F6211" w:rsidRPr="00EB474B" w:rsidRDefault="002F6211" w:rsidP="009F765C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B474B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6DF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7994F" wp14:editId="14B12DDD">
                  <wp:extent cx="1663700" cy="1247775"/>
                  <wp:effectExtent l="0" t="0" r="0" b="9525"/>
                  <wp:docPr id="81" name="Рисунок 81" descr="https://sun9-20.userapi.com/pd_yTgMlH455OTarA-qZhbhSj6-H4Et3tHDswg/9i5-BdAXt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20.userapi.com/pd_yTgMlH455OTarA-qZhbhSj6-H4Et3tHDswg/9i5-BdAXt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13" cy="124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A34F8C" w14:textId="77777777" w:rsidR="00A77126" w:rsidRDefault="00A77126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5497994C" w14:textId="77777777" w:rsidR="009F765C" w:rsidRPr="00546DF7" w:rsidRDefault="00B02E63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6C3939AB" wp14:editId="6A6652C6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315023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1" y="21426"/>
                <wp:lineTo x="21421" y="0"/>
                <wp:lineTo x="0" y="0"/>
              </wp:wrapPolygon>
            </wp:wrapTight>
            <wp:docPr id="86" name="Рисунок 86" descr="https://sun9-32.userapi.com/BoliFC5YtuWIhPZ_pJK7ANgLEv9ICTUIDHGccw/kbKE_VaIS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2.userapi.com/BoliFC5YtuWIhPZ_pJK7ANgLEv9ICTUIDHGccw/kbKE_VaISPo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83B" w:rsidRPr="00546DF7">
        <w:rPr>
          <w:rFonts w:ascii="Times New Roman" w:hAnsi="Times New Roman"/>
          <w:sz w:val="28"/>
          <w:szCs w:val="28"/>
        </w:rPr>
        <w:t>Фото 1</w:t>
      </w:r>
      <w:r w:rsidR="009F765C" w:rsidRPr="00546DF7">
        <w:rPr>
          <w:rFonts w:ascii="Times New Roman" w:hAnsi="Times New Roman"/>
          <w:sz w:val="28"/>
          <w:szCs w:val="28"/>
        </w:rPr>
        <w:t xml:space="preserve">. </w:t>
      </w:r>
      <w:r w:rsidR="009F765C" w:rsidRPr="00546DF7">
        <w:rPr>
          <w:rFonts w:ascii="Times New Roman" w:hAnsi="Times New Roman"/>
          <w:sz w:val="28"/>
          <w:szCs w:val="28"/>
          <w:lang w:val="en-US"/>
        </w:rPr>
        <w:t>pH</w:t>
      </w:r>
      <w:r w:rsidR="009F765C" w:rsidRPr="00546DF7">
        <w:rPr>
          <w:rFonts w:ascii="Times New Roman" w:hAnsi="Times New Roman"/>
          <w:sz w:val="28"/>
          <w:szCs w:val="28"/>
        </w:rPr>
        <w:t xml:space="preserve"> среды</w:t>
      </w:r>
      <w:proofErr w:type="gramStart"/>
      <w:r w:rsidR="009F765C" w:rsidRPr="00546DF7">
        <w:rPr>
          <w:rFonts w:ascii="Times New Roman" w:hAnsi="Times New Roman"/>
          <w:sz w:val="28"/>
          <w:szCs w:val="28"/>
        </w:rPr>
        <w:t>.</w:t>
      </w:r>
      <w:proofErr w:type="gramEnd"/>
      <w:r w:rsidR="009F765C" w:rsidRPr="00546DF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9F765C" w:rsidRPr="00546DF7">
        <w:rPr>
          <w:rFonts w:ascii="Times New Roman" w:hAnsi="Times New Roman"/>
          <w:sz w:val="28"/>
          <w:szCs w:val="28"/>
        </w:rPr>
        <w:t>ф</w:t>
      </w:r>
      <w:proofErr w:type="gramEnd"/>
      <w:r w:rsidR="009F765C" w:rsidRPr="00546DF7">
        <w:rPr>
          <w:rFonts w:ascii="Times New Roman" w:hAnsi="Times New Roman"/>
          <w:sz w:val="28"/>
          <w:szCs w:val="28"/>
        </w:rPr>
        <w:t>ото автора)</w:t>
      </w:r>
    </w:p>
    <w:p w14:paraId="56E0EB79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DB66C42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A63D7A6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54D392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84560D3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sz w:val="28"/>
          <w:szCs w:val="28"/>
        </w:rPr>
      </w:pPr>
      <w:r w:rsidRPr="00546DF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82674B" wp14:editId="0FC1A1A2">
                <wp:simplePos x="0" y="0"/>
                <wp:positionH relativeFrom="column">
                  <wp:posOffset>127635</wp:posOffset>
                </wp:positionH>
                <wp:positionV relativeFrom="paragraph">
                  <wp:posOffset>12065</wp:posOffset>
                </wp:positionV>
                <wp:extent cx="942975" cy="49530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2B3AB" w14:textId="77777777" w:rsidR="002F6211" w:rsidRPr="009F765C" w:rsidRDefault="002F6211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 w:rsidRPr="009F765C">
                              <w:rPr>
                                <w:sz w:val="36"/>
                                <w:szCs w:val="36"/>
                                <w:lang w:val="en-US"/>
                              </w:rPr>
                              <w:t>pH=</w:t>
                            </w:r>
                            <w:proofErr w:type="gramEnd"/>
                            <w:r w:rsidRPr="009F765C">
                              <w:rPr>
                                <w:sz w:val="36"/>
                                <w:szCs w:val="3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82674B" id="Надпись 87" o:spid="_x0000_s1030" type="#_x0000_t202" style="position:absolute;left:0;text-align:left;margin-left:10.05pt;margin-top:.95pt;width:74.25pt;height: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" filled="f" stroked="f" strokeweight=".5pt">
                <v:textbox>
                  <w:txbxContent>
                    <w:p w14:paraId="6EF2B3AB" w14:textId="77777777" w:rsidR="002F6211" w:rsidRPr="009F765C" w:rsidRDefault="002F6211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9F765C">
                        <w:rPr>
                          <w:sz w:val="36"/>
                          <w:szCs w:val="36"/>
                          <w:lang w:val="en-US"/>
                        </w:rPr>
                        <w:t>pH=5</w:t>
                      </w:r>
                    </w:p>
                  </w:txbxContent>
                </v:textbox>
              </v:shape>
            </w:pict>
          </mc:Fallback>
        </mc:AlternateContent>
      </w:r>
      <w:r w:rsidRPr="00546DF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628139" wp14:editId="6804121D">
                <wp:simplePos x="0" y="0"/>
                <wp:positionH relativeFrom="column">
                  <wp:posOffset>1876425</wp:posOffset>
                </wp:positionH>
                <wp:positionV relativeFrom="paragraph">
                  <wp:posOffset>5080</wp:posOffset>
                </wp:positionV>
                <wp:extent cx="942975" cy="495300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45FE" w14:textId="77777777" w:rsidR="002F6211" w:rsidRPr="009F765C" w:rsidRDefault="002F6211" w:rsidP="009F765C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pH=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628139" id="Надпись 88" o:spid="_x0000_s1031" type="#_x0000_t202" style="position:absolute;left:0;text-align:left;margin-left:147.75pt;margin-top:.4pt;width:74.25pt;height:3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" filled="f" stroked="f" strokeweight=".5pt">
                <v:textbox>
                  <w:txbxContent>
                    <w:p w14:paraId="096945FE" w14:textId="77777777" w:rsidR="002F6211" w:rsidRPr="009F765C" w:rsidRDefault="002F6211" w:rsidP="009F765C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pH=4</w:t>
                      </w:r>
                    </w:p>
                  </w:txbxContent>
                </v:textbox>
              </v:shape>
            </w:pict>
          </mc:Fallback>
        </mc:AlternateContent>
      </w:r>
    </w:p>
    <w:p w14:paraId="18A08839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196B910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E468A27" w14:textId="77777777" w:rsidR="0070783B" w:rsidRPr="00546DF7" w:rsidRDefault="0070783B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2EF73A" w14:textId="77777777" w:rsidR="0070783B" w:rsidRPr="00546DF7" w:rsidRDefault="0070783B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CF25B0" w14:textId="77777777" w:rsidR="0070783B" w:rsidRPr="00546DF7" w:rsidRDefault="0070783B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E5C4ED" w14:textId="77777777" w:rsidR="0070783B" w:rsidRPr="00546DF7" w:rsidRDefault="0070783B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</w:p>
    <w:p w14:paraId="6DC098D4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B3E9F7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236067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3627AF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99D3D5E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047FBFE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9B05A2" w14:textId="77777777" w:rsidR="0070783B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2F6B3A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33160D8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5D10F7" w14:textId="77777777" w:rsidR="00A77126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60AD0C" w14:textId="77777777" w:rsidR="00A77126" w:rsidRPr="00546DF7" w:rsidRDefault="00A77126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A33E0D5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b/>
          <w:sz w:val="28"/>
          <w:szCs w:val="28"/>
        </w:rPr>
        <w:lastRenderedPageBreak/>
        <w:t>Приложени</w:t>
      </w:r>
      <w:r w:rsidR="009E04F6" w:rsidRPr="00546DF7">
        <w:rPr>
          <w:rFonts w:ascii="Times New Roman" w:hAnsi="Times New Roman"/>
          <w:b/>
          <w:sz w:val="28"/>
          <w:szCs w:val="28"/>
        </w:rPr>
        <w:t xml:space="preserve">е В. </w:t>
      </w:r>
      <w:r w:rsidRPr="00546DF7">
        <w:rPr>
          <w:rFonts w:ascii="Times New Roman" w:hAnsi="Times New Roman"/>
          <w:b/>
          <w:sz w:val="28"/>
          <w:szCs w:val="28"/>
        </w:rPr>
        <w:t>Сменный модуль</w:t>
      </w:r>
      <w:r w:rsidR="009E04F6" w:rsidRPr="00546DF7">
        <w:rPr>
          <w:rFonts w:ascii="Times New Roman" w:hAnsi="Times New Roman"/>
          <w:b/>
          <w:sz w:val="28"/>
          <w:szCs w:val="28"/>
        </w:rPr>
        <w:t xml:space="preserve"> фильтра «</w:t>
      </w:r>
      <w:proofErr w:type="spellStart"/>
      <w:r w:rsidR="009E04F6" w:rsidRPr="00546DF7">
        <w:rPr>
          <w:rFonts w:ascii="Times New Roman" w:hAnsi="Times New Roman"/>
          <w:b/>
          <w:sz w:val="28"/>
          <w:szCs w:val="28"/>
        </w:rPr>
        <w:t>Аквафор</w:t>
      </w:r>
      <w:proofErr w:type="spellEnd"/>
      <w:r w:rsidR="009E04F6" w:rsidRPr="00546DF7">
        <w:rPr>
          <w:rFonts w:ascii="Times New Roman" w:hAnsi="Times New Roman"/>
          <w:b/>
          <w:sz w:val="28"/>
          <w:szCs w:val="28"/>
        </w:rPr>
        <w:t>»</w:t>
      </w:r>
    </w:p>
    <w:p w14:paraId="73452211" w14:textId="77777777" w:rsidR="0070783B" w:rsidRPr="00546DF7" w:rsidRDefault="0070783B" w:rsidP="00546DF7">
      <w:pPr>
        <w:shd w:val="clear" w:color="auto" w:fill="FFFFFF"/>
        <w:spacing w:before="12" w:line="240" w:lineRule="auto"/>
        <w:jc w:val="both"/>
        <w:rPr>
          <w:rFonts w:ascii="Times New Roman" w:hAnsi="Times New Roman"/>
          <w:sz w:val="28"/>
          <w:szCs w:val="28"/>
        </w:rPr>
      </w:pPr>
      <w:r w:rsidRPr="00546DF7">
        <w:rPr>
          <w:rFonts w:ascii="Times New Roman" w:hAnsi="Times New Roman"/>
          <w:sz w:val="28"/>
          <w:szCs w:val="28"/>
        </w:rPr>
        <w:t>Фото 1. Сменный модуль для кувшинного фильтра (фото автора)</w:t>
      </w:r>
    </w:p>
    <w:p w14:paraId="3E38EC73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6D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7F37DB64" wp14:editId="1661119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352925" cy="4352925"/>
            <wp:effectExtent l="0" t="0" r="9525" b="9525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10" name="Рисунок 10" descr="https://sun9-7.userapi.com/vCc6jU_IyegyuVrcxw5wO97_bw3YOJySWMLfWQ/Z0-n94hd1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vCc6jU_IyegyuVrcxw5wO97_bw3YOJySWMLfWQ/Z0-n94hd1fo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3BE70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E3D8D2D" w14:textId="77777777" w:rsidR="0070783B" w:rsidRPr="00546DF7" w:rsidRDefault="0070783B" w:rsidP="00546DF7">
      <w:pPr>
        <w:shd w:val="clear" w:color="auto" w:fill="FFFFFF"/>
        <w:spacing w:before="12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5DE3EA" w14:textId="77777777" w:rsidR="00212A71" w:rsidRPr="000825DE" w:rsidRDefault="00212A71">
      <w:pPr>
        <w:shd w:val="clear" w:color="auto" w:fill="FFFFFF"/>
        <w:spacing w:before="12" w:line="380" w:lineRule="exact"/>
        <w:jc w:val="center"/>
        <w:rPr>
          <w:rFonts w:ascii="Times New Roman" w:hAnsi="Times New Roman"/>
          <w:sz w:val="24"/>
          <w:szCs w:val="24"/>
        </w:rPr>
      </w:pPr>
    </w:p>
    <w:sectPr w:rsidR="00212A71" w:rsidRPr="000825DE" w:rsidSect="00F153B2">
      <w:footerReference w:type="default" r:id="rId63"/>
      <w:pgSz w:w="11906" w:h="16838"/>
      <w:pgMar w:top="851" w:right="851" w:bottom="851" w:left="1134" w:header="709" w:footer="709" w:gutter="0"/>
      <w:cols w:space="1985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352BE6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D5165" w14:textId="77777777" w:rsidR="00501BDF" w:rsidRDefault="00501BDF" w:rsidP="005B2AD6">
      <w:pPr>
        <w:spacing w:after="0" w:line="240" w:lineRule="auto"/>
      </w:pPr>
      <w:r>
        <w:separator/>
      </w:r>
    </w:p>
  </w:endnote>
  <w:endnote w:type="continuationSeparator" w:id="0">
    <w:p w14:paraId="7F376672" w14:textId="77777777" w:rsidR="00501BDF" w:rsidRDefault="00501BDF" w:rsidP="005B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irce-Light">
    <w:altName w:val="Times New Roman"/>
    <w:panose1 w:val="00000000000000000000"/>
    <w:charset w:val="00"/>
    <w:family w:val="roman"/>
    <w:notTrueType/>
    <w:pitch w:val="default"/>
  </w:font>
  <w:font w:name="TimesNewRomanPSMT">
    <w:altName w:val="Malgun Gothic Semiligh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4420144"/>
      <w:docPartObj>
        <w:docPartGallery w:val="Page Numbers (Bottom of Page)"/>
        <w:docPartUnique/>
      </w:docPartObj>
    </w:sdtPr>
    <w:sdtEndPr/>
    <w:sdtContent>
      <w:p w14:paraId="0A5B3C09" w14:textId="77777777" w:rsidR="002F6211" w:rsidRDefault="002F621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241F">
          <w:rPr>
            <w:noProof/>
          </w:rPr>
          <w:t>2</w:t>
        </w:r>
        <w:r>
          <w:fldChar w:fldCharType="end"/>
        </w:r>
      </w:p>
    </w:sdtContent>
  </w:sdt>
  <w:p w14:paraId="691ADD63" w14:textId="77777777" w:rsidR="002F6211" w:rsidRDefault="002F621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91607" w14:textId="77777777" w:rsidR="002F6211" w:rsidRDefault="002F6211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CE241F">
      <w:rPr>
        <w:noProof/>
      </w:rPr>
      <w:t>26</w:t>
    </w:r>
    <w:r>
      <w:fldChar w:fldCharType="end"/>
    </w:r>
  </w:p>
  <w:p w14:paraId="5DCEEC79" w14:textId="77777777" w:rsidR="002F6211" w:rsidRDefault="002F621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49BCE" w14:textId="77777777" w:rsidR="00501BDF" w:rsidRDefault="00501BDF" w:rsidP="005B2AD6">
      <w:pPr>
        <w:spacing w:after="0" w:line="240" w:lineRule="auto"/>
      </w:pPr>
      <w:r>
        <w:separator/>
      </w:r>
    </w:p>
  </w:footnote>
  <w:footnote w:type="continuationSeparator" w:id="0">
    <w:p w14:paraId="1A2F4791" w14:textId="77777777" w:rsidR="00501BDF" w:rsidRDefault="00501BDF" w:rsidP="005B2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DB5E0" w14:textId="77777777" w:rsidR="002F6211" w:rsidRDefault="002F62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86E7C"/>
    <w:multiLevelType w:val="multilevel"/>
    <w:tmpl w:val="A4E6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571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0DDC5E9A"/>
    <w:multiLevelType w:val="hybridMultilevel"/>
    <w:tmpl w:val="2E28406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03045A9"/>
    <w:multiLevelType w:val="hybridMultilevel"/>
    <w:tmpl w:val="6556EC4C"/>
    <w:lvl w:ilvl="0" w:tplc="0419000F">
      <w:start w:val="1"/>
      <w:numFmt w:val="decimal"/>
      <w:lvlText w:val="%1."/>
      <w:lvlJc w:val="left"/>
      <w:pPr>
        <w:ind w:left="11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10C473AD"/>
    <w:multiLevelType w:val="hybridMultilevel"/>
    <w:tmpl w:val="28244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F5A80"/>
    <w:multiLevelType w:val="hybridMultilevel"/>
    <w:tmpl w:val="2DE0779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37E70F2"/>
    <w:multiLevelType w:val="hybridMultilevel"/>
    <w:tmpl w:val="6E867E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2B55AC"/>
    <w:multiLevelType w:val="hybridMultilevel"/>
    <w:tmpl w:val="C128C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4202A"/>
    <w:multiLevelType w:val="hybridMultilevel"/>
    <w:tmpl w:val="AB987C46"/>
    <w:lvl w:ilvl="0" w:tplc="6A2C7E5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0B54CC"/>
    <w:multiLevelType w:val="hybridMultilevel"/>
    <w:tmpl w:val="C2D2A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7976A1"/>
    <w:multiLevelType w:val="multilevel"/>
    <w:tmpl w:val="B4780B2E"/>
    <w:lvl w:ilvl="0"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795" w:hanging="795"/>
      </w:pPr>
      <w:rPr>
        <w:rFonts w:hint="default"/>
      </w:rPr>
    </w:lvl>
    <w:lvl w:ilvl="2">
      <w:numFmt w:val="decimal"/>
      <w:lvlText w:val="%1.%2-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795" w:hanging="79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D782886"/>
    <w:multiLevelType w:val="multilevel"/>
    <w:tmpl w:val="AA8AF0C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35660A5"/>
    <w:multiLevelType w:val="hybridMultilevel"/>
    <w:tmpl w:val="DB225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BA5BBA"/>
    <w:multiLevelType w:val="multilevel"/>
    <w:tmpl w:val="D51ADA4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23F77C84"/>
    <w:multiLevelType w:val="multilevel"/>
    <w:tmpl w:val="E932DD74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5">
    <w:nsid w:val="24BD271B"/>
    <w:multiLevelType w:val="hybridMultilevel"/>
    <w:tmpl w:val="75C0A9F6"/>
    <w:lvl w:ilvl="0" w:tplc="E0827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413941"/>
    <w:multiLevelType w:val="hybridMultilevel"/>
    <w:tmpl w:val="0B6EB68E"/>
    <w:lvl w:ilvl="0" w:tplc="8E9EC66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3F1928"/>
    <w:multiLevelType w:val="hybridMultilevel"/>
    <w:tmpl w:val="4EB61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B6515F"/>
    <w:multiLevelType w:val="multilevel"/>
    <w:tmpl w:val="63865F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1F659DF"/>
    <w:multiLevelType w:val="hybridMultilevel"/>
    <w:tmpl w:val="9B467090"/>
    <w:lvl w:ilvl="0" w:tplc="DBD407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8C2E3B"/>
    <w:multiLevelType w:val="hybridMultilevel"/>
    <w:tmpl w:val="74C05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8B682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92048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40AA75D6"/>
    <w:multiLevelType w:val="multilevel"/>
    <w:tmpl w:val="B572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CD608A"/>
    <w:multiLevelType w:val="multilevel"/>
    <w:tmpl w:val="2D684C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8F21D4F"/>
    <w:multiLevelType w:val="hybridMultilevel"/>
    <w:tmpl w:val="E176141C"/>
    <w:lvl w:ilvl="0" w:tplc="B3E4C0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393D72"/>
    <w:multiLevelType w:val="multilevel"/>
    <w:tmpl w:val="12664D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4B9C51E3"/>
    <w:multiLevelType w:val="hybridMultilevel"/>
    <w:tmpl w:val="91A83FDA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4D992598"/>
    <w:multiLevelType w:val="multilevel"/>
    <w:tmpl w:val="032023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56C509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8F6313E"/>
    <w:multiLevelType w:val="hybridMultilevel"/>
    <w:tmpl w:val="B43013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1">
    <w:nsid w:val="5AC576F5"/>
    <w:multiLevelType w:val="multilevel"/>
    <w:tmpl w:val="2D684C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1F52FC0"/>
    <w:multiLevelType w:val="hybridMultilevel"/>
    <w:tmpl w:val="DE3C46F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3">
    <w:nsid w:val="63837269"/>
    <w:multiLevelType w:val="hybridMultilevel"/>
    <w:tmpl w:val="E48EB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652E05"/>
    <w:multiLevelType w:val="hybridMultilevel"/>
    <w:tmpl w:val="647C5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0B7CF0"/>
    <w:multiLevelType w:val="hybridMultilevel"/>
    <w:tmpl w:val="BBD4361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6F76454C"/>
    <w:multiLevelType w:val="hybridMultilevel"/>
    <w:tmpl w:val="E176141C"/>
    <w:lvl w:ilvl="0" w:tplc="B3E4C0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E31B4D"/>
    <w:multiLevelType w:val="hybridMultilevel"/>
    <w:tmpl w:val="5850872C"/>
    <w:lvl w:ilvl="0" w:tplc="D32E3A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3D350C"/>
    <w:multiLevelType w:val="hybridMultilevel"/>
    <w:tmpl w:val="903A6B7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9">
    <w:nsid w:val="720B52D1"/>
    <w:multiLevelType w:val="hybridMultilevel"/>
    <w:tmpl w:val="B18E0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2C444E"/>
    <w:multiLevelType w:val="hybridMultilevel"/>
    <w:tmpl w:val="32CAC328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1">
    <w:nsid w:val="74286D3D"/>
    <w:multiLevelType w:val="hybridMultilevel"/>
    <w:tmpl w:val="35CC4A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489091F"/>
    <w:multiLevelType w:val="hybridMultilevel"/>
    <w:tmpl w:val="B3462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DF50CD"/>
    <w:multiLevelType w:val="hybridMultilevel"/>
    <w:tmpl w:val="21C4D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F2A53"/>
    <w:multiLevelType w:val="hybridMultilevel"/>
    <w:tmpl w:val="EE28FB4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13"/>
  </w:num>
  <w:num w:numId="4">
    <w:abstractNumId w:val="14"/>
  </w:num>
  <w:num w:numId="5">
    <w:abstractNumId w:val="12"/>
  </w:num>
  <w:num w:numId="6">
    <w:abstractNumId w:val="43"/>
  </w:num>
  <w:num w:numId="7">
    <w:abstractNumId w:val="20"/>
  </w:num>
  <w:num w:numId="8">
    <w:abstractNumId w:val="35"/>
  </w:num>
  <w:num w:numId="9">
    <w:abstractNumId w:val="24"/>
  </w:num>
  <w:num w:numId="10">
    <w:abstractNumId w:val="44"/>
  </w:num>
  <w:num w:numId="11">
    <w:abstractNumId w:val="3"/>
  </w:num>
  <w:num w:numId="12">
    <w:abstractNumId w:val="15"/>
  </w:num>
  <w:num w:numId="13">
    <w:abstractNumId w:val="37"/>
  </w:num>
  <w:num w:numId="14">
    <w:abstractNumId w:val="38"/>
  </w:num>
  <w:num w:numId="15">
    <w:abstractNumId w:val="2"/>
  </w:num>
  <w:num w:numId="16">
    <w:abstractNumId w:val="40"/>
  </w:num>
  <w:num w:numId="17">
    <w:abstractNumId w:val="32"/>
  </w:num>
  <w:num w:numId="18">
    <w:abstractNumId w:val="5"/>
  </w:num>
  <w:num w:numId="19">
    <w:abstractNumId w:val="27"/>
  </w:num>
  <w:num w:numId="20">
    <w:abstractNumId w:val="7"/>
  </w:num>
  <w:num w:numId="21">
    <w:abstractNumId w:val="19"/>
  </w:num>
  <w:num w:numId="22">
    <w:abstractNumId w:val="29"/>
  </w:num>
  <w:num w:numId="23">
    <w:abstractNumId w:val="21"/>
  </w:num>
  <w:num w:numId="24">
    <w:abstractNumId w:val="41"/>
  </w:num>
  <w:num w:numId="25">
    <w:abstractNumId w:val="31"/>
  </w:num>
  <w:num w:numId="26">
    <w:abstractNumId w:val="11"/>
  </w:num>
  <w:num w:numId="27">
    <w:abstractNumId w:val="0"/>
  </w:num>
  <w:num w:numId="28">
    <w:abstractNumId w:val="23"/>
  </w:num>
  <w:num w:numId="29">
    <w:abstractNumId w:val="9"/>
  </w:num>
  <w:num w:numId="30">
    <w:abstractNumId w:val="39"/>
  </w:num>
  <w:num w:numId="31">
    <w:abstractNumId w:val="33"/>
  </w:num>
  <w:num w:numId="32">
    <w:abstractNumId w:val="18"/>
  </w:num>
  <w:num w:numId="33">
    <w:abstractNumId w:val="25"/>
  </w:num>
  <w:num w:numId="34">
    <w:abstractNumId w:val="36"/>
  </w:num>
  <w:num w:numId="35">
    <w:abstractNumId w:val="8"/>
  </w:num>
  <w:num w:numId="36">
    <w:abstractNumId w:val="16"/>
  </w:num>
  <w:num w:numId="37">
    <w:abstractNumId w:val="10"/>
  </w:num>
  <w:num w:numId="38">
    <w:abstractNumId w:val="34"/>
  </w:num>
  <w:num w:numId="39">
    <w:abstractNumId w:val="28"/>
  </w:num>
  <w:num w:numId="40">
    <w:abstractNumId w:val="42"/>
  </w:num>
  <w:num w:numId="41">
    <w:abstractNumId w:val="6"/>
  </w:num>
  <w:num w:numId="42">
    <w:abstractNumId w:val="4"/>
  </w:num>
  <w:num w:numId="43">
    <w:abstractNumId w:val="30"/>
  </w:num>
  <w:num w:numId="44">
    <w:abstractNumId w:val="26"/>
  </w:num>
  <w:num w:numId="45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Ольа Витальевна">
    <w15:presenceInfo w15:providerId="None" w15:userId="Ольа Виталье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EF7"/>
    <w:rsid w:val="000163DB"/>
    <w:rsid w:val="0002051E"/>
    <w:rsid w:val="00025D15"/>
    <w:rsid w:val="000368FA"/>
    <w:rsid w:val="000409F0"/>
    <w:rsid w:val="00045DE2"/>
    <w:rsid w:val="00047B03"/>
    <w:rsid w:val="00066BE2"/>
    <w:rsid w:val="000769DD"/>
    <w:rsid w:val="000825DE"/>
    <w:rsid w:val="000A7565"/>
    <w:rsid w:val="000B023B"/>
    <w:rsid w:val="000B4784"/>
    <w:rsid w:val="000B4E14"/>
    <w:rsid w:val="000B659A"/>
    <w:rsid w:val="000D5A1F"/>
    <w:rsid w:val="000E7A16"/>
    <w:rsid w:val="000F1F86"/>
    <w:rsid w:val="00102D4A"/>
    <w:rsid w:val="00107672"/>
    <w:rsid w:val="00131819"/>
    <w:rsid w:val="0014556A"/>
    <w:rsid w:val="00146539"/>
    <w:rsid w:val="001548D8"/>
    <w:rsid w:val="001669A6"/>
    <w:rsid w:val="001728E8"/>
    <w:rsid w:val="001745DC"/>
    <w:rsid w:val="0018531B"/>
    <w:rsid w:val="001A1231"/>
    <w:rsid w:val="001A4182"/>
    <w:rsid w:val="001A495F"/>
    <w:rsid w:val="001B53DB"/>
    <w:rsid w:val="001C2B92"/>
    <w:rsid w:val="001D2269"/>
    <w:rsid w:val="001D7E77"/>
    <w:rsid w:val="001F58F0"/>
    <w:rsid w:val="00200C1E"/>
    <w:rsid w:val="00212A71"/>
    <w:rsid w:val="002213CD"/>
    <w:rsid w:val="00223C2A"/>
    <w:rsid w:val="00233BD6"/>
    <w:rsid w:val="002412D5"/>
    <w:rsid w:val="00267A88"/>
    <w:rsid w:val="002725A4"/>
    <w:rsid w:val="00276F4C"/>
    <w:rsid w:val="00283373"/>
    <w:rsid w:val="002920D6"/>
    <w:rsid w:val="002A1742"/>
    <w:rsid w:val="002C1601"/>
    <w:rsid w:val="002C16BD"/>
    <w:rsid w:val="002C189C"/>
    <w:rsid w:val="002C272E"/>
    <w:rsid w:val="002C6579"/>
    <w:rsid w:val="002E62B0"/>
    <w:rsid w:val="002F22D3"/>
    <w:rsid w:val="002F5730"/>
    <w:rsid w:val="002F6211"/>
    <w:rsid w:val="00300EF8"/>
    <w:rsid w:val="00304E92"/>
    <w:rsid w:val="003240AE"/>
    <w:rsid w:val="003256EA"/>
    <w:rsid w:val="003305F7"/>
    <w:rsid w:val="0033335C"/>
    <w:rsid w:val="00343488"/>
    <w:rsid w:val="003627C4"/>
    <w:rsid w:val="00366DDF"/>
    <w:rsid w:val="00375A23"/>
    <w:rsid w:val="00377489"/>
    <w:rsid w:val="00385986"/>
    <w:rsid w:val="00387971"/>
    <w:rsid w:val="0039296F"/>
    <w:rsid w:val="003B00B9"/>
    <w:rsid w:val="003B3DED"/>
    <w:rsid w:val="003C51F2"/>
    <w:rsid w:val="003C5CEE"/>
    <w:rsid w:val="003D561B"/>
    <w:rsid w:val="003D5AE3"/>
    <w:rsid w:val="003D7F51"/>
    <w:rsid w:val="003E2F47"/>
    <w:rsid w:val="003F60A0"/>
    <w:rsid w:val="004014EC"/>
    <w:rsid w:val="004110BB"/>
    <w:rsid w:val="00445379"/>
    <w:rsid w:val="004454F4"/>
    <w:rsid w:val="004533F0"/>
    <w:rsid w:val="0046488A"/>
    <w:rsid w:val="004678CD"/>
    <w:rsid w:val="004679A8"/>
    <w:rsid w:val="00476C9D"/>
    <w:rsid w:val="00487558"/>
    <w:rsid w:val="00495DAB"/>
    <w:rsid w:val="004B486C"/>
    <w:rsid w:val="004B698B"/>
    <w:rsid w:val="004C7064"/>
    <w:rsid w:val="004D53EC"/>
    <w:rsid w:val="004E6295"/>
    <w:rsid w:val="004F66AB"/>
    <w:rsid w:val="00500154"/>
    <w:rsid w:val="00501BDF"/>
    <w:rsid w:val="005260B2"/>
    <w:rsid w:val="00540546"/>
    <w:rsid w:val="00546DF7"/>
    <w:rsid w:val="00550329"/>
    <w:rsid w:val="00555FB0"/>
    <w:rsid w:val="0055774B"/>
    <w:rsid w:val="00561F1F"/>
    <w:rsid w:val="00585AF3"/>
    <w:rsid w:val="005873C3"/>
    <w:rsid w:val="005A4A5C"/>
    <w:rsid w:val="005B14FA"/>
    <w:rsid w:val="005B2AD6"/>
    <w:rsid w:val="005B3261"/>
    <w:rsid w:val="005D202D"/>
    <w:rsid w:val="005E03C4"/>
    <w:rsid w:val="005F58B6"/>
    <w:rsid w:val="005F6152"/>
    <w:rsid w:val="005F641E"/>
    <w:rsid w:val="0060472C"/>
    <w:rsid w:val="00604FC4"/>
    <w:rsid w:val="00612E0D"/>
    <w:rsid w:val="00617906"/>
    <w:rsid w:val="006270A3"/>
    <w:rsid w:val="00631A7E"/>
    <w:rsid w:val="00634EF7"/>
    <w:rsid w:val="00636172"/>
    <w:rsid w:val="006450BD"/>
    <w:rsid w:val="00646777"/>
    <w:rsid w:val="00651765"/>
    <w:rsid w:val="006628AC"/>
    <w:rsid w:val="0068612A"/>
    <w:rsid w:val="006870DE"/>
    <w:rsid w:val="00690C9E"/>
    <w:rsid w:val="006B015A"/>
    <w:rsid w:val="006B1D3B"/>
    <w:rsid w:val="006B68B4"/>
    <w:rsid w:val="006C21FD"/>
    <w:rsid w:val="006C2804"/>
    <w:rsid w:val="006C4437"/>
    <w:rsid w:val="006C7CD4"/>
    <w:rsid w:val="006D66DC"/>
    <w:rsid w:val="006E279D"/>
    <w:rsid w:val="006F5560"/>
    <w:rsid w:val="0070783B"/>
    <w:rsid w:val="0071731B"/>
    <w:rsid w:val="00717F0C"/>
    <w:rsid w:val="00723DD0"/>
    <w:rsid w:val="0073229A"/>
    <w:rsid w:val="00737B29"/>
    <w:rsid w:val="00740D73"/>
    <w:rsid w:val="00740D7F"/>
    <w:rsid w:val="007413D6"/>
    <w:rsid w:val="0075110C"/>
    <w:rsid w:val="00756738"/>
    <w:rsid w:val="00756AFD"/>
    <w:rsid w:val="00761D27"/>
    <w:rsid w:val="007676BF"/>
    <w:rsid w:val="00771D36"/>
    <w:rsid w:val="00775D0B"/>
    <w:rsid w:val="00782850"/>
    <w:rsid w:val="0078435F"/>
    <w:rsid w:val="007936E3"/>
    <w:rsid w:val="00793F45"/>
    <w:rsid w:val="007957A2"/>
    <w:rsid w:val="007A1918"/>
    <w:rsid w:val="007B60FA"/>
    <w:rsid w:val="007C5F3E"/>
    <w:rsid w:val="007D7BBD"/>
    <w:rsid w:val="007E1194"/>
    <w:rsid w:val="007E3279"/>
    <w:rsid w:val="007E5FAB"/>
    <w:rsid w:val="007E776D"/>
    <w:rsid w:val="007F24F9"/>
    <w:rsid w:val="00803853"/>
    <w:rsid w:val="0082398C"/>
    <w:rsid w:val="00832FE1"/>
    <w:rsid w:val="00836AA8"/>
    <w:rsid w:val="00841BE6"/>
    <w:rsid w:val="008507C8"/>
    <w:rsid w:val="00863B81"/>
    <w:rsid w:val="00866651"/>
    <w:rsid w:val="008719BE"/>
    <w:rsid w:val="0087515D"/>
    <w:rsid w:val="0088111D"/>
    <w:rsid w:val="00881FC9"/>
    <w:rsid w:val="008908D8"/>
    <w:rsid w:val="00890B28"/>
    <w:rsid w:val="008915DE"/>
    <w:rsid w:val="00892B0A"/>
    <w:rsid w:val="008973FC"/>
    <w:rsid w:val="00897E5C"/>
    <w:rsid w:val="008A1533"/>
    <w:rsid w:val="008B6675"/>
    <w:rsid w:val="008B74C3"/>
    <w:rsid w:val="008D0520"/>
    <w:rsid w:val="008E2777"/>
    <w:rsid w:val="008E394D"/>
    <w:rsid w:val="008E5611"/>
    <w:rsid w:val="009074D8"/>
    <w:rsid w:val="009078C3"/>
    <w:rsid w:val="00924978"/>
    <w:rsid w:val="009263C4"/>
    <w:rsid w:val="009268C3"/>
    <w:rsid w:val="00926ABF"/>
    <w:rsid w:val="009336BE"/>
    <w:rsid w:val="00934437"/>
    <w:rsid w:val="009501EC"/>
    <w:rsid w:val="00957827"/>
    <w:rsid w:val="009807C1"/>
    <w:rsid w:val="009912CE"/>
    <w:rsid w:val="009A390C"/>
    <w:rsid w:val="009A7C40"/>
    <w:rsid w:val="009B6AF4"/>
    <w:rsid w:val="009D6537"/>
    <w:rsid w:val="009D6E8A"/>
    <w:rsid w:val="009E04F6"/>
    <w:rsid w:val="009E413C"/>
    <w:rsid w:val="009F0D80"/>
    <w:rsid w:val="009F17B0"/>
    <w:rsid w:val="009F765C"/>
    <w:rsid w:val="00A21345"/>
    <w:rsid w:val="00A470A2"/>
    <w:rsid w:val="00A57665"/>
    <w:rsid w:val="00A61514"/>
    <w:rsid w:val="00A6218F"/>
    <w:rsid w:val="00A7381D"/>
    <w:rsid w:val="00A74271"/>
    <w:rsid w:val="00A76B17"/>
    <w:rsid w:val="00A77126"/>
    <w:rsid w:val="00A81CB7"/>
    <w:rsid w:val="00A8292D"/>
    <w:rsid w:val="00A900D8"/>
    <w:rsid w:val="00A94F24"/>
    <w:rsid w:val="00A97332"/>
    <w:rsid w:val="00AA0477"/>
    <w:rsid w:val="00AA07F3"/>
    <w:rsid w:val="00AA0FB2"/>
    <w:rsid w:val="00AD4C86"/>
    <w:rsid w:val="00AE33C2"/>
    <w:rsid w:val="00AF002C"/>
    <w:rsid w:val="00AF6092"/>
    <w:rsid w:val="00B02E63"/>
    <w:rsid w:val="00B050F0"/>
    <w:rsid w:val="00B13BED"/>
    <w:rsid w:val="00B149E8"/>
    <w:rsid w:val="00B256A2"/>
    <w:rsid w:val="00B35E3C"/>
    <w:rsid w:val="00B456CD"/>
    <w:rsid w:val="00B45B9D"/>
    <w:rsid w:val="00B50852"/>
    <w:rsid w:val="00B83773"/>
    <w:rsid w:val="00B940CC"/>
    <w:rsid w:val="00BA10A9"/>
    <w:rsid w:val="00BB76FA"/>
    <w:rsid w:val="00BC3210"/>
    <w:rsid w:val="00BC5973"/>
    <w:rsid w:val="00BD1D2F"/>
    <w:rsid w:val="00BD6A23"/>
    <w:rsid w:val="00BE4EE3"/>
    <w:rsid w:val="00BF2C89"/>
    <w:rsid w:val="00BF51D5"/>
    <w:rsid w:val="00BF5664"/>
    <w:rsid w:val="00C05DD3"/>
    <w:rsid w:val="00C12FF7"/>
    <w:rsid w:val="00C15C0D"/>
    <w:rsid w:val="00C16419"/>
    <w:rsid w:val="00C20745"/>
    <w:rsid w:val="00C219A2"/>
    <w:rsid w:val="00C237BB"/>
    <w:rsid w:val="00C23E91"/>
    <w:rsid w:val="00C3475C"/>
    <w:rsid w:val="00C377EF"/>
    <w:rsid w:val="00C621AC"/>
    <w:rsid w:val="00C65BDA"/>
    <w:rsid w:val="00C85B6E"/>
    <w:rsid w:val="00C86B4F"/>
    <w:rsid w:val="00C90912"/>
    <w:rsid w:val="00CA1227"/>
    <w:rsid w:val="00CA6E9F"/>
    <w:rsid w:val="00CB08E7"/>
    <w:rsid w:val="00CC1201"/>
    <w:rsid w:val="00CD6CC3"/>
    <w:rsid w:val="00CE14B0"/>
    <w:rsid w:val="00CE241F"/>
    <w:rsid w:val="00CE5C79"/>
    <w:rsid w:val="00CF0233"/>
    <w:rsid w:val="00D06989"/>
    <w:rsid w:val="00D107EE"/>
    <w:rsid w:val="00D11390"/>
    <w:rsid w:val="00D11F15"/>
    <w:rsid w:val="00D13476"/>
    <w:rsid w:val="00D15DE0"/>
    <w:rsid w:val="00D17FC7"/>
    <w:rsid w:val="00D2246F"/>
    <w:rsid w:val="00D248CE"/>
    <w:rsid w:val="00D34A25"/>
    <w:rsid w:val="00D50BB3"/>
    <w:rsid w:val="00D518C8"/>
    <w:rsid w:val="00D5636C"/>
    <w:rsid w:val="00D65B02"/>
    <w:rsid w:val="00D74C91"/>
    <w:rsid w:val="00D7701F"/>
    <w:rsid w:val="00D871E2"/>
    <w:rsid w:val="00D92827"/>
    <w:rsid w:val="00D930C7"/>
    <w:rsid w:val="00DA3490"/>
    <w:rsid w:val="00DB0DDA"/>
    <w:rsid w:val="00DC72CF"/>
    <w:rsid w:val="00DD1B3B"/>
    <w:rsid w:val="00DD2DD9"/>
    <w:rsid w:val="00DF1777"/>
    <w:rsid w:val="00DF34AC"/>
    <w:rsid w:val="00DF37E5"/>
    <w:rsid w:val="00DF78F7"/>
    <w:rsid w:val="00DF7B2E"/>
    <w:rsid w:val="00E05AF3"/>
    <w:rsid w:val="00E117A2"/>
    <w:rsid w:val="00E137C3"/>
    <w:rsid w:val="00E138F8"/>
    <w:rsid w:val="00E13A92"/>
    <w:rsid w:val="00E2353A"/>
    <w:rsid w:val="00E273CB"/>
    <w:rsid w:val="00E37B3F"/>
    <w:rsid w:val="00E40441"/>
    <w:rsid w:val="00E4313D"/>
    <w:rsid w:val="00E46A2C"/>
    <w:rsid w:val="00E7527F"/>
    <w:rsid w:val="00E9759B"/>
    <w:rsid w:val="00EB2812"/>
    <w:rsid w:val="00EB28ED"/>
    <w:rsid w:val="00EB28FC"/>
    <w:rsid w:val="00EB35C7"/>
    <w:rsid w:val="00EB474B"/>
    <w:rsid w:val="00EB4D14"/>
    <w:rsid w:val="00EC13F4"/>
    <w:rsid w:val="00EC1B88"/>
    <w:rsid w:val="00EC6207"/>
    <w:rsid w:val="00EC7CB8"/>
    <w:rsid w:val="00ED4B2A"/>
    <w:rsid w:val="00EF09BB"/>
    <w:rsid w:val="00EF5942"/>
    <w:rsid w:val="00F13BCD"/>
    <w:rsid w:val="00F15222"/>
    <w:rsid w:val="00F153B2"/>
    <w:rsid w:val="00F31036"/>
    <w:rsid w:val="00F33DB8"/>
    <w:rsid w:val="00F34135"/>
    <w:rsid w:val="00F46C07"/>
    <w:rsid w:val="00F50F31"/>
    <w:rsid w:val="00F57E32"/>
    <w:rsid w:val="00F63F66"/>
    <w:rsid w:val="00F6413D"/>
    <w:rsid w:val="00F67EFF"/>
    <w:rsid w:val="00F82543"/>
    <w:rsid w:val="00F83D84"/>
    <w:rsid w:val="00F9699B"/>
    <w:rsid w:val="00F9718B"/>
    <w:rsid w:val="00FA2D13"/>
    <w:rsid w:val="00FA7FE9"/>
    <w:rsid w:val="00FB53EB"/>
    <w:rsid w:val="00FC3FF0"/>
    <w:rsid w:val="00FD097B"/>
    <w:rsid w:val="00FD58A7"/>
    <w:rsid w:val="00FD5E08"/>
    <w:rsid w:val="00FF03B2"/>
    <w:rsid w:val="00FF3853"/>
    <w:rsid w:val="00FF51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B0C29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8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locked/>
    <w:rsid w:val="00AA0F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56E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5B2AD6"/>
    <w:pPr>
      <w:ind w:left="720"/>
    </w:pPr>
  </w:style>
  <w:style w:type="paragraph" w:styleId="a4">
    <w:name w:val="header"/>
    <w:basedOn w:val="a"/>
    <w:link w:val="a5"/>
    <w:uiPriority w:val="99"/>
    <w:rsid w:val="005B2AD6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5B2AD6"/>
    <w:rPr>
      <w:rFonts w:cs="Times New Roman"/>
    </w:rPr>
  </w:style>
  <w:style w:type="paragraph" w:styleId="a6">
    <w:name w:val="footer"/>
    <w:basedOn w:val="a"/>
    <w:link w:val="a7"/>
    <w:uiPriority w:val="99"/>
    <w:rsid w:val="005B2AD6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5B2AD6"/>
    <w:rPr>
      <w:rFonts w:cs="Times New Roman"/>
    </w:rPr>
  </w:style>
  <w:style w:type="paragraph" w:customStyle="1" w:styleId="13">
    <w:name w:val="Без интервала1"/>
    <w:link w:val="NoSpacingChar"/>
    <w:rsid w:val="005B2AD6"/>
    <w:rPr>
      <w:rFonts w:eastAsia="Times New Roman"/>
      <w:sz w:val="22"/>
      <w:szCs w:val="22"/>
    </w:rPr>
  </w:style>
  <w:style w:type="character" w:customStyle="1" w:styleId="NoSpacingChar">
    <w:name w:val="No Spacing Char"/>
    <w:link w:val="13"/>
    <w:locked/>
    <w:rsid w:val="005B2AD6"/>
    <w:rPr>
      <w:rFonts w:eastAsia="Times New Roman"/>
      <w:sz w:val="22"/>
      <w:szCs w:val="22"/>
      <w:lang w:val="ru-RU" w:eastAsia="ru-RU" w:bidi="ar-SA"/>
    </w:rPr>
  </w:style>
  <w:style w:type="paragraph" w:styleId="a8">
    <w:name w:val="Balloon Text"/>
    <w:basedOn w:val="a"/>
    <w:link w:val="a9"/>
    <w:semiHidden/>
    <w:rsid w:val="005B2AD6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5B2AD6"/>
    <w:rPr>
      <w:rFonts w:ascii="Tahoma" w:hAnsi="Tahoma" w:cs="Tahoma"/>
      <w:sz w:val="16"/>
      <w:szCs w:val="16"/>
    </w:rPr>
  </w:style>
  <w:style w:type="character" w:styleId="aa">
    <w:name w:val="Hyperlink"/>
    <w:rsid w:val="00A57665"/>
    <w:rPr>
      <w:rFonts w:cs="Times New Roman"/>
      <w:color w:val="0000FF"/>
      <w:u w:val="single"/>
    </w:rPr>
  </w:style>
  <w:style w:type="character" w:styleId="ab">
    <w:name w:val="FollowedHyperlink"/>
    <w:semiHidden/>
    <w:rsid w:val="002C6579"/>
    <w:rPr>
      <w:rFonts w:cs="Times New Roman"/>
      <w:color w:val="800080"/>
      <w:u w:val="single"/>
    </w:rPr>
  </w:style>
  <w:style w:type="numbering" w:customStyle="1" w:styleId="1">
    <w:name w:val="Стиль1"/>
    <w:rsid w:val="00703CF1"/>
    <w:pPr>
      <w:numPr>
        <w:numId w:val="4"/>
      </w:numPr>
    </w:pPr>
  </w:style>
  <w:style w:type="paragraph" w:styleId="ac">
    <w:name w:val="List Paragraph"/>
    <w:basedOn w:val="a"/>
    <w:uiPriority w:val="34"/>
    <w:qFormat/>
    <w:rsid w:val="009263C4"/>
    <w:pPr>
      <w:ind w:left="720"/>
      <w:contextualSpacing/>
    </w:pPr>
  </w:style>
  <w:style w:type="character" w:customStyle="1" w:styleId="11">
    <w:name w:val="Заголовок 1 Знак"/>
    <w:basedOn w:val="a0"/>
    <w:link w:val="10"/>
    <w:rsid w:val="00AA0FB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ad">
    <w:name w:val="Placeholder Text"/>
    <w:basedOn w:val="a0"/>
    <w:uiPriority w:val="99"/>
    <w:semiHidden/>
    <w:rsid w:val="006E279D"/>
    <w:rPr>
      <w:color w:val="808080"/>
    </w:rPr>
  </w:style>
  <w:style w:type="paragraph" w:styleId="ae">
    <w:name w:val="Normal (Web)"/>
    <w:basedOn w:val="a"/>
    <w:uiPriority w:val="99"/>
    <w:unhideWhenUsed/>
    <w:rsid w:val="00CE5C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rsid w:val="00BA10A9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semiHidden/>
    <w:unhideWhenUsed/>
    <w:rsid w:val="00267A88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267A8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267A88"/>
    <w:rPr>
      <w:rFonts w:eastAsia="Times New Roman"/>
      <w:lang w:eastAsia="en-US"/>
    </w:rPr>
  </w:style>
  <w:style w:type="paragraph" w:styleId="af2">
    <w:name w:val="annotation subject"/>
    <w:basedOn w:val="af0"/>
    <w:next w:val="af0"/>
    <w:link w:val="af3"/>
    <w:semiHidden/>
    <w:unhideWhenUsed/>
    <w:rsid w:val="00267A88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267A88"/>
    <w:rPr>
      <w:rFonts w:eastAsia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48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locked/>
    <w:rsid w:val="00AA0F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256E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5B2AD6"/>
    <w:pPr>
      <w:ind w:left="720"/>
    </w:pPr>
  </w:style>
  <w:style w:type="paragraph" w:styleId="a4">
    <w:name w:val="header"/>
    <w:basedOn w:val="a"/>
    <w:link w:val="a5"/>
    <w:uiPriority w:val="99"/>
    <w:rsid w:val="005B2AD6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5B2AD6"/>
    <w:rPr>
      <w:rFonts w:cs="Times New Roman"/>
    </w:rPr>
  </w:style>
  <w:style w:type="paragraph" w:styleId="a6">
    <w:name w:val="footer"/>
    <w:basedOn w:val="a"/>
    <w:link w:val="a7"/>
    <w:uiPriority w:val="99"/>
    <w:rsid w:val="005B2AD6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5B2AD6"/>
    <w:rPr>
      <w:rFonts w:cs="Times New Roman"/>
    </w:rPr>
  </w:style>
  <w:style w:type="paragraph" w:customStyle="1" w:styleId="13">
    <w:name w:val="Без интервала1"/>
    <w:link w:val="NoSpacingChar"/>
    <w:rsid w:val="005B2AD6"/>
    <w:rPr>
      <w:rFonts w:eastAsia="Times New Roman"/>
      <w:sz w:val="22"/>
      <w:szCs w:val="22"/>
    </w:rPr>
  </w:style>
  <w:style w:type="character" w:customStyle="1" w:styleId="NoSpacingChar">
    <w:name w:val="No Spacing Char"/>
    <w:link w:val="13"/>
    <w:locked/>
    <w:rsid w:val="005B2AD6"/>
    <w:rPr>
      <w:rFonts w:eastAsia="Times New Roman"/>
      <w:sz w:val="22"/>
      <w:szCs w:val="22"/>
      <w:lang w:val="ru-RU" w:eastAsia="ru-RU" w:bidi="ar-SA"/>
    </w:rPr>
  </w:style>
  <w:style w:type="paragraph" w:styleId="a8">
    <w:name w:val="Balloon Text"/>
    <w:basedOn w:val="a"/>
    <w:link w:val="a9"/>
    <w:semiHidden/>
    <w:rsid w:val="005B2AD6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9">
    <w:name w:val="Текст выноски Знак"/>
    <w:link w:val="a8"/>
    <w:semiHidden/>
    <w:locked/>
    <w:rsid w:val="005B2AD6"/>
    <w:rPr>
      <w:rFonts w:ascii="Tahoma" w:hAnsi="Tahoma" w:cs="Tahoma"/>
      <w:sz w:val="16"/>
      <w:szCs w:val="16"/>
    </w:rPr>
  </w:style>
  <w:style w:type="character" w:styleId="aa">
    <w:name w:val="Hyperlink"/>
    <w:rsid w:val="00A57665"/>
    <w:rPr>
      <w:rFonts w:cs="Times New Roman"/>
      <w:color w:val="0000FF"/>
      <w:u w:val="single"/>
    </w:rPr>
  </w:style>
  <w:style w:type="character" w:styleId="ab">
    <w:name w:val="FollowedHyperlink"/>
    <w:semiHidden/>
    <w:rsid w:val="002C6579"/>
    <w:rPr>
      <w:rFonts w:cs="Times New Roman"/>
      <w:color w:val="800080"/>
      <w:u w:val="single"/>
    </w:rPr>
  </w:style>
  <w:style w:type="numbering" w:customStyle="1" w:styleId="1">
    <w:name w:val="Стиль1"/>
    <w:rsid w:val="00703CF1"/>
    <w:pPr>
      <w:numPr>
        <w:numId w:val="4"/>
      </w:numPr>
    </w:pPr>
  </w:style>
  <w:style w:type="paragraph" w:styleId="ac">
    <w:name w:val="List Paragraph"/>
    <w:basedOn w:val="a"/>
    <w:uiPriority w:val="34"/>
    <w:qFormat/>
    <w:rsid w:val="009263C4"/>
    <w:pPr>
      <w:ind w:left="720"/>
      <w:contextualSpacing/>
    </w:pPr>
  </w:style>
  <w:style w:type="character" w:customStyle="1" w:styleId="11">
    <w:name w:val="Заголовок 1 Знак"/>
    <w:basedOn w:val="a0"/>
    <w:link w:val="10"/>
    <w:rsid w:val="00AA0FB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ad">
    <w:name w:val="Placeholder Text"/>
    <w:basedOn w:val="a0"/>
    <w:uiPriority w:val="99"/>
    <w:semiHidden/>
    <w:rsid w:val="006E279D"/>
    <w:rPr>
      <w:color w:val="808080"/>
    </w:rPr>
  </w:style>
  <w:style w:type="paragraph" w:styleId="ae">
    <w:name w:val="Normal (Web)"/>
    <w:basedOn w:val="a"/>
    <w:uiPriority w:val="99"/>
    <w:unhideWhenUsed/>
    <w:rsid w:val="00CE5C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rsid w:val="00BA10A9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semiHidden/>
    <w:unhideWhenUsed/>
    <w:rsid w:val="00267A88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267A8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267A88"/>
    <w:rPr>
      <w:rFonts w:eastAsia="Times New Roman"/>
      <w:lang w:eastAsia="en-US"/>
    </w:rPr>
  </w:style>
  <w:style w:type="paragraph" w:styleId="af2">
    <w:name w:val="annotation subject"/>
    <w:basedOn w:val="af0"/>
    <w:next w:val="af0"/>
    <w:link w:val="af3"/>
    <w:semiHidden/>
    <w:unhideWhenUsed/>
    <w:rsid w:val="00267A88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267A88"/>
    <w:rPr>
      <w:rFonts w:eastAsia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3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vodatyt.ru/ochistka-vody/mehanicheskiy-filtr.html%20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ru.wikipedia.org/wiki/&#1042;&#1086;&#1076;&#1086;&#1087;&#1088;&#1086;&#1074;&#1086;&#1076;&#1085;&#1072;&#1103;_&#1074;&#1086;&#1076;&#1072;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microsoft.com/office/2011/relationships/people" Target="people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19" Type="http://schemas.openxmlformats.org/officeDocument/2006/relationships/image" Target="media/image3.jpeg"/><Relationship Id="rId14" Type="http://schemas.openxmlformats.org/officeDocument/2006/relationships/hyperlink" Target="http://www.agrovodcom.ru/info_vibor_pumps.php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hyperlink" Target="https://www.maxidom.ru/blog/kak-vybrat/vybiraem-kartridzh-dlya-filtra-kuvshina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microsoft.com/office/2011/relationships/commentsExtended" Target="commentsExtended.xml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ic.academic.ru/dic.nsf/business/18634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eader" Target="header1.xm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hyperlink" Target="https://tion.ru/blog/filtry-dlya-ochistki-vody-v-kvartire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E846B-BD1B-4711-B189-EAE1BCB1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26</Pages>
  <Words>5590</Words>
  <Characters>31864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образовательное учреждение</vt:lpstr>
    </vt:vector>
  </TitlesOfParts>
  <Company>Home</Company>
  <LinksUpToDate>false</LinksUpToDate>
  <CharactersWithSpaces>37380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образовательное учреждение</dc:title>
  <dc:subject/>
  <dc:creator>Елизавета</dc:creator>
  <cp:keywords/>
  <cp:lastModifiedBy>Наталья Д. Меньшенина</cp:lastModifiedBy>
  <cp:revision>14</cp:revision>
  <cp:lastPrinted>2018-03-21T13:33:00Z</cp:lastPrinted>
  <dcterms:created xsi:type="dcterms:W3CDTF">2020-05-13T13:00:00Z</dcterms:created>
  <dcterms:modified xsi:type="dcterms:W3CDTF">2020-12-21T08:28:00Z</dcterms:modified>
</cp:coreProperties>
</file>