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1C" w:rsidRDefault="0049651C" w:rsidP="0049651C">
      <w:pPr>
        <w:spacing w:after="0" w:line="360" w:lineRule="auto"/>
        <w:jc w:val="center"/>
        <w:rPr>
          <w:rFonts w:ascii="Times New Roman" w:hAnsi="Times New Roman" w:cs="Times New Roman"/>
          <w:sz w:val="26"/>
          <w:szCs w:val="26"/>
          <w:shd w:val="clear" w:color="auto" w:fill="FFFFFF"/>
        </w:rPr>
      </w:pPr>
      <w:r>
        <w:rPr>
          <w:rFonts w:ascii="Times New Roman" w:hAnsi="Times New Roman" w:cs="Times New Roman"/>
          <w:sz w:val="26"/>
          <w:szCs w:val="26"/>
        </w:rPr>
        <w:t xml:space="preserve">МБОУ </w:t>
      </w:r>
      <w:r w:rsidRPr="009376D3">
        <w:rPr>
          <w:rFonts w:ascii="Times New Roman" w:hAnsi="Times New Roman" w:cs="Times New Roman"/>
          <w:sz w:val="26"/>
          <w:szCs w:val="26"/>
        </w:rPr>
        <w:t xml:space="preserve"> «1 </w:t>
      </w:r>
      <w:proofErr w:type="spellStart"/>
      <w:r w:rsidRPr="009376D3">
        <w:rPr>
          <w:rFonts w:ascii="Times New Roman" w:hAnsi="Times New Roman" w:cs="Times New Roman"/>
          <w:sz w:val="26"/>
          <w:szCs w:val="26"/>
        </w:rPr>
        <w:t>Хомустахская</w:t>
      </w:r>
      <w:proofErr w:type="spellEnd"/>
      <w:r w:rsidRPr="009376D3">
        <w:rPr>
          <w:rFonts w:ascii="Times New Roman" w:hAnsi="Times New Roman" w:cs="Times New Roman"/>
          <w:sz w:val="26"/>
          <w:szCs w:val="26"/>
        </w:rPr>
        <w:t xml:space="preserve"> средняя общеобразовательная школа им. Д.Ф. Алексеева» МО «</w:t>
      </w:r>
      <w:proofErr w:type="spellStart"/>
      <w:r w:rsidRPr="009376D3">
        <w:rPr>
          <w:rFonts w:ascii="Times New Roman" w:hAnsi="Times New Roman" w:cs="Times New Roman"/>
          <w:sz w:val="26"/>
          <w:szCs w:val="26"/>
        </w:rPr>
        <w:t>Намский</w:t>
      </w:r>
      <w:proofErr w:type="spellEnd"/>
      <w:r w:rsidRPr="009376D3">
        <w:rPr>
          <w:rFonts w:ascii="Times New Roman" w:hAnsi="Times New Roman" w:cs="Times New Roman"/>
          <w:sz w:val="26"/>
          <w:szCs w:val="26"/>
        </w:rPr>
        <w:t xml:space="preserve"> улус» Республики Саха (Якутия)</w:t>
      </w:r>
    </w:p>
    <w:p w:rsidR="0049651C" w:rsidRDefault="0049651C" w:rsidP="0049651C">
      <w:pPr>
        <w:spacing w:after="0" w:line="360" w:lineRule="auto"/>
        <w:jc w:val="center"/>
        <w:rPr>
          <w:rFonts w:ascii="Times New Roman" w:hAnsi="Times New Roman" w:cs="Times New Roman"/>
          <w:sz w:val="26"/>
          <w:szCs w:val="26"/>
          <w:shd w:val="clear" w:color="auto" w:fill="FFFFFF"/>
        </w:rPr>
      </w:pPr>
    </w:p>
    <w:p w:rsidR="0049651C" w:rsidRPr="009376D3" w:rsidRDefault="0049651C" w:rsidP="0049651C">
      <w:pPr>
        <w:spacing w:after="0" w:line="360" w:lineRule="auto"/>
        <w:jc w:val="center"/>
        <w:rPr>
          <w:rFonts w:ascii="Times New Roman" w:hAnsi="Times New Roman" w:cs="Times New Roman"/>
          <w:sz w:val="26"/>
          <w:szCs w:val="26"/>
        </w:rPr>
      </w:pPr>
      <w:r w:rsidRPr="009376D3">
        <w:rPr>
          <w:rFonts w:ascii="Times New Roman" w:hAnsi="Times New Roman" w:cs="Times New Roman"/>
          <w:sz w:val="26"/>
          <w:szCs w:val="26"/>
        </w:rPr>
        <w:t>Россия, Республика Саха (Якутия)</w:t>
      </w:r>
    </w:p>
    <w:p w:rsidR="0049651C" w:rsidRPr="009376D3" w:rsidRDefault="0049651C" w:rsidP="0049651C">
      <w:pPr>
        <w:spacing w:after="0" w:line="360" w:lineRule="auto"/>
        <w:jc w:val="center"/>
        <w:rPr>
          <w:rFonts w:ascii="Times New Roman" w:hAnsi="Times New Roman" w:cs="Times New Roman"/>
          <w:sz w:val="26"/>
          <w:szCs w:val="26"/>
        </w:rPr>
      </w:pPr>
      <w:r w:rsidRPr="009376D3">
        <w:rPr>
          <w:rFonts w:ascii="Times New Roman" w:hAnsi="Times New Roman" w:cs="Times New Roman"/>
          <w:sz w:val="26"/>
          <w:szCs w:val="26"/>
        </w:rPr>
        <w:t xml:space="preserve">с. </w:t>
      </w:r>
      <w:proofErr w:type="spellStart"/>
      <w:r w:rsidRPr="009376D3">
        <w:rPr>
          <w:rFonts w:ascii="Times New Roman" w:hAnsi="Times New Roman" w:cs="Times New Roman"/>
          <w:sz w:val="26"/>
          <w:szCs w:val="26"/>
        </w:rPr>
        <w:t>Кысыл</w:t>
      </w:r>
      <w:proofErr w:type="spellEnd"/>
      <w:r w:rsidRPr="009376D3">
        <w:rPr>
          <w:rFonts w:ascii="Times New Roman" w:hAnsi="Times New Roman" w:cs="Times New Roman"/>
          <w:sz w:val="26"/>
          <w:szCs w:val="26"/>
        </w:rPr>
        <w:t xml:space="preserve">-Сыр </w:t>
      </w:r>
      <w:proofErr w:type="spellStart"/>
      <w:r w:rsidRPr="009376D3">
        <w:rPr>
          <w:rFonts w:ascii="Times New Roman" w:hAnsi="Times New Roman" w:cs="Times New Roman"/>
          <w:sz w:val="26"/>
          <w:szCs w:val="26"/>
        </w:rPr>
        <w:t>Намского</w:t>
      </w:r>
      <w:proofErr w:type="spellEnd"/>
      <w:r w:rsidRPr="009376D3">
        <w:rPr>
          <w:rFonts w:ascii="Times New Roman" w:hAnsi="Times New Roman" w:cs="Times New Roman"/>
          <w:sz w:val="26"/>
          <w:szCs w:val="26"/>
        </w:rPr>
        <w:t xml:space="preserve"> района</w:t>
      </w:r>
    </w:p>
    <w:p w:rsidR="0049651C" w:rsidRPr="002332A5" w:rsidRDefault="0049651C" w:rsidP="0049651C">
      <w:pPr>
        <w:spacing w:after="0" w:line="360" w:lineRule="auto"/>
        <w:jc w:val="center"/>
        <w:rPr>
          <w:rFonts w:ascii="Times New Roman" w:hAnsi="Times New Roman" w:cs="Times New Roman"/>
          <w:sz w:val="26"/>
          <w:szCs w:val="26"/>
          <w:shd w:val="clear" w:color="auto" w:fill="FFFFFF"/>
        </w:rPr>
      </w:pPr>
    </w:p>
    <w:p w:rsidR="0049651C" w:rsidRPr="002332A5" w:rsidRDefault="0049651C" w:rsidP="0049651C">
      <w:pPr>
        <w:spacing w:after="0" w:line="360" w:lineRule="auto"/>
        <w:jc w:val="center"/>
        <w:rPr>
          <w:rFonts w:ascii="Times New Roman" w:hAnsi="Times New Roman" w:cs="Times New Roman"/>
          <w:sz w:val="26"/>
          <w:szCs w:val="26"/>
          <w:shd w:val="clear" w:color="auto" w:fill="FFFFFF"/>
        </w:rPr>
      </w:pPr>
    </w:p>
    <w:p w:rsidR="0049651C" w:rsidRDefault="0049651C" w:rsidP="0049651C">
      <w:pPr>
        <w:spacing w:after="0" w:line="360" w:lineRule="auto"/>
        <w:jc w:val="center"/>
        <w:rPr>
          <w:rFonts w:ascii="Times New Roman" w:hAnsi="Times New Roman" w:cs="Times New Roman"/>
          <w:sz w:val="26"/>
          <w:szCs w:val="26"/>
          <w:shd w:val="clear" w:color="auto" w:fill="FFFFFF"/>
        </w:rPr>
      </w:pPr>
    </w:p>
    <w:p w:rsidR="00EB516B" w:rsidRDefault="00EB516B" w:rsidP="0049651C">
      <w:pPr>
        <w:spacing w:after="0" w:line="360" w:lineRule="auto"/>
        <w:jc w:val="center"/>
        <w:rPr>
          <w:rFonts w:ascii="Times New Roman" w:hAnsi="Times New Roman" w:cs="Times New Roman"/>
          <w:sz w:val="26"/>
          <w:szCs w:val="26"/>
          <w:shd w:val="clear" w:color="auto" w:fill="FFFFFF"/>
        </w:rPr>
      </w:pPr>
    </w:p>
    <w:p w:rsidR="00EB516B" w:rsidRDefault="00EB516B" w:rsidP="0049651C">
      <w:pPr>
        <w:spacing w:after="0" w:line="360" w:lineRule="auto"/>
        <w:jc w:val="center"/>
        <w:rPr>
          <w:rFonts w:ascii="Times New Roman" w:hAnsi="Times New Roman" w:cs="Times New Roman"/>
          <w:sz w:val="26"/>
          <w:szCs w:val="26"/>
          <w:shd w:val="clear" w:color="auto" w:fill="FFFFFF"/>
        </w:rPr>
      </w:pPr>
    </w:p>
    <w:p w:rsidR="00EB516B" w:rsidRDefault="00EB516B" w:rsidP="0049651C">
      <w:pPr>
        <w:spacing w:after="0" w:line="360" w:lineRule="auto"/>
        <w:jc w:val="center"/>
        <w:rPr>
          <w:rFonts w:ascii="Times New Roman" w:hAnsi="Times New Roman" w:cs="Times New Roman"/>
          <w:sz w:val="26"/>
          <w:szCs w:val="26"/>
          <w:shd w:val="clear" w:color="auto" w:fill="FFFFFF"/>
        </w:rPr>
      </w:pPr>
    </w:p>
    <w:p w:rsidR="00EB516B" w:rsidRDefault="00EB516B" w:rsidP="0049651C">
      <w:pPr>
        <w:spacing w:after="0" w:line="360" w:lineRule="auto"/>
        <w:jc w:val="center"/>
        <w:rPr>
          <w:rFonts w:ascii="Times New Roman" w:hAnsi="Times New Roman" w:cs="Times New Roman"/>
          <w:sz w:val="26"/>
          <w:szCs w:val="26"/>
          <w:shd w:val="clear" w:color="auto" w:fill="FFFFFF"/>
        </w:rPr>
      </w:pPr>
    </w:p>
    <w:p w:rsidR="00EB516B" w:rsidRPr="002332A5" w:rsidRDefault="00EB516B" w:rsidP="0049651C">
      <w:pPr>
        <w:spacing w:after="0" w:line="360" w:lineRule="auto"/>
        <w:jc w:val="center"/>
        <w:rPr>
          <w:rFonts w:ascii="Times New Roman" w:hAnsi="Times New Roman" w:cs="Times New Roman"/>
          <w:sz w:val="26"/>
          <w:szCs w:val="26"/>
          <w:shd w:val="clear" w:color="auto" w:fill="FFFFFF"/>
        </w:rPr>
      </w:pPr>
    </w:p>
    <w:p w:rsidR="00987B24" w:rsidRPr="00987B24" w:rsidRDefault="00987B24" w:rsidP="003046E4">
      <w:pPr>
        <w:spacing w:after="0" w:line="360" w:lineRule="auto"/>
        <w:rPr>
          <w:rFonts w:ascii="Times New Roman" w:hAnsi="Times New Roman" w:cs="Times New Roman"/>
          <w:sz w:val="24"/>
          <w:szCs w:val="24"/>
        </w:rPr>
      </w:pPr>
    </w:p>
    <w:p w:rsidR="0054291D" w:rsidRDefault="00DC3774" w:rsidP="003046E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Исследование кормовой базы</w:t>
      </w:r>
      <w:r w:rsidR="00987B24" w:rsidRPr="00987B24">
        <w:rPr>
          <w:rFonts w:ascii="Times New Roman" w:hAnsi="Times New Roman" w:cs="Times New Roman"/>
          <w:b/>
          <w:bCs/>
          <w:sz w:val="32"/>
          <w:szCs w:val="32"/>
        </w:rPr>
        <w:t xml:space="preserve"> пчеловодства </w:t>
      </w:r>
    </w:p>
    <w:p w:rsidR="00987B24" w:rsidRPr="00987B24" w:rsidRDefault="00987B24" w:rsidP="003046E4">
      <w:pPr>
        <w:spacing w:after="0" w:line="360" w:lineRule="auto"/>
        <w:jc w:val="center"/>
        <w:rPr>
          <w:rFonts w:ascii="Times New Roman" w:hAnsi="Times New Roman" w:cs="Times New Roman"/>
          <w:sz w:val="32"/>
          <w:szCs w:val="32"/>
        </w:rPr>
      </w:pPr>
      <w:r w:rsidRPr="00987B24">
        <w:rPr>
          <w:rFonts w:ascii="Times New Roman" w:hAnsi="Times New Roman" w:cs="Times New Roman"/>
          <w:b/>
          <w:bCs/>
          <w:sz w:val="32"/>
          <w:szCs w:val="32"/>
        </w:rPr>
        <w:t xml:space="preserve">в окрестностях с. </w:t>
      </w:r>
      <w:proofErr w:type="spellStart"/>
      <w:r w:rsidRPr="00987B24">
        <w:rPr>
          <w:rFonts w:ascii="Times New Roman" w:hAnsi="Times New Roman" w:cs="Times New Roman"/>
          <w:b/>
          <w:bCs/>
          <w:sz w:val="32"/>
          <w:szCs w:val="32"/>
        </w:rPr>
        <w:t>Кысыл</w:t>
      </w:r>
      <w:proofErr w:type="spellEnd"/>
      <w:r w:rsidRPr="00987B24">
        <w:rPr>
          <w:rFonts w:ascii="Times New Roman" w:hAnsi="Times New Roman" w:cs="Times New Roman"/>
          <w:b/>
          <w:bCs/>
          <w:sz w:val="32"/>
          <w:szCs w:val="32"/>
        </w:rPr>
        <w:t xml:space="preserve">-Сыр </w:t>
      </w:r>
      <w:proofErr w:type="spellStart"/>
      <w:r w:rsidRPr="00987B24">
        <w:rPr>
          <w:rFonts w:ascii="Times New Roman" w:hAnsi="Times New Roman" w:cs="Times New Roman"/>
          <w:b/>
          <w:bCs/>
          <w:sz w:val="32"/>
          <w:szCs w:val="32"/>
        </w:rPr>
        <w:t>Намского</w:t>
      </w:r>
      <w:proofErr w:type="spellEnd"/>
      <w:r w:rsidRPr="00987B24">
        <w:rPr>
          <w:rFonts w:ascii="Times New Roman" w:hAnsi="Times New Roman" w:cs="Times New Roman"/>
          <w:b/>
          <w:bCs/>
          <w:sz w:val="32"/>
          <w:szCs w:val="32"/>
        </w:rPr>
        <w:t xml:space="preserve"> улуса</w:t>
      </w:r>
    </w:p>
    <w:p w:rsidR="00987B24" w:rsidRPr="00987B24" w:rsidRDefault="00987B24" w:rsidP="003046E4">
      <w:pPr>
        <w:spacing w:after="0" w:line="360" w:lineRule="auto"/>
        <w:rPr>
          <w:rFonts w:ascii="Times New Roman" w:hAnsi="Times New Roman" w:cs="Times New Roman"/>
          <w:sz w:val="24"/>
          <w:szCs w:val="24"/>
        </w:rPr>
      </w:pPr>
    </w:p>
    <w:p w:rsidR="00987B24" w:rsidRDefault="00987B24" w:rsidP="003046E4">
      <w:pPr>
        <w:spacing w:after="0" w:line="360" w:lineRule="auto"/>
        <w:rPr>
          <w:rFonts w:ascii="Times New Roman" w:hAnsi="Times New Roman" w:cs="Times New Roman"/>
          <w:sz w:val="24"/>
          <w:szCs w:val="24"/>
        </w:rPr>
      </w:pPr>
    </w:p>
    <w:p w:rsidR="00EB516B" w:rsidRDefault="00EB516B" w:rsidP="003046E4">
      <w:pPr>
        <w:spacing w:after="0" w:line="360" w:lineRule="auto"/>
        <w:rPr>
          <w:rFonts w:ascii="Times New Roman" w:hAnsi="Times New Roman" w:cs="Times New Roman"/>
          <w:sz w:val="24"/>
          <w:szCs w:val="24"/>
        </w:rPr>
      </w:pPr>
    </w:p>
    <w:p w:rsidR="00EB516B" w:rsidRDefault="00EB516B" w:rsidP="003046E4">
      <w:pPr>
        <w:spacing w:after="0" w:line="360" w:lineRule="auto"/>
        <w:rPr>
          <w:rFonts w:ascii="Times New Roman" w:hAnsi="Times New Roman" w:cs="Times New Roman"/>
          <w:sz w:val="24"/>
          <w:szCs w:val="24"/>
        </w:rPr>
      </w:pPr>
    </w:p>
    <w:p w:rsidR="00EB516B" w:rsidRPr="00987B24" w:rsidRDefault="00EB516B" w:rsidP="003046E4">
      <w:pPr>
        <w:spacing w:after="0" w:line="360" w:lineRule="auto"/>
        <w:rPr>
          <w:rFonts w:ascii="Times New Roman" w:hAnsi="Times New Roman" w:cs="Times New Roman"/>
          <w:sz w:val="24"/>
          <w:szCs w:val="24"/>
        </w:rPr>
      </w:pPr>
    </w:p>
    <w:p w:rsidR="00987B24" w:rsidRDefault="00986DC9" w:rsidP="003046E4">
      <w:pPr>
        <w:spacing w:after="0" w:line="360" w:lineRule="auto"/>
        <w:rPr>
          <w:rFonts w:ascii="Times New Roman" w:hAnsi="Times New Roman" w:cs="Times New Roman"/>
          <w:sz w:val="24"/>
          <w:szCs w:val="24"/>
        </w:rPr>
      </w:pPr>
      <w:r>
        <w:rPr>
          <w:rFonts w:ascii="Times New Roman" w:hAnsi="Times New Roman" w:cs="Times New Roman"/>
          <w:sz w:val="24"/>
          <w:szCs w:val="24"/>
        </w:rPr>
        <w:pict>
          <v:rect id="Подзаголовок 2" o:spid="_x0000_s1026" style="position:absolute;margin-left:-4.85pt;margin-top:17.3pt;width:474.95pt;height:205.75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" filled="f" stroked="f">
            <v:path arrowok="t"/>
            <o:lock v:ext="edit" grouping="t"/>
            <v:textbox>
              <w:txbxContent>
                <w:p w:rsidR="00F4368A" w:rsidRDefault="00F4368A" w:rsidP="00330737">
                  <w:pPr>
                    <w:pStyle w:val="a5"/>
                    <w:spacing w:before="0" w:beforeAutospacing="0" w:after="0" w:afterAutospacing="0"/>
                    <w:jc w:val="center"/>
                    <w:rPr>
                      <w:bCs/>
                      <w:kern w:val="24"/>
                      <w:sz w:val="28"/>
                      <w:szCs w:val="28"/>
                    </w:rPr>
                  </w:pPr>
                  <w:r>
                    <w:rPr>
                      <w:bCs/>
                      <w:kern w:val="24"/>
                      <w:sz w:val="28"/>
                      <w:szCs w:val="28"/>
                    </w:rPr>
                    <w:t xml:space="preserve">Ушакова </w:t>
                  </w:r>
                  <w:proofErr w:type="spellStart"/>
                  <w:r>
                    <w:rPr>
                      <w:bCs/>
                      <w:kern w:val="24"/>
                      <w:sz w:val="28"/>
                      <w:szCs w:val="28"/>
                    </w:rPr>
                    <w:t>Владианна</w:t>
                  </w:r>
                  <w:proofErr w:type="spellEnd"/>
                  <w:r>
                    <w:rPr>
                      <w:bCs/>
                      <w:kern w:val="24"/>
                      <w:sz w:val="28"/>
                      <w:szCs w:val="28"/>
                    </w:rPr>
                    <w:t xml:space="preserve"> Владиславовна, ученица 9 класса</w:t>
                  </w:r>
                </w:p>
                <w:p w:rsidR="00F4368A" w:rsidRDefault="00F4368A" w:rsidP="00330737">
                  <w:pPr>
                    <w:pStyle w:val="a5"/>
                    <w:spacing w:before="0" w:beforeAutospacing="0" w:after="0" w:afterAutospacing="0"/>
                    <w:jc w:val="center"/>
                    <w:rPr>
                      <w:bCs/>
                      <w:kern w:val="24"/>
                      <w:sz w:val="28"/>
                      <w:szCs w:val="28"/>
                    </w:rPr>
                  </w:pPr>
                  <w:r>
                    <w:rPr>
                      <w:bCs/>
                      <w:kern w:val="24"/>
                      <w:sz w:val="28"/>
                      <w:szCs w:val="28"/>
                    </w:rPr>
                    <w:t xml:space="preserve">Яковлев </w:t>
                  </w:r>
                  <w:proofErr w:type="spellStart"/>
                  <w:r>
                    <w:rPr>
                      <w:bCs/>
                      <w:kern w:val="24"/>
                      <w:sz w:val="28"/>
                      <w:szCs w:val="28"/>
                    </w:rPr>
                    <w:t>Ньургун</w:t>
                  </w:r>
                  <w:proofErr w:type="spellEnd"/>
                  <w:r>
                    <w:rPr>
                      <w:bCs/>
                      <w:kern w:val="24"/>
                      <w:sz w:val="28"/>
                      <w:szCs w:val="28"/>
                    </w:rPr>
                    <w:t>, ученик 7 класса</w:t>
                  </w:r>
                </w:p>
                <w:p w:rsidR="00F4368A" w:rsidRDefault="00F4368A" w:rsidP="00330737">
                  <w:pPr>
                    <w:spacing w:after="0" w:line="240" w:lineRule="auto"/>
                    <w:jc w:val="center"/>
                    <w:rPr>
                      <w:rFonts w:ascii="Times New Roman" w:hAnsi="Times New Roman" w:cs="Times New Roman"/>
                      <w:sz w:val="28"/>
                      <w:szCs w:val="28"/>
                    </w:rPr>
                  </w:pPr>
                  <w:r w:rsidRPr="002C719D">
                    <w:rPr>
                      <w:rFonts w:ascii="Times New Roman" w:hAnsi="Times New Roman" w:cs="Times New Roman"/>
                      <w:sz w:val="28"/>
                      <w:szCs w:val="28"/>
                    </w:rPr>
                    <w:t xml:space="preserve">МБОУ «1 </w:t>
                  </w:r>
                  <w:proofErr w:type="spellStart"/>
                  <w:r w:rsidRPr="002C719D">
                    <w:rPr>
                      <w:rFonts w:ascii="Times New Roman" w:hAnsi="Times New Roman" w:cs="Times New Roman"/>
                      <w:sz w:val="28"/>
                      <w:szCs w:val="28"/>
                    </w:rPr>
                    <w:t>Хомустахская</w:t>
                  </w:r>
                  <w:proofErr w:type="spellEnd"/>
                  <w:r w:rsidRPr="002C719D">
                    <w:rPr>
                      <w:rFonts w:ascii="Times New Roman" w:hAnsi="Times New Roman" w:cs="Times New Roman"/>
                      <w:sz w:val="28"/>
                      <w:szCs w:val="28"/>
                    </w:rPr>
                    <w:t xml:space="preserve"> средняя общеобразовательная школа </w:t>
                  </w:r>
                </w:p>
                <w:p w:rsidR="00F4368A" w:rsidRDefault="00F4368A" w:rsidP="00330737">
                  <w:pPr>
                    <w:pStyle w:val="a5"/>
                    <w:spacing w:before="0" w:beforeAutospacing="0" w:after="0" w:afterAutospacing="0"/>
                    <w:jc w:val="center"/>
                    <w:rPr>
                      <w:bCs/>
                      <w:kern w:val="24"/>
                      <w:sz w:val="28"/>
                      <w:szCs w:val="28"/>
                    </w:rPr>
                  </w:pPr>
                  <w:r w:rsidRPr="002C719D">
                    <w:rPr>
                      <w:sz w:val="28"/>
                      <w:szCs w:val="28"/>
                    </w:rPr>
                    <w:t>им. Д.Ф. Алексеева» МО «</w:t>
                  </w:r>
                  <w:proofErr w:type="spellStart"/>
                  <w:r w:rsidRPr="002C719D">
                    <w:rPr>
                      <w:sz w:val="28"/>
                      <w:szCs w:val="28"/>
                    </w:rPr>
                    <w:t>Намский</w:t>
                  </w:r>
                  <w:proofErr w:type="spellEnd"/>
                  <w:r w:rsidRPr="002C719D">
                    <w:rPr>
                      <w:sz w:val="28"/>
                      <w:szCs w:val="28"/>
                    </w:rPr>
                    <w:t xml:space="preserve"> улус» Р</w:t>
                  </w:r>
                  <w:proofErr w:type="gramStart"/>
                  <w:r w:rsidRPr="002C719D">
                    <w:rPr>
                      <w:sz w:val="28"/>
                      <w:szCs w:val="28"/>
                    </w:rPr>
                    <w:t>С(</w:t>
                  </w:r>
                  <w:proofErr w:type="gramEnd"/>
                  <w:r w:rsidRPr="002C719D">
                    <w:rPr>
                      <w:sz w:val="28"/>
                      <w:szCs w:val="28"/>
                    </w:rPr>
                    <w:t>Я)</w:t>
                  </w:r>
                  <w:r w:rsidRPr="003D36ED">
                    <w:rPr>
                      <w:bCs/>
                      <w:kern w:val="24"/>
                      <w:sz w:val="28"/>
                      <w:szCs w:val="28"/>
                    </w:rPr>
                    <w:t xml:space="preserve"> </w:t>
                  </w:r>
                </w:p>
                <w:p w:rsidR="00F4368A" w:rsidRPr="00330737" w:rsidRDefault="00F4368A" w:rsidP="00330737">
                  <w:pPr>
                    <w:pStyle w:val="a5"/>
                    <w:spacing w:before="0" w:beforeAutospacing="0" w:after="0" w:afterAutospacing="0"/>
                    <w:jc w:val="center"/>
                    <w:rPr>
                      <w:sz w:val="28"/>
                      <w:szCs w:val="28"/>
                    </w:rPr>
                  </w:pPr>
                </w:p>
                <w:p w:rsidR="00F4368A" w:rsidRDefault="00F4368A" w:rsidP="00330737">
                  <w:pPr>
                    <w:pStyle w:val="a5"/>
                    <w:spacing w:before="0" w:beforeAutospacing="0" w:after="0" w:afterAutospacing="0"/>
                    <w:jc w:val="center"/>
                    <w:rPr>
                      <w:bCs/>
                      <w:kern w:val="24"/>
                      <w:sz w:val="28"/>
                      <w:szCs w:val="28"/>
                    </w:rPr>
                  </w:pPr>
                  <w:r>
                    <w:rPr>
                      <w:bCs/>
                      <w:kern w:val="24"/>
                      <w:sz w:val="28"/>
                      <w:szCs w:val="28"/>
                    </w:rPr>
                    <w:t>Руководитель: Колесова Елена Васильевна</w:t>
                  </w:r>
                  <w:r w:rsidRPr="003D36ED">
                    <w:rPr>
                      <w:bCs/>
                      <w:kern w:val="24"/>
                      <w:sz w:val="28"/>
                      <w:szCs w:val="28"/>
                    </w:rPr>
                    <w:t>, учитель биологии</w:t>
                  </w:r>
                </w:p>
                <w:p w:rsidR="00F4368A" w:rsidRPr="003D36ED" w:rsidRDefault="00F4368A" w:rsidP="00330737">
                  <w:pPr>
                    <w:pStyle w:val="a5"/>
                    <w:spacing w:before="0" w:beforeAutospacing="0" w:after="0" w:afterAutospacing="0"/>
                    <w:jc w:val="center"/>
                    <w:rPr>
                      <w:sz w:val="28"/>
                      <w:szCs w:val="28"/>
                    </w:rPr>
                  </w:pPr>
                </w:p>
                <w:p w:rsidR="00F4368A" w:rsidRDefault="00F4368A" w:rsidP="00330737">
                  <w:pPr>
                    <w:pStyle w:val="a5"/>
                    <w:spacing w:before="0" w:beforeAutospacing="0" w:after="0" w:afterAutospacing="0"/>
                    <w:jc w:val="center"/>
                    <w:rPr>
                      <w:bCs/>
                      <w:kern w:val="24"/>
                      <w:sz w:val="28"/>
                      <w:szCs w:val="28"/>
                    </w:rPr>
                  </w:pPr>
                  <w:r w:rsidRPr="003D36ED">
                    <w:rPr>
                      <w:bCs/>
                      <w:kern w:val="24"/>
                      <w:sz w:val="28"/>
                      <w:szCs w:val="28"/>
                    </w:rPr>
                    <w:t xml:space="preserve">Научные консультанты: Ефимова А.П., </w:t>
                  </w:r>
                  <w:proofErr w:type="gramStart"/>
                  <w:r w:rsidRPr="003D36ED">
                    <w:rPr>
                      <w:bCs/>
                      <w:kern w:val="24"/>
                      <w:sz w:val="28"/>
                      <w:szCs w:val="28"/>
                    </w:rPr>
                    <w:t>к.б</w:t>
                  </w:r>
                  <w:proofErr w:type="gramEnd"/>
                  <w:r w:rsidRPr="003D36ED">
                    <w:rPr>
                      <w:bCs/>
                      <w:kern w:val="24"/>
                      <w:sz w:val="28"/>
                      <w:szCs w:val="28"/>
                    </w:rPr>
                    <w:t xml:space="preserve">.н., </w:t>
                  </w:r>
                  <w:proofErr w:type="spellStart"/>
                  <w:r w:rsidRPr="003D36ED">
                    <w:rPr>
                      <w:bCs/>
                      <w:kern w:val="24"/>
                      <w:sz w:val="28"/>
                      <w:szCs w:val="28"/>
                    </w:rPr>
                    <w:t>с.н.с</w:t>
                  </w:r>
                  <w:proofErr w:type="spellEnd"/>
                  <w:r w:rsidRPr="003D36ED">
                    <w:rPr>
                      <w:bCs/>
                      <w:kern w:val="24"/>
                      <w:sz w:val="28"/>
                      <w:szCs w:val="28"/>
                    </w:rPr>
                    <w:t xml:space="preserve">. </w:t>
                  </w:r>
                  <w:r w:rsidRPr="003D36ED">
                    <w:rPr>
                      <w:rFonts w:eastAsia="Calibri"/>
                      <w:bCs/>
                      <w:sz w:val="28"/>
                      <w:szCs w:val="28"/>
                    </w:rPr>
                    <w:t>лаборатории</w:t>
                  </w:r>
                  <w:r w:rsidRPr="003D36ED">
                    <w:rPr>
                      <w:sz w:val="28"/>
                      <w:szCs w:val="28"/>
                    </w:rPr>
                    <w:t xml:space="preserve"> флорист</w:t>
                  </w:r>
                  <w:r w:rsidRPr="003D36ED">
                    <w:rPr>
                      <w:sz w:val="28"/>
                      <w:szCs w:val="28"/>
                    </w:rPr>
                    <w:t>и</w:t>
                  </w:r>
                  <w:r w:rsidRPr="003D36ED">
                    <w:rPr>
                      <w:sz w:val="28"/>
                      <w:szCs w:val="28"/>
                    </w:rPr>
                    <w:t xml:space="preserve">ки, геоботаники и </w:t>
                  </w:r>
                  <w:r w:rsidRPr="003D36ED">
                    <w:rPr>
                      <w:rFonts w:eastAsia="Calibri"/>
                      <w:bCs/>
                      <w:sz w:val="28"/>
                      <w:szCs w:val="28"/>
                    </w:rPr>
                    <w:t>мерзлотного лесоведения</w:t>
                  </w:r>
                  <w:r w:rsidRPr="003D36ED">
                    <w:rPr>
                      <w:bCs/>
                      <w:kern w:val="24"/>
                      <w:sz w:val="28"/>
                      <w:szCs w:val="28"/>
                    </w:rPr>
                    <w:t xml:space="preserve"> ИБПК СО РАН</w:t>
                  </w:r>
                </w:p>
                <w:p w:rsidR="00F4368A" w:rsidRPr="003D36ED" w:rsidRDefault="00F4368A" w:rsidP="00330737">
                  <w:pPr>
                    <w:pStyle w:val="a5"/>
                    <w:spacing w:before="0" w:beforeAutospacing="0" w:after="0" w:afterAutospacing="0"/>
                    <w:jc w:val="center"/>
                    <w:rPr>
                      <w:sz w:val="28"/>
                      <w:szCs w:val="28"/>
                    </w:rPr>
                  </w:pPr>
                  <w:r>
                    <w:rPr>
                      <w:bCs/>
                      <w:kern w:val="24"/>
                      <w:sz w:val="28"/>
                      <w:szCs w:val="28"/>
                    </w:rPr>
                    <w:t xml:space="preserve">Захарова В.И., </w:t>
                  </w:r>
                  <w:proofErr w:type="gramStart"/>
                  <w:r>
                    <w:rPr>
                      <w:bCs/>
                      <w:kern w:val="24"/>
                      <w:sz w:val="28"/>
                      <w:szCs w:val="28"/>
                    </w:rPr>
                    <w:t>к.б</w:t>
                  </w:r>
                  <w:proofErr w:type="gramEnd"/>
                  <w:r>
                    <w:rPr>
                      <w:bCs/>
                      <w:kern w:val="24"/>
                      <w:sz w:val="28"/>
                      <w:szCs w:val="28"/>
                    </w:rPr>
                    <w:t>.н., зав. гербарием лаборатории флористики, геоботаники и мерзлотного лесоведения ИБПК СО РАН</w:t>
                  </w:r>
                </w:p>
              </w:txbxContent>
            </v:textbox>
          </v:rect>
        </w:pict>
      </w: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Default="00987B24" w:rsidP="003046E4">
      <w:pPr>
        <w:spacing w:after="0" w:line="360" w:lineRule="auto"/>
        <w:rPr>
          <w:rFonts w:ascii="Times New Roman" w:hAnsi="Times New Roman" w:cs="Times New Roman"/>
          <w:sz w:val="24"/>
          <w:szCs w:val="24"/>
        </w:rPr>
      </w:pPr>
    </w:p>
    <w:p w:rsidR="00987B24" w:rsidRPr="00987B24" w:rsidRDefault="00987B24" w:rsidP="003046E4">
      <w:pPr>
        <w:spacing w:after="0" w:line="360" w:lineRule="auto"/>
        <w:rPr>
          <w:rFonts w:ascii="Times New Roman" w:hAnsi="Times New Roman" w:cs="Times New Roman"/>
          <w:sz w:val="24"/>
          <w:szCs w:val="24"/>
        </w:rPr>
      </w:pPr>
    </w:p>
    <w:p w:rsidR="00987B24" w:rsidRDefault="00987B24" w:rsidP="003046E4">
      <w:pPr>
        <w:spacing w:after="0" w:line="360" w:lineRule="auto"/>
        <w:jc w:val="center"/>
        <w:rPr>
          <w:rFonts w:ascii="Times New Roman" w:hAnsi="Times New Roman" w:cs="Times New Roman"/>
          <w:sz w:val="24"/>
          <w:szCs w:val="24"/>
        </w:rPr>
      </w:pPr>
      <w:r w:rsidRPr="00987B24">
        <w:rPr>
          <w:rFonts w:ascii="Times New Roman" w:hAnsi="Times New Roman" w:cs="Times New Roman"/>
          <w:sz w:val="24"/>
          <w:szCs w:val="24"/>
        </w:rPr>
        <w:t>201</w:t>
      </w:r>
      <w:r w:rsidR="00B95B07">
        <w:rPr>
          <w:rFonts w:ascii="Times New Roman" w:hAnsi="Times New Roman" w:cs="Times New Roman"/>
          <w:sz w:val="24"/>
          <w:szCs w:val="24"/>
        </w:rPr>
        <w:t>9</w:t>
      </w:r>
    </w:p>
    <w:p w:rsidR="00623EF2" w:rsidRDefault="00623EF2" w:rsidP="003046E4">
      <w:pPr>
        <w:spacing w:after="0" w:line="360" w:lineRule="auto"/>
        <w:jc w:val="center"/>
        <w:rPr>
          <w:rFonts w:ascii="Times New Roman" w:hAnsi="Times New Roman" w:cs="Times New Roman"/>
          <w:sz w:val="24"/>
          <w:szCs w:val="24"/>
        </w:rPr>
      </w:pPr>
    </w:p>
    <w:p w:rsidR="00F76E4C" w:rsidRDefault="00F76E4C" w:rsidP="003046E4">
      <w:pPr>
        <w:spacing w:after="0" w:line="360" w:lineRule="auto"/>
        <w:jc w:val="center"/>
        <w:rPr>
          <w:rFonts w:ascii="Times New Roman" w:hAnsi="Times New Roman" w:cs="Times New Roman"/>
          <w:sz w:val="24"/>
          <w:szCs w:val="24"/>
        </w:rPr>
      </w:pPr>
    </w:p>
    <w:p w:rsidR="0049651C" w:rsidRDefault="0049651C" w:rsidP="0049651C">
      <w:pPr>
        <w:spacing w:after="0" w:line="360" w:lineRule="auto"/>
        <w:jc w:val="center"/>
        <w:rPr>
          <w:rFonts w:ascii="Times New Roman" w:hAnsi="Times New Roman" w:cs="Times New Roman"/>
          <w:bCs/>
          <w:sz w:val="26"/>
          <w:szCs w:val="26"/>
        </w:rPr>
      </w:pPr>
      <w:r w:rsidRPr="00EF25A2">
        <w:rPr>
          <w:rFonts w:ascii="Times New Roman" w:hAnsi="Times New Roman" w:cs="Times New Roman"/>
          <w:bCs/>
          <w:sz w:val="26"/>
          <w:szCs w:val="26"/>
        </w:rPr>
        <w:lastRenderedPageBreak/>
        <w:t xml:space="preserve">Оглавление </w:t>
      </w:r>
    </w:p>
    <w:p w:rsidR="0049651C" w:rsidRDefault="0049651C" w:rsidP="0049651C">
      <w:pPr>
        <w:spacing w:after="0" w:line="360" w:lineRule="auto"/>
        <w:jc w:val="center"/>
        <w:rPr>
          <w:rFonts w:ascii="Times New Roman" w:hAnsi="Times New Roman" w:cs="Times New Roman"/>
          <w:bCs/>
          <w:sz w:val="26"/>
          <w:szCs w:val="26"/>
        </w:rPr>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946"/>
        <w:gridCol w:w="1134"/>
      </w:tblGrid>
      <w:tr w:rsidR="0049651C" w:rsidTr="0049651C">
        <w:tc>
          <w:tcPr>
            <w:tcW w:w="1526" w:type="dxa"/>
          </w:tcPr>
          <w:p w:rsidR="0049651C" w:rsidRDefault="0049651C" w:rsidP="0049651C">
            <w:pPr>
              <w:spacing w:line="360" w:lineRule="auto"/>
              <w:jc w:val="center"/>
              <w:rPr>
                <w:rFonts w:ascii="Times New Roman" w:hAnsi="Times New Roman" w:cs="Times New Roman"/>
                <w:bCs/>
                <w:sz w:val="26"/>
                <w:szCs w:val="26"/>
              </w:rPr>
            </w:pPr>
          </w:p>
        </w:tc>
        <w:tc>
          <w:tcPr>
            <w:tcW w:w="6946" w:type="dxa"/>
          </w:tcPr>
          <w:p w:rsidR="0049651C" w:rsidRDefault="0049651C" w:rsidP="0049651C">
            <w:pPr>
              <w:spacing w:line="360" w:lineRule="auto"/>
              <w:jc w:val="center"/>
              <w:rPr>
                <w:rFonts w:ascii="Times New Roman" w:hAnsi="Times New Roman" w:cs="Times New Roman"/>
                <w:bCs/>
                <w:sz w:val="26"/>
                <w:szCs w:val="26"/>
              </w:rPr>
            </w:pPr>
          </w:p>
        </w:tc>
        <w:tc>
          <w:tcPr>
            <w:tcW w:w="1134" w:type="dxa"/>
          </w:tcPr>
          <w:p w:rsidR="0049651C" w:rsidRDefault="0049651C" w:rsidP="0049651C">
            <w:pPr>
              <w:spacing w:line="360" w:lineRule="auto"/>
              <w:jc w:val="center"/>
              <w:rPr>
                <w:rFonts w:ascii="Times New Roman" w:hAnsi="Times New Roman" w:cs="Times New Roman"/>
                <w:bCs/>
                <w:sz w:val="26"/>
                <w:szCs w:val="26"/>
              </w:rPr>
            </w:pPr>
            <w:proofErr w:type="spellStart"/>
            <w:proofErr w:type="gramStart"/>
            <w:r>
              <w:rPr>
                <w:rFonts w:ascii="Times New Roman" w:hAnsi="Times New Roman" w:cs="Times New Roman"/>
                <w:bCs/>
                <w:sz w:val="26"/>
                <w:szCs w:val="26"/>
              </w:rPr>
              <w:t>стр</w:t>
            </w:r>
            <w:proofErr w:type="spellEnd"/>
            <w:proofErr w:type="gramEnd"/>
          </w:p>
        </w:tc>
      </w:tr>
      <w:tr w:rsidR="0049651C" w:rsidTr="0049651C">
        <w:tc>
          <w:tcPr>
            <w:tcW w:w="1526" w:type="dxa"/>
          </w:tcPr>
          <w:p w:rsidR="0049651C" w:rsidRDefault="0049651C" w:rsidP="0049651C">
            <w:pPr>
              <w:spacing w:line="360" w:lineRule="auto"/>
              <w:jc w:val="center"/>
              <w:rPr>
                <w:rFonts w:ascii="Times New Roman" w:hAnsi="Times New Roman" w:cs="Times New Roman"/>
                <w:bCs/>
                <w:sz w:val="26"/>
                <w:szCs w:val="26"/>
              </w:rPr>
            </w:pPr>
          </w:p>
        </w:tc>
        <w:tc>
          <w:tcPr>
            <w:tcW w:w="6946" w:type="dxa"/>
          </w:tcPr>
          <w:p w:rsidR="0049651C"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Введение ………………………………………………………..</w:t>
            </w:r>
          </w:p>
        </w:tc>
        <w:tc>
          <w:tcPr>
            <w:tcW w:w="1134" w:type="dxa"/>
          </w:tcPr>
          <w:p w:rsidR="0049651C" w:rsidRDefault="0049651C"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3</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Глава 1</w:t>
            </w:r>
          </w:p>
        </w:tc>
        <w:tc>
          <w:tcPr>
            <w:tcW w:w="6946" w:type="dxa"/>
          </w:tcPr>
          <w:p w:rsidR="0049651C" w:rsidRPr="0049651C" w:rsidRDefault="0049651C" w:rsidP="0049651C">
            <w:pPr>
              <w:spacing w:line="360" w:lineRule="auto"/>
              <w:rPr>
                <w:rFonts w:ascii="Times New Roman" w:hAnsi="Times New Roman" w:cs="Times New Roman"/>
                <w:bCs/>
                <w:sz w:val="26"/>
                <w:szCs w:val="26"/>
              </w:rPr>
            </w:pPr>
            <w:r w:rsidRPr="0049651C">
              <w:rPr>
                <w:rFonts w:ascii="Times New Roman" w:hAnsi="Times New Roman" w:cs="Times New Roman"/>
                <w:sz w:val="24"/>
              </w:rPr>
              <w:t xml:space="preserve">Природно-климатические условия долины </w:t>
            </w:r>
            <w:proofErr w:type="spellStart"/>
            <w:r w:rsidRPr="0049651C">
              <w:rPr>
                <w:rFonts w:ascii="Times New Roman" w:hAnsi="Times New Roman" w:cs="Times New Roman"/>
                <w:sz w:val="24"/>
              </w:rPr>
              <w:t>Энсиэли</w:t>
            </w:r>
            <w:proofErr w:type="spellEnd"/>
            <w:r w:rsidRPr="0049651C">
              <w:rPr>
                <w:rFonts w:ascii="Times New Roman" w:hAnsi="Times New Roman" w:cs="Times New Roman"/>
                <w:bCs/>
                <w:sz w:val="26"/>
                <w:szCs w:val="26"/>
              </w:rPr>
              <w:t xml:space="preserve">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4</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1.1.</w:t>
            </w:r>
          </w:p>
        </w:tc>
        <w:tc>
          <w:tcPr>
            <w:tcW w:w="6946" w:type="dxa"/>
          </w:tcPr>
          <w:p w:rsidR="0049651C" w:rsidRPr="00EF25A2"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Климат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4</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1.2.</w:t>
            </w:r>
          </w:p>
        </w:tc>
        <w:tc>
          <w:tcPr>
            <w:tcW w:w="6946" w:type="dxa"/>
          </w:tcPr>
          <w:p w:rsidR="0049651C"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Особенности рельефа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5</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1.3</w:t>
            </w:r>
          </w:p>
        </w:tc>
        <w:tc>
          <w:tcPr>
            <w:tcW w:w="6946" w:type="dxa"/>
          </w:tcPr>
          <w:p w:rsidR="0049651C" w:rsidRDefault="0049651C" w:rsidP="0049651C">
            <w:pPr>
              <w:spacing w:line="360" w:lineRule="auto"/>
              <w:rPr>
                <w:rFonts w:ascii="Times New Roman" w:hAnsi="Times New Roman" w:cs="Times New Roman"/>
                <w:bCs/>
                <w:sz w:val="26"/>
                <w:szCs w:val="26"/>
              </w:rPr>
            </w:pPr>
            <w:r w:rsidRPr="00461B76">
              <w:rPr>
                <w:rFonts w:ascii="Times New Roman" w:hAnsi="Times New Roman" w:cs="Times New Roman"/>
                <w:sz w:val="24"/>
                <w:szCs w:val="24"/>
              </w:rPr>
              <w:t>Мерзлота, почвы и растительность долины</w:t>
            </w:r>
            <w:r>
              <w:rPr>
                <w:rFonts w:ascii="Times New Roman" w:hAnsi="Times New Roman" w:cs="Times New Roman"/>
                <w:sz w:val="24"/>
                <w:szCs w:val="24"/>
              </w:rPr>
              <w:t xml:space="preserve">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6</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14.</w:t>
            </w:r>
          </w:p>
        </w:tc>
        <w:tc>
          <w:tcPr>
            <w:tcW w:w="6946" w:type="dxa"/>
          </w:tcPr>
          <w:p w:rsidR="0049651C" w:rsidRPr="00461B76" w:rsidRDefault="0049651C" w:rsidP="0049651C">
            <w:pPr>
              <w:spacing w:line="360" w:lineRule="auto"/>
              <w:rPr>
                <w:rFonts w:ascii="Times New Roman" w:hAnsi="Times New Roman" w:cs="Times New Roman"/>
                <w:sz w:val="24"/>
                <w:szCs w:val="24"/>
              </w:rPr>
            </w:pPr>
            <w:r w:rsidRPr="00461B76">
              <w:rPr>
                <w:rFonts w:ascii="Times New Roman" w:hAnsi="Times New Roman" w:cs="Times New Roman"/>
                <w:sz w:val="24"/>
                <w:szCs w:val="24"/>
              </w:rPr>
              <w:t>Гидрологический режим р. Лены</w:t>
            </w:r>
            <w:r>
              <w:rPr>
                <w:rFonts w:ascii="Times New Roman" w:hAnsi="Times New Roman" w:cs="Times New Roman"/>
                <w:sz w:val="24"/>
                <w:szCs w:val="24"/>
              </w:rPr>
              <w:t xml:space="preserve">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7</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 xml:space="preserve">Глава 2. </w:t>
            </w:r>
          </w:p>
        </w:tc>
        <w:tc>
          <w:tcPr>
            <w:tcW w:w="6946" w:type="dxa"/>
          </w:tcPr>
          <w:p w:rsidR="0049651C" w:rsidRPr="00461B76" w:rsidRDefault="0049651C" w:rsidP="0049651C">
            <w:pPr>
              <w:spacing w:line="360" w:lineRule="auto"/>
              <w:rPr>
                <w:rFonts w:ascii="Times New Roman" w:hAnsi="Times New Roman" w:cs="Times New Roman"/>
                <w:sz w:val="24"/>
                <w:szCs w:val="24"/>
              </w:rPr>
            </w:pPr>
            <w:r>
              <w:rPr>
                <w:rFonts w:ascii="Times New Roman" w:hAnsi="Times New Roman" w:cs="Times New Roman"/>
                <w:sz w:val="24"/>
                <w:szCs w:val="24"/>
              </w:rPr>
              <w:t>Медоносные растения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10</w:t>
            </w:r>
          </w:p>
        </w:tc>
      </w:tr>
      <w:tr w:rsidR="0049651C" w:rsidTr="0049651C">
        <w:tc>
          <w:tcPr>
            <w:tcW w:w="1526" w:type="dxa"/>
          </w:tcPr>
          <w:p w:rsidR="0049651C" w:rsidRDefault="005014C7"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2.1.</w:t>
            </w:r>
          </w:p>
        </w:tc>
        <w:tc>
          <w:tcPr>
            <w:tcW w:w="6946" w:type="dxa"/>
          </w:tcPr>
          <w:p w:rsidR="0049651C" w:rsidRDefault="0049651C" w:rsidP="0049651C">
            <w:pPr>
              <w:spacing w:line="360" w:lineRule="auto"/>
              <w:rPr>
                <w:rFonts w:ascii="Times New Roman" w:hAnsi="Times New Roman" w:cs="Times New Roman"/>
                <w:sz w:val="24"/>
                <w:szCs w:val="24"/>
              </w:rPr>
            </w:pPr>
            <w:r>
              <w:rPr>
                <w:rFonts w:ascii="Times New Roman" w:hAnsi="Times New Roman" w:cs="Times New Roman"/>
                <w:sz w:val="24"/>
                <w:szCs w:val="24"/>
              </w:rPr>
              <w:t>Кормовая база пчел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10</w:t>
            </w:r>
          </w:p>
        </w:tc>
      </w:tr>
      <w:tr w:rsidR="0049651C" w:rsidTr="0049651C">
        <w:tc>
          <w:tcPr>
            <w:tcW w:w="1526" w:type="dxa"/>
          </w:tcPr>
          <w:p w:rsidR="0049651C" w:rsidRDefault="005014C7"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2.2.</w:t>
            </w:r>
          </w:p>
        </w:tc>
        <w:tc>
          <w:tcPr>
            <w:tcW w:w="6946" w:type="dxa"/>
          </w:tcPr>
          <w:p w:rsidR="0049651C" w:rsidRPr="0049651C" w:rsidRDefault="0049651C" w:rsidP="0049651C">
            <w:pPr>
              <w:spacing w:line="360" w:lineRule="auto"/>
              <w:rPr>
                <w:rFonts w:ascii="Times New Roman" w:hAnsi="Times New Roman" w:cs="Times New Roman"/>
                <w:sz w:val="24"/>
                <w:szCs w:val="24"/>
              </w:rPr>
            </w:pPr>
            <w:r w:rsidRPr="0049651C">
              <w:rPr>
                <w:rFonts w:ascii="Times New Roman" w:hAnsi="Times New Roman" w:cs="Times New Roman"/>
                <w:sz w:val="24"/>
                <w:szCs w:val="24"/>
              </w:rPr>
              <w:t xml:space="preserve">Медоносные растения в окрестностях с. </w:t>
            </w:r>
            <w:proofErr w:type="spellStart"/>
            <w:r w:rsidRPr="0049651C">
              <w:rPr>
                <w:rFonts w:ascii="Times New Roman" w:hAnsi="Times New Roman" w:cs="Times New Roman"/>
                <w:sz w:val="24"/>
                <w:szCs w:val="24"/>
              </w:rPr>
              <w:t>Кысыл</w:t>
            </w:r>
            <w:proofErr w:type="spellEnd"/>
            <w:r w:rsidRPr="0049651C">
              <w:rPr>
                <w:rFonts w:ascii="Times New Roman" w:hAnsi="Times New Roman" w:cs="Times New Roman"/>
                <w:sz w:val="24"/>
                <w:szCs w:val="24"/>
              </w:rPr>
              <w:t>-Сыр</w:t>
            </w:r>
            <w:r>
              <w:rPr>
                <w:rFonts w:ascii="Times New Roman" w:hAnsi="Times New Roman" w:cs="Times New Roman"/>
                <w:sz w:val="24"/>
                <w:szCs w:val="24"/>
              </w:rPr>
              <w:t xml:space="preserve">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11</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Глава 3</w:t>
            </w:r>
          </w:p>
        </w:tc>
        <w:tc>
          <w:tcPr>
            <w:tcW w:w="6946" w:type="dxa"/>
          </w:tcPr>
          <w:p w:rsidR="0049651C" w:rsidRPr="00EF25A2"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Методика и материал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14</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3.1.</w:t>
            </w:r>
          </w:p>
        </w:tc>
        <w:tc>
          <w:tcPr>
            <w:tcW w:w="6946" w:type="dxa"/>
          </w:tcPr>
          <w:p w:rsidR="0049651C" w:rsidRPr="00EF25A2"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Методика исследования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14</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 xml:space="preserve">Глава 4. </w:t>
            </w:r>
          </w:p>
        </w:tc>
        <w:tc>
          <w:tcPr>
            <w:tcW w:w="6946" w:type="dxa"/>
          </w:tcPr>
          <w:p w:rsidR="0049651C"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Исследование кормовой базы пчеловодства ……………….</w:t>
            </w:r>
          </w:p>
        </w:tc>
        <w:tc>
          <w:tcPr>
            <w:tcW w:w="1134" w:type="dxa"/>
          </w:tcPr>
          <w:p w:rsidR="0049651C" w:rsidRDefault="005014C7"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17</w:t>
            </w:r>
          </w:p>
        </w:tc>
      </w:tr>
      <w:tr w:rsidR="0049651C" w:rsidTr="0049651C">
        <w:tc>
          <w:tcPr>
            <w:tcW w:w="1526" w:type="dxa"/>
          </w:tcPr>
          <w:p w:rsidR="0049651C" w:rsidRDefault="00623EF2" w:rsidP="0049651C">
            <w:pPr>
              <w:spacing w:line="360" w:lineRule="auto"/>
              <w:jc w:val="right"/>
              <w:rPr>
                <w:rFonts w:ascii="Times New Roman" w:hAnsi="Times New Roman" w:cs="Times New Roman"/>
                <w:bCs/>
                <w:sz w:val="26"/>
                <w:szCs w:val="26"/>
              </w:rPr>
            </w:pPr>
            <w:r>
              <w:rPr>
                <w:rFonts w:ascii="Times New Roman" w:hAnsi="Times New Roman" w:cs="Times New Roman"/>
                <w:bCs/>
                <w:sz w:val="26"/>
                <w:szCs w:val="26"/>
              </w:rPr>
              <w:t>4.1</w:t>
            </w:r>
            <w:r w:rsidR="0049651C">
              <w:rPr>
                <w:rFonts w:ascii="Times New Roman" w:hAnsi="Times New Roman" w:cs="Times New Roman"/>
                <w:bCs/>
                <w:sz w:val="26"/>
                <w:szCs w:val="26"/>
              </w:rPr>
              <w:t xml:space="preserve">. </w:t>
            </w:r>
          </w:p>
        </w:tc>
        <w:tc>
          <w:tcPr>
            <w:tcW w:w="6946" w:type="dxa"/>
          </w:tcPr>
          <w:p w:rsidR="0049651C"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Результаты исследования …………………………………….</w:t>
            </w:r>
          </w:p>
        </w:tc>
        <w:tc>
          <w:tcPr>
            <w:tcW w:w="1134" w:type="dxa"/>
          </w:tcPr>
          <w:p w:rsidR="0049651C" w:rsidRDefault="0049651C" w:rsidP="005014C7">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1</w:t>
            </w:r>
            <w:r w:rsidR="005014C7">
              <w:rPr>
                <w:rFonts w:ascii="Times New Roman" w:hAnsi="Times New Roman" w:cs="Times New Roman"/>
                <w:bCs/>
                <w:sz w:val="26"/>
                <w:szCs w:val="26"/>
              </w:rPr>
              <w:t>7</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p>
        </w:tc>
        <w:tc>
          <w:tcPr>
            <w:tcW w:w="6946" w:type="dxa"/>
          </w:tcPr>
          <w:p w:rsidR="0049651C" w:rsidRDefault="00623EF2"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В</w:t>
            </w:r>
            <w:r w:rsidR="0049651C">
              <w:rPr>
                <w:rFonts w:ascii="Times New Roman" w:hAnsi="Times New Roman" w:cs="Times New Roman"/>
                <w:bCs/>
                <w:sz w:val="26"/>
                <w:szCs w:val="26"/>
              </w:rPr>
              <w:t>ыводы</w:t>
            </w:r>
            <w:r>
              <w:rPr>
                <w:rFonts w:ascii="Times New Roman" w:hAnsi="Times New Roman" w:cs="Times New Roman"/>
                <w:bCs/>
                <w:sz w:val="26"/>
                <w:szCs w:val="26"/>
              </w:rPr>
              <w:t xml:space="preserve"> </w:t>
            </w:r>
            <w:r w:rsidR="0049651C">
              <w:rPr>
                <w:rFonts w:ascii="Times New Roman" w:hAnsi="Times New Roman" w:cs="Times New Roman"/>
                <w:bCs/>
                <w:sz w:val="26"/>
                <w:szCs w:val="26"/>
              </w:rPr>
              <w:t xml:space="preserve"> …………………………………………</w:t>
            </w:r>
            <w:r>
              <w:rPr>
                <w:rFonts w:ascii="Times New Roman" w:hAnsi="Times New Roman" w:cs="Times New Roman"/>
                <w:bCs/>
                <w:sz w:val="26"/>
                <w:szCs w:val="26"/>
              </w:rPr>
              <w:t>……………..</w:t>
            </w:r>
          </w:p>
        </w:tc>
        <w:tc>
          <w:tcPr>
            <w:tcW w:w="1134" w:type="dxa"/>
          </w:tcPr>
          <w:p w:rsidR="0049651C" w:rsidRDefault="00146D33"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23</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p>
        </w:tc>
        <w:tc>
          <w:tcPr>
            <w:tcW w:w="6946" w:type="dxa"/>
          </w:tcPr>
          <w:p w:rsidR="0049651C" w:rsidRDefault="0049651C" w:rsidP="0049651C">
            <w:pPr>
              <w:spacing w:line="360" w:lineRule="auto"/>
              <w:rPr>
                <w:rFonts w:ascii="Times New Roman" w:hAnsi="Times New Roman" w:cs="Times New Roman"/>
                <w:bCs/>
                <w:sz w:val="26"/>
                <w:szCs w:val="26"/>
              </w:rPr>
            </w:pPr>
            <w:r>
              <w:rPr>
                <w:rFonts w:ascii="Times New Roman" w:hAnsi="Times New Roman" w:cs="Times New Roman"/>
                <w:bCs/>
                <w:sz w:val="26"/>
                <w:szCs w:val="26"/>
              </w:rPr>
              <w:t>Литература  …………………………………………………….</w:t>
            </w:r>
          </w:p>
        </w:tc>
        <w:tc>
          <w:tcPr>
            <w:tcW w:w="1134" w:type="dxa"/>
          </w:tcPr>
          <w:p w:rsidR="0049651C" w:rsidRDefault="00146D33"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24</w:t>
            </w:r>
          </w:p>
        </w:tc>
      </w:tr>
      <w:tr w:rsidR="0049651C" w:rsidTr="0049651C">
        <w:tc>
          <w:tcPr>
            <w:tcW w:w="1526" w:type="dxa"/>
          </w:tcPr>
          <w:p w:rsidR="0049651C" w:rsidRDefault="0049651C" w:rsidP="0049651C">
            <w:pPr>
              <w:spacing w:line="360" w:lineRule="auto"/>
              <w:jc w:val="right"/>
              <w:rPr>
                <w:rFonts w:ascii="Times New Roman" w:hAnsi="Times New Roman" w:cs="Times New Roman"/>
                <w:bCs/>
                <w:sz w:val="26"/>
                <w:szCs w:val="26"/>
              </w:rPr>
            </w:pPr>
          </w:p>
        </w:tc>
        <w:tc>
          <w:tcPr>
            <w:tcW w:w="6946" w:type="dxa"/>
          </w:tcPr>
          <w:p w:rsidR="0049651C" w:rsidRDefault="0049651C" w:rsidP="00623EF2">
            <w:pPr>
              <w:spacing w:line="360" w:lineRule="auto"/>
              <w:rPr>
                <w:rFonts w:ascii="Times New Roman" w:hAnsi="Times New Roman" w:cs="Times New Roman"/>
                <w:bCs/>
                <w:sz w:val="26"/>
                <w:szCs w:val="26"/>
              </w:rPr>
            </w:pPr>
            <w:r>
              <w:rPr>
                <w:rFonts w:ascii="Times New Roman" w:hAnsi="Times New Roman" w:cs="Times New Roman"/>
                <w:bCs/>
                <w:sz w:val="26"/>
                <w:szCs w:val="26"/>
              </w:rPr>
              <w:t>Приложени</w:t>
            </w:r>
            <w:r w:rsidR="00623EF2">
              <w:rPr>
                <w:rFonts w:ascii="Times New Roman" w:hAnsi="Times New Roman" w:cs="Times New Roman"/>
                <w:bCs/>
                <w:sz w:val="26"/>
                <w:szCs w:val="26"/>
              </w:rPr>
              <w:t>я</w:t>
            </w:r>
            <w:r>
              <w:rPr>
                <w:rFonts w:ascii="Times New Roman" w:hAnsi="Times New Roman" w:cs="Times New Roman"/>
                <w:bCs/>
                <w:sz w:val="26"/>
                <w:szCs w:val="26"/>
              </w:rPr>
              <w:t xml:space="preserve"> ……………………………………………………</w:t>
            </w:r>
          </w:p>
        </w:tc>
        <w:tc>
          <w:tcPr>
            <w:tcW w:w="1134" w:type="dxa"/>
          </w:tcPr>
          <w:p w:rsidR="0049651C" w:rsidRDefault="00146D33" w:rsidP="0049651C">
            <w:pPr>
              <w:spacing w:line="360" w:lineRule="auto"/>
              <w:jc w:val="center"/>
              <w:rPr>
                <w:rFonts w:ascii="Times New Roman" w:hAnsi="Times New Roman" w:cs="Times New Roman"/>
                <w:bCs/>
                <w:sz w:val="26"/>
                <w:szCs w:val="26"/>
              </w:rPr>
            </w:pPr>
            <w:r>
              <w:rPr>
                <w:rFonts w:ascii="Times New Roman" w:hAnsi="Times New Roman" w:cs="Times New Roman"/>
                <w:bCs/>
                <w:sz w:val="26"/>
                <w:szCs w:val="26"/>
              </w:rPr>
              <w:t>25</w:t>
            </w:r>
          </w:p>
        </w:tc>
      </w:tr>
    </w:tbl>
    <w:p w:rsidR="0049651C" w:rsidRPr="00EF25A2" w:rsidRDefault="0049651C" w:rsidP="0049651C">
      <w:pPr>
        <w:spacing w:after="0" w:line="360" w:lineRule="auto"/>
        <w:jc w:val="center"/>
        <w:rPr>
          <w:rFonts w:ascii="Times New Roman" w:hAnsi="Times New Roman" w:cs="Times New Roman"/>
          <w:bCs/>
          <w:sz w:val="26"/>
          <w:szCs w:val="26"/>
        </w:rPr>
      </w:pPr>
    </w:p>
    <w:p w:rsidR="0049651C" w:rsidRDefault="0049651C" w:rsidP="0049651C">
      <w:pPr>
        <w:spacing w:after="0" w:line="360" w:lineRule="auto"/>
        <w:ind w:firstLine="567"/>
        <w:jc w:val="center"/>
        <w:rPr>
          <w:rFonts w:ascii="Times New Roman" w:hAnsi="Times New Roman" w:cs="Times New Roman"/>
          <w:b/>
          <w:bCs/>
          <w:sz w:val="26"/>
          <w:szCs w:val="26"/>
        </w:rPr>
      </w:pPr>
    </w:p>
    <w:p w:rsidR="0049651C" w:rsidRDefault="0049651C" w:rsidP="0049651C">
      <w:pPr>
        <w:spacing w:after="0" w:line="360" w:lineRule="auto"/>
        <w:ind w:firstLine="567"/>
        <w:jc w:val="center"/>
        <w:rPr>
          <w:rFonts w:ascii="Times New Roman" w:hAnsi="Times New Roman" w:cs="Times New Roman"/>
          <w:b/>
          <w:bCs/>
          <w:sz w:val="26"/>
          <w:szCs w:val="26"/>
        </w:rPr>
      </w:pPr>
    </w:p>
    <w:p w:rsidR="0049651C" w:rsidRDefault="0049651C" w:rsidP="0049651C">
      <w:pPr>
        <w:spacing w:after="0" w:line="360" w:lineRule="auto"/>
        <w:ind w:firstLine="567"/>
        <w:jc w:val="center"/>
        <w:rPr>
          <w:rFonts w:ascii="Times New Roman" w:hAnsi="Times New Roman" w:cs="Times New Roman"/>
          <w:b/>
          <w:bCs/>
          <w:sz w:val="26"/>
          <w:szCs w:val="26"/>
        </w:rPr>
      </w:pPr>
    </w:p>
    <w:p w:rsidR="0049651C" w:rsidRDefault="0049651C" w:rsidP="0049651C">
      <w:pPr>
        <w:spacing w:after="0" w:line="360" w:lineRule="auto"/>
        <w:ind w:firstLine="567"/>
        <w:jc w:val="center"/>
        <w:rPr>
          <w:rFonts w:ascii="Times New Roman" w:hAnsi="Times New Roman" w:cs="Times New Roman"/>
          <w:b/>
          <w:bCs/>
          <w:sz w:val="26"/>
          <w:szCs w:val="26"/>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49651C" w:rsidRDefault="0049651C" w:rsidP="003046E4">
      <w:pPr>
        <w:spacing w:after="0" w:line="360" w:lineRule="auto"/>
        <w:jc w:val="center"/>
        <w:rPr>
          <w:rFonts w:ascii="Times New Roman" w:hAnsi="Times New Roman" w:cs="Times New Roman"/>
          <w:b/>
          <w:sz w:val="24"/>
          <w:szCs w:val="24"/>
        </w:rPr>
      </w:pPr>
    </w:p>
    <w:p w:rsidR="00987B24" w:rsidRPr="000973AB" w:rsidRDefault="00670454" w:rsidP="003046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w:t>
      </w:r>
      <w:r w:rsidR="00987B24" w:rsidRPr="000973AB">
        <w:rPr>
          <w:rFonts w:ascii="Times New Roman" w:hAnsi="Times New Roman" w:cs="Times New Roman"/>
          <w:b/>
          <w:sz w:val="24"/>
          <w:szCs w:val="24"/>
        </w:rPr>
        <w:t>ведение</w:t>
      </w:r>
    </w:p>
    <w:p w:rsidR="00987B24" w:rsidRPr="0013168E" w:rsidRDefault="00987B24" w:rsidP="003046E4">
      <w:pPr>
        <w:spacing w:after="0" w:line="360" w:lineRule="auto"/>
        <w:jc w:val="center"/>
        <w:rPr>
          <w:rFonts w:ascii="Times New Roman" w:hAnsi="Times New Roman" w:cs="Times New Roman"/>
          <w:sz w:val="24"/>
          <w:szCs w:val="24"/>
        </w:rPr>
      </w:pPr>
    </w:p>
    <w:p w:rsidR="00326DAE" w:rsidRPr="007673EB" w:rsidRDefault="00987B24" w:rsidP="00DC4F85">
      <w:pPr>
        <w:spacing w:after="0" w:line="360" w:lineRule="auto"/>
        <w:ind w:firstLine="709"/>
        <w:rPr>
          <w:rFonts w:ascii="Times New Roman" w:hAnsi="Times New Roman" w:cs="Times New Roman"/>
          <w:sz w:val="24"/>
          <w:szCs w:val="24"/>
        </w:rPr>
      </w:pPr>
      <w:r w:rsidRPr="007673EB">
        <w:rPr>
          <w:rFonts w:ascii="Times New Roman" w:hAnsi="Times New Roman" w:cs="Times New Roman"/>
          <w:sz w:val="24"/>
          <w:szCs w:val="24"/>
        </w:rPr>
        <w:t xml:space="preserve">Актуальность.  </w:t>
      </w:r>
      <w:r w:rsidR="00326DAE" w:rsidRPr="007673EB">
        <w:rPr>
          <w:rFonts w:ascii="Times New Roman" w:hAnsi="Times New Roman" w:cs="Times New Roman"/>
          <w:color w:val="000000"/>
          <w:sz w:val="24"/>
          <w:szCs w:val="24"/>
          <w:shd w:val="clear" w:color="auto" w:fill="FFFFFF"/>
        </w:rPr>
        <w:t>Каждый пчеловод обязан хорошо изучить кормовую базу, наход</w:t>
      </w:r>
      <w:r w:rsidR="00326DAE" w:rsidRPr="007673EB">
        <w:rPr>
          <w:rFonts w:ascii="Times New Roman" w:hAnsi="Times New Roman" w:cs="Times New Roman"/>
          <w:color w:val="000000"/>
          <w:sz w:val="24"/>
          <w:szCs w:val="24"/>
          <w:shd w:val="clear" w:color="auto" w:fill="FFFFFF"/>
        </w:rPr>
        <w:t>я</w:t>
      </w:r>
      <w:r w:rsidR="00326DAE" w:rsidRPr="007673EB">
        <w:rPr>
          <w:rFonts w:ascii="Times New Roman" w:hAnsi="Times New Roman" w:cs="Times New Roman"/>
          <w:color w:val="000000"/>
          <w:sz w:val="24"/>
          <w:szCs w:val="24"/>
          <w:shd w:val="clear" w:color="auto" w:fill="FFFFFF"/>
        </w:rPr>
        <w:t>щуюся вокруг пасеки, и уметь оценить ее. Он должен выяснить, какие основные и втор</w:t>
      </w:r>
      <w:r w:rsidR="00326DAE" w:rsidRPr="007673EB">
        <w:rPr>
          <w:rFonts w:ascii="Times New Roman" w:hAnsi="Times New Roman" w:cs="Times New Roman"/>
          <w:color w:val="000000"/>
          <w:sz w:val="24"/>
          <w:szCs w:val="24"/>
          <w:shd w:val="clear" w:color="auto" w:fill="FFFFFF"/>
        </w:rPr>
        <w:t>о</w:t>
      </w:r>
      <w:r w:rsidR="00326DAE" w:rsidRPr="007673EB">
        <w:rPr>
          <w:rFonts w:ascii="Times New Roman" w:hAnsi="Times New Roman" w:cs="Times New Roman"/>
          <w:color w:val="000000"/>
          <w:sz w:val="24"/>
          <w:szCs w:val="24"/>
          <w:shd w:val="clear" w:color="auto" w:fill="FFFFFF"/>
        </w:rPr>
        <w:t>степенные медоносы растут в окрестностях пасеки, какие занимают площади, как далеко находятся от пчельника, а также в какой последовательности они цветут, и нет ли перер</w:t>
      </w:r>
      <w:r w:rsidR="00326DAE" w:rsidRPr="007673EB">
        <w:rPr>
          <w:rFonts w:ascii="Times New Roman" w:hAnsi="Times New Roman" w:cs="Times New Roman"/>
          <w:color w:val="000000"/>
          <w:sz w:val="24"/>
          <w:szCs w:val="24"/>
          <w:shd w:val="clear" w:color="auto" w:fill="FFFFFF"/>
        </w:rPr>
        <w:t>ы</w:t>
      </w:r>
      <w:r w:rsidR="00326DAE" w:rsidRPr="007673EB">
        <w:rPr>
          <w:rFonts w:ascii="Times New Roman" w:hAnsi="Times New Roman" w:cs="Times New Roman"/>
          <w:color w:val="000000"/>
          <w:sz w:val="24"/>
          <w:szCs w:val="24"/>
          <w:shd w:val="clear" w:color="auto" w:fill="FFFFFF"/>
        </w:rPr>
        <w:t>вов в цветении.</w:t>
      </w:r>
    </w:p>
    <w:p w:rsidR="00987B24" w:rsidRPr="007673EB" w:rsidRDefault="00987B24" w:rsidP="00DC4F85">
      <w:pPr>
        <w:pStyle w:val="a5"/>
        <w:shd w:val="clear" w:color="auto" w:fill="FFFFFF"/>
        <w:spacing w:before="0" w:beforeAutospacing="0" w:after="0" w:afterAutospacing="0" w:line="360" w:lineRule="auto"/>
        <w:ind w:firstLine="709"/>
        <w:rPr>
          <w:color w:val="000000"/>
        </w:rPr>
      </w:pPr>
      <w:r w:rsidRPr="007673EB">
        <w:rPr>
          <w:bCs/>
          <w:color w:val="000000"/>
        </w:rPr>
        <w:t xml:space="preserve">Цель: исследование кормовой базы пчеловодства в окрестностях с. 1 </w:t>
      </w:r>
      <w:proofErr w:type="spellStart"/>
      <w:r w:rsidRPr="007673EB">
        <w:rPr>
          <w:bCs/>
          <w:color w:val="000000"/>
        </w:rPr>
        <w:t>Хомустах</w:t>
      </w:r>
      <w:proofErr w:type="spellEnd"/>
      <w:r w:rsidRPr="007673EB">
        <w:rPr>
          <w:bCs/>
          <w:color w:val="000000"/>
        </w:rPr>
        <w:t xml:space="preserve"> (</w:t>
      </w:r>
      <w:proofErr w:type="spellStart"/>
      <w:r w:rsidRPr="007673EB">
        <w:rPr>
          <w:bCs/>
          <w:color w:val="000000"/>
        </w:rPr>
        <w:t>Кысыл</w:t>
      </w:r>
      <w:proofErr w:type="spellEnd"/>
      <w:r w:rsidRPr="007673EB">
        <w:rPr>
          <w:bCs/>
          <w:color w:val="000000"/>
        </w:rPr>
        <w:t xml:space="preserve">-Сыр) </w:t>
      </w:r>
      <w:proofErr w:type="spellStart"/>
      <w:r w:rsidRPr="007673EB">
        <w:rPr>
          <w:bCs/>
          <w:color w:val="000000"/>
        </w:rPr>
        <w:t>Намского</w:t>
      </w:r>
      <w:proofErr w:type="spellEnd"/>
      <w:r w:rsidRPr="007673EB">
        <w:rPr>
          <w:bCs/>
          <w:color w:val="000000"/>
        </w:rPr>
        <w:t xml:space="preserve"> улуса Р</w:t>
      </w:r>
      <w:proofErr w:type="gramStart"/>
      <w:r w:rsidRPr="007673EB">
        <w:rPr>
          <w:bCs/>
          <w:color w:val="000000"/>
        </w:rPr>
        <w:t>С(</w:t>
      </w:r>
      <w:proofErr w:type="gramEnd"/>
      <w:r w:rsidRPr="007673EB">
        <w:rPr>
          <w:bCs/>
          <w:color w:val="000000"/>
        </w:rPr>
        <w:t>Я)</w:t>
      </w:r>
      <w:r w:rsidR="00AB12F7" w:rsidRPr="007673EB">
        <w:rPr>
          <w:bCs/>
          <w:color w:val="000000"/>
        </w:rPr>
        <w:t>.</w:t>
      </w:r>
    </w:p>
    <w:p w:rsidR="00987B24" w:rsidRPr="007673EB" w:rsidRDefault="00987B24" w:rsidP="00DC4F85">
      <w:pPr>
        <w:pStyle w:val="a5"/>
        <w:shd w:val="clear" w:color="auto" w:fill="FFFFFF"/>
        <w:spacing w:before="0" w:beforeAutospacing="0" w:after="0" w:afterAutospacing="0" w:line="360" w:lineRule="auto"/>
        <w:ind w:firstLine="709"/>
        <w:rPr>
          <w:color w:val="000000"/>
        </w:rPr>
      </w:pPr>
      <w:r w:rsidRPr="007673EB">
        <w:rPr>
          <w:bCs/>
          <w:color w:val="000000"/>
        </w:rPr>
        <w:t xml:space="preserve">Задачи: </w:t>
      </w:r>
    </w:p>
    <w:p w:rsidR="00A70D3B" w:rsidRPr="007673EB" w:rsidRDefault="00987B24" w:rsidP="00DC4F85">
      <w:pPr>
        <w:pStyle w:val="a5"/>
        <w:numPr>
          <w:ilvl w:val="0"/>
          <w:numId w:val="21"/>
        </w:numPr>
        <w:shd w:val="clear" w:color="auto" w:fill="FFFFFF"/>
        <w:spacing w:before="0" w:beforeAutospacing="0" w:after="0" w:afterAutospacing="0" w:line="360" w:lineRule="auto"/>
        <w:ind w:left="0" w:firstLine="709"/>
        <w:rPr>
          <w:color w:val="000000"/>
        </w:rPr>
      </w:pPr>
      <w:r w:rsidRPr="007673EB">
        <w:rPr>
          <w:bCs/>
          <w:color w:val="000000"/>
        </w:rPr>
        <w:t>Заложить пробные площадки</w:t>
      </w:r>
    </w:p>
    <w:p w:rsidR="00A70D3B" w:rsidRPr="007673EB" w:rsidRDefault="00987B24" w:rsidP="00DC4F85">
      <w:pPr>
        <w:pStyle w:val="a5"/>
        <w:numPr>
          <w:ilvl w:val="0"/>
          <w:numId w:val="21"/>
        </w:numPr>
        <w:shd w:val="clear" w:color="auto" w:fill="FFFFFF"/>
        <w:spacing w:before="0" w:beforeAutospacing="0" w:after="0" w:afterAutospacing="0" w:line="360" w:lineRule="auto"/>
        <w:ind w:left="0" w:firstLine="709"/>
        <w:rPr>
          <w:color w:val="000000"/>
        </w:rPr>
      </w:pPr>
      <w:r w:rsidRPr="007673EB">
        <w:rPr>
          <w:bCs/>
          <w:color w:val="000000"/>
        </w:rPr>
        <w:t>Установить состав медоносных растений</w:t>
      </w:r>
    </w:p>
    <w:p w:rsidR="00A70D3B" w:rsidRPr="007673EB" w:rsidRDefault="00987B24" w:rsidP="00DC4F85">
      <w:pPr>
        <w:pStyle w:val="a5"/>
        <w:numPr>
          <w:ilvl w:val="0"/>
          <w:numId w:val="21"/>
        </w:numPr>
        <w:shd w:val="clear" w:color="auto" w:fill="FFFFFF"/>
        <w:spacing w:before="0" w:beforeAutospacing="0" w:after="0" w:afterAutospacing="0" w:line="360" w:lineRule="auto"/>
        <w:ind w:left="0" w:firstLine="709"/>
        <w:rPr>
          <w:color w:val="000000"/>
        </w:rPr>
      </w:pPr>
      <w:r w:rsidRPr="007673EB">
        <w:rPr>
          <w:bCs/>
          <w:color w:val="000000"/>
        </w:rPr>
        <w:t>Собрать цветущие растения для гербария</w:t>
      </w:r>
    </w:p>
    <w:p w:rsidR="00A70D3B" w:rsidRPr="007673EB" w:rsidRDefault="00987B24" w:rsidP="00DC4F85">
      <w:pPr>
        <w:pStyle w:val="a5"/>
        <w:numPr>
          <w:ilvl w:val="0"/>
          <w:numId w:val="21"/>
        </w:numPr>
        <w:shd w:val="clear" w:color="auto" w:fill="FFFFFF"/>
        <w:spacing w:before="0" w:beforeAutospacing="0" w:after="0" w:afterAutospacing="0" w:line="360" w:lineRule="auto"/>
        <w:ind w:left="0" w:firstLine="709"/>
        <w:rPr>
          <w:color w:val="000000"/>
        </w:rPr>
      </w:pPr>
      <w:r w:rsidRPr="007673EB">
        <w:rPr>
          <w:bCs/>
          <w:color w:val="000000"/>
        </w:rPr>
        <w:t>Составить гербарий медоносов</w:t>
      </w:r>
    </w:p>
    <w:p w:rsidR="00A70D3B" w:rsidRPr="003E13B8" w:rsidRDefault="00987B24" w:rsidP="00DC4F85">
      <w:pPr>
        <w:pStyle w:val="a5"/>
        <w:numPr>
          <w:ilvl w:val="0"/>
          <w:numId w:val="21"/>
        </w:numPr>
        <w:shd w:val="clear" w:color="auto" w:fill="FFFFFF"/>
        <w:spacing w:before="0" w:beforeAutospacing="0" w:after="0" w:afterAutospacing="0" w:line="360" w:lineRule="auto"/>
        <w:ind w:left="0" w:firstLine="709"/>
        <w:rPr>
          <w:color w:val="000000"/>
        </w:rPr>
      </w:pPr>
      <w:r w:rsidRPr="007673EB">
        <w:rPr>
          <w:bCs/>
          <w:color w:val="000000"/>
        </w:rPr>
        <w:t xml:space="preserve">Изучить </w:t>
      </w:r>
      <w:proofErr w:type="gramStart"/>
      <w:r w:rsidRPr="007673EB">
        <w:rPr>
          <w:bCs/>
          <w:color w:val="000000"/>
        </w:rPr>
        <w:t>надземную</w:t>
      </w:r>
      <w:proofErr w:type="gramEnd"/>
      <w:r w:rsidRPr="007673EB">
        <w:rPr>
          <w:bCs/>
          <w:color w:val="000000"/>
        </w:rPr>
        <w:t xml:space="preserve"> </w:t>
      </w:r>
      <w:proofErr w:type="spellStart"/>
      <w:r w:rsidRPr="007673EB">
        <w:rPr>
          <w:bCs/>
          <w:color w:val="000000"/>
        </w:rPr>
        <w:t>фитомассу</w:t>
      </w:r>
      <w:proofErr w:type="spellEnd"/>
      <w:r w:rsidRPr="007673EB">
        <w:rPr>
          <w:bCs/>
          <w:color w:val="000000"/>
        </w:rPr>
        <w:t xml:space="preserve"> некоторых медоносных видов </w:t>
      </w:r>
    </w:p>
    <w:p w:rsidR="003E13B8" w:rsidRPr="003E13B8" w:rsidRDefault="003E13B8" w:rsidP="003E13B8">
      <w:pPr>
        <w:pStyle w:val="a5"/>
        <w:numPr>
          <w:ilvl w:val="0"/>
          <w:numId w:val="21"/>
        </w:numPr>
        <w:shd w:val="clear" w:color="auto" w:fill="FFFFFF"/>
        <w:spacing w:before="0" w:beforeAutospacing="0" w:after="0" w:afterAutospacing="0" w:line="360" w:lineRule="auto"/>
        <w:ind w:left="1418" w:hanging="709"/>
        <w:rPr>
          <w:color w:val="000000"/>
        </w:rPr>
      </w:pPr>
      <w:r w:rsidRPr="003E13B8">
        <w:t>выяснить влияние погодных условий на количество собранного мёда на п</w:t>
      </w:r>
      <w:r w:rsidRPr="003E13B8">
        <w:t>а</w:t>
      </w:r>
      <w:r w:rsidRPr="003E13B8">
        <w:t>секе.</w:t>
      </w:r>
    </w:p>
    <w:p w:rsidR="002B6FDF" w:rsidRPr="007673EB" w:rsidRDefault="002B6FDF" w:rsidP="00DC4F85">
      <w:pPr>
        <w:pStyle w:val="a5"/>
        <w:shd w:val="clear" w:color="auto" w:fill="FFFFFF"/>
        <w:spacing w:before="0" w:beforeAutospacing="0" w:after="0" w:afterAutospacing="0" w:line="360" w:lineRule="auto"/>
        <w:ind w:firstLine="709"/>
        <w:rPr>
          <w:color w:val="000000"/>
          <w:shd w:val="clear" w:color="auto" w:fill="FFFFFF"/>
        </w:rPr>
      </w:pPr>
    </w:p>
    <w:p w:rsidR="003002BC" w:rsidRPr="0013168E" w:rsidRDefault="002B6FDF" w:rsidP="00DC4F85">
      <w:pPr>
        <w:pStyle w:val="a5"/>
        <w:shd w:val="clear" w:color="auto" w:fill="FFFFFF"/>
        <w:spacing w:before="0" w:beforeAutospacing="0" w:after="0" w:afterAutospacing="0" w:line="360" w:lineRule="auto"/>
        <w:ind w:firstLine="709"/>
        <w:rPr>
          <w:color w:val="000000"/>
        </w:rPr>
      </w:pPr>
      <w:r w:rsidRPr="007673EB">
        <w:rPr>
          <w:color w:val="000000"/>
          <w:shd w:val="clear" w:color="auto" w:fill="FFFFFF"/>
        </w:rPr>
        <w:t>Предмет исследования: изучение р</w:t>
      </w:r>
      <w:r w:rsidR="00DC4F85" w:rsidRPr="007673EB">
        <w:rPr>
          <w:color w:val="000000"/>
          <w:shd w:val="clear" w:color="auto" w:fill="FFFFFF"/>
        </w:rPr>
        <w:t>азнообразия медоносных растений</w:t>
      </w:r>
      <w:r w:rsidR="00AB12F7" w:rsidRPr="007673EB">
        <w:t xml:space="preserve"> </w:t>
      </w:r>
      <w:r w:rsidR="00AB12F7" w:rsidRPr="007673EB">
        <w:rPr>
          <w:color w:val="000000"/>
          <w:shd w:val="clear" w:color="auto" w:fill="FFFFFF"/>
        </w:rPr>
        <w:t xml:space="preserve">пчеловодства в окрестностях с. 1 </w:t>
      </w:r>
      <w:proofErr w:type="spellStart"/>
      <w:r w:rsidR="00AB12F7" w:rsidRPr="007673EB">
        <w:rPr>
          <w:color w:val="000000"/>
          <w:shd w:val="clear" w:color="auto" w:fill="FFFFFF"/>
        </w:rPr>
        <w:t>Хомустах</w:t>
      </w:r>
      <w:proofErr w:type="spellEnd"/>
      <w:r w:rsidR="00AB12F7" w:rsidRPr="007673EB">
        <w:rPr>
          <w:color w:val="000000"/>
          <w:shd w:val="clear" w:color="auto" w:fill="FFFFFF"/>
        </w:rPr>
        <w:t xml:space="preserve"> (</w:t>
      </w:r>
      <w:proofErr w:type="spellStart"/>
      <w:r w:rsidR="00AB12F7" w:rsidRPr="007673EB">
        <w:rPr>
          <w:color w:val="000000"/>
          <w:shd w:val="clear" w:color="auto" w:fill="FFFFFF"/>
        </w:rPr>
        <w:t>Кысыл</w:t>
      </w:r>
      <w:proofErr w:type="spellEnd"/>
      <w:r w:rsidR="00AB12F7" w:rsidRPr="007673EB">
        <w:rPr>
          <w:color w:val="000000"/>
          <w:shd w:val="clear" w:color="auto" w:fill="FFFFFF"/>
        </w:rPr>
        <w:t xml:space="preserve">-Сыр) </w:t>
      </w:r>
      <w:proofErr w:type="spellStart"/>
      <w:r w:rsidR="00AB12F7" w:rsidRPr="007673EB">
        <w:rPr>
          <w:color w:val="000000"/>
          <w:shd w:val="clear" w:color="auto" w:fill="FFFFFF"/>
        </w:rPr>
        <w:t>Намского</w:t>
      </w:r>
      <w:proofErr w:type="spellEnd"/>
      <w:r w:rsidR="00AB12F7" w:rsidRPr="007673EB">
        <w:rPr>
          <w:color w:val="000000"/>
          <w:shd w:val="clear" w:color="auto" w:fill="FFFFFF"/>
        </w:rPr>
        <w:t xml:space="preserve"> улуса Р</w:t>
      </w:r>
      <w:proofErr w:type="gramStart"/>
      <w:r w:rsidR="00AB12F7" w:rsidRPr="007673EB">
        <w:rPr>
          <w:color w:val="000000"/>
          <w:shd w:val="clear" w:color="auto" w:fill="FFFFFF"/>
        </w:rPr>
        <w:t>С(</w:t>
      </w:r>
      <w:proofErr w:type="gramEnd"/>
      <w:r w:rsidR="00AB12F7" w:rsidRPr="007673EB">
        <w:rPr>
          <w:color w:val="000000"/>
          <w:shd w:val="clear" w:color="auto" w:fill="FFFFFF"/>
        </w:rPr>
        <w:t>Я)</w:t>
      </w:r>
      <w:r w:rsidR="00DC4F85" w:rsidRPr="007673EB">
        <w:rPr>
          <w:color w:val="000000"/>
          <w:shd w:val="clear" w:color="auto" w:fill="FFFFFF"/>
        </w:rPr>
        <w:t>.</w:t>
      </w:r>
      <w:r w:rsidR="00326DAE" w:rsidRPr="0013168E">
        <w:rPr>
          <w:color w:val="000000"/>
        </w:rPr>
        <w:br w:type="page"/>
      </w:r>
    </w:p>
    <w:p w:rsidR="00461B76" w:rsidRPr="00461B76" w:rsidRDefault="00461B76" w:rsidP="00461B76">
      <w:pPr>
        <w:pStyle w:val="4"/>
        <w:spacing w:line="360" w:lineRule="auto"/>
        <w:rPr>
          <w:sz w:val="24"/>
        </w:rPr>
      </w:pPr>
      <w:r w:rsidRPr="00461B76">
        <w:rPr>
          <w:sz w:val="24"/>
        </w:rPr>
        <w:lastRenderedPageBreak/>
        <w:t xml:space="preserve">Глава 1. Природно-климатические условия долины </w:t>
      </w:r>
      <w:proofErr w:type="spellStart"/>
      <w:r w:rsidRPr="00461B76">
        <w:rPr>
          <w:sz w:val="24"/>
        </w:rPr>
        <w:t>Энсиэли</w:t>
      </w:r>
      <w:proofErr w:type="spellEnd"/>
    </w:p>
    <w:p w:rsidR="00461B76" w:rsidRPr="00461B76" w:rsidRDefault="00461B76" w:rsidP="00461B76">
      <w:pPr>
        <w:spacing w:after="0" w:line="360" w:lineRule="auto"/>
        <w:rPr>
          <w:rFonts w:ascii="Times New Roman" w:hAnsi="Times New Roman" w:cs="Times New Roman"/>
          <w:sz w:val="24"/>
          <w:szCs w:val="24"/>
        </w:rPr>
      </w:pPr>
    </w:p>
    <w:p w:rsidR="00461B76" w:rsidRPr="00461B76" w:rsidRDefault="00461B76" w:rsidP="00461B76">
      <w:pPr>
        <w:numPr>
          <w:ilvl w:val="1"/>
          <w:numId w:val="31"/>
        </w:numPr>
        <w:spacing w:after="0" w:line="360" w:lineRule="auto"/>
        <w:jc w:val="center"/>
        <w:rPr>
          <w:rFonts w:ascii="Times New Roman" w:hAnsi="Times New Roman" w:cs="Times New Roman"/>
          <w:sz w:val="24"/>
          <w:szCs w:val="24"/>
        </w:rPr>
      </w:pPr>
      <w:r w:rsidRPr="00461B76">
        <w:rPr>
          <w:rFonts w:ascii="Times New Roman" w:hAnsi="Times New Roman" w:cs="Times New Roman"/>
          <w:sz w:val="24"/>
          <w:szCs w:val="24"/>
        </w:rPr>
        <w:t>Климат</w:t>
      </w:r>
    </w:p>
    <w:p w:rsidR="00461B76" w:rsidRPr="00461B76" w:rsidRDefault="00461B76" w:rsidP="00461B76">
      <w:pPr>
        <w:spacing w:after="0" w:line="360" w:lineRule="auto"/>
        <w:rPr>
          <w:rFonts w:ascii="Times New Roman" w:hAnsi="Times New Roman" w:cs="Times New Roman"/>
          <w:sz w:val="24"/>
          <w:szCs w:val="24"/>
        </w:rPr>
      </w:pPr>
    </w:p>
    <w:p w:rsidR="00461B76" w:rsidRPr="00461B76" w:rsidRDefault="00461B76" w:rsidP="001D3DED">
      <w:pPr>
        <w:pStyle w:val="21"/>
        <w:spacing w:after="0" w:line="360" w:lineRule="auto"/>
        <w:ind w:left="0" w:firstLine="709"/>
        <w:jc w:val="both"/>
        <w:rPr>
          <w:rFonts w:ascii="Times New Roman" w:hAnsi="Times New Roman" w:cs="Times New Roman"/>
          <w:sz w:val="24"/>
          <w:szCs w:val="24"/>
        </w:rPr>
      </w:pPr>
      <w:proofErr w:type="spellStart"/>
      <w:r w:rsidRPr="00461B76">
        <w:rPr>
          <w:rFonts w:ascii="Times New Roman" w:hAnsi="Times New Roman" w:cs="Times New Roman"/>
          <w:sz w:val="24"/>
          <w:szCs w:val="24"/>
        </w:rPr>
        <w:t>Энсиэли</w:t>
      </w:r>
      <w:proofErr w:type="spellEnd"/>
      <w:r w:rsidRPr="00461B76">
        <w:rPr>
          <w:rFonts w:ascii="Times New Roman" w:hAnsi="Times New Roman" w:cs="Times New Roman"/>
          <w:sz w:val="24"/>
          <w:szCs w:val="24"/>
        </w:rPr>
        <w:t xml:space="preserve"> - это участок долины Средней Лены севернее </w:t>
      </w:r>
      <w:proofErr w:type="spellStart"/>
      <w:r w:rsidRPr="00461B76">
        <w:rPr>
          <w:rFonts w:ascii="Times New Roman" w:hAnsi="Times New Roman" w:cs="Times New Roman"/>
          <w:sz w:val="24"/>
          <w:szCs w:val="24"/>
        </w:rPr>
        <w:t>Кангаласского</w:t>
      </w:r>
      <w:proofErr w:type="spellEnd"/>
      <w:r w:rsidRPr="00461B76">
        <w:rPr>
          <w:rFonts w:ascii="Times New Roman" w:hAnsi="Times New Roman" w:cs="Times New Roman"/>
          <w:sz w:val="24"/>
          <w:szCs w:val="24"/>
        </w:rPr>
        <w:t xml:space="preserve"> мыса. Долина Средней Лены входит в обширную территорию Центральной Якутии. Основной особе</w:t>
      </w:r>
      <w:r w:rsidRPr="00461B76">
        <w:rPr>
          <w:rFonts w:ascii="Times New Roman" w:hAnsi="Times New Roman" w:cs="Times New Roman"/>
          <w:sz w:val="24"/>
          <w:szCs w:val="24"/>
        </w:rPr>
        <w:t>н</w:t>
      </w:r>
      <w:r w:rsidRPr="00461B76">
        <w:rPr>
          <w:rFonts w:ascii="Times New Roman" w:hAnsi="Times New Roman" w:cs="Times New Roman"/>
          <w:sz w:val="24"/>
          <w:szCs w:val="24"/>
        </w:rPr>
        <w:t xml:space="preserve">ностью климата является его резкая </w:t>
      </w:r>
      <w:proofErr w:type="spellStart"/>
      <w:r w:rsidRPr="00461B76">
        <w:rPr>
          <w:rFonts w:ascii="Times New Roman" w:hAnsi="Times New Roman" w:cs="Times New Roman"/>
          <w:sz w:val="24"/>
          <w:szCs w:val="24"/>
        </w:rPr>
        <w:t>континентальность</w:t>
      </w:r>
      <w:proofErr w:type="spellEnd"/>
      <w:r w:rsidRPr="00461B76">
        <w:rPr>
          <w:rFonts w:ascii="Times New Roman" w:hAnsi="Times New Roman" w:cs="Times New Roman"/>
          <w:sz w:val="24"/>
          <w:szCs w:val="24"/>
        </w:rPr>
        <w:t>, проявляющаяся в больших год</w:t>
      </w:r>
      <w:r w:rsidRPr="00461B76">
        <w:rPr>
          <w:rFonts w:ascii="Times New Roman" w:hAnsi="Times New Roman" w:cs="Times New Roman"/>
          <w:sz w:val="24"/>
          <w:szCs w:val="24"/>
        </w:rPr>
        <w:t>о</w:t>
      </w:r>
      <w:r w:rsidRPr="00461B76">
        <w:rPr>
          <w:rFonts w:ascii="Times New Roman" w:hAnsi="Times New Roman" w:cs="Times New Roman"/>
          <w:sz w:val="24"/>
          <w:szCs w:val="24"/>
        </w:rPr>
        <w:t>вых колебаниях температур и недостаточном количестве выпадающих осадков (Гаврил</w:t>
      </w:r>
      <w:r w:rsidRPr="00461B76">
        <w:rPr>
          <w:rFonts w:ascii="Times New Roman" w:hAnsi="Times New Roman" w:cs="Times New Roman"/>
          <w:sz w:val="24"/>
          <w:szCs w:val="24"/>
        </w:rPr>
        <w:t>о</w:t>
      </w:r>
      <w:r w:rsidRPr="00461B76">
        <w:rPr>
          <w:rFonts w:ascii="Times New Roman" w:hAnsi="Times New Roman" w:cs="Times New Roman"/>
          <w:sz w:val="24"/>
          <w:szCs w:val="24"/>
        </w:rPr>
        <w:t>ва, 1962).</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Зима продолжительная, холодная и малоснежная. Самые низкие среднесуточные температуры устанавливаются в январе-декабре. Примерно в 65 % всех дней среднесуто</w:t>
      </w:r>
      <w:r w:rsidRPr="00461B76">
        <w:rPr>
          <w:rFonts w:ascii="Times New Roman" w:hAnsi="Times New Roman" w:cs="Times New Roman"/>
          <w:sz w:val="24"/>
          <w:szCs w:val="24"/>
        </w:rPr>
        <w:t>ч</w:t>
      </w:r>
      <w:r w:rsidRPr="00461B76">
        <w:rPr>
          <w:rFonts w:ascii="Times New Roman" w:hAnsi="Times New Roman" w:cs="Times New Roman"/>
          <w:sz w:val="24"/>
          <w:szCs w:val="24"/>
        </w:rPr>
        <w:t>ная температура находится в пределах 35-50º.  В отдельные дни температура опускается  ниже –60</w:t>
      </w:r>
      <w:proofErr w:type="gramStart"/>
      <w:r w:rsidRPr="00461B76">
        <w:rPr>
          <w:rFonts w:ascii="Times New Roman" w:hAnsi="Times New Roman" w:cs="Times New Roman"/>
          <w:sz w:val="24"/>
          <w:szCs w:val="24"/>
        </w:rPr>
        <w:t>º С</w:t>
      </w:r>
      <w:proofErr w:type="gramEnd"/>
      <w:r w:rsidRPr="00461B76">
        <w:rPr>
          <w:rFonts w:ascii="Times New Roman" w:hAnsi="Times New Roman" w:cs="Times New Roman"/>
          <w:sz w:val="24"/>
          <w:szCs w:val="24"/>
        </w:rPr>
        <w:t xml:space="preserve"> (Агроклиматический справочник, 1963). Продолжительность холодного п</w:t>
      </w:r>
      <w:r w:rsidRPr="00461B76">
        <w:rPr>
          <w:rFonts w:ascii="Times New Roman" w:hAnsi="Times New Roman" w:cs="Times New Roman"/>
          <w:sz w:val="24"/>
          <w:szCs w:val="24"/>
        </w:rPr>
        <w:t>е</w:t>
      </w:r>
      <w:r w:rsidRPr="00461B76">
        <w:rPr>
          <w:rFonts w:ascii="Times New Roman" w:hAnsi="Times New Roman" w:cs="Times New Roman"/>
          <w:sz w:val="24"/>
          <w:szCs w:val="24"/>
        </w:rPr>
        <w:t>рио</w:t>
      </w:r>
      <w:r w:rsidRPr="00461B76">
        <w:rPr>
          <w:rFonts w:ascii="Times New Roman" w:hAnsi="Times New Roman" w:cs="Times New Roman"/>
          <w:sz w:val="24"/>
          <w:szCs w:val="24"/>
        </w:rPr>
        <w:softHyphen/>
        <w:t xml:space="preserve">да (ниже 0°) около 200-220 дней.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Лето короткое, засушливое. Средняя температура самого теплого месяца 18-19°, максималь</w:t>
      </w:r>
      <w:r w:rsidRPr="00461B76">
        <w:rPr>
          <w:rFonts w:ascii="Times New Roman" w:hAnsi="Times New Roman" w:cs="Times New Roman"/>
          <w:sz w:val="24"/>
          <w:szCs w:val="24"/>
        </w:rPr>
        <w:softHyphen/>
        <w:t>ная температура достигает 37,7° (</w:t>
      </w:r>
      <w:proofErr w:type="spellStart"/>
      <w:r w:rsidRPr="00461B76">
        <w:rPr>
          <w:rFonts w:ascii="Times New Roman" w:hAnsi="Times New Roman" w:cs="Times New Roman"/>
          <w:sz w:val="24"/>
          <w:szCs w:val="24"/>
        </w:rPr>
        <w:t>Шашко</w:t>
      </w:r>
      <w:proofErr w:type="spellEnd"/>
      <w:r w:rsidRPr="00461B76">
        <w:rPr>
          <w:rFonts w:ascii="Times New Roman" w:hAnsi="Times New Roman" w:cs="Times New Roman"/>
          <w:sz w:val="24"/>
          <w:szCs w:val="24"/>
        </w:rPr>
        <w:t>, 1961). Продолжительность теплого периода (выше 0°) около 145 дней, периода с температурой +5</w:t>
      </w:r>
      <w:proofErr w:type="gramStart"/>
      <w:r w:rsidRPr="00461B76">
        <w:rPr>
          <w:rFonts w:ascii="Times New Roman" w:hAnsi="Times New Roman" w:cs="Times New Roman"/>
          <w:sz w:val="24"/>
          <w:szCs w:val="24"/>
        </w:rPr>
        <w:t>ºС</w:t>
      </w:r>
      <w:proofErr w:type="gramEnd"/>
      <w:r w:rsidRPr="00461B76">
        <w:rPr>
          <w:rFonts w:ascii="Times New Roman" w:hAnsi="Times New Roman" w:cs="Times New Roman"/>
          <w:sz w:val="24"/>
          <w:szCs w:val="24"/>
        </w:rPr>
        <w:t xml:space="preserve"> - 124 дня (Агроклимат</w:t>
      </w:r>
      <w:r w:rsidRPr="00461B76">
        <w:rPr>
          <w:rFonts w:ascii="Times New Roman" w:hAnsi="Times New Roman" w:cs="Times New Roman"/>
          <w:sz w:val="24"/>
          <w:szCs w:val="24"/>
        </w:rPr>
        <w:t>и</w:t>
      </w:r>
      <w:r w:rsidRPr="00461B76">
        <w:rPr>
          <w:rFonts w:ascii="Times New Roman" w:hAnsi="Times New Roman" w:cs="Times New Roman"/>
          <w:sz w:val="24"/>
          <w:szCs w:val="24"/>
        </w:rPr>
        <w:t>ческий справочник, 1963). Несмотря на высокие летние максимумы среднегодовая темп</w:t>
      </w:r>
      <w:r w:rsidRPr="00461B76">
        <w:rPr>
          <w:rFonts w:ascii="Times New Roman" w:hAnsi="Times New Roman" w:cs="Times New Roman"/>
          <w:sz w:val="24"/>
          <w:szCs w:val="24"/>
        </w:rPr>
        <w:t>е</w:t>
      </w:r>
      <w:r w:rsidRPr="00461B76">
        <w:rPr>
          <w:rFonts w:ascii="Times New Roman" w:hAnsi="Times New Roman" w:cs="Times New Roman"/>
          <w:sz w:val="24"/>
          <w:szCs w:val="24"/>
        </w:rPr>
        <w:t>ратура отрицательна (-6</w:t>
      </w:r>
      <w:proofErr w:type="gramStart"/>
      <w:r w:rsidRPr="00461B76">
        <w:rPr>
          <w:rFonts w:ascii="Times New Roman" w:hAnsi="Times New Roman" w:cs="Times New Roman"/>
          <w:sz w:val="24"/>
          <w:szCs w:val="24"/>
        </w:rPr>
        <w:t>°С</w:t>
      </w:r>
      <w:proofErr w:type="gramEnd"/>
      <w:r w:rsidRPr="00461B76">
        <w:rPr>
          <w:rFonts w:ascii="Times New Roman" w:hAnsi="Times New Roman" w:cs="Times New Roman"/>
          <w:sz w:val="24"/>
          <w:szCs w:val="24"/>
        </w:rPr>
        <w:t xml:space="preserve">, -11°С). По данным </w:t>
      </w:r>
      <w:proofErr w:type="spellStart"/>
      <w:r w:rsidRPr="00461B76">
        <w:rPr>
          <w:rFonts w:ascii="Times New Roman" w:hAnsi="Times New Roman" w:cs="Times New Roman"/>
          <w:sz w:val="24"/>
          <w:szCs w:val="24"/>
        </w:rPr>
        <w:t>Намской</w:t>
      </w:r>
      <w:proofErr w:type="spellEnd"/>
      <w:r w:rsidRPr="00461B76">
        <w:rPr>
          <w:rFonts w:ascii="Times New Roman" w:hAnsi="Times New Roman" w:cs="Times New Roman"/>
          <w:sz w:val="24"/>
          <w:szCs w:val="24"/>
        </w:rPr>
        <w:t xml:space="preserve"> метеостанции среднегодовая те</w:t>
      </w:r>
      <w:r w:rsidRPr="00461B76">
        <w:rPr>
          <w:rFonts w:ascii="Times New Roman" w:hAnsi="Times New Roman" w:cs="Times New Roman"/>
          <w:sz w:val="24"/>
          <w:szCs w:val="24"/>
        </w:rPr>
        <w:t>м</w:t>
      </w:r>
      <w:r w:rsidRPr="00461B76">
        <w:rPr>
          <w:rFonts w:ascii="Times New Roman" w:hAnsi="Times New Roman" w:cs="Times New Roman"/>
          <w:sz w:val="24"/>
          <w:szCs w:val="24"/>
        </w:rPr>
        <w:t>пература в 2000 г.  -10,1</w:t>
      </w:r>
      <w:proofErr w:type="gramStart"/>
      <w:r w:rsidRPr="00461B76">
        <w:rPr>
          <w:rFonts w:ascii="Times New Roman" w:hAnsi="Times New Roman" w:cs="Times New Roman"/>
          <w:sz w:val="24"/>
          <w:szCs w:val="24"/>
        </w:rPr>
        <w:t>°С</w:t>
      </w:r>
      <w:proofErr w:type="gramEnd"/>
      <w:r w:rsidRPr="00461B76">
        <w:rPr>
          <w:rFonts w:ascii="Times New Roman" w:hAnsi="Times New Roman" w:cs="Times New Roman"/>
          <w:sz w:val="24"/>
          <w:szCs w:val="24"/>
        </w:rPr>
        <w:t>; в 2001 г. –9,15°С.</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Нередко в случае вторжения холодных арктических воздушных масс в мае и се</w:t>
      </w:r>
      <w:r w:rsidRPr="00461B76">
        <w:rPr>
          <w:rFonts w:ascii="Times New Roman" w:hAnsi="Times New Roman" w:cs="Times New Roman"/>
          <w:sz w:val="24"/>
          <w:szCs w:val="24"/>
        </w:rPr>
        <w:t>н</w:t>
      </w:r>
      <w:r w:rsidRPr="00461B76">
        <w:rPr>
          <w:rFonts w:ascii="Times New Roman" w:hAnsi="Times New Roman" w:cs="Times New Roman"/>
          <w:sz w:val="24"/>
          <w:szCs w:val="24"/>
        </w:rPr>
        <w:t>тябре наблюдаются заморозки, при которых температура может упасть до -20</w:t>
      </w:r>
      <w:proofErr w:type="gramStart"/>
      <w:r w:rsidRPr="00461B76">
        <w:rPr>
          <w:rFonts w:ascii="Times New Roman" w:hAnsi="Times New Roman" w:cs="Times New Roman"/>
          <w:sz w:val="24"/>
          <w:szCs w:val="24"/>
        </w:rPr>
        <w:t>ºС</w:t>
      </w:r>
      <w:proofErr w:type="gramEnd"/>
      <w:r w:rsidRPr="00461B76">
        <w:rPr>
          <w:rFonts w:ascii="Times New Roman" w:hAnsi="Times New Roman" w:cs="Times New Roman"/>
          <w:sz w:val="24"/>
          <w:szCs w:val="24"/>
        </w:rPr>
        <w:t xml:space="preserve"> (Гаврил</w:t>
      </w:r>
      <w:r w:rsidRPr="00461B76">
        <w:rPr>
          <w:rFonts w:ascii="Times New Roman" w:hAnsi="Times New Roman" w:cs="Times New Roman"/>
          <w:sz w:val="24"/>
          <w:szCs w:val="24"/>
        </w:rPr>
        <w:t>о</w:t>
      </w:r>
      <w:r w:rsidRPr="00461B76">
        <w:rPr>
          <w:rFonts w:ascii="Times New Roman" w:hAnsi="Times New Roman" w:cs="Times New Roman"/>
          <w:sz w:val="24"/>
          <w:szCs w:val="24"/>
        </w:rPr>
        <w:t>ва, 1962). Продолжительность безморозного времени - 64-80 дней.</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Характерной особенностью теплового режима являются большие амплитуды те</w:t>
      </w:r>
      <w:r w:rsidRPr="00461B76">
        <w:rPr>
          <w:rFonts w:ascii="Times New Roman" w:hAnsi="Times New Roman" w:cs="Times New Roman"/>
          <w:sz w:val="24"/>
          <w:szCs w:val="24"/>
        </w:rPr>
        <w:t>м</w:t>
      </w:r>
      <w:r w:rsidRPr="00461B76">
        <w:rPr>
          <w:rFonts w:ascii="Times New Roman" w:hAnsi="Times New Roman" w:cs="Times New Roman"/>
          <w:sz w:val="24"/>
          <w:szCs w:val="24"/>
        </w:rPr>
        <w:t>ператур — годовые, месячные и суточные. Годовая амплитуда (по станции Якутск) из а</w:t>
      </w:r>
      <w:r w:rsidRPr="00461B76">
        <w:rPr>
          <w:rFonts w:ascii="Times New Roman" w:hAnsi="Times New Roman" w:cs="Times New Roman"/>
          <w:sz w:val="24"/>
          <w:szCs w:val="24"/>
        </w:rPr>
        <w:t>б</w:t>
      </w:r>
      <w:r w:rsidRPr="00461B76">
        <w:rPr>
          <w:rFonts w:ascii="Times New Roman" w:hAnsi="Times New Roman" w:cs="Times New Roman"/>
          <w:sz w:val="24"/>
          <w:szCs w:val="24"/>
        </w:rPr>
        <w:t>солютного минимума (-64º) и абсолютного максимума (+38º) составляет 102º; амплитуда из среднемесячных температур января (-43,2º) и июля (18,8º) составляет 62,0º (</w:t>
      </w:r>
      <w:proofErr w:type="spellStart"/>
      <w:r w:rsidRPr="00461B76">
        <w:rPr>
          <w:rFonts w:ascii="Times New Roman" w:hAnsi="Times New Roman" w:cs="Times New Roman"/>
          <w:sz w:val="24"/>
          <w:szCs w:val="24"/>
        </w:rPr>
        <w:t>Шашко</w:t>
      </w:r>
      <w:proofErr w:type="spellEnd"/>
      <w:r w:rsidRPr="00461B76">
        <w:rPr>
          <w:rFonts w:ascii="Times New Roman" w:hAnsi="Times New Roman" w:cs="Times New Roman"/>
          <w:sz w:val="24"/>
          <w:szCs w:val="24"/>
        </w:rPr>
        <w:t>, 1961).</w:t>
      </w:r>
    </w:p>
    <w:p w:rsid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За год в Центральной Якутии выпадает в среднем 200—202 мм осадков. В пер</w:t>
      </w:r>
      <w:r w:rsidRPr="00461B76">
        <w:rPr>
          <w:rFonts w:ascii="Times New Roman" w:hAnsi="Times New Roman" w:cs="Times New Roman"/>
          <w:sz w:val="24"/>
          <w:szCs w:val="24"/>
        </w:rPr>
        <w:softHyphen/>
        <w:t>вую половину вегетации (май, июнь), когда для растений свойственна наибольшая энергия р</w:t>
      </w:r>
      <w:r w:rsidRPr="00461B76">
        <w:rPr>
          <w:rFonts w:ascii="Times New Roman" w:hAnsi="Times New Roman" w:cs="Times New Roman"/>
          <w:sz w:val="24"/>
          <w:szCs w:val="24"/>
        </w:rPr>
        <w:t>о</w:t>
      </w:r>
      <w:r w:rsidRPr="00461B76">
        <w:rPr>
          <w:rFonts w:ascii="Times New Roman" w:hAnsi="Times New Roman" w:cs="Times New Roman"/>
          <w:sz w:val="24"/>
          <w:szCs w:val="24"/>
        </w:rPr>
        <w:t xml:space="preserve">ста, выпадает значительно меньше осадков, чем во вторую половину (июль, август). Так, по данным станции Якутск за </w:t>
      </w:r>
      <w:proofErr w:type="gramStart"/>
      <w:r w:rsidRPr="00461B76">
        <w:rPr>
          <w:rFonts w:ascii="Times New Roman" w:hAnsi="Times New Roman" w:cs="Times New Roman"/>
          <w:sz w:val="24"/>
          <w:szCs w:val="24"/>
        </w:rPr>
        <w:t>май</w:t>
      </w:r>
      <w:proofErr w:type="gramEnd"/>
      <w:r w:rsidRPr="00461B76">
        <w:rPr>
          <w:rFonts w:ascii="Times New Roman" w:hAnsi="Times New Roman" w:cs="Times New Roman"/>
          <w:sz w:val="24"/>
          <w:szCs w:val="24"/>
        </w:rPr>
        <w:t xml:space="preserve"> и июнь выпадает осадков 43 мм, за июль и август 71 мм. </w:t>
      </w:r>
      <w:r w:rsidR="00922831" w:rsidRPr="00F7663C">
        <w:rPr>
          <w:rFonts w:ascii="Times New Roman" w:hAnsi="Times New Roman" w:cs="Times New Roman"/>
          <w:sz w:val="24"/>
          <w:szCs w:val="24"/>
        </w:rPr>
        <w:t>(</w:t>
      </w:r>
      <w:r w:rsidRPr="00F7663C">
        <w:rPr>
          <w:rFonts w:ascii="Times New Roman" w:hAnsi="Times New Roman" w:cs="Times New Roman"/>
          <w:sz w:val="24"/>
          <w:szCs w:val="24"/>
        </w:rPr>
        <w:t xml:space="preserve">По данным </w:t>
      </w:r>
      <w:proofErr w:type="spellStart"/>
      <w:r w:rsidRPr="00F7663C">
        <w:rPr>
          <w:rFonts w:ascii="Times New Roman" w:hAnsi="Times New Roman" w:cs="Times New Roman"/>
          <w:sz w:val="24"/>
          <w:szCs w:val="24"/>
        </w:rPr>
        <w:t>Намской</w:t>
      </w:r>
      <w:proofErr w:type="spellEnd"/>
      <w:r w:rsidRPr="00F7663C">
        <w:rPr>
          <w:rFonts w:ascii="Times New Roman" w:hAnsi="Times New Roman" w:cs="Times New Roman"/>
          <w:sz w:val="24"/>
          <w:szCs w:val="24"/>
        </w:rPr>
        <w:t xml:space="preserve"> станции в </w:t>
      </w:r>
      <w:r w:rsidR="00F7663C" w:rsidRPr="00F7663C">
        <w:rPr>
          <w:rFonts w:ascii="Times New Roman" w:hAnsi="Times New Roman" w:cs="Times New Roman"/>
          <w:sz w:val="24"/>
          <w:szCs w:val="24"/>
        </w:rPr>
        <w:t xml:space="preserve">2018 г. за </w:t>
      </w:r>
      <w:proofErr w:type="gramStart"/>
      <w:r w:rsidR="00F7663C" w:rsidRPr="00F7663C">
        <w:rPr>
          <w:rFonts w:ascii="Times New Roman" w:hAnsi="Times New Roman" w:cs="Times New Roman"/>
          <w:sz w:val="24"/>
          <w:szCs w:val="24"/>
        </w:rPr>
        <w:t>май</w:t>
      </w:r>
      <w:proofErr w:type="gramEnd"/>
      <w:r w:rsidR="00F7663C" w:rsidRPr="00F7663C">
        <w:rPr>
          <w:rFonts w:ascii="Times New Roman" w:hAnsi="Times New Roman" w:cs="Times New Roman"/>
          <w:sz w:val="24"/>
          <w:szCs w:val="24"/>
        </w:rPr>
        <w:t xml:space="preserve"> и июнь выпало осадков 53,7 мм, за июль и август 88,5 мм.</w:t>
      </w:r>
      <w:r w:rsidR="00922831" w:rsidRPr="00F7663C">
        <w:rPr>
          <w:rFonts w:ascii="Times New Roman" w:hAnsi="Times New Roman" w:cs="Times New Roman"/>
          <w:sz w:val="24"/>
          <w:szCs w:val="24"/>
        </w:rPr>
        <w:t>)</w:t>
      </w:r>
      <w:r w:rsidRPr="00F7663C">
        <w:rPr>
          <w:rFonts w:ascii="Times New Roman" w:hAnsi="Times New Roman" w:cs="Times New Roman"/>
          <w:sz w:val="24"/>
          <w:szCs w:val="24"/>
        </w:rPr>
        <w:t xml:space="preserve"> </w:t>
      </w:r>
      <w:r w:rsidRPr="00461B76">
        <w:rPr>
          <w:rFonts w:ascii="Times New Roman" w:hAnsi="Times New Roman" w:cs="Times New Roman"/>
          <w:sz w:val="24"/>
          <w:szCs w:val="24"/>
        </w:rPr>
        <w:t>Наиболее засушливым во все сезоны года является район Якутска (</w:t>
      </w:r>
      <w:proofErr w:type="spellStart"/>
      <w:r w:rsidRPr="00461B76">
        <w:rPr>
          <w:rFonts w:ascii="Times New Roman" w:hAnsi="Times New Roman" w:cs="Times New Roman"/>
          <w:sz w:val="24"/>
          <w:szCs w:val="24"/>
        </w:rPr>
        <w:t>Шашко</w:t>
      </w:r>
      <w:proofErr w:type="spellEnd"/>
      <w:r w:rsidRPr="00461B76">
        <w:rPr>
          <w:rFonts w:ascii="Times New Roman" w:hAnsi="Times New Roman" w:cs="Times New Roman"/>
          <w:sz w:val="24"/>
          <w:szCs w:val="24"/>
        </w:rPr>
        <w:t>, 1961).</w:t>
      </w:r>
    </w:p>
    <w:p w:rsidR="00461B76" w:rsidRPr="00461B76" w:rsidRDefault="00461B76" w:rsidP="00461B76">
      <w:pPr>
        <w:pStyle w:val="2"/>
        <w:rPr>
          <w:b w:val="0"/>
          <w:szCs w:val="24"/>
        </w:rPr>
      </w:pPr>
      <w:r w:rsidRPr="00461B76">
        <w:rPr>
          <w:b w:val="0"/>
          <w:szCs w:val="24"/>
        </w:rPr>
        <w:lastRenderedPageBreak/>
        <w:t>1.2. Особенности рельефа</w:t>
      </w:r>
    </w:p>
    <w:p w:rsidR="00461B76" w:rsidRPr="00461B76" w:rsidRDefault="00461B76" w:rsidP="00461B76">
      <w:pPr>
        <w:pStyle w:val="2"/>
        <w:rPr>
          <w:b w:val="0"/>
          <w:szCs w:val="24"/>
        </w:rPr>
      </w:pPr>
    </w:p>
    <w:p w:rsidR="00461B76" w:rsidRPr="00461B76" w:rsidRDefault="00461B76" w:rsidP="00461B76">
      <w:pPr>
        <w:pStyle w:val="2"/>
        <w:ind w:firstLine="708"/>
        <w:jc w:val="both"/>
        <w:rPr>
          <w:b w:val="0"/>
          <w:szCs w:val="24"/>
        </w:rPr>
      </w:pPr>
      <w:r w:rsidRPr="00461B76">
        <w:rPr>
          <w:b w:val="0"/>
          <w:szCs w:val="24"/>
        </w:rPr>
        <w:t>В пределах Центральной Якутской равнины Лена прорезает рыхлые четвертичные отложения и образует широкую долину с хорошо развитой поймой и обширными зали</w:t>
      </w:r>
      <w:r w:rsidRPr="00461B76">
        <w:rPr>
          <w:b w:val="0"/>
          <w:szCs w:val="24"/>
        </w:rPr>
        <w:t>в</w:t>
      </w:r>
      <w:r w:rsidRPr="00461B76">
        <w:rPr>
          <w:b w:val="0"/>
          <w:szCs w:val="24"/>
        </w:rPr>
        <w:t>ными лугами. Пойма Лены наиболее четко выражена в среднем и нижнем течении, нач</w:t>
      </w:r>
      <w:r w:rsidRPr="00461B76">
        <w:rPr>
          <w:b w:val="0"/>
          <w:szCs w:val="24"/>
        </w:rPr>
        <w:t>и</w:t>
      </w:r>
      <w:r w:rsidRPr="00461B76">
        <w:rPr>
          <w:b w:val="0"/>
          <w:szCs w:val="24"/>
        </w:rPr>
        <w:t xml:space="preserve">ная от устья р. </w:t>
      </w:r>
      <w:proofErr w:type="spellStart"/>
      <w:r w:rsidRPr="00461B76">
        <w:rPr>
          <w:b w:val="0"/>
          <w:szCs w:val="24"/>
        </w:rPr>
        <w:t>Буотома</w:t>
      </w:r>
      <w:proofErr w:type="spellEnd"/>
      <w:r w:rsidRPr="00461B76">
        <w:rPr>
          <w:b w:val="0"/>
          <w:szCs w:val="24"/>
        </w:rPr>
        <w:t>. Различаются два типа пойм: а) поймы, которые образуются рек</w:t>
      </w:r>
      <w:r w:rsidRPr="00461B76">
        <w:rPr>
          <w:b w:val="0"/>
          <w:szCs w:val="24"/>
        </w:rPr>
        <w:t>а</w:t>
      </w:r>
      <w:r w:rsidRPr="00461B76">
        <w:rPr>
          <w:b w:val="0"/>
          <w:szCs w:val="24"/>
        </w:rPr>
        <w:t xml:space="preserve">ми, дробящимися на рукава; б) поймы, образуемые реками с </w:t>
      </w:r>
      <w:proofErr w:type="spellStart"/>
      <w:r w:rsidRPr="00461B76">
        <w:rPr>
          <w:b w:val="0"/>
          <w:szCs w:val="24"/>
        </w:rPr>
        <w:t>меандрирующими</w:t>
      </w:r>
      <w:proofErr w:type="spellEnd"/>
      <w:r w:rsidRPr="00461B76">
        <w:rPr>
          <w:b w:val="0"/>
          <w:szCs w:val="24"/>
        </w:rPr>
        <w:t xml:space="preserve"> руслами, чередованием серповидно изогнутых грив и узких ложбин между ними (</w:t>
      </w:r>
      <w:proofErr w:type="spellStart"/>
      <w:r w:rsidRPr="00461B76">
        <w:rPr>
          <w:b w:val="0"/>
          <w:szCs w:val="24"/>
        </w:rPr>
        <w:t>Шанцер</w:t>
      </w:r>
      <w:proofErr w:type="spellEnd"/>
      <w:r w:rsidRPr="00461B76">
        <w:rPr>
          <w:b w:val="0"/>
          <w:szCs w:val="24"/>
        </w:rPr>
        <w:t xml:space="preserve">, 1951). На участке </w:t>
      </w:r>
      <w:proofErr w:type="spellStart"/>
      <w:r w:rsidRPr="00461B76">
        <w:rPr>
          <w:b w:val="0"/>
          <w:szCs w:val="24"/>
        </w:rPr>
        <w:t>Энсиэли</w:t>
      </w:r>
      <w:proofErr w:type="spellEnd"/>
      <w:r w:rsidRPr="00461B76">
        <w:rPr>
          <w:b w:val="0"/>
          <w:szCs w:val="24"/>
        </w:rPr>
        <w:t xml:space="preserve"> преобладает первый тип поймы. Здесь река Лена разбивается на мн</w:t>
      </w:r>
      <w:r w:rsidRPr="00461B76">
        <w:rPr>
          <w:b w:val="0"/>
          <w:szCs w:val="24"/>
        </w:rPr>
        <w:t>о</w:t>
      </w:r>
      <w:r w:rsidRPr="00461B76">
        <w:rPr>
          <w:b w:val="0"/>
          <w:szCs w:val="24"/>
        </w:rPr>
        <w:t>жество проток, образуя острова. Формирование поймы не ограничивается одним типом. Многочисленные намывные острова то заносятся песком, то снова возникают, постоянно меняя свои очертания. Для рельефа поймы характерны дугообразные гривы, параллел</w:t>
      </w:r>
      <w:r w:rsidRPr="00461B76">
        <w:rPr>
          <w:b w:val="0"/>
          <w:szCs w:val="24"/>
        </w:rPr>
        <w:t>ь</w:t>
      </w:r>
      <w:r w:rsidRPr="00461B76">
        <w:rPr>
          <w:b w:val="0"/>
          <w:szCs w:val="24"/>
        </w:rPr>
        <w:t>ные им ложбины и остаточные озера или старицы. Высота грив относительно днищ ло</w:t>
      </w:r>
      <w:r w:rsidRPr="00461B76">
        <w:rPr>
          <w:b w:val="0"/>
          <w:szCs w:val="24"/>
        </w:rPr>
        <w:t>ж</w:t>
      </w:r>
      <w:r w:rsidRPr="00461B76">
        <w:rPr>
          <w:b w:val="0"/>
          <w:szCs w:val="24"/>
        </w:rPr>
        <w:t>бин не превышает 3 м, чаще составляет 1,5 - 2 м. ширина тех и других находится в пред</w:t>
      </w:r>
      <w:r w:rsidRPr="00461B76">
        <w:rPr>
          <w:b w:val="0"/>
          <w:szCs w:val="24"/>
        </w:rPr>
        <w:t>е</w:t>
      </w:r>
      <w:r w:rsidRPr="00461B76">
        <w:rPr>
          <w:b w:val="0"/>
          <w:szCs w:val="24"/>
        </w:rPr>
        <w:t>лах нескольких десятков метров, гривистый рельеф местами сменяется плоскими, шир</w:t>
      </w:r>
      <w:r w:rsidRPr="00461B76">
        <w:rPr>
          <w:b w:val="0"/>
          <w:szCs w:val="24"/>
        </w:rPr>
        <w:t>о</w:t>
      </w:r>
      <w:r w:rsidRPr="00461B76">
        <w:rPr>
          <w:b w:val="0"/>
          <w:szCs w:val="24"/>
        </w:rPr>
        <w:t>кими ложбинами, сухими или заболоченными, иногда с остатками высыхающих озер. В сложении пойменных террас и островов участвуют преимущественно пески, чередующи</w:t>
      </w:r>
      <w:r w:rsidRPr="00461B76">
        <w:rPr>
          <w:b w:val="0"/>
          <w:szCs w:val="24"/>
        </w:rPr>
        <w:t>е</w:t>
      </w:r>
      <w:r w:rsidRPr="00461B76">
        <w:rPr>
          <w:b w:val="0"/>
          <w:szCs w:val="24"/>
        </w:rPr>
        <w:t xml:space="preserve">ся с иловатыми прослойками (Шелудякова, 1957). </w:t>
      </w:r>
    </w:p>
    <w:p w:rsidR="00461B76" w:rsidRPr="00461B76" w:rsidRDefault="00461B76" w:rsidP="00461B76">
      <w:pPr>
        <w:pStyle w:val="2"/>
        <w:ind w:firstLine="720"/>
        <w:jc w:val="both"/>
        <w:rPr>
          <w:b w:val="0"/>
          <w:szCs w:val="24"/>
        </w:rPr>
      </w:pPr>
      <w:r w:rsidRPr="00461B76">
        <w:rPr>
          <w:b w:val="0"/>
          <w:szCs w:val="24"/>
        </w:rPr>
        <w:t xml:space="preserve">  При дифференциации поймы Средней Лены Г.И. Доленко (1916) выделены три категории, В.А. Шелудяковой (1957) – первая и вторая поймы. К.Е. Кононов (1971) и Д.Д. </w:t>
      </w:r>
      <w:proofErr w:type="spellStart"/>
      <w:r w:rsidRPr="00461B76">
        <w:rPr>
          <w:b w:val="0"/>
          <w:szCs w:val="24"/>
        </w:rPr>
        <w:t>Саввинов</w:t>
      </w:r>
      <w:proofErr w:type="spellEnd"/>
      <w:r w:rsidRPr="00461B76">
        <w:rPr>
          <w:b w:val="0"/>
          <w:szCs w:val="24"/>
        </w:rPr>
        <w:t xml:space="preserve"> (</w:t>
      </w:r>
      <w:proofErr w:type="spellStart"/>
      <w:r w:rsidRPr="00461B76">
        <w:rPr>
          <w:b w:val="0"/>
          <w:szCs w:val="24"/>
        </w:rPr>
        <w:t>Саввинов</w:t>
      </w:r>
      <w:proofErr w:type="spellEnd"/>
      <w:r w:rsidRPr="00461B76">
        <w:rPr>
          <w:b w:val="0"/>
          <w:szCs w:val="24"/>
        </w:rPr>
        <w:t>, Кононов,1981) выделяли три уровня поймы: низкую, среднюю и в</w:t>
      </w:r>
      <w:r w:rsidRPr="00461B76">
        <w:rPr>
          <w:b w:val="0"/>
          <w:szCs w:val="24"/>
        </w:rPr>
        <w:t>ы</w:t>
      </w:r>
      <w:r w:rsidRPr="00461B76">
        <w:rPr>
          <w:b w:val="0"/>
          <w:szCs w:val="24"/>
        </w:rPr>
        <w:t>сокую. Низкая (0,5-3,5 м над меженным уровнем) пойма  – это прирусловые пляжи, ни</w:t>
      </w:r>
      <w:r w:rsidRPr="00461B76">
        <w:rPr>
          <w:b w:val="0"/>
          <w:szCs w:val="24"/>
        </w:rPr>
        <w:t>з</w:t>
      </w:r>
      <w:r w:rsidRPr="00461B76">
        <w:rPr>
          <w:b w:val="0"/>
          <w:szCs w:val="24"/>
        </w:rPr>
        <w:t xml:space="preserve">кие песчаные и песчано-галечниковые острова, русловые отмели, днища ложбин. Рельеф </w:t>
      </w:r>
      <w:proofErr w:type="spellStart"/>
      <w:r w:rsidRPr="00461B76">
        <w:rPr>
          <w:b w:val="0"/>
          <w:szCs w:val="24"/>
        </w:rPr>
        <w:t>мелкогривистый</w:t>
      </w:r>
      <w:proofErr w:type="spellEnd"/>
      <w:r w:rsidRPr="00461B76">
        <w:rPr>
          <w:b w:val="0"/>
          <w:szCs w:val="24"/>
        </w:rPr>
        <w:t xml:space="preserve"> и волнистый первично-аллювиальный с общим наклоном к руслу. Она ежегодно длительно затопляется и выходит на дневную поверхность только в августе. Средняя (4-8 м над меженью) пойма затопляется ежегодно во время половодья, рельеф волнисто-гривистый с чередованием грив, </w:t>
      </w:r>
      <w:proofErr w:type="spellStart"/>
      <w:r w:rsidRPr="00461B76">
        <w:rPr>
          <w:b w:val="0"/>
          <w:szCs w:val="24"/>
        </w:rPr>
        <w:t>межгривных</w:t>
      </w:r>
      <w:proofErr w:type="spellEnd"/>
      <w:r w:rsidRPr="00461B76">
        <w:rPr>
          <w:b w:val="0"/>
          <w:szCs w:val="24"/>
        </w:rPr>
        <w:t xml:space="preserve"> понижений, </w:t>
      </w:r>
      <w:proofErr w:type="spellStart"/>
      <w:r w:rsidRPr="00461B76">
        <w:rPr>
          <w:b w:val="0"/>
          <w:szCs w:val="24"/>
        </w:rPr>
        <w:t>старичных</w:t>
      </w:r>
      <w:proofErr w:type="spellEnd"/>
      <w:r w:rsidRPr="00461B76">
        <w:rPr>
          <w:b w:val="0"/>
          <w:szCs w:val="24"/>
        </w:rPr>
        <w:t xml:space="preserve"> озер и п</w:t>
      </w:r>
      <w:r w:rsidRPr="00461B76">
        <w:rPr>
          <w:b w:val="0"/>
          <w:szCs w:val="24"/>
        </w:rPr>
        <w:t>е</w:t>
      </w:r>
      <w:r w:rsidRPr="00461B76">
        <w:rPr>
          <w:b w:val="0"/>
          <w:szCs w:val="24"/>
        </w:rPr>
        <w:t xml:space="preserve">ресыхающих проток. Местами встречаются плоские заболоченные участки. Высокая (9-13 м) пойма – это приподнятые части островов, гривы и их склоны, затопляется на короткий срок лишь в отдельные годы с высоким уровнем полых вод, её поверхность усложнена прирусловыми валами, возвышенными гривами, </w:t>
      </w:r>
      <w:proofErr w:type="spellStart"/>
      <w:r w:rsidRPr="00461B76">
        <w:rPr>
          <w:b w:val="0"/>
          <w:szCs w:val="24"/>
        </w:rPr>
        <w:t>межгривными</w:t>
      </w:r>
      <w:proofErr w:type="spellEnd"/>
      <w:r w:rsidRPr="00461B76">
        <w:rPr>
          <w:b w:val="0"/>
          <w:szCs w:val="24"/>
        </w:rPr>
        <w:t xml:space="preserve"> понижениями, старицами, протоками. А.К. </w:t>
      </w:r>
      <w:proofErr w:type="spellStart"/>
      <w:r w:rsidRPr="00461B76">
        <w:rPr>
          <w:b w:val="0"/>
          <w:szCs w:val="24"/>
        </w:rPr>
        <w:t>Коноровский</w:t>
      </w:r>
      <w:proofErr w:type="spellEnd"/>
      <w:r w:rsidRPr="00461B76">
        <w:rPr>
          <w:b w:val="0"/>
          <w:szCs w:val="24"/>
        </w:rPr>
        <w:t xml:space="preserve"> (1974) и Л.Г. </w:t>
      </w:r>
      <w:proofErr w:type="spellStart"/>
      <w:r w:rsidRPr="00461B76">
        <w:rPr>
          <w:b w:val="0"/>
          <w:szCs w:val="24"/>
        </w:rPr>
        <w:t>Еловская</w:t>
      </w:r>
      <w:proofErr w:type="spellEnd"/>
      <w:r w:rsidRPr="00461B76">
        <w:rPr>
          <w:b w:val="0"/>
          <w:szCs w:val="24"/>
        </w:rPr>
        <w:t xml:space="preserve"> (</w:t>
      </w:r>
      <w:proofErr w:type="spellStart"/>
      <w:r w:rsidRPr="00461B76">
        <w:rPr>
          <w:b w:val="0"/>
          <w:szCs w:val="24"/>
        </w:rPr>
        <w:t>Еловская</w:t>
      </w:r>
      <w:proofErr w:type="spellEnd"/>
      <w:r w:rsidRPr="00461B76">
        <w:rPr>
          <w:b w:val="0"/>
          <w:szCs w:val="24"/>
        </w:rPr>
        <w:t xml:space="preserve">, </w:t>
      </w:r>
      <w:proofErr w:type="spellStart"/>
      <w:r w:rsidRPr="00461B76">
        <w:rPr>
          <w:b w:val="0"/>
          <w:szCs w:val="24"/>
        </w:rPr>
        <w:t>Коноровский</w:t>
      </w:r>
      <w:proofErr w:type="spellEnd"/>
      <w:r w:rsidRPr="00461B76">
        <w:rPr>
          <w:b w:val="0"/>
          <w:szCs w:val="24"/>
        </w:rPr>
        <w:t xml:space="preserve">, 1978) в пределах поймы Лены также различают три уровня, обладающие разными режимами </w:t>
      </w:r>
      <w:proofErr w:type="spellStart"/>
      <w:r w:rsidRPr="00461B76">
        <w:rPr>
          <w:b w:val="0"/>
          <w:szCs w:val="24"/>
        </w:rPr>
        <w:t>п</w:t>
      </w:r>
      <w:r w:rsidRPr="00461B76">
        <w:rPr>
          <w:b w:val="0"/>
          <w:szCs w:val="24"/>
        </w:rPr>
        <w:t>о</w:t>
      </w:r>
      <w:r w:rsidRPr="00461B76">
        <w:rPr>
          <w:b w:val="0"/>
          <w:szCs w:val="24"/>
        </w:rPr>
        <w:t>емности</w:t>
      </w:r>
      <w:proofErr w:type="spellEnd"/>
      <w:r w:rsidRPr="00461B76">
        <w:rPr>
          <w:b w:val="0"/>
          <w:szCs w:val="24"/>
        </w:rPr>
        <w:t xml:space="preserve"> и </w:t>
      </w:r>
      <w:proofErr w:type="spellStart"/>
      <w:r w:rsidRPr="00461B76">
        <w:rPr>
          <w:b w:val="0"/>
          <w:szCs w:val="24"/>
        </w:rPr>
        <w:t>аллювиальности</w:t>
      </w:r>
      <w:proofErr w:type="spellEnd"/>
      <w:r w:rsidRPr="00461B76">
        <w:rPr>
          <w:b w:val="0"/>
          <w:szCs w:val="24"/>
        </w:rPr>
        <w:t>.  По их наблюдениям, низкая пойма имеет высоту над меж</w:t>
      </w:r>
      <w:r w:rsidRPr="00461B76">
        <w:rPr>
          <w:b w:val="0"/>
          <w:szCs w:val="24"/>
        </w:rPr>
        <w:t>е</w:t>
      </w:r>
      <w:r w:rsidRPr="00461B76">
        <w:rPr>
          <w:b w:val="0"/>
          <w:szCs w:val="24"/>
        </w:rPr>
        <w:t xml:space="preserve">нью до 6 м (ежегодно заливается весной, а нередко и летом); средняя пойма - от 7 до 9 м </w:t>
      </w:r>
      <w:r w:rsidRPr="00461B76">
        <w:rPr>
          <w:b w:val="0"/>
          <w:szCs w:val="24"/>
        </w:rPr>
        <w:lastRenderedPageBreak/>
        <w:t>(заливается через 1-2 года весной); высокая пойма от 9 до12 м (редко заливается даже ве</w:t>
      </w:r>
      <w:r w:rsidRPr="00461B76">
        <w:rPr>
          <w:b w:val="0"/>
          <w:szCs w:val="24"/>
        </w:rPr>
        <w:t>с</w:t>
      </w:r>
      <w:r w:rsidRPr="00461B76">
        <w:rPr>
          <w:b w:val="0"/>
          <w:szCs w:val="24"/>
        </w:rPr>
        <w:t xml:space="preserve">ной – через 5-20 лет). </w:t>
      </w:r>
    </w:p>
    <w:p w:rsidR="00461B76" w:rsidRPr="00461B76" w:rsidRDefault="00461B76" w:rsidP="00461B76">
      <w:pPr>
        <w:pStyle w:val="2"/>
        <w:ind w:firstLine="720"/>
        <w:jc w:val="both"/>
        <w:rPr>
          <w:b w:val="0"/>
          <w:szCs w:val="24"/>
        </w:rPr>
      </w:pPr>
      <w:r w:rsidRPr="00461B76">
        <w:rPr>
          <w:b w:val="0"/>
          <w:szCs w:val="24"/>
        </w:rPr>
        <w:t>Надпойменные террасы вышли из сферы затопления паводками, но составляют неотъемлемую часть современной долины и тесно связаны с поймой.</w:t>
      </w:r>
    </w:p>
    <w:p w:rsidR="00461B76" w:rsidRPr="00461B76" w:rsidRDefault="00461B76" w:rsidP="00461B76">
      <w:pPr>
        <w:pStyle w:val="2"/>
        <w:ind w:firstLine="720"/>
        <w:jc w:val="both"/>
        <w:rPr>
          <w:b w:val="0"/>
          <w:szCs w:val="24"/>
        </w:rPr>
      </w:pPr>
      <w:r w:rsidRPr="00461B76">
        <w:rPr>
          <w:b w:val="0"/>
          <w:szCs w:val="24"/>
        </w:rPr>
        <w:t>Первая надпойменная терраса при исключительно высоких паводках иногда нен</w:t>
      </w:r>
      <w:r w:rsidRPr="00461B76">
        <w:rPr>
          <w:b w:val="0"/>
          <w:szCs w:val="24"/>
        </w:rPr>
        <w:t>а</w:t>
      </w:r>
      <w:r w:rsidRPr="00461B76">
        <w:rPr>
          <w:b w:val="0"/>
          <w:szCs w:val="24"/>
        </w:rPr>
        <w:t>долго заливается. Она ясным уступом отделена от поймы, почти на всем протяжении. Так же как и пойма, эта терраса сложена супесчаным слоистым аллювием, с поверхности п</w:t>
      </w:r>
      <w:r w:rsidRPr="00461B76">
        <w:rPr>
          <w:b w:val="0"/>
          <w:szCs w:val="24"/>
        </w:rPr>
        <w:t>е</w:t>
      </w:r>
      <w:r w:rsidRPr="00461B76">
        <w:rPr>
          <w:b w:val="0"/>
          <w:szCs w:val="24"/>
        </w:rPr>
        <w:t>рекрытым суглинком небольшой мощности.</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Для низких надпойменных террас, типичен увалистый мезорельеф с относител</w:t>
      </w:r>
      <w:r w:rsidRPr="00461B76">
        <w:rPr>
          <w:rFonts w:ascii="Times New Roman" w:hAnsi="Times New Roman" w:cs="Times New Roman"/>
          <w:sz w:val="24"/>
          <w:szCs w:val="24"/>
        </w:rPr>
        <w:t>ь</w:t>
      </w:r>
      <w:r w:rsidRPr="00461B76">
        <w:rPr>
          <w:rFonts w:ascii="Times New Roman" w:hAnsi="Times New Roman" w:cs="Times New Roman"/>
          <w:sz w:val="24"/>
          <w:szCs w:val="24"/>
        </w:rPr>
        <w:t>ными ко</w:t>
      </w:r>
      <w:r w:rsidRPr="00461B76">
        <w:rPr>
          <w:rFonts w:ascii="Times New Roman" w:hAnsi="Times New Roman" w:cs="Times New Roman"/>
          <w:sz w:val="24"/>
          <w:szCs w:val="24"/>
        </w:rPr>
        <w:softHyphen/>
        <w:t>лебаниями высот до 3—4 м. Глубокие понижения заняты мно</w:t>
      </w:r>
      <w:r w:rsidRPr="00461B76">
        <w:rPr>
          <w:rFonts w:ascii="Times New Roman" w:hAnsi="Times New Roman" w:cs="Times New Roman"/>
          <w:sz w:val="24"/>
          <w:szCs w:val="24"/>
        </w:rPr>
        <w:softHyphen/>
        <w:t>гочисленными оз</w:t>
      </w:r>
      <w:r w:rsidRPr="00461B76">
        <w:rPr>
          <w:rFonts w:ascii="Times New Roman" w:hAnsi="Times New Roman" w:cs="Times New Roman"/>
          <w:sz w:val="24"/>
          <w:szCs w:val="24"/>
        </w:rPr>
        <w:t>е</w:t>
      </w:r>
      <w:r w:rsidRPr="00461B76">
        <w:rPr>
          <w:rFonts w:ascii="Times New Roman" w:hAnsi="Times New Roman" w:cs="Times New Roman"/>
          <w:sz w:val="24"/>
          <w:szCs w:val="24"/>
        </w:rPr>
        <w:t>рами и старицами. Склоны пониже</w:t>
      </w:r>
      <w:r w:rsidRPr="00461B76">
        <w:rPr>
          <w:rFonts w:ascii="Times New Roman" w:hAnsi="Times New Roman" w:cs="Times New Roman"/>
          <w:sz w:val="24"/>
          <w:szCs w:val="24"/>
        </w:rPr>
        <w:softHyphen/>
        <w:t>ний, обращенные к руслу и крупным протокам и ближе рас</w:t>
      </w:r>
      <w:r w:rsidRPr="00461B76">
        <w:rPr>
          <w:rFonts w:ascii="Times New Roman" w:hAnsi="Times New Roman" w:cs="Times New Roman"/>
          <w:sz w:val="24"/>
          <w:szCs w:val="24"/>
        </w:rPr>
        <w:softHyphen/>
        <w:t xml:space="preserve">положенные к ним, характеризуются большими уклонами.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Вторая надпойменная терраса окончательно вышла из зоны затопления при паво</w:t>
      </w:r>
      <w:r w:rsidRPr="00461B76">
        <w:rPr>
          <w:rFonts w:ascii="Times New Roman" w:hAnsi="Times New Roman" w:cs="Times New Roman"/>
          <w:sz w:val="24"/>
          <w:szCs w:val="24"/>
        </w:rPr>
        <w:t>д</w:t>
      </w:r>
      <w:r w:rsidRPr="00461B76">
        <w:rPr>
          <w:rFonts w:ascii="Times New Roman" w:hAnsi="Times New Roman" w:cs="Times New Roman"/>
          <w:sz w:val="24"/>
          <w:szCs w:val="24"/>
        </w:rPr>
        <w:t>ках. Она сложена более древним аллювием и на значительной глубине утратила сло</w:t>
      </w:r>
      <w:r w:rsidRPr="00461B76">
        <w:rPr>
          <w:rFonts w:ascii="Times New Roman" w:hAnsi="Times New Roman" w:cs="Times New Roman"/>
          <w:sz w:val="24"/>
          <w:szCs w:val="24"/>
        </w:rPr>
        <w:t>и</w:t>
      </w:r>
      <w:r w:rsidRPr="00461B76">
        <w:rPr>
          <w:rFonts w:ascii="Times New Roman" w:hAnsi="Times New Roman" w:cs="Times New Roman"/>
          <w:sz w:val="24"/>
          <w:szCs w:val="24"/>
        </w:rPr>
        <w:t>стость сложения и покрыта довольно мощным слоем карбонатного суглинка. В ее рельефе частично сохранились следы аллювиального происхождения: узкие гривы - "</w:t>
      </w:r>
      <w:proofErr w:type="spellStart"/>
      <w:r w:rsidRPr="00461B76">
        <w:rPr>
          <w:rFonts w:ascii="Times New Roman" w:hAnsi="Times New Roman" w:cs="Times New Roman"/>
          <w:sz w:val="24"/>
          <w:szCs w:val="24"/>
        </w:rPr>
        <w:t>кырдалы</w:t>
      </w:r>
      <w:proofErr w:type="spellEnd"/>
      <w:r w:rsidRPr="00461B76">
        <w:rPr>
          <w:rFonts w:ascii="Times New Roman" w:hAnsi="Times New Roman" w:cs="Times New Roman"/>
          <w:sz w:val="24"/>
          <w:szCs w:val="24"/>
        </w:rPr>
        <w:t>" и между ними ложбины с сырыми лугами, травяными болотами и озерами - старицами (Шелудякова, 1957).</w:t>
      </w:r>
    </w:p>
    <w:p w:rsidR="00461B76" w:rsidRPr="00461B76" w:rsidRDefault="00461B76" w:rsidP="00461B76">
      <w:pPr>
        <w:spacing w:after="0" w:line="360" w:lineRule="auto"/>
        <w:ind w:firstLine="720"/>
        <w:jc w:val="both"/>
        <w:rPr>
          <w:rFonts w:ascii="Times New Roman" w:hAnsi="Times New Roman" w:cs="Times New Roman"/>
          <w:sz w:val="24"/>
          <w:szCs w:val="24"/>
        </w:rPr>
      </w:pPr>
    </w:p>
    <w:p w:rsidR="00461B76" w:rsidRPr="00461B76" w:rsidRDefault="00461B76" w:rsidP="00461B76">
      <w:pPr>
        <w:spacing w:after="0" w:line="360" w:lineRule="auto"/>
        <w:ind w:firstLine="720"/>
        <w:jc w:val="center"/>
        <w:rPr>
          <w:rFonts w:ascii="Times New Roman" w:hAnsi="Times New Roman" w:cs="Times New Roman"/>
          <w:sz w:val="24"/>
          <w:szCs w:val="24"/>
        </w:rPr>
      </w:pPr>
      <w:r w:rsidRPr="00461B76">
        <w:rPr>
          <w:rFonts w:ascii="Times New Roman" w:hAnsi="Times New Roman" w:cs="Times New Roman"/>
          <w:sz w:val="24"/>
          <w:szCs w:val="24"/>
        </w:rPr>
        <w:t>1.3. Мерзлота, почвы и растительность долины</w:t>
      </w:r>
    </w:p>
    <w:p w:rsidR="00461B76" w:rsidRPr="00461B76" w:rsidRDefault="00461B76" w:rsidP="00461B76">
      <w:pPr>
        <w:spacing w:after="0" w:line="360" w:lineRule="auto"/>
        <w:ind w:firstLine="720"/>
        <w:jc w:val="both"/>
        <w:rPr>
          <w:rFonts w:ascii="Times New Roman" w:hAnsi="Times New Roman" w:cs="Times New Roman"/>
          <w:sz w:val="24"/>
          <w:szCs w:val="24"/>
        </w:rPr>
      </w:pP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Вечная мерзлота. Территория Центральной Якутии лежит в зоне распространения многолетней мерзлоты. На этой обширной территории мерзлота распространена неравн</w:t>
      </w:r>
      <w:r w:rsidRPr="00461B76">
        <w:rPr>
          <w:rFonts w:ascii="Times New Roman" w:hAnsi="Times New Roman" w:cs="Times New Roman"/>
          <w:sz w:val="24"/>
          <w:szCs w:val="24"/>
        </w:rPr>
        <w:t>о</w:t>
      </w:r>
      <w:r w:rsidRPr="00461B76">
        <w:rPr>
          <w:rFonts w:ascii="Times New Roman" w:hAnsi="Times New Roman" w:cs="Times New Roman"/>
          <w:sz w:val="24"/>
          <w:szCs w:val="24"/>
        </w:rPr>
        <w:t xml:space="preserve">мерно и имеет различную мощность - от  200 на юге до 500-700 м на севере. Средняя мощность мерзлотных пород составляет 300-350 м, местами доходит до 700 м и </w:t>
      </w:r>
      <w:r w:rsidR="00A14646">
        <w:rPr>
          <w:rFonts w:ascii="Times New Roman" w:hAnsi="Times New Roman" w:cs="Times New Roman"/>
          <w:sz w:val="24"/>
          <w:szCs w:val="24"/>
        </w:rPr>
        <w:t>более (</w:t>
      </w:r>
      <w:r w:rsidRPr="00461B76">
        <w:rPr>
          <w:rFonts w:ascii="Times New Roman" w:hAnsi="Times New Roman" w:cs="Times New Roman"/>
          <w:sz w:val="24"/>
          <w:szCs w:val="24"/>
        </w:rPr>
        <w:t xml:space="preserve">Атлас сельского хозяйства, 1989).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 xml:space="preserve">Глубина сезонного </w:t>
      </w:r>
      <w:proofErr w:type="spellStart"/>
      <w:r w:rsidRPr="00461B76">
        <w:rPr>
          <w:rFonts w:ascii="Times New Roman" w:hAnsi="Times New Roman" w:cs="Times New Roman"/>
          <w:sz w:val="24"/>
          <w:szCs w:val="24"/>
        </w:rPr>
        <w:t>протаивания</w:t>
      </w:r>
      <w:proofErr w:type="spellEnd"/>
      <w:r w:rsidRPr="00461B76">
        <w:rPr>
          <w:rFonts w:ascii="Times New Roman" w:hAnsi="Times New Roman" w:cs="Times New Roman"/>
          <w:sz w:val="24"/>
          <w:szCs w:val="24"/>
        </w:rPr>
        <w:t xml:space="preserve"> почвы в пойме на повышениях составляет около 1,5 м,  на </w:t>
      </w:r>
      <w:proofErr w:type="spellStart"/>
      <w:r w:rsidRPr="00461B76">
        <w:rPr>
          <w:rFonts w:ascii="Times New Roman" w:hAnsi="Times New Roman" w:cs="Times New Roman"/>
          <w:sz w:val="24"/>
          <w:szCs w:val="24"/>
        </w:rPr>
        <w:t>мезоповышениях</w:t>
      </w:r>
      <w:proofErr w:type="spellEnd"/>
      <w:r w:rsidRPr="00461B76">
        <w:rPr>
          <w:rFonts w:ascii="Times New Roman" w:hAnsi="Times New Roman" w:cs="Times New Roman"/>
          <w:sz w:val="24"/>
          <w:szCs w:val="24"/>
        </w:rPr>
        <w:t xml:space="preserve"> - около 1 м (Коноровский,1974). В Центральной Якутии разв</w:t>
      </w:r>
      <w:r w:rsidRPr="00461B76">
        <w:rPr>
          <w:rFonts w:ascii="Times New Roman" w:hAnsi="Times New Roman" w:cs="Times New Roman"/>
          <w:sz w:val="24"/>
          <w:szCs w:val="24"/>
        </w:rPr>
        <w:t>и</w:t>
      </w:r>
      <w:r w:rsidRPr="00461B76">
        <w:rPr>
          <w:rFonts w:ascii="Times New Roman" w:hAnsi="Times New Roman" w:cs="Times New Roman"/>
          <w:sz w:val="24"/>
          <w:szCs w:val="24"/>
        </w:rPr>
        <w:t>ты мерзлотные (криогенные) почвы, специфические свойства которых обусловлены еж</w:t>
      </w:r>
      <w:r w:rsidRPr="00461B76">
        <w:rPr>
          <w:rFonts w:ascii="Times New Roman" w:hAnsi="Times New Roman" w:cs="Times New Roman"/>
          <w:sz w:val="24"/>
          <w:szCs w:val="24"/>
        </w:rPr>
        <w:t>е</w:t>
      </w:r>
      <w:r w:rsidRPr="00461B76">
        <w:rPr>
          <w:rFonts w:ascii="Times New Roman" w:hAnsi="Times New Roman" w:cs="Times New Roman"/>
          <w:sz w:val="24"/>
          <w:szCs w:val="24"/>
        </w:rPr>
        <w:t xml:space="preserve">годным промерзанием и </w:t>
      </w:r>
      <w:proofErr w:type="spellStart"/>
      <w:r w:rsidRPr="00461B76">
        <w:rPr>
          <w:rFonts w:ascii="Times New Roman" w:hAnsi="Times New Roman" w:cs="Times New Roman"/>
          <w:sz w:val="24"/>
          <w:szCs w:val="24"/>
        </w:rPr>
        <w:t>протаиванием</w:t>
      </w:r>
      <w:proofErr w:type="spellEnd"/>
      <w:r w:rsidRPr="00461B76">
        <w:rPr>
          <w:rFonts w:ascii="Times New Roman" w:hAnsi="Times New Roman" w:cs="Times New Roman"/>
          <w:sz w:val="24"/>
          <w:szCs w:val="24"/>
        </w:rPr>
        <w:t xml:space="preserve">  деятельного слоя и криогенными почвенными процессами. Эти почвы имеют среднегодовую температуру ниже 0</w:t>
      </w:r>
      <w:proofErr w:type="gramStart"/>
      <w:r w:rsidRPr="00461B76">
        <w:rPr>
          <w:rFonts w:ascii="Times New Roman" w:hAnsi="Times New Roman" w:cs="Times New Roman"/>
          <w:sz w:val="24"/>
          <w:szCs w:val="24"/>
        </w:rPr>
        <w:t>ºС</w:t>
      </w:r>
      <w:proofErr w:type="gramEnd"/>
      <w:r w:rsidRPr="00461B76">
        <w:rPr>
          <w:rFonts w:ascii="Times New Roman" w:hAnsi="Times New Roman" w:cs="Times New Roman"/>
          <w:sz w:val="24"/>
          <w:szCs w:val="24"/>
        </w:rPr>
        <w:t xml:space="preserve"> (</w:t>
      </w:r>
      <w:proofErr w:type="spellStart"/>
      <w:r w:rsidRPr="00461B76">
        <w:rPr>
          <w:rFonts w:ascii="Times New Roman" w:hAnsi="Times New Roman" w:cs="Times New Roman"/>
          <w:sz w:val="24"/>
          <w:szCs w:val="24"/>
        </w:rPr>
        <w:t>Еловская</w:t>
      </w:r>
      <w:proofErr w:type="spellEnd"/>
      <w:r w:rsidRPr="00461B76">
        <w:rPr>
          <w:rFonts w:ascii="Times New Roman" w:hAnsi="Times New Roman" w:cs="Times New Roman"/>
          <w:sz w:val="24"/>
          <w:szCs w:val="24"/>
        </w:rPr>
        <w:t xml:space="preserve">, 1987).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По почвенно-мелиоративному районированию Центральной Якутии Л.Г.</w:t>
      </w:r>
      <w:r w:rsidR="0093368D">
        <w:rPr>
          <w:rFonts w:ascii="Times New Roman" w:hAnsi="Times New Roman" w:cs="Times New Roman"/>
          <w:sz w:val="24"/>
          <w:szCs w:val="24"/>
        </w:rPr>
        <w:t xml:space="preserve"> </w:t>
      </w:r>
      <w:proofErr w:type="spellStart"/>
      <w:r w:rsidRPr="00461B76">
        <w:rPr>
          <w:rFonts w:ascii="Times New Roman" w:hAnsi="Times New Roman" w:cs="Times New Roman"/>
          <w:sz w:val="24"/>
          <w:szCs w:val="24"/>
        </w:rPr>
        <w:t>Еловской</w:t>
      </w:r>
      <w:proofErr w:type="spellEnd"/>
      <w:r w:rsidRPr="00461B76">
        <w:rPr>
          <w:rFonts w:ascii="Times New Roman" w:hAnsi="Times New Roman" w:cs="Times New Roman"/>
          <w:sz w:val="24"/>
          <w:szCs w:val="24"/>
        </w:rPr>
        <w:t xml:space="preserve"> и А.К.</w:t>
      </w:r>
      <w:r w:rsidR="0093368D">
        <w:rPr>
          <w:rFonts w:ascii="Times New Roman" w:hAnsi="Times New Roman" w:cs="Times New Roman"/>
          <w:sz w:val="24"/>
          <w:szCs w:val="24"/>
        </w:rPr>
        <w:t xml:space="preserve"> </w:t>
      </w:r>
      <w:proofErr w:type="spellStart"/>
      <w:r w:rsidRPr="00461B76">
        <w:rPr>
          <w:rFonts w:ascii="Times New Roman" w:hAnsi="Times New Roman" w:cs="Times New Roman"/>
          <w:sz w:val="24"/>
          <w:szCs w:val="24"/>
        </w:rPr>
        <w:t>Коноровского</w:t>
      </w:r>
      <w:proofErr w:type="spellEnd"/>
      <w:r w:rsidRPr="00461B76">
        <w:rPr>
          <w:rFonts w:ascii="Times New Roman" w:hAnsi="Times New Roman" w:cs="Times New Roman"/>
          <w:sz w:val="24"/>
          <w:szCs w:val="24"/>
        </w:rPr>
        <w:t xml:space="preserve"> (1978) Средняя Лена относится к </w:t>
      </w:r>
      <w:proofErr w:type="spellStart"/>
      <w:r w:rsidRPr="00461B76">
        <w:rPr>
          <w:rFonts w:ascii="Times New Roman" w:hAnsi="Times New Roman" w:cs="Times New Roman"/>
          <w:sz w:val="24"/>
          <w:szCs w:val="24"/>
        </w:rPr>
        <w:t>Центральноякутской</w:t>
      </w:r>
      <w:proofErr w:type="spellEnd"/>
      <w:r w:rsidRPr="00461B76">
        <w:rPr>
          <w:rFonts w:ascii="Times New Roman" w:hAnsi="Times New Roman" w:cs="Times New Roman"/>
          <w:sz w:val="24"/>
          <w:szCs w:val="24"/>
        </w:rPr>
        <w:t xml:space="preserve"> таежно-</w:t>
      </w:r>
      <w:proofErr w:type="spellStart"/>
      <w:r w:rsidRPr="00461B76">
        <w:rPr>
          <w:rFonts w:ascii="Times New Roman" w:hAnsi="Times New Roman" w:cs="Times New Roman"/>
          <w:sz w:val="24"/>
          <w:szCs w:val="24"/>
        </w:rPr>
        <w:t>аласной</w:t>
      </w:r>
      <w:proofErr w:type="spellEnd"/>
      <w:r w:rsidRPr="00461B76">
        <w:rPr>
          <w:rFonts w:ascii="Times New Roman" w:hAnsi="Times New Roman" w:cs="Times New Roman"/>
          <w:sz w:val="24"/>
          <w:szCs w:val="24"/>
        </w:rPr>
        <w:t xml:space="preserve"> провинции мерзлотных почв в сочетании с луговыми и засоленными почвами </w:t>
      </w:r>
      <w:proofErr w:type="spellStart"/>
      <w:r w:rsidRPr="00461B76">
        <w:rPr>
          <w:rFonts w:ascii="Times New Roman" w:hAnsi="Times New Roman" w:cs="Times New Roman"/>
          <w:sz w:val="24"/>
          <w:szCs w:val="24"/>
        </w:rPr>
        <w:t>аласов</w:t>
      </w:r>
      <w:proofErr w:type="spellEnd"/>
      <w:r w:rsidRPr="00461B76">
        <w:rPr>
          <w:rFonts w:ascii="Times New Roman" w:hAnsi="Times New Roman" w:cs="Times New Roman"/>
          <w:sz w:val="24"/>
          <w:szCs w:val="24"/>
        </w:rPr>
        <w:t xml:space="preserve"> и Якутской долинно-степной провинции мерзлотных черноземов.</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lastRenderedPageBreak/>
        <w:t xml:space="preserve"> В первой пойме преобладают дерново-луговые почвы, слабо окрашенные гумусом с неплотной дерниной, песчаные или супесчаные ясно выраженной слоистостью по всему профилю.</w:t>
      </w:r>
    </w:p>
    <w:p w:rsidR="00461B76" w:rsidRPr="00461B76" w:rsidRDefault="00461B76" w:rsidP="00461B76">
      <w:pPr>
        <w:spacing w:after="0" w:line="360" w:lineRule="auto"/>
        <w:ind w:firstLine="720"/>
        <w:jc w:val="both"/>
        <w:rPr>
          <w:rFonts w:ascii="Times New Roman" w:hAnsi="Times New Roman" w:cs="Times New Roman"/>
          <w:sz w:val="24"/>
          <w:szCs w:val="24"/>
        </w:rPr>
      </w:pPr>
      <w:proofErr w:type="gramStart"/>
      <w:r w:rsidRPr="00461B76">
        <w:rPr>
          <w:rFonts w:ascii="Times New Roman" w:hAnsi="Times New Roman" w:cs="Times New Roman"/>
          <w:sz w:val="24"/>
          <w:szCs w:val="24"/>
        </w:rPr>
        <w:t>Почвы второй поймы дерново-луговые, боле оформленные с ясно выраженные с генетическими горизонтами.</w:t>
      </w:r>
      <w:proofErr w:type="gramEnd"/>
      <w:r w:rsidRPr="00461B76">
        <w:rPr>
          <w:rFonts w:ascii="Times New Roman" w:hAnsi="Times New Roman" w:cs="Times New Roman"/>
          <w:sz w:val="24"/>
          <w:szCs w:val="24"/>
        </w:rPr>
        <w:t xml:space="preserve"> Здесь отмечается дерновый горизонт с мощностью 10-12 см, темноокрашенный, сильно переплетенный корнями; под дерниной отмечается супесчаный горизонт мощностью 30-35 см. третий горизонт мощностью 35-60 см, </w:t>
      </w:r>
      <w:proofErr w:type="spellStart"/>
      <w:r w:rsidRPr="00461B76">
        <w:rPr>
          <w:rFonts w:ascii="Times New Roman" w:hAnsi="Times New Roman" w:cs="Times New Roman"/>
          <w:sz w:val="24"/>
          <w:szCs w:val="24"/>
        </w:rPr>
        <w:t>светлобурой</w:t>
      </w:r>
      <w:proofErr w:type="spellEnd"/>
      <w:r w:rsidRPr="00461B76">
        <w:rPr>
          <w:rFonts w:ascii="Times New Roman" w:hAnsi="Times New Roman" w:cs="Times New Roman"/>
          <w:sz w:val="24"/>
          <w:szCs w:val="24"/>
        </w:rPr>
        <w:t xml:space="preserve"> окра</w:t>
      </w:r>
      <w:r w:rsidRPr="00461B76">
        <w:rPr>
          <w:rFonts w:ascii="Times New Roman" w:hAnsi="Times New Roman" w:cs="Times New Roman"/>
          <w:sz w:val="24"/>
          <w:szCs w:val="24"/>
        </w:rPr>
        <w:t>с</w:t>
      </w:r>
      <w:r w:rsidRPr="00461B76">
        <w:rPr>
          <w:rFonts w:ascii="Times New Roman" w:hAnsi="Times New Roman" w:cs="Times New Roman"/>
          <w:sz w:val="24"/>
          <w:szCs w:val="24"/>
        </w:rPr>
        <w:t>ки, супесчаный с иловатыми прослойками.</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 xml:space="preserve">Почвы первой </w:t>
      </w:r>
      <w:proofErr w:type="spellStart"/>
      <w:r w:rsidRPr="00461B76">
        <w:rPr>
          <w:rFonts w:ascii="Times New Roman" w:hAnsi="Times New Roman" w:cs="Times New Roman"/>
          <w:sz w:val="24"/>
          <w:szCs w:val="24"/>
        </w:rPr>
        <w:t>надпоймы</w:t>
      </w:r>
      <w:proofErr w:type="spellEnd"/>
      <w:r w:rsidRPr="00461B76">
        <w:rPr>
          <w:rFonts w:ascii="Times New Roman" w:hAnsi="Times New Roman" w:cs="Times New Roman"/>
          <w:sz w:val="24"/>
          <w:szCs w:val="24"/>
        </w:rPr>
        <w:t>, а именно положительных элементов рельефа, предста</w:t>
      </w:r>
      <w:r w:rsidRPr="00461B76">
        <w:rPr>
          <w:rFonts w:ascii="Times New Roman" w:hAnsi="Times New Roman" w:cs="Times New Roman"/>
          <w:sz w:val="24"/>
          <w:szCs w:val="24"/>
        </w:rPr>
        <w:t>в</w:t>
      </w:r>
      <w:r w:rsidRPr="00461B76">
        <w:rPr>
          <w:rFonts w:ascii="Times New Roman" w:hAnsi="Times New Roman" w:cs="Times New Roman"/>
          <w:sz w:val="24"/>
          <w:szCs w:val="24"/>
        </w:rPr>
        <w:t>ляют разновидности лугово-черноземных и черноземно-солонцеватых. В депрессиях ра</w:t>
      </w:r>
      <w:r w:rsidRPr="00461B76">
        <w:rPr>
          <w:rFonts w:ascii="Times New Roman" w:hAnsi="Times New Roman" w:cs="Times New Roman"/>
          <w:sz w:val="24"/>
          <w:szCs w:val="24"/>
        </w:rPr>
        <w:t>з</w:t>
      </w:r>
      <w:r w:rsidRPr="00461B76">
        <w:rPr>
          <w:rFonts w:ascii="Times New Roman" w:hAnsi="Times New Roman" w:cs="Times New Roman"/>
          <w:sz w:val="24"/>
          <w:szCs w:val="24"/>
        </w:rPr>
        <w:t>виты  солончаки, лугово-солончаковатые и глеево-болотные почвы.</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 xml:space="preserve">Основными почвами второй </w:t>
      </w:r>
      <w:proofErr w:type="spellStart"/>
      <w:r w:rsidRPr="00461B76">
        <w:rPr>
          <w:rFonts w:ascii="Times New Roman" w:hAnsi="Times New Roman" w:cs="Times New Roman"/>
          <w:sz w:val="24"/>
          <w:szCs w:val="24"/>
        </w:rPr>
        <w:t>надпоймы</w:t>
      </w:r>
      <w:proofErr w:type="spellEnd"/>
      <w:r w:rsidRPr="00461B76">
        <w:rPr>
          <w:rFonts w:ascii="Times New Roman" w:hAnsi="Times New Roman" w:cs="Times New Roman"/>
          <w:sz w:val="24"/>
          <w:szCs w:val="24"/>
        </w:rPr>
        <w:t xml:space="preserve"> являются солонцевато-черноземные, ра</w:t>
      </w:r>
      <w:r w:rsidRPr="00461B76">
        <w:rPr>
          <w:rFonts w:ascii="Times New Roman" w:hAnsi="Times New Roman" w:cs="Times New Roman"/>
          <w:sz w:val="24"/>
          <w:szCs w:val="24"/>
        </w:rPr>
        <w:t>з</w:t>
      </w:r>
      <w:r w:rsidRPr="00461B76">
        <w:rPr>
          <w:rFonts w:ascii="Times New Roman" w:hAnsi="Times New Roman" w:cs="Times New Roman"/>
          <w:sz w:val="24"/>
          <w:szCs w:val="24"/>
        </w:rPr>
        <w:t xml:space="preserve">личной степени </w:t>
      </w:r>
      <w:proofErr w:type="spellStart"/>
      <w:r w:rsidRPr="00461B76">
        <w:rPr>
          <w:rFonts w:ascii="Times New Roman" w:hAnsi="Times New Roman" w:cs="Times New Roman"/>
          <w:sz w:val="24"/>
          <w:szCs w:val="24"/>
        </w:rPr>
        <w:t>солонцеватости</w:t>
      </w:r>
      <w:proofErr w:type="spellEnd"/>
      <w:r w:rsidRPr="00461B76">
        <w:rPr>
          <w:rFonts w:ascii="Times New Roman" w:hAnsi="Times New Roman" w:cs="Times New Roman"/>
          <w:sz w:val="24"/>
          <w:szCs w:val="24"/>
        </w:rPr>
        <w:t xml:space="preserve">, </w:t>
      </w:r>
      <w:proofErr w:type="gramStart"/>
      <w:r w:rsidRPr="00461B76">
        <w:rPr>
          <w:rFonts w:ascii="Times New Roman" w:hAnsi="Times New Roman" w:cs="Times New Roman"/>
          <w:sz w:val="24"/>
          <w:szCs w:val="24"/>
        </w:rPr>
        <w:t>от</w:t>
      </w:r>
      <w:proofErr w:type="gramEnd"/>
      <w:r w:rsidRPr="00461B76">
        <w:rPr>
          <w:rFonts w:ascii="Times New Roman" w:hAnsi="Times New Roman" w:cs="Times New Roman"/>
          <w:sz w:val="24"/>
          <w:szCs w:val="24"/>
        </w:rPr>
        <w:t xml:space="preserve"> очень слабо засоленных до настоящих глыбистых с</w:t>
      </w:r>
      <w:r w:rsidRPr="00461B76">
        <w:rPr>
          <w:rFonts w:ascii="Times New Roman" w:hAnsi="Times New Roman" w:cs="Times New Roman"/>
          <w:sz w:val="24"/>
          <w:szCs w:val="24"/>
        </w:rPr>
        <w:t>о</w:t>
      </w:r>
      <w:r w:rsidRPr="00461B76">
        <w:rPr>
          <w:rFonts w:ascii="Times New Roman" w:hAnsi="Times New Roman" w:cs="Times New Roman"/>
          <w:sz w:val="24"/>
          <w:szCs w:val="24"/>
        </w:rPr>
        <w:t>лонцов. В западинах нередки солончаки, покрытые выцветами солей (Шелудякова, 1957).</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Растительность. Растительный покров долины формируется в условиях относ</w:t>
      </w:r>
      <w:r w:rsidRPr="00461B76">
        <w:rPr>
          <w:rFonts w:ascii="Times New Roman" w:hAnsi="Times New Roman" w:cs="Times New Roman"/>
          <w:sz w:val="24"/>
          <w:szCs w:val="24"/>
        </w:rPr>
        <w:t>и</w:t>
      </w:r>
      <w:r w:rsidRPr="00461B76">
        <w:rPr>
          <w:rFonts w:ascii="Times New Roman" w:hAnsi="Times New Roman" w:cs="Times New Roman"/>
          <w:sz w:val="24"/>
          <w:szCs w:val="24"/>
        </w:rPr>
        <w:t xml:space="preserve">тельно низких среднегодовых температур воздуха, незначительного количества осадков, </w:t>
      </w:r>
      <w:proofErr w:type="spellStart"/>
      <w:r w:rsidRPr="00461B76">
        <w:rPr>
          <w:rFonts w:ascii="Times New Roman" w:hAnsi="Times New Roman" w:cs="Times New Roman"/>
          <w:sz w:val="24"/>
          <w:szCs w:val="24"/>
        </w:rPr>
        <w:t>континентальности</w:t>
      </w:r>
      <w:proofErr w:type="spellEnd"/>
      <w:r w:rsidRPr="00461B76">
        <w:rPr>
          <w:rFonts w:ascii="Times New Roman" w:hAnsi="Times New Roman" w:cs="Times New Roman"/>
          <w:sz w:val="24"/>
          <w:szCs w:val="24"/>
        </w:rPr>
        <w:t xml:space="preserve"> климата на равнинном, плоскогорном слаборасчлененном рельефе. </w:t>
      </w:r>
      <w:proofErr w:type="gramStart"/>
      <w:r w:rsidRPr="00461B76">
        <w:rPr>
          <w:rFonts w:ascii="Times New Roman" w:hAnsi="Times New Roman" w:cs="Times New Roman"/>
          <w:sz w:val="24"/>
          <w:szCs w:val="24"/>
        </w:rPr>
        <w:t xml:space="preserve">В лесном покрове преобладают </w:t>
      </w:r>
      <w:proofErr w:type="spellStart"/>
      <w:r w:rsidRPr="00461B76">
        <w:rPr>
          <w:rFonts w:ascii="Times New Roman" w:hAnsi="Times New Roman" w:cs="Times New Roman"/>
          <w:sz w:val="24"/>
          <w:szCs w:val="24"/>
        </w:rPr>
        <w:t>лиственничники</w:t>
      </w:r>
      <w:proofErr w:type="spellEnd"/>
      <w:r w:rsidRPr="00461B76">
        <w:rPr>
          <w:rFonts w:ascii="Times New Roman" w:hAnsi="Times New Roman" w:cs="Times New Roman"/>
          <w:sz w:val="24"/>
          <w:szCs w:val="24"/>
        </w:rPr>
        <w:t xml:space="preserve"> из лиственницы </w:t>
      </w:r>
      <w:proofErr w:type="spellStart"/>
      <w:r w:rsidRPr="00461B76">
        <w:rPr>
          <w:rFonts w:ascii="Times New Roman" w:hAnsi="Times New Roman" w:cs="Times New Roman"/>
          <w:sz w:val="24"/>
          <w:szCs w:val="24"/>
        </w:rPr>
        <w:t>Гмелина</w:t>
      </w:r>
      <w:proofErr w:type="spellEnd"/>
      <w:r w:rsidRPr="00461B76">
        <w:rPr>
          <w:rFonts w:ascii="Times New Roman" w:hAnsi="Times New Roman" w:cs="Times New Roman"/>
          <w:sz w:val="24"/>
          <w:szCs w:val="24"/>
        </w:rPr>
        <w:t xml:space="preserve">, </w:t>
      </w:r>
      <w:proofErr w:type="spellStart"/>
      <w:r w:rsidRPr="00461B76">
        <w:rPr>
          <w:rFonts w:ascii="Times New Roman" w:hAnsi="Times New Roman" w:cs="Times New Roman"/>
          <w:sz w:val="24"/>
          <w:szCs w:val="24"/>
        </w:rPr>
        <w:t>кустарничкого</w:t>
      </w:r>
      <w:proofErr w:type="spellEnd"/>
      <w:r w:rsidRPr="00461B76">
        <w:rPr>
          <w:rFonts w:ascii="Times New Roman" w:hAnsi="Times New Roman" w:cs="Times New Roman"/>
          <w:sz w:val="24"/>
          <w:szCs w:val="24"/>
        </w:rPr>
        <w:t xml:space="preserve">-голубичные, кустарниково-лишайниковые в западной, </w:t>
      </w:r>
      <w:proofErr w:type="spellStart"/>
      <w:r w:rsidRPr="00461B76">
        <w:rPr>
          <w:rFonts w:ascii="Times New Roman" w:hAnsi="Times New Roman" w:cs="Times New Roman"/>
          <w:sz w:val="24"/>
          <w:szCs w:val="24"/>
        </w:rPr>
        <w:t>лиственничники</w:t>
      </w:r>
      <w:proofErr w:type="spellEnd"/>
      <w:r w:rsidRPr="00461B76">
        <w:rPr>
          <w:rFonts w:ascii="Times New Roman" w:hAnsi="Times New Roman" w:cs="Times New Roman"/>
          <w:sz w:val="24"/>
          <w:szCs w:val="24"/>
        </w:rPr>
        <w:t xml:space="preserve"> из лиственниц </w:t>
      </w:r>
      <w:proofErr w:type="spellStart"/>
      <w:r w:rsidRPr="00461B76">
        <w:rPr>
          <w:rFonts w:ascii="Times New Roman" w:hAnsi="Times New Roman" w:cs="Times New Roman"/>
          <w:sz w:val="24"/>
          <w:szCs w:val="24"/>
        </w:rPr>
        <w:t>Гмелина</w:t>
      </w:r>
      <w:proofErr w:type="spellEnd"/>
      <w:r w:rsidRPr="00461B76">
        <w:rPr>
          <w:rFonts w:ascii="Times New Roman" w:hAnsi="Times New Roman" w:cs="Times New Roman"/>
          <w:sz w:val="24"/>
          <w:szCs w:val="24"/>
        </w:rPr>
        <w:t xml:space="preserve"> и </w:t>
      </w:r>
      <w:proofErr w:type="spellStart"/>
      <w:r w:rsidRPr="00461B76">
        <w:rPr>
          <w:rFonts w:ascii="Times New Roman" w:hAnsi="Times New Roman" w:cs="Times New Roman"/>
          <w:sz w:val="24"/>
          <w:szCs w:val="24"/>
        </w:rPr>
        <w:t>Каяндера</w:t>
      </w:r>
      <w:proofErr w:type="spellEnd"/>
      <w:r w:rsidRPr="00461B76">
        <w:rPr>
          <w:rFonts w:ascii="Times New Roman" w:hAnsi="Times New Roman" w:cs="Times New Roman"/>
          <w:sz w:val="24"/>
          <w:szCs w:val="24"/>
        </w:rPr>
        <w:t xml:space="preserve"> брусничные и багульниковые в восточной части.</w:t>
      </w:r>
      <w:proofErr w:type="gramEnd"/>
      <w:r w:rsidRPr="00461B76">
        <w:rPr>
          <w:rFonts w:ascii="Times New Roman" w:hAnsi="Times New Roman" w:cs="Times New Roman"/>
          <w:sz w:val="24"/>
          <w:szCs w:val="24"/>
        </w:rPr>
        <w:t xml:space="preserve"> На коренных бер</w:t>
      </w:r>
      <w:r w:rsidRPr="00461B76">
        <w:rPr>
          <w:rFonts w:ascii="Times New Roman" w:hAnsi="Times New Roman" w:cs="Times New Roman"/>
          <w:sz w:val="24"/>
          <w:szCs w:val="24"/>
        </w:rPr>
        <w:t>е</w:t>
      </w:r>
      <w:r w:rsidRPr="00461B76">
        <w:rPr>
          <w:rFonts w:ascii="Times New Roman" w:hAnsi="Times New Roman" w:cs="Times New Roman"/>
          <w:sz w:val="24"/>
          <w:szCs w:val="24"/>
        </w:rPr>
        <w:t xml:space="preserve">гах и надпойменных террасах рек распространены сосняки </w:t>
      </w:r>
      <w:proofErr w:type="spellStart"/>
      <w:r w:rsidRPr="00461B76">
        <w:rPr>
          <w:rFonts w:ascii="Times New Roman" w:hAnsi="Times New Roman" w:cs="Times New Roman"/>
          <w:sz w:val="24"/>
          <w:szCs w:val="24"/>
        </w:rPr>
        <w:t>толокнянковые</w:t>
      </w:r>
      <w:proofErr w:type="spellEnd"/>
      <w:r w:rsidRPr="00461B76">
        <w:rPr>
          <w:rFonts w:ascii="Times New Roman" w:hAnsi="Times New Roman" w:cs="Times New Roman"/>
          <w:sz w:val="24"/>
          <w:szCs w:val="24"/>
        </w:rPr>
        <w:t>, бруснично-</w:t>
      </w:r>
      <w:proofErr w:type="spellStart"/>
      <w:r w:rsidRPr="00461B76">
        <w:rPr>
          <w:rFonts w:ascii="Times New Roman" w:hAnsi="Times New Roman" w:cs="Times New Roman"/>
          <w:sz w:val="24"/>
          <w:szCs w:val="24"/>
        </w:rPr>
        <w:t>толокнянковые</w:t>
      </w:r>
      <w:proofErr w:type="spellEnd"/>
      <w:r w:rsidRPr="00461B76">
        <w:rPr>
          <w:rFonts w:ascii="Times New Roman" w:hAnsi="Times New Roman" w:cs="Times New Roman"/>
          <w:sz w:val="24"/>
          <w:szCs w:val="24"/>
        </w:rPr>
        <w:t>. В долинах рек и на карбонатных породах обычны ленточные массивы ельников. По долинам мелких таежных рек - ерники из берез кустарниковой и растоп</w:t>
      </w:r>
      <w:r w:rsidRPr="00461B76">
        <w:rPr>
          <w:rFonts w:ascii="Times New Roman" w:hAnsi="Times New Roman" w:cs="Times New Roman"/>
          <w:sz w:val="24"/>
          <w:szCs w:val="24"/>
        </w:rPr>
        <w:t>ы</w:t>
      </w:r>
      <w:r w:rsidRPr="00461B76">
        <w:rPr>
          <w:rFonts w:ascii="Times New Roman" w:hAnsi="Times New Roman" w:cs="Times New Roman"/>
          <w:sz w:val="24"/>
          <w:szCs w:val="24"/>
        </w:rPr>
        <w:t xml:space="preserve">ренной, в депрессиях рельефа - </w:t>
      </w:r>
      <w:proofErr w:type="spellStart"/>
      <w:r w:rsidRPr="00461B76">
        <w:rPr>
          <w:rFonts w:ascii="Times New Roman" w:hAnsi="Times New Roman" w:cs="Times New Roman"/>
          <w:sz w:val="24"/>
          <w:szCs w:val="24"/>
        </w:rPr>
        <w:t>кустарничкого</w:t>
      </w:r>
      <w:proofErr w:type="spellEnd"/>
      <w:r w:rsidRPr="00461B76">
        <w:rPr>
          <w:rFonts w:ascii="Times New Roman" w:hAnsi="Times New Roman" w:cs="Times New Roman"/>
          <w:sz w:val="24"/>
          <w:szCs w:val="24"/>
        </w:rPr>
        <w:t>-сфагновые болота. Наибольшие площад</w:t>
      </w:r>
      <w:r w:rsidR="0093368D">
        <w:rPr>
          <w:rFonts w:ascii="Times New Roman" w:hAnsi="Times New Roman" w:cs="Times New Roman"/>
          <w:sz w:val="24"/>
          <w:szCs w:val="24"/>
        </w:rPr>
        <w:t xml:space="preserve">и заняты </w:t>
      </w:r>
      <w:proofErr w:type="spellStart"/>
      <w:r w:rsidR="0093368D">
        <w:rPr>
          <w:rFonts w:ascii="Times New Roman" w:hAnsi="Times New Roman" w:cs="Times New Roman"/>
          <w:sz w:val="24"/>
          <w:szCs w:val="24"/>
        </w:rPr>
        <w:t>мелкодолинными</w:t>
      </w:r>
      <w:proofErr w:type="spellEnd"/>
      <w:r w:rsidR="0093368D">
        <w:rPr>
          <w:rFonts w:ascii="Times New Roman" w:hAnsi="Times New Roman" w:cs="Times New Roman"/>
          <w:sz w:val="24"/>
          <w:szCs w:val="24"/>
        </w:rPr>
        <w:t xml:space="preserve"> дугами </w:t>
      </w:r>
      <w:r w:rsidRPr="00461B76">
        <w:rPr>
          <w:rFonts w:ascii="Times New Roman" w:hAnsi="Times New Roman" w:cs="Times New Roman"/>
          <w:sz w:val="24"/>
          <w:szCs w:val="24"/>
        </w:rPr>
        <w:t xml:space="preserve">(Леса среднетаежной </w:t>
      </w:r>
      <w:proofErr w:type="spellStart"/>
      <w:r w:rsidRPr="00461B76">
        <w:rPr>
          <w:rFonts w:ascii="Times New Roman" w:hAnsi="Times New Roman" w:cs="Times New Roman"/>
          <w:sz w:val="24"/>
          <w:szCs w:val="24"/>
        </w:rPr>
        <w:t>подзоны</w:t>
      </w:r>
      <w:proofErr w:type="spellEnd"/>
      <w:r w:rsidRPr="00461B76">
        <w:rPr>
          <w:rFonts w:ascii="Times New Roman" w:hAnsi="Times New Roman" w:cs="Times New Roman"/>
          <w:sz w:val="24"/>
          <w:szCs w:val="24"/>
        </w:rPr>
        <w:t xml:space="preserve"> Якутии, 1994). </w:t>
      </w:r>
    </w:p>
    <w:p w:rsidR="00461B76" w:rsidRPr="00461B76" w:rsidRDefault="00461B76" w:rsidP="00461B76">
      <w:pPr>
        <w:spacing w:after="0" w:line="360" w:lineRule="auto"/>
        <w:ind w:firstLine="720"/>
        <w:jc w:val="both"/>
        <w:rPr>
          <w:rFonts w:ascii="Times New Roman" w:hAnsi="Times New Roman" w:cs="Times New Roman"/>
          <w:sz w:val="24"/>
          <w:szCs w:val="24"/>
        </w:rPr>
      </w:pPr>
    </w:p>
    <w:p w:rsidR="00461B76" w:rsidRPr="00461B76" w:rsidRDefault="00461B76" w:rsidP="00461B76">
      <w:pPr>
        <w:spacing w:after="0" w:line="360" w:lineRule="auto"/>
        <w:ind w:firstLine="720"/>
        <w:jc w:val="center"/>
        <w:rPr>
          <w:rFonts w:ascii="Times New Roman" w:hAnsi="Times New Roman" w:cs="Times New Roman"/>
          <w:sz w:val="24"/>
          <w:szCs w:val="24"/>
        </w:rPr>
      </w:pPr>
      <w:r w:rsidRPr="00461B76">
        <w:rPr>
          <w:rFonts w:ascii="Times New Roman" w:hAnsi="Times New Roman" w:cs="Times New Roman"/>
          <w:sz w:val="24"/>
          <w:szCs w:val="24"/>
        </w:rPr>
        <w:t>1.4. Гидрологический режим р. Лены</w:t>
      </w:r>
    </w:p>
    <w:p w:rsidR="00461B76" w:rsidRPr="00461B76" w:rsidRDefault="00461B76" w:rsidP="00461B76">
      <w:pPr>
        <w:spacing w:after="0" w:line="360" w:lineRule="auto"/>
        <w:ind w:firstLine="720"/>
        <w:jc w:val="both"/>
        <w:rPr>
          <w:rFonts w:ascii="Times New Roman" w:hAnsi="Times New Roman" w:cs="Times New Roman"/>
          <w:sz w:val="24"/>
          <w:szCs w:val="24"/>
        </w:rPr>
      </w:pP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Река Лена — одна из крупнейших рек России. Площадь её бассейна - 2 425 000 км</w:t>
      </w:r>
      <w:proofErr w:type="gramStart"/>
      <w:r w:rsidRPr="00461B76">
        <w:rPr>
          <w:rFonts w:ascii="Times New Roman" w:hAnsi="Times New Roman" w:cs="Times New Roman"/>
          <w:sz w:val="24"/>
          <w:szCs w:val="24"/>
          <w:vertAlign w:val="superscript"/>
        </w:rPr>
        <w:t>2</w:t>
      </w:r>
      <w:proofErr w:type="gramEnd"/>
      <w:r w:rsidRPr="00461B76">
        <w:rPr>
          <w:rFonts w:ascii="Times New Roman" w:hAnsi="Times New Roman" w:cs="Times New Roman"/>
          <w:sz w:val="24"/>
          <w:szCs w:val="24"/>
        </w:rPr>
        <w:t xml:space="preserve">, длина - 4270 км. Лена берет начало на западном склоне Байкальского хребта, на высоте около 1000 м над уровнем моря (Давыдов, 1955).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Питание Лены в разных частях бассейна носит различный характер. В верховьях основной источник питания - снежный покров, дающий около 40% годового стока; до</w:t>
      </w:r>
      <w:r w:rsidRPr="00461B76">
        <w:rPr>
          <w:rFonts w:ascii="Times New Roman" w:hAnsi="Times New Roman" w:cs="Times New Roman"/>
          <w:sz w:val="24"/>
          <w:szCs w:val="24"/>
        </w:rPr>
        <w:t>ж</w:t>
      </w:r>
      <w:r w:rsidRPr="00461B76">
        <w:rPr>
          <w:rFonts w:ascii="Times New Roman" w:hAnsi="Times New Roman" w:cs="Times New Roman"/>
          <w:sz w:val="24"/>
          <w:szCs w:val="24"/>
        </w:rPr>
        <w:t>девой сток несколько уступает ему, составляя в сред</w:t>
      </w:r>
      <w:r w:rsidRPr="00461B76">
        <w:rPr>
          <w:rFonts w:ascii="Times New Roman" w:hAnsi="Times New Roman" w:cs="Times New Roman"/>
          <w:sz w:val="24"/>
          <w:szCs w:val="24"/>
        </w:rPr>
        <w:softHyphen/>
        <w:t xml:space="preserve">нем около 35%; на долю подземных </w:t>
      </w:r>
      <w:r w:rsidRPr="00461B76">
        <w:rPr>
          <w:rFonts w:ascii="Times New Roman" w:hAnsi="Times New Roman" w:cs="Times New Roman"/>
          <w:sz w:val="24"/>
          <w:szCs w:val="24"/>
        </w:rPr>
        <w:lastRenderedPageBreak/>
        <w:t xml:space="preserve">вод приходится 25% годового стока. Средний годовой расход Лены в устье </w:t>
      </w:r>
      <w:proofErr w:type="gramStart"/>
      <w:r w:rsidRPr="00461B76">
        <w:rPr>
          <w:rFonts w:ascii="Times New Roman" w:hAnsi="Times New Roman" w:cs="Times New Roman"/>
          <w:sz w:val="24"/>
          <w:szCs w:val="24"/>
        </w:rPr>
        <w:t>равен 15500 м</w:t>
      </w:r>
      <w:r w:rsidRPr="00461B76">
        <w:rPr>
          <w:rFonts w:ascii="Times New Roman" w:hAnsi="Times New Roman" w:cs="Times New Roman"/>
          <w:sz w:val="24"/>
          <w:szCs w:val="24"/>
          <w:vertAlign w:val="superscript"/>
        </w:rPr>
        <w:t>3</w:t>
      </w:r>
      <w:r w:rsidRPr="00461B76">
        <w:rPr>
          <w:rFonts w:ascii="Times New Roman" w:hAnsi="Times New Roman" w:cs="Times New Roman"/>
          <w:sz w:val="24"/>
          <w:szCs w:val="24"/>
        </w:rPr>
        <w:t>/сек</w:t>
      </w:r>
      <w:proofErr w:type="gramEnd"/>
      <w:r w:rsidRPr="00461B76">
        <w:rPr>
          <w:rFonts w:ascii="Times New Roman" w:hAnsi="Times New Roman" w:cs="Times New Roman"/>
          <w:sz w:val="24"/>
          <w:szCs w:val="24"/>
        </w:rPr>
        <w:t xml:space="preserve">, что соответствует годовому слою стока 202 мм (Давыдов, 1955).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Основной фазой в водном режиме Лены на всем ее протяжении является весеннее половодье. Начало половодья при</w:t>
      </w:r>
      <w:r w:rsidRPr="00461B76">
        <w:rPr>
          <w:rFonts w:ascii="Times New Roman" w:hAnsi="Times New Roman" w:cs="Times New Roman"/>
          <w:sz w:val="24"/>
          <w:szCs w:val="24"/>
        </w:rPr>
        <w:softHyphen/>
        <w:t>ходится на май, в верхней части бассейна р. Лены обы</w:t>
      </w:r>
      <w:r w:rsidRPr="00461B76">
        <w:rPr>
          <w:rFonts w:ascii="Times New Roman" w:hAnsi="Times New Roman" w:cs="Times New Roman"/>
          <w:sz w:val="24"/>
          <w:szCs w:val="24"/>
        </w:rPr>
        <w:t>ч</w:t>
      </w:r>
      <w:r w:rsidRPr="00461B76">
        <w:rPr>
          <w:rFonts w:ascii="Times New Roman" w:hAnsi="Times New Roman" w:cs="Times New Roman"/>
          <w:sz w:val="24"/>
          <w:szCs w:val="24"/>
        </w:rPr>
        <w:t>но половодье начинается в конце апреля, а в заполярных районах часто в начале июня. Пик наступает через 2—3 недели после начала половодья. Спад весеннего половодья на реках верхней части, бассейна р. Лены заканчивается в конце мая—первой половине июня. Продолжительность половодья, включая время подъема и спада, колеблется на р. Лене в среднем от 48 до 59 дней. Удельный вес объема весеннего половодья по отнош</w:t>
      </w:r>
      <w:r w:rsidRPr="00461B76">
        <w:rPr>
          <w:rFonts w:ascii="Times New Roman" w:hAnsi="Times New Roman" w:cs="Times New Roman"/>
          <w:sz w:val="24"/>
          <w:szCs w:val="24"/>
        </w:rPr>
        <w:t>е</w:t>
      </w:r>
      <w:r w:rsidRPr="00461B76">
        <w:rPr>
          <w:rFonts w:ascii="Times New Roman" w:hAnsi="Times New Roman" w:cs="Times New Roman"/>
          <w:sz w:val="24"/>
          <w:szCs w:val="24"/>
        </w:rPr>
        <w:t xml:space="preserve">нию к объему годового стока на реках Якутии в среднем близок к 50% (Чистяков, 1964). </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По справочным данным, средний многолетний подъем во</w:t>
      </w:r>
      <w:r w:rsidRPr="00461B76">
        <w:rPr>
          <w:rFonts w:ascii="Times New Roman" w:hAnsi="Times New Roman" w:cs="Times New Roman"/>
          <w:sz w:val="24"/>
          <w:szCs w:val="24"/>
        </w:rPr>
        <w:softHyphen/>
        <w:t>ды во время весеннего половодья составляет для ст. Покровск 811 см от нуля графика (минимум 627 см и макс</w:t>
      </w:r>
      <w:r w:rsidRPr="00461B76">
        <w:rPr>
          <w:rFonts w:ascii="Times New Roman" w:hAnsi="Times New Roman" w:cs="Times New Roman"/>
          <w:sz w:val="24"/>
          <w:szCs w:val="24"/>
        </w:rPr>
        <w:t>и</w:t>
      </w:r>
      <w:r w:rsidRPr="00461B76">
        <w:rPr>
          <w:rFonts w:ascii="Times New Roman" w:hAnsi="Times New Roman" w:cs="Times New Roman"/>
          <w:sz w:val="24"/>
          <w:szCs w:val="24"/>
        </w:rPr>
        <w:t>мум 1365 см). Как и для всех рек севера, для Лены характерны значительные колебания по годам уровней паводка. Выход на средний уровень поймы происходит при высоте па</w:t>
      </w:r>
      <w:r w:rsidRPr="00461B76">
        <w:rPr>
          <w:rFonts w:ascii="Times New Roman" w:hAnsi="Times New Roman" w:cs="Times New Roman"/>
          <w:sz w:val="24"/>
          <w:szCs w:val="24"/>
        </w:rPr>
        <w:softHyphen/>
        <w:t>водка 7,5—8 м, а высокая пойма заливается при паводках выше 10 м. Таким образом, низкая пойма заливается ежегод</w:t>
      </w:r>
      <w:r w:rsidRPr="00461B76">
        <w:rPr>
          <w:rFonts w:ascii="Times New Roman" w:hAnsi="Times New Roman" w:cs="Times New Roman"/>
          <w:sz w:val="24"/>
          <w:szCs w:val="24"/>
        </w:rPr>
        <w:softHyphen/>
        <w:t>но, средняя пойма примерно два раза в 3 года, а высокая - один раз в 15—20 лет. Кроме того, в 32% лет низкая пойма целиком заливается водами летних паводков. Средняя и высокая поймы не подвергаются воздействию летних паводков.</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t xml:space="preserve">Наблюдаются большие колебания и во время весеннего половодья. По данным станции Покровск, 23 мая — средняя дата весеннего половодья, наиболее </w:t>
      </w:r>
      <w:proofErr w:type="gramStart"/>
      <w:r w:rsidRPr="00461B76">
        <w:rPr>
          <w:rFonts w:ascii="Times New Roman" w:hAnsi="Times New Roman" w:cs="Times New Roman"/>
          <w:sz w:val="24"/>
          <w:szCs w:val="24"/>
        </w:rPr>
        <w:t>раннее</w:t>
      </w:r>
      <w:proofErr w:type="gramEnd"/>
      <w:r w:rsidRPr="00461B76">
        <w:rPr>
          <w:rFonts w:ascii="Times New Roman" w:hAnsi="Times New Roman" w:cs="Times New Roman"/>
          <w:sz w:val="24"/>
          <w:szCs w:val="24"/>
        </w:rPr>
        <w:t xml:space="preserve"> отмеч</w:t>
      </w:r>
      <w:r w:rsidRPr="00461B76">
        <w:rPr>
          <w:rFonts w:ascii="Times New Roman" w:hAnsi="Times New Roman" w:cs="Times New Roman"/>
          <w:sz w:val="24"/>
          <w:szCs w:val="24"/>
        </w:rPr>
        <w:t>е</w:t>
      </w:r>
      <w:r w:rsidRPr="00461B76">
        <w:rPr>
          <w:rFonts w:ascii="Times New Roman" w:hAnsi="Times New Roman" w:cs="Times New Roman"/>
          <w:sz w:val="24"/>
          <w:szCs w:val="24"/>
        </w:rPr>
        <w:t>но 7 мая и наиболее позднее 2 июня. Температура воды в Лене в пери</w:t>
      </w:r>
      <w:r w:rsidRPr="00461B76">
        <w:rPr>
          <w:rFonts w:ascii="Times New Roman" w:hAnsi="Times New Roman" w:cs="Times New Roman"/>
          <w:sz w:val="24"/>
          <w:szCs w:val="24"/>
        </w:rPr>
        <w:softHyphen/>
        <w:t>од ледохода равна +0.5, +1°, а температура воздуха в это вре</w:t>
      </w:r>
      <w:r w:rsidRPr="00461B76">
        <w:rPr>
          <w:rFonts w:ascii="Times New Roman" w:hAnsi="Times New Roman" w:cs="Times New Roman"/>
          <w:sz w:val="24"/>
          <w:szCs w:val="24"/>
        </w:rPr>
        <w:softHyphen/>
        <w:t>мя выше примерно на 5</w:t>
      </w:r>
      <w:proofErr w:type="gramStart"/>
      <w:r w:rsidRPr="00461B76">
        <w:rPr>
          <w:rFonts w:ascii="Times New Roman" w:hAnsi="Times New Roman" w:cs="Times New Roman"/>
          <w:sz w:val="24"/>
          <w:szCs w:val="24"/>
        </w:rPr>
        <w:t>°С</w:t>
      </w:r>
      <w:proofErr w:type="gramEnd"/>
      <w:r w:rsidRPr="00461B76">
        <w:rPr>
          <w:rFonts w:ascii="Times New Roman" w:hAnsi="Times New Roman" w:cs="Times New Roman"/>
          <w:sz w:val="24"/>
          <w:szCs w:val="24"/>
        </w:rPr>
        <w:t xml:space="preserve"> (Чистяков, 1964). П</w:t>
      </w:r>
      <w:r w:rsidRPr="00461B76">
        <w:rPr>
          <w:rFonts w:ascii="Times New Roman" w:hAnsi="Times New Roman" w:cs="Times New Roman"/>
          <w:sz w:val="24"/>
          <w:szCs w:val="24"/>
        </w:rPr>
        <w:t>е</w:t>
      </w:r>
      <w:r w:rsidRPr="00461B76">
        <w:rPr>
          <w:rFonts w:ascii="Times New Roman" w:hAnsi="Times New Roman" w:cs="Times New Roman"/>
          <w:sz w:val="24"/>
          <w:szCs w:val="24"/>
        </w:rPr>
        <w:t>реход темпе</w:t>
      </w:r>
      <w:r w:rsidRPr="00461B76">
        <w:rPr>
          <w:rFonts w:ascii="Times New Roman" w:hAnsi="Times New Roman" w:cs="Times New Roman"/>
          <w:sz w:val="24"/>
          <w:szCs w:val="24"/>
        </w:rPr>
        <w:softHyphen/>
        <w:t>ратуры воздуха весной через +5</w:t>
      </w:r>
      <w:proofErr w:type="gramStart"/>
      <w:r w:rsidRPr="00461B76">
        <w:rPr>
          <w:rFonts w:ascii="Times New Roman" w:hAnsi="Times New Roman" w:cs="Times New Roman"/>
          <w:sz w:val="24"/>
          <w:szCs w:val="24"/>
        </w:rPr>
        <w:t>°С</w:t>
      </w:r>
      <w:proofErr w:type="gramEnd"/>
      <w:r w:rsidRPr="00461B76">
        <w:rPr>
          <w:rFonts w:ascii="Times New Roman" w:hAnsi="Times New Roman" w:cs="Times New Roman"/>
          <w:sz w:val="24"/>
          <w:szCs w:val="24"/>
        </w:rPr>
        <w:t>, когда начинается веге</w:t>
      </w:r>
      <w:r w:rsidRPr="00461B76">
        <w:rPr>
          <w:rFonts w:ascii="Times New Roman" w:hAnsi="Times New Roman" w:cs="Times New Roman"/>
          <w:sz w:val="24"/>
          <w:szCs w:val="24"/>
        </w:rPr>
        <w:softHyphen/>
        <w:t>тация трав, опереж</w:t>
      </w:r>
      <w:r w:rsidRPr="00461B76">
        <w:rPr>
          <w:rFonts w:ascii="Times New Roman" w:hAnsi="Times New Roman" w:cs="Times New Roman"/>
          <w:sz w:val="24"/>
          <w:szCs w:val="24"/>
        </w:rPr>
        <w:t>а</w:t>
      </w:r>
      <w:r w:rsidRPr="00461B76">
        <w:rPr>
          <w:rFonts w:ascii="Times New Roman" w:hAnsi="Times New Roman" w:cs="Times New Roman"/>
          <w:sz w:val="24"/>
          <w:szCs w:val="24"/>
        </w:rPr>
        <w:t>ет время наступления максимума павод</w:t>
      </w:r>
      <w:r w:rsidRPr="00461B76">
        <w:rPr>
          <w:rFonts w:ascii="Times New Roman" w:hAnsi="Times New Roman" w:cs="Times New Roman"/>
          <w:sz w:val="24"/>
          <w:szCs w:val="24"/>
        </w:rPr>
        <w:softHyphen/>
        <w:t>ка примерно на неделю. Выход воды на пойму происходит через ложбины, имеющиеся в прирусловом валу. Поэтому при одних и тех же уровнях, но разной продолжительности их, заливается неодинаковая площадь поймы (К</w:t>
      </w:r>
      <w:r w:rsidRPr="00461B76">
        <w:rPr>
          <w:rFonts w:ascii="Times New Roman" w:hAnsi="Times New Roman" w:cs="Times New Roman"/>
          <w:sz w:val="24"/>
          <w:szCs w:val="24"/>
        </w:rPr>
        <w:t>о</w:t>
      </w:r>
      <w:r w:rsidRPr="00461B76">
        <w:rPr>
          <w:rFonts w:ascii="Times New Roman" w:hAnsi="Times New Roman" w:cs="Times New Roman"/>
          <w:sz w:val="24"/>
          <w:szCs w:val="24"/>
        </w:rPr>
        <w:t>нонов, 1971). В связи с этим время стояния полых вод на пойме также ме</w:t>
      </w:r>
      <w:r w:rsidRPr="00461B76">
        <w:rPr>
          <w:rFonts w:ascii="Times New Roman" w:hAnsi="Times New Roman" w:cs="Times New Roman"/>
          <w:sz w:val="24"/>
          <w:szCs w:val="24"/>
        </w:rPr>
        <w:softHyphen/>
        <w:t>няется, и в пон</w:t>
      </w:r>
      <w:r w:rsidRPr="00461B76">
        <w:rPr>
          <w:rFonts w:ascii="Times New Roman" w:hAnsi="Times New Roman" w:cs="Times New Roman"/>
          <w:sz w:val="24"/>
          <w:szCs w:val="24"/>
        </w:rPr>
        <w:t>и</w:t>
      </w:r>
      <w:r w:rsidRPr="00461B76">
        <w:rPr>
          <w:rFonts w:ascii="Times New Roman" w:hAnsi="Times New Roman" w:cs="Times New Roman"/>
          <w:sz w:val="24"/>
          <w:szCs w:val="24"/>
        </w:rPr>
        <w:t>женных местоположениях оно значительно вы</w:t>
      </w:r>
      <w:r w:rsidRPr="00461B76">
        <w:rPr>
          <w:rFonts w:ascii="Times New Roman" w:hAnsi="Times New Roman" w:cs="Times New Roman"/>
          <w:sz w:val="24"/>
          <w:szCs w:val="24"/>
        </w:rPr>
        <w:softHyphen/>
        <w:t>ше рассчитанного по графику колебаний уровня воды в русле реки (</w:t>
      </w:r>
      <w:proofErr w:type="spellStart"/>
      <w:r w:rsidRPr="00461B76">
        <w:rPr>
          <w:rFonts w:ascii="Times New Roman" w:hAnsi="Times New Roman" w:cs="Times New Roman"/>
          <w:sz w:val="24"/>
          <w:szCs w:val="24"/>
        </w:rPr>
        <w:t>Зайдельман</w:t>
      </w:r>
      <w:proofErr w:type="spellEnd"/>
      <w:r w:rsidRPr="00461B76">
        <w:rPr>
          <w:rFonts w:ascii="Times New Roman" w:hAnsi="Times New Roman" w:cs="Times New Roman"/>
          <w:sz w:val="24"/>
          <w:szCs w:val="24"/>
        </w:rPr>
        <w:t>, 1969), (</w:t>
      </w:r>
      <w:proofErr w:type="spellStart"/>
      <w:r w:rsidRPr="00461B76">
        <w:rPr>
          <w:rFonts w:ascii="Times New Roman" w:hAnsi="Times New Roman" w:cs="Times New Roman"/>
          <w:sz w:val="24"/>
          <w:szCs w:val="24"/>
        </w:rPr>
        <w:t>Коноровский</w:t>
      </w:r>
      <w:proofErr w:type="spellEnd"/>
      <w:r w:rsidRPr="00461B76">
        <w:rPr>
          <w:rFonts w:ascii="Times New Roman" w:hAnsi="Times New Roman" w:cs="Times New Roman"/>
          <w:sz w:val="24"/>
          <w:szCs w:val="24"/>
        </w:rPr>
        <w:t xml:space="preserve">, 1974). </w:t>
      </w:r>
    </w:p>
    <w:p w:rsidR="00461B76" w:rsidRPr="00461B76" w:rsidRDefault="00461B76" w:rsidP="00387913">
      <w:pPr>
        <w:pStyle w:val="21"/>
        <w:spacing w:after="0" w:line="360" w:lineRule="auto"/>
        <w:ind w:left="0" w:firstLine="708"/>
        <w:rPr>
          <w:rFonts w:ascii="Times New Roman" w:hAnsi="Times New Roman" w:cs="Times New Roman"/>
          <w:sz w:val="24"/>
          <w:szCs w:val="24"/>
        </w:rPr>
      </w:pPr>
      <w:r w:rsidRPr="00461B76">
        <w:rPr>
          <w:rFonts w:ascii="Times New Roman" w:hAnsi="Times New Roman" w:cs="Times New Roman"/>
          <w:sz w:val="24"/>
          <w:szCs w:val="24"/>
        </w:rPr>
        <w:t>Исключительно велика роль заторов в изменении уровней Лены в период весеннего половодья. Причина зато</w:t>
      </w:r>
      <w:r w:rsidRPr="00461B76">
        <w:rPr>
          <w:rFonts w:ascii="Times New Roman" w:hAnsi="Times New Roman" w:cs="Times New Roman"/>
          <w:sz w:val="24"/>
          <w:szCs w:val="24"/>
        </w:rPr>
        <w:softHyphen/>
        <w:t>ров та же, что и для всех рек, текущих с юга на север: талые воды подходят к нижним участкам еще в то время, когда на них сохраняется ледяной покров. Заторы нередко обус</w:t>
      </w:r>
      <w:r w:rsidRPr="00461B76">
        <w:rPr>
          <w:rFonts w:ascii="Times New Roman" w:hAnsi="Times New Roman" w:cs="Times New Roman"/>
          <w:sz w:val="24"/>
          <w:szCs w:val="24"/>
        </w:rPr>
        <w:softHyphen/>
        <w:t xml:space="preserve">ловливают наивысшие годовые уровни, в </w:t>
      </w:r>
      <w:proofErr w:type="gramStart"/>
      <w:r w:rsidRPr="00461B76">
        <w:rPr>
          <w:rFonts w:ascii="Times New Roman" w:hAnsi="Times New Roman" w:cs="Times New Roman"/>
          <w:sz w:val="24"/>
          <w:szCs w:val="24"/>
        </w:rPr>
        <w:t>связи</w:t>
      </w:r>
      <w:proofErr w:type="gramEnd"/>
      <w:r w:rsidRPr="00461B76">
        <w:rPr>
          <w:rFonts w:ascii="Times New Roman" w:hAnsi="Times New Roman" w:cs="Times New Roman"/>
          <w:sz w:val="24"/>
          <w:szCs w:val="24"/>
        </w:rPr>
        <w:t xml:space="preserve"> с чем эти по</w:t>
      </w:r>
      <w:r w:rsidRPr="00461B76">
        <w:rPr>
          <w:rFonts w:ascii="Times New Roman" w:hAnsi="Times New Roman" w:cs="Times New Roman"/>
          <w:sz w:val="24"/>
          <w:szCs w:val="24"/>
        </w:rPr>
        <w:softHyphen/>
        <w:t>следние превышают нормаль</w:t>
      </w:r>
      <w:r w:rsidRPr="00461B76">
        <w:rPr>
          <w:rFonts w:ascii="Times New Roman" w:hAnsi="Times New Roman" w:cs="Times New Roman"/>
          <w:sz w:val="24"/>
          <w:szCs w:val="24"/>
        </w:rPr>
        <w:softHyphen/>
        <w:t>ные максимумы на 3-4 м (Давыдов, 1955).</w:t>
      </w:r>
    </w:p>
    <w:p w:rsidR="00461B76" w:rsidRPr="00461B76" w:rsidRDefault="00461B76" w:rsidP="00461B76">
      <w:pPr>
        <w:spacing w:after="0" w:line="360" w:lineRule="auto"/>
        <w:ind w:firstLine="720"/>
        <w:jc w:val="both"/>
        <w:rPr>
          <w:rFonts w:ascii="Times New Roman" w:hAnsi="Times New Roman" w:cs="Times New Roman"/>
          <w:sz w:val="24"/>
          <w:szCs w:val="24"/>
        </w:rPr>
      </w:pPr>
      <w:r w:rsidRPr="00461B76">
        <w:rPr>
          <w:rFonts w:ascii="Times New Roman" w:hAnsi="Times New Roman" w:cs="Times New Roman"/>
          <w:sz w:val="24"/>
          <w:szCs w:val="24"/>
        </w:rPr>
        <w:lastRenderedPageBreak/>
        <w:t>Воды Лены бедны наносами. Почти весь бассейн реки расположен в области, где мутность рек меньше 50 г/м</w:t>
      </w:r>
      <w:r w:rsidRPr="00461B76">
        <w:rPr>
          <w:rFonts w:ascii="Times New Roman" w:hAnsi="Times New Roman" w:cs="Times New Roman"/>
          <w:sz w:val="24"/>
          <w:szCs w:val="24"/>
          <w:vertAlign w:val="superscript"/>
        </w:rPr>
        <w:t>3</w:t>
      </w:r>
      <w:r w:rsidRPr="00461B76">
        <w:rPr>
          <w:rFonts w:ascii="Times New Roman" w:hAnsi="Times New Roman" w:cs="Times New Roman"/>
          <w:sz w:val="24"/>
          <w:szCs w:val="24"/>
        </w:rPr>
        <w:t xml:space="preserve"> и только в верх</w:t>
      </w:r>
      <w:r w:rsidRPr="00461B76">
        <w:rPr>
          <w:rFonts w:ascii="Times New Roman" w:hAnsi="Times New Roman" w:cs="Times New Roman"/>
          <w:sz w:val="24"/>
          <w:szCs w:val="24"/>
        </w:rPr>
        <w:softHyphen/>
        <w:t>ней части бассейна, на отдельных реках, во</w:t>
      </w:r>
      <w:r w:rsidRPr="00461B76">
        <w:rPr>
          <w:rFonts w:ascii="Times New Roman" w:hAnsi="Times New Roman" w:cs="Times New Roman"/>
          <w:sz w:val="24"/>
          <w:szCs w:val="24"/>
        </w:rPr>
        <w:t>з</w:t>
      </w:r>
      <w:r w:rsidRPr="00461B76">
        <w:rPr>
          <w:rFonts w:ascii="Times New Roman" w:hAnsi="Times New Roman" w:cs="Times New Roman"/>
          <w:sz w:val="24"/>
          <w:szCs w:val="24"/>
        </w:rPr>
        <w:t>можны мутности больших значений, однако и здесь мутность всегда остается ниже 100 г/м</w:t>
      </w:r>
      <w:r w:rsidRPr="00461B76">
        <w:rPr>
          <w:rFonts w:ascii="Times New Roman" w:hAnsi="Times New Roman" w:cs="Times New Roman"/>
          <w:sz w:val="24"/>
          <w:szCs w:val="24"/>
          <w:vertAlign w:val="superscript"/>
        </w:rPr>
        <w:t>3</w:t>
      </w:r>
      <w:r w:rsidRPr="00461B76">
        <w:rPr>
          <w:rFonts w:ascii="Times New Roman" w:hAnsi="Times New Roman" w:cs="Times New Roman"/>
          <w:sz w:val="24"/>
          <w:szCs w:val="24"/>
        </w:rPr>
        <w:t>. В верхней части течения средняя годовая мут</w:t>
      </w:r>
      <w:r w:rsidRPr="00461B76">
        <w:rPr>
          <w:rFonts w:ascii="Times New Roman" w:hAnsi="Times New Roman" w:cs="Times New Roman"/>
          <w:sz w:val="24"/>
          <w:szCs w:val="24"/>
        </w:rPr>
        <w:softHyphen/>
        <w:t>ность составляет 41,6 г/м</w:t>
      </w:r>
      <w:r w:rsidRPr="00461B76">
        <w:rPr>
          <w:rFonts w:ascii="Times New Roman" w:hAnsi="Times New Roman" w:cs="Times New Roman"/>
          <w:sz w:val="24"/>
          <w:szCs w:val="24"/>
          <w:vertAlign w:val="superscript"/>
        </w:rPr>
        <w:t>3</w:t>
      </w:r>
      <w:r w:rsidRPr="00461B76">
        <w:rPr>
          <w:rFonts w:ascii="Times New Roman" w:hAnsi="Times New Roman" w:cs="Times New Roman"/>
          <w:sz w:val="24"/>
          <w:szCs w:val="24"/>
        </w:rPr>
        <w:t>. Вниз по т</w:t>
      </w:r>
      <w:r w:rsidRPr="00461B76">
        <w:rPr>
          <w:rFonts w:ascii="Times New Roman" w:hAnsi="Times New Roman" w:cs="Times New Roman"/>
          <w:sz w:val="24"/>
          <w:szCs w:val="24"/>
        </w:rPr>
        <w:t>е</w:t>
      </w:r>
      <w:r w:rsidRPr="00461B76">
        <w:rPr>
          <w:rFonts w:ascii="Times New Roman" w:hAnsi="Times New Roman" w:cs="Times New Roman"/>
          <w:sz w:val="24"/>
          <w:szCs w:val="24"/>
        </w:rPr>
        <w:t>чению она снижается, падая, по данным кратковременных наблюдений, в низовьях до 22 г/м</w:t>
      </w:r>
      <w:r w:rsidRPr="00461B76">
        <w:rPr>
          <w:rFonts w:ascii="Times New Roman" w:hAnsi="Times New Roman" w:cs="Times New Roman"/>
          <w:sz w:val="24"/>
          <w:szCs w:val="24"/>
          <w:vertAlign w:val="superscript"/>
        </w:rPr>
        <w:t>3</w:t>
      </w:r>
      <w:r w:rsidRPr="00461B76">
        <w:rPr>
          <w:rFonts w:ascii="Times New Roman" w:hAnsi="Times New Roman" w:cs="Times New Roman"/>
          <w:sz w:val="24"/>
          <w:szCs w:val="24"/>
        </w:rPr>
        <w:t>. Основная часть стока взвешенных наносов (до 97%) проносится Леной в период в</w:t>
      </w:r>
      <w:r w:rsidRPr="00461B76">
        <w:rPr>
          <w:rFonts w:ascii="Times New Roman" w:hAnsi="Times New Roman" w:cs="Times New Roman"/>
          <w:sz w:val="24"/>
          <w:szCs w:val="24"/>
        </w:rPr>
        <w:t>е</w:t>
      </w:r>
      <w:r w:rsidRPr="00461B76">
        <w:rPr>
          <w:rFonts w:ascii="Times New Roman" w:hAnsi="Times New Roman" w:cs="Times New Roman"/>
          <w:sz w:val="24"/>
          <w:szCs w:val="24"/>
        </w:rPr>
        <w:t xml:space="preserve">сеннего половодья. Наибольшая мутность наблюдается в мае-июне, наименьшая — перед началом весеннего половодья (Давыдов, 1955) </w:t>
      </w:r>
    </w:p>
    <w:p w:rsidR="00ED5024" w:rsidRPr="00EE0E95" w:rsidRDefault="00461B76" w:rsidP="00962A8A">
      <w:pPr>
        <w:spacing w:after="0" w:line="360" w:lineRule="auto"/>
        <w:ind w:firstLine="720"/>
        <w:jc w:val="both"/>
        <w:rPr>
          <w:b/>
          <w:color w:val="000000"/>
        </w:rPr>
      </w:pPr>
      <w:r w:rsidRPr="00461B76">
        <w:rPr>
          <w:rFonts w:ascii="Times New Roman" w:hAnsi="Times New Roman" w:cs="Times New Roman"/>
          <w:sz w:val="24"/>
          <w:szCs w:val="24"/>
        </w:rPr>
        <w:t>Почти весь бассейн Лены хорошо облесен. Значительная его часть харак</w:t>
      </w:r>
      <w:r w:rsidRPr="00461B76">
        <w:rPr>
          <w:rFonts w:ascii="Times New Roman" w:hAnsi="Times New Roman" w:cs="Times New Roman"/>
          <w:sz w:val="24"/>
          <w:szCs w:val="24"/>
        </w:rPr>
        <w:softHyphen/>
        <w:t xml:space="preserve">теризуется распространением сплошной вечной мерзлоты, южная часть бассейна — вечной мерзлоты с </w:t>
      </w:r>
      <w:proofErr w:type="spellStart"/>
      <w:r w:rsidRPr="00461B76">
        <w:rPr>
          <w:rFonts w:ascii="Times New Roman" w:hAnsi="Times New Roman" w:cs="Times New Roman"/>
          <w:sz w:val="24"/>
          <w:szCs w:val="24"/>
        </w:rPr>
        <w:t>таликовыми</w:t>
      </w:r>
      <w:proofErr w:type="spellEnd"/>
      <w:r w:rsidRPr="00461B76">
        <w:rPr>
          <w:rFonts w:ascii="Times New Roman" w:hAnsi="Times New Roman" w:cs="Times New Roman"/>
          <w:sz w:val="24"/>
          <w:szCs w:val="24"/>
        </w:rPr>
        <w:t xml:space="preserve"> островами и незначительная часть - с островами вечной мерзлоты среди т</w:t>
      </w:r>
      <w:r w:rsidRPr="00461B76">
        <w:rPr>
          <w:rFonts w:ascii="Times New Roman" w:hAnsi="Times New Roman" w:cs="Times New Roman"/>
          <w:sz w:val="24"/>
          <w:szCs w:val="24"/>
        </w:rPr>
        <w:t>а</w:t>
      </w:r>
      <w:r w:rsidRPr="00461B76">
        <w:rPr>
          <w:rFonts w:ascii="Times New Roman" w:hAnsi="Times New Roman" w:cs="Times New Roman"/>
          <w:sz w:val="24"/>
          <w:szCs w:val="24"/>
        </w:rPr>
        <w:t>лой почвы. Все это спо</w:t>
      </w:r>
      <w:r w:rsidRPr="00461B76">
        <w:rPr>
          <w:rFonts w:ascii="Times New Roman" w:hAnsi="Times New Roman" w:cs="Times New Roman"/>
          <w:sz w:val="24"/>
          <w:szCs w:val="24"/>
        </w:rPr>
        <w:softHyphen/>
        <w:t>собствует значительному снижению эрозионной деятельности п</w:t>
      </w:r>
      <w:r w:rsidRPr="00461B76">
        <w:rPr>
          <w:rFonts w:ascii="Times New Roman" w:hAnsi="Times New Roman" w:cs="Times New Roman"/>
          <w:sz w:val="24"/>
          <w:szCs w:val="24"/>
        </w:rPr>
        <w:t>о</w:t>
      </w:r>
      <w:r w:rsidRPr="00461B76">
        <w:rPr>
          <w:rFonts w:ascii="Times New Roman" w:hAnsi="Times New Roman" w:cs="Times New Roman"/>
          <w:sz w:val="24"/>
          <w:szCs w:val="24"/>
        </w:rPr>
        <w:t>верхност</w:t>
      </w:r>
      <w:r w:rsidRPr="00461B76">
        <w:rPr>
          <w:rFonts w:ascii="Times New Roman" w:hAnsi="Times New Roman" w:cs="Times New Roman"/>
          <w:sz w:val="24"/>
          <w:szCs w:val="24"/>
        </w:rPr>
        <w:softHyphen/>
        <w:t xml:space="preserve">ных вод, так как талые воды проходят обычно при еще мерзлой почве. </w:t>
      </w: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Default="0063729B" w:rsidP="00EE0E95">
      <w:pPr>
        <w:pStyle w:val="a5"/>
        <w:shd w:val="clear" w:color="auto" w:fill="FFFFFF"/>
        <w:spacing w:before="0" w:beforeAutospacing="0" w:after="0" w:afterAutospacing="0" w:line="360" w:lineRule="auto"/>
        <w:jc w:val="center"/>
        <w:rPr>
          <w:b/>
          <w:color w:val="000000"/>
        </w:rPr>
      </w:pPr>
    </w:p>
    <w:p w:rsidR="00623EF2" w:rsidRDefault="00623EF2" w:rsidP="00EE0E95">
      <w:pPr>
        <w:pStyle w:val="a5"/>
        <w:shd w:val="clear" w:color="auto" w:fill="FFFFFF"/>
        <w:spacing w:before="0" w:beforeAutospacing="0" w:after="0" w:afterAutospacing="0" w:line="360" w:lineRule="auto"/>
        <w:jc w:val="center"/>
        <w:rPr>
          <w:b/>
          <w:color w:val="000000"/>
        </w:rPr>
      </w:pPr>
    </w:p>
    <w:p w:rsidR="00623EF2" w:rsidRDefault="00623EF2" w:rsidP="00EE0E95">
      <w:pPr>
        <w:pStyle w:val="a5"/>
        <w:shd w:val="clear" w:color="auto" w:fill="FFFFFF"/>
        <w:spacing w:before="0" w:beforeAutospacing="0" w:after="0" w:afterAutospacing="0" w:line="360" w:lineRule="auto"/>
        <w:jc w:val="center"/>
        <w:rPr>
          <w:b/>
          <w:color w:val="000000"/>
        </w:rPr>
      </w:pPr>
    </w:p>
    <w:p w:rsidR="00623EF2" w:rsidRDefault="00623EF2" w:rsidP="00EE0E95">
      <w:pPr>
        <w:pStyle w:val="a5"/>
        <w:shd w:val="clear" w:color="auto" w:fill="FFFFFF"/>
        <w:spacing w:before="0" w:beforeAutospacing="0" w:after="0" w:afterAutospacing="0" w:line="360" w:lineRule="auto"/>
        <w:jc w:val="center"/>
        <w:rPr>
          <w:b/>
          <w:color w:val="000000"/>
        </w:rPr>
      </w:pPr>
    </w:p>
    <w:p w:rsidR="00623EF2" w:rsidRDefault="00623EF2" w:rsidP="00EE0E95">
      <w:pPr>
        <w:pStyle w:val="a5"/>
        <w:shd w:val="clear" w:color="auto" w:fill="FFFFFF"/>
        <w:spacing w:before="0" w:beforeAutospacing="0" w:after="0" w:afterAutospacing="0" w:line="360" w:lineRule="auto"/>
        <w:jc w:val="center"/>
        <w:rPr>
          <w:b/>
          <w:color w:val="000000"/>
        </w:rPr>
      </w:pPr>
    </w:p>
    <w:p w:rsidR="00623EF2" w:rsidRPr="00030EC7" w:rsidRDefault="00623EF2"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Pr="00030EC7" w:rsidRDefault="0063729B" w:rsidP="00EE0E95">
      <w:pPr>
        <w:pStyle w:val="a5"/>
        <w:shd w:val="clear" w:color="auto" w:fill="FFFFFF"/>
        <w:spacing w:before="0" w:beforeAutospacing="0" w:after="0" w:afterAutospacing="0" w:line="360" w:lineRule="auto"/>
        <w:jc w:val="center"/>
        <w:rPr>
          <w:b/>
          <w:color w:val="000000"/>
        </w:rPr>
      </w:pPr>
    </w:p>
    <w:p w:rsidR="0063729B" w:rsidRDefault="0063729B" w:rsidP="00EE0E95">
      <w:pPr>
        <w:pStyle w:val="a5"/>
        <w:shd w:val="clear" w:color="auto" w:fill="FFFFFF"/>
        <w:spacing w:before="0" w:beforeAutospacing="0" w:after="0" w:afterAutospacing="0" w:line="360" w:lineRule="auto"/>
        <w:jc w:val="center"/>
        <w:rPr>
          <w:b/>
          <w:color w:val="000000"/>
        </w:rPr>
      </w:pPr>
    </w:p>
    <w:p w:rsidR="003002BC" w:rsidRPr="0063729B" w:rsidRDefault="005D04DE" w:rsidP="00EE0E95">
      <w:pPr>
        <w:pStyle w:val="a5"/>
        <w:shd w:val="clear" w:color="auto" w:fill="FFFFFF"/>
        <w:spacing w:before="0" w:beforeAutospacing="0" w:after="0" w:afterAutospacing="0" w:line="360" w:lineRule="auto"/>
        <w:jc w:val="center"/>
        <w:rPr>
          <w:b/>
          <w:color w:val="000000"/>
        </w:rPr>
      </w:pPr>
      <w:r>
        <w:rPr>
          <w:b/>
          <w:color w:val="000000"/>
        </w:rPr>
        <w:lastRenderedPageBreak/>
        <w:t xml:space="preserve">Глава </w:t>
      </w:r>
      <w:r w:rsidR="0063729B" w:rsidRPr="0063729B">
        <w:rPr>
          <w:b/>
          <w:color w:val="000000"/>
        </w:rPr>
        <w:t>2</w:t>
      </w:r>
      <w:r w:rsidR="0063729B">
        <w:rPr>
          <w:b/>
          <w:color w:val="000000"/>
        </w:rPr>
        <w:t xml:space="preserve">. Медоносные растения </w:t>
      </w:r>
    </w:p>
    <w:p w:rsidR="003002BC" w:rsidRPr="00DC4F85" w:rsidRDefault="003002BC" w:rsidP="003046E4">
      <w:pPr>
        <w:pStyle w:val="a5"/>
        <w:shd w:val="clear" w:color="auto" w:fill="FFFFFF"/>
        <w:spacing w:before="0" w:beforeAutospacing="0" w:after="0" w:afterAutospacing="0" w:line="360" w:lineRule="auto"/>
        <w:jc w:val="center"/>
        <w:rPr>
          <w:b/>
          <w:color w:val="000000"/>
        </w:rPr>
      </w:pPr>
    </w:p>
    <w:p w:rsidR="003002BC" w:rsidRPr="00DC4F85" w:rsidRDefault="0063729B" w:rsidP="003046E4">
      <w:pPr>
        <w:pStyle w:val="a5"/>
        <w:shd w:val="clear" w:color="auto" w:fill="FFFFFF"/>
        <w:spacing w:before="0" w:beforeAutospacing="0" w:after="0" w:afterAutospacing="0" w:line="360" w:lineRule="auto"/>
        <w:jc w:val="center"/>
        <w:rPr>
          <w:b/>
          <w:color w:val="000000"/>
        </w:rPr>
      </w:pPr>
      <w:r>
        <w:rPr>
          <w:b/>
          <w:color w:val="000000"/>
        </w:rPr>
        <w:t xml:space="preserve">2.1. </w:t>
      </w:r>
      <w:r w:rsidR="003002BC" w:rsidRPr="00DC4F85">
        <w:rPr>
          <w:b/>
          <w:color w:val="000000"/>
        </w:rPr>
        <w:t>Кормовая база пчел</w:t>
      </w:r>
    </w:p>
    <w:p w:rsidR="003002BC" w:rsidRPr="0013168E" w:rsidRDefault="003002BC" w:rsidP="003046E4">
      <w:pPr>
        <w:pStyle w:val="a5"/>
        <w:shd w:val="clear" w:color="auto" w:fill="FFFFFF"/>
        <w:spacing w:before="0" w:beforeAutospacing="0" w:after="0" w:afterAutospacing="0" w:line="360" w:lineRule="auto"/>
        <w:ind w:firstLine="708"/>
        <w:rPr>
          <w:color w:val="000000"/>
        </w:rPr>
      </w:pPr>
    </w:p>
    <w:p w:rsidR="00326DAE" w:rsidRPr="0013168E" w:rsidRDefault="00326DAE" w:rsidP="007C5D1B">
      <w:pPr>
        <w:pStyle w:val="a5"/>
        <w:shd w:val="clear" w:color="auto" w:fill="FFFFFF"/>
        <w:spacing w:before="0" w:beforeAutospacing="0" w:after="0" w:afterAutospacing="0" w:line="360" w:lineRule="auto"/>
        <w:ind w:firstLine="708"/>
        <w:jc w:val="both"/>
        <w:rPr>
          <w:color w:val="000000"/>
        </w:rPr>
      </w:pPr>
      <w:r w:rsidRPr="0013168E">
        <w:rPr>
          <w:color w:val="000000"/>
        </w:rPr>
        <w:t>В поисках пищи пчелы могут улетать от своего улья на большое расстояние. При обилии корма вблизи пасеки радиус полета пчел невелик. Только скудный взяток или о</w:t>
      </w:r>
      <w:r w:rsidRPr="0013168E">
        <w:rPr>
          <w:color w:val="000000"/>
        </w:rPr>
        <w:t>т</w:t>
      </w:r>
      <w:r w:rsidRPr="0013168E">
        <w:rPr>
          <w:color w:val="000000"/>
        </w:rPr>
        <w:t>сутствие его в непосредственной близости от пасеки вынуждают пчел летать далеко.</w:t>
      </w:r>
    </w:p>
    <w:p w:rsidR="00326DAE" w:rsidRPr="0013168E" w:rsidRDefault="00326DAE" w:rsidP="007C5D1B">
      <w:pPr>
        <w:pStyle w:val="a5"/>
        <w:shd w:val="clear" w:color="auto" w:fill="FFFFFF"/>
        <w:spacing w:before="0" w:beforeAutospacing="0" w:after="0" w:afterAutospacing="0" w:line="360" w:lineRule="auto"/>
        <w:jc w:val="both"/>
        <w:rPr>
          <w:color w:val="000000"/>
        </w:rPr>
      </w:pPr>
      <w:r w:rsidRPr="0013168E">
        <w:rPr>
          <w:color w:val="000000"/>
        </w:rPr>
        <w:t xml:space="preserve">Дальние перелеты пчел невыгодны по многим причинам. Во-первых, </w:t>
      </w:r>
      <w:proofErr w:type="gramStart"/>
      <w:r w:rsidRPr="0013168E">
        <w:rPr>
          <w:color w:val="000000"/>
        </w:rPr>
        <w:t>снижается число</w:t>
      </w:r>
      <w:proofErr w:type="gramEnd"/>
      <w:r w:rsidRPr="0013168E">
        <w:rPr>
          <w:color w:val="000000"/>
        </w:rPr>
        <w:t xml:space="preserve"> п</w:t>
      </w:r>
      <w:r w:rsidRPr="0013168E">
        <w:rPr>
          <w:color w:val="000000"/>
        </w:rPr>
        <w:t>о</w:t>
      </w:r>
      <w:r w:rsidRPr="0013168E">
        <w:rPr>
          <w:color w:val="000000"/>
        </w:rPr>
        <w:t>лезных вылетов; во-вторых, повышается потеря пчел. Лётные пчелы скорее изнашиваю</w:t>
      </w:r>
      <w:r w:rsidRPr="0013168E">
        <w:rPr>
          <w:color w:val="000000"/>
        </w:rPr>
        <w:t>т</w:t>
      </w:r>
      <w:r w:rsidRPr="0013168E">
        <w:rPr>
          <w:color w:val="000000"/>
        </w:rPr>
        <w:t>ся, гибнут при внезапной перемене погоды (дождь, град, буря) и больше рискуют по</w:t>
      </w:r>
      <w:r w:rsidRPr="0013168E">
        <w:rPr>
          <w:color w:val="000000"/>
        </w:rPr>
        <w:t>д</w:t>
      </w:r>
      <w:r w:rsidRPr="0013168E">
        <w:rPr>
          <w:color w:val="000000"/>
        </w:rPr>
        <w:t>вергнуться нападению врагов.</w:t>
      </w:r>
    </w:p>
    <w:p w:rsidR="00326DAE" w:rsidRPr="0013168E" w:rsidRDefault="00326DAE" w:rsidP="007C5D1B">
      <w:pPr>
        <w:pStyle w:val="a5"/>
        <w:shd w:val="clear" w:color="auto" w:fill="FFFFFF"/>
        <w:spacing w:before="0" w:beforeAutospacing="0" w:after="0" w:afterAutospacing="0" w:line="360" w:lineRule="auto"/>
        <w:ind w:firstLine="708"/>
        <w:jc w:val="both"/>
        <w:rPr>
          <w:color w:val="000000"/>
        </w:rPr>
      </w:pPr>
      <w:r w:rsidRPr="0013168E">
        <w:rPr>
          <w:color w:val="000000"/>
        </w:rPr>
        <w:t xml:space="preserve">Кроме того, следует учитывать, что при дальних перелетах на каждый километр пути без нагрузки пчела расходует около 0,5 мг сахара. Возвращающиеся с </w:t>
      </w:r>
      <w:proofErr w:type="gramStart"/>
      <w:r w:rsidRPr="0013168E">
        <w:rPr>
          <w:color w:val="000000"/>
        </w:rPr>
        <w:t>грузом пчелы</w:t>
      </w:r>
      <w:proofErr w:type="gramEnd"/>
      <w:r w:rsidRPr="0013168E">
        <w:rPr>
          <w:color w:val="000000"/>
        </w:rPr>
        <w:t xml:space="preserve"> расходуют сахара еще больше. Поэтому, чем дальше удалены источники взятка от пасеки, тем менее полезной будет работа пчел.</w:t>
      </w:r>
    </w:p>
    <w:p w:rsidR="00326DAE" w:rsidRPr="0013168E" w:rsidRDefault="00326DAE" w:rsidP="007C5D1B">
      <w:pPr>
        <w:pStyle w:val="a5"/>
        <w:shd w:val="clear" w:color="auto" w:fill="FFFFFF"/>
        <w:spacing w:before="0" w:beforeAutospacing="0" w:after="0" w:afterAutospacing="0" w:line="360" w:lineRule="auto"/>
        <w:ind w:firstLine="708"/>
        <w:jc w:val="both"/>
        <w:rPr>
          <w:color w:val="000000"/>
        </w:rPr>
      </w:pPr>
      <w:r w:rsidRPr="0013168E">
        <w:rPr>
          <w:color w:val="000000"/>
        </w:rPr>
        <w:t>Хозяйственно выгодными считают перелеты, не превышающие 2 км. Отсюда, ко</w:t>
      </w:r>
      <w:r w:rsidRPr="0013168E">
        <w:rPr>
          <w:color w:val="000000"/>
        </w:rPr>
        <w:t>р</w:t>
      </w:r>
      <w:r w:rsidRPr="0013168E">
        <w:rPr>
          <w:color w:val="000000"/>
        </w:rPr>
        <w:t>мовой базой (пастбищем) пчел нужно считать местность вокруг пасеки в радиусе до 2 км, т. е. площадь, равную примерно 1250 га.</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t>Обычно кормовая база для пчел выглядит по-разному. В редких случаях она может быть сплошным лесом, лугом или полем, занятым сельскохозяйственными культурами, либо степью с более или менее однообразной травянистой растительностью. Чаще мес</w:t>
      </w:r>
      <w:r w:rsidRPr="0013168E">
        <w:rPr>
          <w:color w:val="000000"/>
        </w:rPr>
        <w:t>т</w:t>
      </w:r>
      <w:r w:rsidRPr="0013168E">
        <w:rPr>
          <w:color w:val="000000"/>
        </w:rPr>
        <w:t>ность бывает разнообразной. В радиусе полета пчел оказываются и лес с липой, малиной, ивой и другими медоносными деревьями и кустарниками, и луга, покрытые разнотравьем, и поля, занятые злаками и отчасти медоносными культурами - клеверами, гречихой, го</w:t>
      </w:r>
      <w:r w:rsidRPr="0013168E">
        <w:rPr>
          <w:color w:val="000000"/>
        </w:rPr>
        <w:t>р</w:t>
      </w:r>
      <w:r w:rsidRPr="0013168E">
        <w:rPr>
          <w:color w:val="000000"/>
        </w:rPr>
        <w:t>чицей и др.</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t>Каждый пчеловод обязан хорошо изучить кормовую базу, находящуюся вокруг п</w:t>
      </w:r>
      <w:r w:rsidRPr="0013168E">
        <w:rPr>
          <w:color w:val="000000"/>
        </w:rPr>
        <w:t>а</w:t>
      </w:r>
      <w:r w:rsidRPr="0013168E">
        <w:rPr>
          <w:color w:val="000000"/>
        </w:rPr>
        <w:t>секи, и уметь оценить ее. Он должен выяснить, какие основные и второстепенные медон</w:t>
      </w:r>
      <w:r w:rsidRPr="0013168E">
        <w:rPr>
          <w:color w:val="000000"/>
        </w:rPr>
        <w:t>о</w:t>
      </w:r>
      <w:r w:rsidRPr="0013168E">
        <w:rPr>
          <w:color w:val="000000"/>
        </w:rPr>
        <w:t>сы растут в окрестностях пасеки, какие занимают площади, как далеко находятся от пчельника, а также в какой последовательности они цветут, и нет ли перерывов в цвет</w:t>
      </w:r>
      <w:r w:rsidRPr="0013168E">
        <w:rPr>
          <w:color w:val="000000"/>
        </w:rPr>
        <w:t>е</w:t>
      </w:r>
      <w:r w:rsidRPr="0013168E">
        <w:rPr>
          <w:color w:val="000000"/>
        </w:rPr>
        <w:t>нии.</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t>Изучение кормовой базы поможет пчеловоду определить:</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t>а) до каких пределов (без ущерба для медосбора) можно увеличить число пчелиных семей на одном точке;</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t>б) как планировать работу, чтобы ко времени главного взятка подготовить сильные семьи;</w:t>
      </w:r>
    </w:p>
    <w:p w:rsidR="00326DAE" w:rsidRPr="0013168E" w:rsidRDefault="00326DAE" w:rsidP="007C5D1B">
      <w:pPr>
        <w:pStyle w:val="a5"/>
        <w:shd w:val="clear" w:color="auto" w:fill="FFFFFF"/>
        <w:spacing w:before="0" w:beforeAutospacing="0" w:after="0" w:afterAutospacing="0" w:line="360" w:lineRule="auto"/>
        <w:ind w:firstLine="709"/>
        <w:jc w:val="both"/>
        <w:rPr>
          <w:color w:val="000000"/>
        </w:rPr>
      </w:pPr>
      <w:r w:rsidRPr="0013168E">
        <w:rPr>
          <w:color w:val="000000"/>
        </w:rPr>
        <w:lastRenderedPageBreak/>
        <w:t xml:space="preserve">в) какие и когда высевать медоносы, чтобы цветение их совпало с </w:t>
      </w:r>
      <w:proofErr w:type="spellStart"/>
      <w:r w:rsidRPr="0013168E">
        <w:rPr>
          <w:color w:val="000000"/>
        </w:rPr>
        <w:t>безвзяточным</w:t>
      </w:r>
      <w:proofErr w:type="spellEnd"/>
      <w:r w:rsidRPr="0013168E">
        <w:rPr>
          <w:color w:val="000000"/>
        </w:rPr>
        <w:t xml:space="preserve"> периодом;</w:t>
      </w:r>
    </w:p>
    <w:p w:rsidR="00326DAE" w:rsidRPr="0013168E" w:rsidRDefault="00326DAE" w:rsidP="001D3DED">
      <w:pPr>
        <w:pStyle w:val="a5"/>
        <w:shd w:val="clear" w:color="auto" w:fill="FFFFFF"/>
        <w:spacing w:before="0" w:beforeAutospacing="0" w:after="0" w:afterAutospacing="0" w:line="360" w:lineRule="auto"/>
        <w:ind w:firstLine="708"/>
        <w:jc w:val="both"/>
        <w:rPr>
          <w:color w:val="000000"/>
        </w:rPr>
      </w:pPr>
      <w:r w:rsidRPr="0013168E">
        <w:rPr>
          <w:color w:val="000000"/>
        </w:rPr>
        <w:t>г) в какое время и в какую местность вывезти пасеку на кочевку, если пчелы нед</w:t>
      </w:r>
      <w:r w:rsidRPr="0013168E">
        <w:rPr>
          <w:color w:val="000000"/>
        </w:rPr>
        <w:t>о</w:t>
      </w:r>
      <w:r w:rsidRPr="0013168E">
        <w:rPr>
          <w:color w:val="000000"/>
        </w:rPr>
        <w:t>статочно обеспечены медоносными растениями на основном точке (https://revolution.allbest.ru/agriculture).</w:t>
      </w:r>
    </w:p>
    <w:p w:rsidR="00326DAE" w:rsidRPr="0013168E" w:rsidRDefault="00326DAE" w:rsidP="003046E4">
      <w:pPr>
        <w:spacing w:after="0" w:line="360" w:lineRule="auto"/>
        <w:rPr>
          <w:rFonts w:ascii="Times New Roman" w:hAnsi="Times New Roman" w:cs="Times New Roman"/>
          <w:sz w:val="24"/>
          <w:szCs w:val="24"/>
        </w:rPr>
      </w:pPr>
    </w:p>
    <w:p w:rsidR="003002BC" w:rsidRPr="00DC4F85" w:rsidRDefault="0063729B" w:rsidP="003046E4">
      <w:pPr>
        <w:pStyle w:val="a3"/>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2.2. </w:t>
      </w:r>
      <w:r w:rsidR="003002BC" w:rsidRPr="00DC4F85">
        <w:rPr>
          <w:rFonts w:ascii="Times New Roman" w:hAnsi="Times New Roman" w:cs="Times New Roman"/>
          <w:b/>
          <w:sz w:val="24"/>
          <w:szCs w:val="24"/>
        </w:rPr>
        <w:t xml:space="preserve">Медоносные растения в окрестностях с. </w:t>
      </w:r>
      <w:proofErr w:type="spellStart"/>
      <w:r w:rsidR="003002BC" w:rsidRPr="00DC4F85">
        <w:rPr>
          <w:rFonts w:ascii="Times New Roman" w:hAnsi="Times New Roman" w:cs="Times New Roman"/>
          <w:b/>
          <w:sz w:val="24"/>
          <w:szCs w:val="24"/>
        </w:rPr>
        <w:t>Кысыл</w:t>
      </w:r>
      <w:proofErr w:type="spellEnd"/>
      <w:r w:rsidR="003002BC" w:rsidRPr="00DC4F85">
        <w:rPr>
          <w:rFonts w:ascii="Times New Roman" w:hAnsi="Times New Roman" w:cs="Times New Roman"/>
          <w:b/>
          <w:sz w:val="24"/>
          <w:szCs w:val="24"/>
        </w:rPr>
        <w:t>-Сыр</w:t>
      </w:r>
    </w:p>
    <w:p w:rsidR="003002BC" w:rsidRPr="00DC4F85" w:rsidRDefault="003002BC" w:rsidP="003046E4">
      <w:pPr>
        <w:pStyle w:val="a3"/>
        <w:spacing w:after="0" w:line="360" w:lineRule="auto"/>
        <w:ind w:left="0"/>
        <w:jc w:val="center"/>
        <w:rPr>
          <w:rFonts w:ascii="Times New Roman" w:hAnsi="Times New Roman" w:cs="Times New Roman"/>
          <w:b/>
          <w:sz w:val="24"/>
          <w:szCs w:val="24"/>
        </w:rPr>
      </w:pPr>
    </w:p>
    <w:p w:rsidR="003002BC" w:rsidRPr="007C5D1B" w:rsidRDefault="003002BC" w:rsidP="00D77B19">
      <w:pPr>
        <w:pStyle w:val="a3"/>
        <w:spacing w:after="0" w:line="360" w:lineRule="auto"/>
        <w:ind w:left="0" w:firstLine="709"/>
        <w:jc w:val="both"/>
        <w:rPr>
          <w:rFonts w:ascii="Times New Roman" w:hAnsi="Times New Roman" w:cs="Times New Roman"/>
          <w:i/>
          <w:sz w:val="24"/>
          <w:szCs w:val="24"/>
        </w:rPr>
      </w:pPr>
      <w:r w:rsidRPr="0013168E">
        <w:rPr>
          <w:rFonts w:ascii="Times New Roman" w:hAnsi="Times New Roman" w:cs="Times New Roman"/>
          <w:sz w:val="24"/>
          <w:szCs w:val="24"/>
        </w:rPr>
        <w:t>Ветреница лесная</w:t>
      </w:r>
      <w:r w:rsidR="007C5D1B">
        <w:rPr>
          <w:rFonts w:ascii="Times New Roman" w:hAnsi="Times New Roman" w:cs="Times New Roman"/>
          <w:sz w:val="24"/>
          <w:szCs w:val="24"/>
        </w:rPr>
        <w:t xml:space="preserve"> – </w:t>
      </w:r>
      <w:r w:rsidRPr="007C5D1B">
        <w:rPr>
          <w:rFonts w:ascii="Times New Roman" w:hAnsi="Times New Roman" w:cs="Times New Roman"/>
          <w:i/>
          <w:sz w:val="24"/>
          <w:szCs w:val="24"/>
          <w:lang w:val="en-US"/>
        </w:rPr>
        <w:t>Anemone</w:t>
      </w:r>
      <w:r w:rsidRPr="007C5D1B">
        <w:rPr>
          <w:rFonts w:ascii="Times New Roman" w:hAnsi="Times New Roman" w:cs="Times New Roman"/>
          <w:i/>
          <w:sz w:val="24"/>
          <w:szCs w:val="24"/>
        </w:rPr>
        <w:t xml:space="preserve"> </w:t>
      </w:r>
      <w:proofErr w:type="spellStart"/>
      <w:r w:rsidRPr="007C5D1B">
        <w:rPr>
          <w:rFonts w:ascii="Times New Roman" w:hAnsi="Times New Roman" w:cs="Times New Roman"/>
          <w:i/>
          <w:sz w:val="24"/>
          <w:szCs w:val="24"/>
          <w:lang w:val="en-US"/>
        </w:rPr>
        <w:t>sylvestris</w:t>
      </w:r>
      <w:proofErr w:type="spellEnd"/>
      <w:r w:rsidRPr="0013168E">
        <w:rPr>
          <w:rFonts w:ascii="Times New Roman" w:hAnsi="Times New Roman" w:cs="Times New Roman"/>
          <w:sz w:val="24"/>
          <w:szCs w:val="24"/>
        </w:rPr>
        <w:t xml:space="preserve"> – </w:t>
      </w:r>
      <w:proofErr w:type="spellStart"/>
      <w:r w:rsidRPr="0013168E">
        <w:rPr>
          <w:rFonts w:ascii="Times New Roman" w:hAnsi="Times New Roman" w:cs="Times New Roman"/>
          <w:sz w:val="24"/>
          <w:szCs w:val="24"/>
        </w:rPr>
        <w:t>Сылгы</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ньургу</w:t>
      </w:r>
      <w:r w:rsidR="001D3DED">
        <w:rPr>
          <w:rFonts w:ascii="Times New Roman" w:hAnsi="Times New Roman" w:cs="Times New Roman"/>
          <w:sz w:val="24"/>
          <w:szCs w:val="24"/>
        </w:rPr>
        <w:t>һ</w:t>
      </w:r>
      <w:r w:rsidRPr="0013168E">
        <w:rPr>
          <w:rFonts w:ascii="Times New Roman" w:hAnsi="Times New Roman" w:cs="Times New Roman"/>
          <w:sz w:val="24"/>
          <w:szCs w:val="24"/>
        </w:rPr>
        <w:t>уна</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Весеннецветущее</w:t>
      </w:r>
      <w:proofErr w:type="spellEnd"/>
      <w:r w:rsidRPr="0013168E">
        <w:rPr>
          <w:rFonts w:ascii="Times New Roman" w:hAnsi="Times New Roman" w:cs="Times New Roman"/>
          <w:sz w:val="24"/>
          <w:szCs w:val="24"/>
        </w:rPr>
        <w:t xml:space="preserve"> тр</w:t>
      </w:r>
      <w:r w:rsidRPr="0013168E">
        <w:rPr>
          <w:rFonts w:ascii="Times New Roman" w:hAnsi="Times New Roman" w:cs="Times New Roman"/>
          <w:sz w:val="24"/>
          <w:szCs w:val="24"/>
        </w:rPr>
        <w:t>а</w:t>
      </w:r>
      <w:r w:rsidRPr="0013168E">
        <w:rPr>
          <w:rFonts w:ascii="Times New Roman" w:hAnsi="Times New Roman" w:cs="Times New Roman"/>
          <w:sz w:val="24"/>
          <w:szCs w:val="24"/>
        </w:rPr>
        <w:t>вянистое растение с прикорневой розеткой листьев. Стебель прямостоячий, опушенный, заканчивается крупным одиночным цветком. Цветки белые, слегка поникающее до 3.5 см в диаметре, возвышаются над землёй на 25-30 см. В отдельные годы наблюдается слабое вторичное цветение во 2-й половине августа.</w:t>
      </w:r>
    </w:p>
    <w:p w:rsidR="003002BC" w:rsidRPr="0013168E" w:rsidRDefault="003002BC" w:rsidP="00D77B19">
      <w:pPr>
        <w:pStyle w:val="a3"/>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 xml:space="preserve">Лён многолетний – </w:t>
      </w:r>
      <w:proofErr w:type="spellStart"/>
      <w:r w:rsidRPr="007C5D1B">
        <w:rPr>
          <w:rFonts w:ascii="Times New Roman" w:hAnsi="Times New Roman" w:cs="Times New Roman"/>
          <w:i/>
          <w:sz w:val="24"/>
          <w:szCs w:val="24"/>
          <w:lang w:val="en-US"/>
        </w:rPr>
        <w:t>Linum</w:t>
      </w:r>
      <w:proofErr w:type="spellEnd"/>
      <w:r w:rsidRPr="007C5D1B">
        <w:rPr>
          <w:rFonts w:ascii="Times New Roman" w:hAnsi="Times New Roman" w:cs="Times New Roman"/>
          <w:i/>
          <w:sz w:val="24"/>
          <w:szCs w:val="24"/>
        </w:rPr>
        <w:t xml:space="preserve"> </w:t>
      </w:r>
      <w:proofErr w:type="spellStart"/>
      <w:r w:rsidRPr="007C5D1B">
        <w:rPr>
          <w:rFonts w:ascii="Times New Roman" w:hAnsi="Times New Roman" w:cs="Times New Roman"/>
          <w:i/>
          <w:sz w:val="24"/>
          <w:szCs w:val="24"/>
          <w:lang w:val="en-US"/>
        </w:rPr>
        <w:t>perenne</w:t>
      </w:r>
      <w:proofErr w:type="spellEnd"/>
      <w:r w:rsidRPr="0013168E">
        <w:rPr>
          <w:rFonts w:ascii="Times New Roman" w:hAnsi="Times New Roman" w:cs="Times New Roman"/>
          <w:sz w:val="24"/>
          <w:szCs w:val="24"/>
        </w:rPr>
        <w:t>.  Многолетнее травянистое растение. Многочи</w:t>
      </w:r>
      <w:r w:rsidRPr="0013168E">
        <w:rPr>
          <w:rFonts w:ascii="Times New Roman" w:hAnsi="Times New Roman" w:cs="Times New Roman"/>
          <w:sz w:val="24"/>
          <w:szCs w:val="24"/>
        </w:rPr>
        <w:t>с</w:t>
      </w:r>
      <w:r w:rsidRPr="0013168E">
        <w:rPr>
          <w:rFonts w:ascii="Times New Roman" w:hAnsi="Times New Roman" w:cs="Times New Roman"/>
          <w:sz w:val="24"/>
          <w:szCs w:val="24"/>
        </w:rPr>
        <w:t>ленные, прямостоячие побеги 20-80 см высотой, заканчиваются одним или несколькими небесно-голубыми цветками. Лепестки при основании клиновидно суженные, на верху</w:t>
      </w:r>
      <w:r w:rsidRPr="0013168E">
        <w:rPr>
          <w:rFonts w:ascii="Times New Roman" w:hAnsi="Times New Roman" w:cs="Times New Roman"/>
          <w:sz w:val="24"/>
          <w:szCs w:val="24"/>
        </w:rPr>
        <w:t>ш</w:t>
      </w:r>
      <w:r w:rsidRPr="0013168E">
        <w:rPr>
          <w:rFonts w:ascii="Times New Roman" w:hAnsi="Times New Roman" w:cs="Times New Roman"/>
          <w:sz w:val="24"/>
          <w:szCs w:val="24"/>
        </w:rPr>
        <w:t>ке – притупленные. Цветки на побегах раскрываются не одновременно, на одном побеге могут быть и бутоны, и цветки, и плоды.</w:t>
      </w:r>
    </w:p>
    <w:p w:rsidR="003002BC" w:rsidRPr="0013168E" w:rsidRDefault="003002BC" w:rsidP="00D77B19">
      <w:pPr>
        <w:pStyle w:val="a3"/>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Пострел желтеющий</w:t>
      </w:r>
      <w:r w:rsidR="00866BBF">
        <w:rPr>
          <w:rFonts w:ascii="Times New Roman" w:hAnsi="Times New Roman" w:cs="Times New Roman"/>
          <w:sz w:val="24"/>
          <w:szCs w:val="24"/>
        </w:rPr>
        <w:t xml:space="preserve"> </w:t>
      </w:r>
      <w:r w:rsidRPr="0013168E">
        <w:rPr>
          <w:rFonts w:ascii="Times New Roman" w:hAnsi="Times New Roman" w:cs="Times New Roman"/>
          <w:sz w:val="24"/>
          <w:szCs w:val="24"/>
        </w:rPr>
        <w:t xml:space="preserve">- </w:t>
      </w:r>
      <w:proofErr w:type="spellStart"/>
      <w:r w:rsidRPr="007C5D1B">
        <w:rPr>
          <w:rFonts w:ascii="Times New Roman" w:hAnsi="Times New Roman" w:cs="Times New Roman"/>
          <w:i/>
          <w:sz w:val="24"/>
          <w:szCs w:val="24"/>
          <w:lang w:val="en-US"/>
        </w:rPr>
        <w:t>Pulsatilla</w:t>
      </w:r>
      <w:proofErr w:type="spellEnd"/>
      <w:r w:rsidRPr="007C5D1B">
        <w:rPr>
          <w:rFonts w:ascii="Times New Roman" w:hAnsi="Times New Roman" w:cs="Times New Roman"/>
          <w:i/>
          <w:sz w:val="24"/>
          <w:szCs w:val="24"/>
        </w:rPr>
        <w:t xml:space="preserve"> </w:t>
      </w:r>
      <w:proofErr w:type="spellStart"/>
      <w:r w:rsidRPr="007C5D1B">
        <w:rPr>
          <w:rFonts w:ascii="Times New Roman" w:hAnsi="Times New Roman" w:cs="Times New Roman"/>
          <w:i/>
          <w:sz w:val="24"/>
          <w:szCs w:val="24"/>
          <w:lang w:val="en-US"/>
        </w:rPr>
        <w:t>flavescens</w:t>
      </w:r>
      <w:proofErr w:type="spellEnd"/>
      <w:r w:rsidRPr="0013168E">
        <w:rPr>
          <w:rFonts w:ascii="Times New Roman" w:hAnsi="Times New Roman" w:cs="Times New Roman"/>
          <w:sz w:val="24"/>
          <w:szCs w:val="24"/>
        </w:rPr>
        <w:t xml:space="preserve"> – </w:t>
      </w:r>
      <w:proofErr w:type="spellStart"/>
      <w:r w:rsidRPr="0013168E">
        <w:rPr>
          <w:rFonts w:ascii="Times New Roman" w:hAnsi="Times New Roman" w:cs="Times New Roman"/>
          <w:sz w:val="24"/>
          <w:szCs w:val="24"/>
        </w:rPr>
        <w:t>ньургу</w:t>
      </w:r>
      <w:r w:rsidR="006F6644">
        <w:rPr>
          <w:rFonts w:ascii="Times New Roman" w:hAnsi="Times New Roman" w:cs="Times New Roman"/>
          <w:sz w:val="24"/>
          <w:szCs w:val="24"/>
        </w:rPr>
        <w:t>һ</w:t>
      </w:r>
      <w:r w:rsidRPr="0013168E">
        <w:rPr>
          <w:rFonts w:ascii="Times New Roman" w:hAnsi="Times New Roman" w:cs="Times New Roman"/>
          <w:sz w:val="24"/>
          <w:szCs w:val="24"/>
        </w:rPr>
        <w:t>ун</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Весеннецветущее</w:t>
      </w:r>
      <w:proofErr w:type="spellEnd"/>
      <w:r w:rsidRPr="0013168E">
        <w:rPr>
          <w:rFonts w:ascii="Times New Roman" w:hAnsi="Times New Roman" w:cs="Times New Roman"/>
          <w:sz w:val="24"/>
          <w:szCs w:val="24"/>
        </w:rPr>
        <w:t xml:space="preserve"> травян</w:t>
      </w:r>
      <w:r w:rsidRPr="0013168E">
        <w:rPr>
          <w:rFonts w:ascii="Times New Roman" w:hAnsi="Times New Roman" w:cs="Times New Roman"/>
          <w:sz w:val="24"/>
          <w:szCs w:val="24"/>
        </w:rPr>
        <w:t>и</w:t>
      </w:r>
      <w:r w:rsidRPr="0013168E">
        <w:rPr>
          <w:rFonts w:ascii="Times New Roman" w:hAnsi="Times New Roman" w:cs="Times New Roman"/>
          <w:sz w:val="24"/>
          <w:szCs w:val="24"/>
        </w:rPr>
        <w:t xml:space="preserve">стое растение 10-30 см высотой. Прикорневые листья </w:t>
      </w:r>
      <w:proofErr w:type="gramStart"/>
      <w:r w:rsidRPr="0013168E">
        <w:rPr>
          <w:rFonts w:ascii="Times New Roman" w:hAnsi="Times New Roman" w:cs="Times New Roman"/>
          <w:sz w:val="24"/>
          <w:szCs w:val="24"/>
        </w:rPr>
        <w:t>пальчато- рассеченные</w:t>
      </w:r>
      <w:proofErr w:type="gramEnd"/>
      <w:r w:rsidRPr="0013168E">
        <w:rPr>
          <w:rFonts w:ascii="Times New Roman" w:hAnsi="Times New Roman" w:cs="Times New Roman"/>
          <w:sz w:val="24"/>
          <w:szCs w:val="24"/>
        </w:rPr>
        <w:t xml:space="preserve"> собраны в розетку. Весной растение мохнато-шелковистое от густо отстающих волосков. Пластинка листа в очертании почти округлая, сегменты узкие. К осени листья приобретают багряную окраску.  Цветки крупные, широко раскрытые, светло-жёлтые. Цветёт до появления л</w:t>
      </w:r>
      <w:r w:rsidRPr="0013168E">
        <w:rPr>
          <w:rFonts w:ascii="Times New Roman" w:hAnsi="Times New Roman" w:cs="Times New Roman"/>
          <w:sz w:val="24"/>
          <w:szCs w:val="24"/>
        </w:rPr>
        <w:t>и</w:t>
      </w:r>
      <w:r w:rsidRPr="0013168E">
        <w:rPr>
          <w:rFonts w:ascii="Times New Roman" w:hAnsi="Times New Roman" w:cs="Times New Roman"/>
          <w:sz w:val="24"/>
          <w:szCs w:val="24"/>
        </w:rPr>
        <w:t>стьев.</w:t>
      </w:r>
    </w:p>
    <w:p w:rsidR="003002BC" w:rsidRPr="0013168E" w:rsidRDefault="003002BC" w:rsidP="00D77B19">
      <w:pPr>
        <w:pStyle w:val="a3"/>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Шиповник иглистый</w:t>
      </w:r>
      <w:r w:rsidR="00B25977">
        <w:rPr>
          <w:rFonts w:ascii="Times New Roman" w:hAnsi="Times New Roman" w:cs="Times New Roman"/>
          <w:sz w:val="24"/>
          <w:szCs w:val="24"/>
        </w:rPr>
        <w:t xml:space="preserve"> –</w:t>
      </w:r>
      <w:r w:rsidRPr="0013168E">
        <w:rPr>
          <w:rFonts w:ascii="Times New Roman" w:hAnsi="Times New Roman" w:cs="Times New Roman"/>
          <w:sz w:val="24"/>
          <w:szCs w:val="24"/>
        </w:rPr>
        <w:t xml:space="preserve"> роза иглистая, </w:t>
      </w:r>
      <w:proofErr w:type="spellStart"/>
      <w:r w:rsidRPr="0013168E">
        <w:rPr>
          <w:rFonts w:ascii="Times New Roman" w:hAnsi="Times New Roman" w:cs="Times New Roman"/>
          <w:sz w:val="24"/>
          <w:szCs w:val="24"/>
        </w:rPr>
        <w:t>д</w:t>
      </w:r>
      <w:r w:rsidR="001D3DED">
        <w:rPr>
          <w:rFonts w:ascii="Times New Roman" w:hAnsi="Times New Roman" w:cs="Times New Roman"/>
          <w:sz w:val="24"/>
          <w:szCs w:val="24"/>
        </w:rPr>
        <w:t>ɵ</w:t>
      </w:r>
      <w:proofErr w:type="gramStart"/>
      <w:r w:rsidRPr="0013168E">
        <w:rPr>
          <w:rFonts w:ascii="Times New Roman" w:hAnsi="Times New Roman" w:cs="Times New Roman"/>
          <w:sz w:val="24"/>
          <w:szCs w:val="24"/>
        </w:rPr>
        <w:t>л</w:t>
      </w:r>
      <w:proofErr w:type="gramEnd"/>
      <w:r w:rsidR="001D3DED">
        <w:rPr>
          <w:rFonts w:ascii="Times New Roman" w:hAnsi="Times New Roman" w:cs="Times New Roman"/>
          <w:sz w:val="24"/>
          <w:szCs w:val="24"/>
        </w:rPr>
        <w:t>үһүɵ</w:t>
      </w:r>
      <w:r w:rsidRPr="0013168E">
        <w:rPr>
          <w:rFonts w:ascii="Times New Roman" w:hAnsi="Times New Roman" w:cs="Times New Roman"/>
          <w:sz w:val="24"/>
          <w:szCs w:val="24"/>
        </w:rPr>
        <w:t>н</w:t>
      </w:r>
      <w:proofErr w:type="spellEnd"/>
      <w:r w:rsidRPr="0013168E">
        <w:rPr>
          <w:rFonts w:ascii="Times New Roman" w:hAnsi="Times New Roman" w:cs="Times New Roman"/>
          <w:sz w:val="24"/>
          <w:szCs w:val="24"/>
        </w:rPr>
        <w:t xml:space="preserve">, </w:t>
      </w:r>
      <w:r w:rsidRPr="007C5D1B">
        <w:rPr>
          <w:rFonts w:ascii="Times New Roman" w:hAnsi="Times New Roman" w:cs="Times New Roman"/>
          <w:i/>
          <w:sz w:val="24"/>
          <w:szCs w:val="24"/>
          <w:lang w:val="en-US"/>
        </w:rPr>
        <w:t>Rosa</w:t>
      </w:r>
      <w:r w:rsidRPr="007C5D1B">
        <w:rPr>
          <w:rFonts w:ascii="Times New Roman" w:hAnsi="Times New Roman" w:cs="Times New Roman"/>
          <w:i/>
          <w:sz w:val="24"/>
          <w:szCs w:val="24"/>
        </w:rPr>
        <w:t xml:space="preserve"> </w:t>
      </w:r>
      <w:proofErr w:type="spellStart"/>
      <w:r w:rsidRPr="007C5D1B">
        <w:rPr>
          <w:rFonts w:ascii="Times New Roman" w:hAnsi="Times New Roman" w:cs="Times New Roman"/>
          <w:i/>
          <w:sz w:val="24"/>
          <w:szCs w:val="24"/>
          <w:lang w:val="en-US"/>
        </w:rPr>
        <w:t>acicularis</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lang w:val="en-US"/>
        </w:rPr>
        <w:t>Lindl</w:t>
      </w:r>
      <w:proofErr w:type="spellEnd"/>
      <w:r w:rsidRPr="0013168E">
        <w:rPr>
          <w:rFonts w:ascii="Times New Roman" w:hAnsi="Times New Roman" w:cs="Times New Roman"/>
          <w:sz w:val="24"/>
          <w:szCs w:val="24"/>
        </w:rPr>
        <w:t>. Сем. Роз</w:t>
      </w:r>
      <w:r w:rsidRPr="0013168E">
        <w:rPr>
          <w:rFonts w:ascii="Times New Roman" w:hAnsi="Times New Roman" w:cs="Times New Roman"/>
          <w:sz w:val="24"/>
          <w:szCs w:val="24"/>
        </w:rPr>
        <w:t>о</w:t>
      </w:r>
      <w:r w:rsidRPr="0013168E">
        <w:rPr>
          <w:rFonts w:ascii="Times New Roman" w:hAnsi="Times New Roman" w:cs="Times New Roman"/>
          <w:sz w:val="24"/>
          <w:szCs w:val="24"/>
        </w:rPr>
        <w:t xml:space="preserve">цветные – </w:t>
      </w:r>
      <w:proofErr w:type="spellStart"/>
      <w:r w:rsidRPr="0013168E">
        <w:rPr>
          <w:rFonts w:ascii="Times New Roman" w:hAnsi="Times New Roman" w:cs="Times New Roman"/>
          <w:sz w:val="24"/>
          <w:szCs w:val="24"/>
          <w:lang w:val="en-US"/>
        </w:rPr>
        <w:t>Rosaceae</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Летнезелёный</w:t>
      </w:r>
      <w:proofErr w:type="spellEnd"/>
      <w:r w:rsidRPr="0013168E">
        <w:rPr>
          <w:rFonts w:ascii="Times New Roman" w:hAnsi="Times New Roman" w:cs="Times New Roman"/>
          <w:sz w:val="24"/>
          <w:szCs w:val="24"/>
        </w:rPr>
        <w:t xml:space="preserve"> кустарник до 0.5 -0.8 м высоты, в долинах рек достиг</w:t>
      </w:r>
      <w:r w:rsidRPr="0013168E">
        <w:rPr>
          <w:rFonts w:ascii="Times New Roman" w:hAnsi="Times New Roman" w:cs="Times New Roman"/>
          <w:sz w:val="24"/>
          <w:szCs w:val="24"/>
        </w:rPr>
        <w:t>а</w:t>
      </w:r>
      <w:r w:rsidRPr="0013168E">
        <w:rPr>
          <w:rFonts w:ascii="Times New Roman" w:hAnsi="Times New Roman" w:cs="Times New Roman"/>
          <w:sz w:val="24"/>
          <w:szCs w:val="24"/>
        </w:rPr>
        <w:t>ет 2 м, образует довольно густые кусты или заросли из косо вверх растущих маловетв</w:t>
      </w:r>
      <w:r w:rsidRPr="0013168E">
        <w:rPr>
          <w:rFonts w:ascii="Times New Roman" w:hAnsi="Times New Roman" w:cs="Times New Roman"/>
          <w:sz w:val="24"/>
          <w:szCs w:val="24"/>
        </w:rPr>
        <w:t>и</w:t>
      </w:r>
      <w:r w:rsidRPr="0013168E">
        <w:rPr>
          <w:rFonts w:ascii="Times New Roman" w:hAnsi="Times New Roman" w:cs="Times New Roman"/>
          <w:sz w:val="24"/>
          <w:szCs w:val="24"/>
        </w:rPr>
        <w:t xml:space="preserve">стых скелетных красновато-коричневых осей. Побеги густо покрыты тонкими и прямыми шипами. Цветки одиночные крупные с </w:t>
      </w:r>
      <w:proofErr w:type="spellStart"/>
      <w:r w:rsidRPr="0013168E">
        <w:rPr>
          <w:rFonts w:ascii="Times New Roman" w:hAnsi="Times New Roman" w:cs="Times New Roman"/>
          <w:sz w:val="24"/>
          <w:szCs w:val="24"/>
        </w:rPr>
        <w:t>пятираздельной</w:t>
      </w:r>
      <w:proofErr w:type="spellEnd"/>
      <w:r w:rsidRPr="0013168E">
        <w:rPr>
          <w:rFonts w:ascii="Times New Roman" w:hAnsi="Times New Roman" w:cs="Times New Roman"/>
          <w:sz w:val="24"/>
          <w:szCs w:val="24"/>
        </w:rPr>
        <w:t xml:space="preserve"> чашечкой, с пятью крупными р</w:t>
      </w:r>
      <w:r w:rsidRPr="0013168E">
        <w:rPr>
          <w:rFonts w:ascii="Times New Roman" w:hAnsi="Times New Roman" w:cs="Times New Roman"/>
          <w:sz w:val="24"/>
          <w:szCs w:val="24"/>
        </w:rPr>
        <w:t>о</w:t>
      </w:r>
      <w:r w:rsidRPr="0013168E">
        <w:rPr>
          <w:rFonts w:ascii="Times New Roman" w:hAnsi="Times New Roman" w:cs="Times New Roman"/>
          <w:sz w:val="24"/>
          <w:szCs w:val="24"/>
        </w:rPr>
        <w:t>зовыми обратнояйцевидными лепестками. Цветоложе бокаловидное, из него образуется оранжево-красный продолговатый ложный плод, в котором находятся волосистые твё</w:t>
      </w:r>
      <w:r w:rsidRPr="0013168E">
        <w:rPr>
          <w:rFonts w:ascii="Times New Roman" w:hAnsi="Times New Roman" w:cs="Times New Roman"/>
          <w:sz w:val="24"/>
          <w:szCs w:val="24"/>
        </w:rPr>
        <w:t>р</w:t>
      </w:r>
      <w:r w:rsidRPr="0013168E">
        <w:rPr>
          <w:rFonts w:ascii="Times New Roman" w:hAnsi="Times New Roman" w:cs="Times New Roman"/>
          <w:sz w:val="24"/>
          <w:szCs w:val="24"/>
        </w:rPr>
        <w:t>дые плоды-орешки.</w:t>
      </w:r>
    </w:p>
    <w:p w:rsidR="003002BC" w:rsidRPr="005014C7" w:rsidRDefault="00F43682" w:rsidP="00D77B19">
      <w:pPr>
        <w:pStyle w:val="a3"/>
        <w:spacing w:after="0" w:line="360" w:lineRule="auto"/>
        <w:ind w:left="0" w:firstLine="709"/>
        <w:jc w:val="both"/>
        <w:rPr>
          <w:rFonts w:ascii="Times New Roman" w:hAnsi="Times New Roman" w:cs="Times New Roman"/>
          <w:color w:val="000000"/>
          <w:sz w:val="23"/>
          <w:szCs w:val="23"/>
          <w:shd w:val="clear" w:color="auto" w:fill="FFFFFF"/>
        </w:rPr>
      </w:pPr>
      <w:r w:rsidRPr="005014C7">
        <w:rPr>
          <w:rFonts w:ascii="Times New Roman" w:hAnsi="Times New Roman" w:cs="Times New Roman"/>
          <w:color w:val="000000"/>
          <w:sz w:val="23"/>
          <w:szCs w:val="23"/>
          <w:shd w:val="clear" w:color="auto" w:fill="FFFFFF"/>
        </w:rPr>
        <w:t>Цветет с середины июня до июля. Отличный медонос, так как выделяет нектар и пыл</w:t>
      </w:r>
      <w:r w:rsidRPr="005014C7">
        <w:rPr>
          <w:rFonts w:ascii="Times New Roman" w:hAnsi="Times New Roman" w:cs="Times New Roman"/>
          <w:color w:val="000000"/>
          <w:sz w:val="23"/>
          <w:szCs w:val="23"/>
          <w:shd w:val="clear" w:color="auto" w:fill="FFFFFF"/>
        </w:rPr>
        <w:t>ь</w:t>
      </w:r>
      <w:r w:rsidRPr="005014C7">
        <w:rPr>
          <w:rFonts w:ascii="Times New Roman" w:hAnsi="Times New Roman" w:cs="Times New Roman"/>
          <w:color w:val="000000"/>
          <w:sz w:val="23"/>
          <w:szCs w:val="23"/>
          <w:shd w:val="clear" w:color="auto" w:fill="FFFFFF"/>
        </w:rPr>
        <w:t>цу в течение довольно продолжительного времени. Пчелы лучше посещают цветки на менее затененных местах. Мед шиповника светлый, слабым, но приятным ароматом.</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5014C7">
        <w:rPr>
          <w:rFonts w:ascii="Times New Roman" w:hAnsi="Times New Roman" w:cs="Times New Roman"/>
          <w:sz w:val="24"/>
          <w:szCs w:val="24"/>
        </w:rPr>
        <w:lastRenderedPageBreak/>
        <w:t xml:space="preserve">Хрен </w:t>
      </w:r>
      <w:proofErr w:type="spellStart"/>
      <w:r w:rsidRPr="005014C7">
        <w:rPr>
          <w:rFonts w:ascii="Times New Roman" w:hAnsi="Times New Roman" w:cs="Times New Roman"/>
          <w:sz w:val="24"/>
          <w:szCs w:val="24"/>
        </w:rPr>
        <w:t>гулявниковый</w:t>
      </w:r>
      <w:proofErr w:type="spellEnd"/>
      <w:r w:rsidRPr="0013168E">
        <w:rPr>
          <w:rFonts w:ascii="Times New Roman" w:hAnsi="Times New Roman" w:cs="Times New Roman"/>
          <w:sz w:val="24"/>
          <w:szCs w:val="24"/>
        </w:rPr>
        <w:t xml:space="preserve"> – </w:t>
      </w:r>
      <w:r w:rsidRPr="007C5D1B">
        <w:rPr>
          <w:rFonts w:ascii="Times New Roman" w:hAnsi="Times New Roman" w:cs="Times New Roman"/>
          <w:i/>
          <w:sz w:val="24"/>
          <w:szCs w:val="24"/>
          <w:lang w:val="en-US"/>
        </w:rPr>
        <w:t>Armoracia</w:t>
      </w:r>
      <w:r w:rsidRPr="007C5D1B">
        <w:rPr>
          <w:rFonts w:ascii="Times New Roman" w:hAnsi="Times New Roman" w:cs="Times New Roman"/>
          <w:i/>
          <w:sz w:val="24"/>
          <w:szCs w:val="24"/>
        </w:rPr>
        <w:t xml:space="preserve"> </w:t>
      </w:r>
      <w:proofErr w:type="spellStart"/>
      <w:r w:rsidRPr="007C5D1B">
        <w:rPr>
          <w:rFonts w:ascii="Times New Roman" w:hAnsi="Times New Roman" w:cs="Times New Roman"/>
          <w:i/>
          <w:sz w:val="24"/>
          <w:szCs w:val="24"/>
          <w:lang w:val="en-US"/>
        </w:rPr>
        <w:t>sisymbrioides</w:t>
      </w:r>
      <w:proofErr w:type="spellEnd"/>
      <w:r w:rsidR="007C5D1B">
        <w:rPr>
          <w:rFonts w:ascii="Times New Roman" w:hAnsi="Times New Roman" w:cs="Times New Roman"/>
          <w:i/>
          <w:sz w:val="24"/>
          <w:szCs w:val="24"/>
        </w:rPr>
        <w:t xml:space="preserve"> </w:t>
      </w:r>
      <w:r w:rsidR="007C5D1B">
        <w:rPr>
          <w:rFonts w:ascii="Times New Roman" w:hAnsi="Times New Roman" w:cs="Times New Roman"/>
          <w:sz w:val="24"/>
          <w:szCs w:val="24"/>
        </w:rPr>
        <w:t>–</w:t>
      </w:r>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Тимирэхтини</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кириэн</w:t>
      </w:r>
      <w:proofErr w:type="spellEnd"/>
      <w:r w:rsidRPr="0013168E">
        <w:rPr>
          <w:rFonts w:ascii="Times New Roman" w:hAnsi="Times New Roman" w:cs="Times New Roman"/>
          <w:sz w:val="24"/>
          <w:szCs w:val="24"/>
        </w:rPr>
        <w:t>. Многолетнее травянистое растение до 70 см высотой с длинным и толстым корневищем. Листья сизов</w:t>
      </w:r>
      <w:r w:rsidRPr="0013168E">
        <w:rPr>
          <w:rFonts w:ascii="Times New Roman" w:hAnsi="Times New Roman" w:cs="Times New Roman"/>
          <w:sz w:val="24"/>
          <w:szCs w:val="24"/>
        </w:rPr>
        <w:t>а</w:t>
      </w:r>
      <w:r w:rsidRPr="0013168E">
        <w:rPr>
          <w:rFonts w:ascii="Times New Roman" w:hAnsi="Times New Roman" w:cs="Times New Roman"/>
          <w:sz w:val="24"/>
          <w:szCs w:val="24"/>
        </w:rPr>
        <w:t>тые, стеблевые – пр</w:t>
      </w:r>
      <w:r w:rsidR="001D3DED">
        <w:rPr>
          <w:rFonts w:ascii="Times New Roman" w:hAnsi="Times New Roman" w:cs="Times New Roman"/>
          <w:sz w:val="24"/>
          <w:szCs w:val="24"/>
        </w:rPr>
        <w:t>о</w:t>
      </w:r>
      <w:r w:rsidRPr="0013168E">
        <w:rPr>
          <w:rFonts w:ascii="Times New Roman" w:hAnsi="Times New Roman" w:cs="Times New Roman"/>
          <w:sz w:val="24"/>
          <w:szCs w:val="24"/>
        </w:rPr>
        <w:t>долговат</w:t>
      </w:r>
      <w:proofErr w:type="gramStart"/>
      <w:r w:rsidRPr="0013168E">
        <w:rPr>
          <w:rFonts w:ascii="Times New Roman" w:hAnsi="Times New Roman" w:cs="Times New Roman"/>
          <w:sz w:val="24"/>
          <w:szCs w:val="24"/>
        </w:rPr>
        <w:t>о-</w:t>
      </w:r>
      <w:proofErr w:type="gramEnd"/>
      <w:r w:rsidRPr="0013168E">
        <w:rPr>
          <w:rFonts w:ascii="Times New Roman" w:hAnsi="Times New Roman" w:cs="Times New Roman"/>
          <w:sz w:val="24"/>
          <w:szCs w:val="24"/>
        </w:rPr>
        <w:t xml:space="preserve"> ланцетные зубчатые, сидячие, прикорневые- ланцетови</w:t>
      </w:r>
      <w:r w:rsidRPr="0013168E">
        <w:rPr>
          <w:rFonts w:ascii="Times New Roman" w:hAnsi="Times New Roman" w:cs="Times New Roman"/>
          <w:sz w:val="24"/>
          <w:szCs w:val="24"/>
        </w:rPr>
        <w:t>д</w:t>
      </w:r>
      <w:r w:rsidRPr="0013168E">
        <w:rPr>
          <w:rFonts w:ascii="Times New Roman" w:hAnsi="Times New Roman" w:cs="Times New Roman"/>
          <w:sz w:val="24"/>
          <w:szCs w:val="24"/>
        </w:rPr>
        <w:t>ные, черешковые. Цветки белые, 1.0-1.5 см в диаметре.</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Кровохлёбка лекарственная</w:t>
      </w:r>
      <w:r w:rsidR="007C5D1B">
        <w:rPr>
          <w:rFonts w:ascii="Times New Roman" w:hAnsi="Times New Roman" w:cs="Times New Roman"/>
          <w:sz w:val="24"/>
          <w:szCs w:val="24"/>
        </w:rPr>
        <w:t xml:space="preserve"> –</w:t>
      </w:r>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ымыйах</w:t>
      </w:r>
      <w:proofErr w:type="spellEnd"/>
      <w:r w:rsidRPr="0013168E">
        <w:rPr>
          <w:rFonts w:ascii="Times New Roman" w:hAnsi="Times New Roman" w:cs="Times New Roman"/>
          <w:sz w:val="24"/>
          <w:szCs w:val="24"/>
        </w:rPr>
        <w:t>, из сем</w:t>
      </w:r>
      <w:proofErr w:type="gramStart"/>
      <w:r w:rsidRPr="0013168E">
        <w:rPr>
          <w:rFonts w:ascii="Times New Roman" w:hAnsi="Times New Roman" w:cs="Times New Roman"/>
          <w:sz w:val="24"/>
          <w:szCs w:val="24"/>
        </w:rPr>
        <w:t>.</w:t>
      </w:r>
      <w:proofErr w:type="gramEnd"/>
      <w:r w:rsidRPr="0013168E">
        <w:rPr>
          <w:rFonts w:ascii="Times New Roman" w:hAnsi="Times New Roman" w:cs="Times New Roman"/>
          <w:sz w:val="24"/>
          <w:szCs w:val="24"/>
        </w:rPr>
        <w:t xml:space="preserve"> </w:t>
      </w:r>
      <w:proofErr w:type="gramStart"/>
      <w:r w:rsidRPr="0013168E">
        <w:rPr>
          <w:rFonts w:ascii="Times New Roman" w:hAnsi="Times New Roman" w:cs="Times New Roman"/>
          <w:sz w:val="24"/>
          <w:szCs w:val="24"/>
        </w:rPr>
        <w:t>р</w:t>
      </w:r>
      <w:proofErr w:type="gramEnd"/>
      <w:r w:rsidRPr="0013168E">
        <w:rPr>
          <w:rFonts w:ascii="Times New Roman" w:hAnsi="Times New Roman" w:cs="Times New Roman"/>
          <w:sz w:val="24"/>
          <w:szCs w:val="24"/>
        </w:rPr>
        <w:t>озоцветных. Евр</w:t>
      </w:r>
      <w:r w:rsidR="001D3DED">
        <w:rPr>
          <w:rFonts w:ascii="Times New Roman" w:hAnsi="Times New Roman" w:cs="Times New Roman"/>
          <w:sz w:val="24"/>
          <w:szCs w:val="24"/>
        </w:rPr>
        <w:t>о</w:t>
      </w:r>
      <w:r w:rsidRPr="0013168E">
        <w:rPr>
          <w:rFonts w:ascii="Times New Roman" w:hAnsi="Times New Roman" w:cs="Times New Roman"/>
          <w:sz w:val="24"/>
          <w:szCs w:val="24"/>
        </w:rPr>
        <w:t>азиатский бор</w:t>
      </w:r>
      <w:r w:rsidRPr="0013168E">
        <w:rPr>
          <w:rFonts w:ascii="Times New Roman" w:hAnsi="Times New Roman" w:cs="Times New Roman"/>
          <w:sz w:val="24"/>
          <w:szCs w:val="24"/>
        </w:rPr>
        <w:t>е</w:t>
      </w:r>
      <w:r w:rsidRPr="0013168E">
        <w:rPr>
          <w:rFonts w:ascii="Times New Roman" w:hAnsi="Times New Roman" w:cs="Times New Roman"/>
          <w:sz w:val="24"/>
          <w:szCs w:val="24"/>
        </w:rPr>
        <w:t xml:space="preserve">альный вид. В кровохлебке лекарственной в условиях Центральной Якутии найдены </w:t>
      </w:r>
      <w:proofErr w:type="spellStart"/>
      <w:r w:rsidRPr="0013168E">
        <w:rPr>
          <w:rFonts w:ascii="Times New Roman" w:hAnsi="Times New Roman" w:cs="Times New Roman"/>
          <w:sz w:val="24"/>
          <w:szCs w:val="24"/>
        </w:rPr>
        <w:t>тан</w:t>
      </w:r>
      <w:r w:rsidRPr="0013168E">
        <w:rPr>
          <w:rFonts w:ascii="Times New Roman" w:hAnsi="Times New Roman" w:cs="Times New Roman"/>
          <w:sz w:val="24"/>
          <w:szCs w:val="24"/>
        </w:rPr>
        <w:t>и</w:t>
      </w:r>
      <w:r w:rsidRPr="0013168E">
        <w:rPr>
          <w:rFonts w:ascii="Times New Roman" w:hAnsi="Times New Roman" w:cs="Times New Roman"/>
          <w:sz w:val="24"/>
          <w:szCs w:val="24"/>
        </w:rPr>
        <w:t>ды</w:t>
      </w:r>
      <w:proofErr w:type="spellEnd"/>
      <w:r w:rsidRPr="0013168E">
        <w:rPr>
          <w:rFonts w:ascii="Times New Roman" w:hAnsi="Times New Roman" w:cs="Times New Roman"/>
          <w:sz w:val="24"/>
          <w:szCs w:val="24"/>
        </w:rPr>
        <w:t xml:space="preserve">, содержание которых в корнях и корневищах достигает 19,9%,сапонины с показателем 10000 во всех органах, аскорбиновая кислота -390 мг% во всех </w:t>
      </w:r>
      <w:proofErr w:type="spellStart"/>
      <w:r w:rsidRPr="0013168E">
        <w:rPr>
          <w:rFonts w:ascii="Times New Roman" w:hAnsi="Times New Roman" w:cs="Times New Roman"/>
          <w:sz w:val="24"/>
          <w:szCs w:val="24"/>
        </w:rPr>
        <w:t>флавоноиды</w:t>
      </w:r>
      <w:proofErr w:type="spellEnd"/>
      <w:r w:rsidRPr="0013168E">
        <w:rPr>
          <w:rFonts w:ascii="Times New Roman" w:hAnsi="Times New Roman" w:cs="Times New Roman"/>
          <w:sz w:val="24"/>
          <w:szCs w:val="24"/>
        </w:rPr>
        <w:t>, оцениваемые знаком ++, +++. (А.А. Макаров)</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Одуванчик рогоносный</w:t>
      </w:r>
      <w:r w:rsidR="0054291D">
        <w:rPr>
          <w:rFonts w:ascii="Times New Roman" w:hAnsi="Times New Roman" w:cs="Times New Roman"/>
          <w:sz w:val="24"/>
          <w:szCs w:val="24"/>
        </w:rPr>
        <w:t xml:space="preserve"> </w:t>
      </w:r>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ньээм</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алтан</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т</w:t>
      </w:r>
      <w:r w:rsidR="001D3DED">
        <w:rPr>
          <w:rFonts w:ascii="Times New Roman" w:hAnsi="Times New Roman" w:cs="Times New Roman"/>
          <w:sz w:val="24"/>
          <w:szCs w:val="24"/>
        </w:rPr>
        <w:t>ɵбɵ</w:t>
      </w:r>
      <w:proofErr w:type="spellEnd"/>
      <w:r w:rsidRPr="0013168E">
        <w:rPr>
          <w:rFonts w:ascii="Times New Roman" w:hAnsi="Times New Roman" w:cs="Times New Roman"/>
          <w:sz w:val="24"/>
          <w:szCs w:val="24"/>
        </w:rPr>
        <w:t>, многолетник из сем</w:t>
      </w:r>
      <w:proofErr w:type="gramStart"/>
      <w:r w:rsidRPr="0013168E">
        <w:rPr>
          <w:rFonts w:ascii="Times New Roman" w:hAnsi="Times New Roman" w:cs="Times New Roman"/>
          <w:sz w:val="24"/>
          <w:szCs w:val="24"/>
        </w:rPr>
        <w:t>.</w:t>
      </w:r>
      <w:proofErr w:type="gramEnd"/>
      <w:r w:rsidRPr="0013168E">
        <w:rPr>
          <w:rFonts w:ascii="Times New Roman" w:hAnsi="Times New Roman" w:cs="Times New Roman"/>
          <w:sz w:val="24"/>
          <w:szCs w:val="24"/>
        </w:rPr>
        <w:t xml:space="preserve"> </w:t>
      </w:r>
      <w:proofErr w:type="gramStart"/>
      <w:r w:rsidRPr="0013168E">
        <w:rPr>
          <w:rFonts w:ascii="Times New Roman" w:hAnsi="Times New Roman" w:cs="Times New Roman"/>
          <w:sz w:val="24"/>
          <w:szCs w:val="24"/>
        </w:rPr>
        <w:t>а</w:t>
      </w:r>
      <w:proofErr w:type="gramEnd"/>
      <w:r w:rsidRPr="0013168E">
        <w:rPr>
          <w:rFonts w:ascii="Times New Roman" w:hAnsi="Times New Roman" w:cs="Times New Roman"/>
          <w:sz w:val="24"/>
          <w:szCs w:val="24"/>
        </w:rPr>
        <w:t>стровых. Голар</w:t>
      </w:r>
      <w:r w:rsidRPr="0013168E">
        <w:rPr>
          <w:rFonts w:ascii="Times New Roman" w:hAnsi="Times New Roman" w:cs="Times New Roman"/>
          <w:sz w:val="24"/>
          <w:szCs w:val="24"/>
        </w:rPr>
        <w:t>к</w:t>
      </w:r>
      <w:r w:rsidRPr="0013168E">
        <w:rPr>
          <w:rFonts w:ascii="Times New Roman" w:hAnsi="Times New Roman" w:cs="Times New Roman"/>
          <w:sz w:val="24"/>
          <w:szCs w:val="24"/>
        </w:rPr>
        <w:t xml:space="preserve">тический вид.  В Якутии </w:t>
      </w:r>
      <w:proofErr w:type="gramStart"/>
      <w:r w:rsidRPr="0013168E">
        <w:rPr>
          <w:rFonts w:ascii="Times New Roman" w:hAnsi="Times New Roman" w:cs="Times New Roman"/>
          <w:sz w:val="24"/>
          <w:szCs w:val="24"/>
        </w:rPr>
        <w:t>распространён</w:t>
      </w:r>
      <w:proofErr w:type="gramEnd"/>
      <w:r w:rsidRPr="0013168E">
        <w:rPr>
          <w:rFonts w:ascii="Times New Roman" w:hAnsi="Times New Roman" w:cs="Times New Roman"/>
          <w:sz w:val="24"/>
          <w:szCs w:val="24"/>
        </w:rPr>
        <w:t xml:space="preserve"> по лесам, лугам пойменным и </w:t>
      </w:r>
      <w:proofErr w:type="spellStart"/>
      <w:r w:rsidRPr="0013168E">
        <w:rPr>
          <w:rFonts w:ascii="Times New Roman" w:hAnsi="Times New Roman" w:cs="Times New Roman"/>
          <w:sz w:val="24"/>
          <w:szCs w:val="24"/>
        </w:rPr>
        <w:t>аласным</w:t>
      </w:r>
      <w:proofErr w:type="spellEnd"/>
      <w:r w:rsidRPr="0013168E">
        <w:rPr>
          <w:rFonts w:ascii="Times New Roman" w:hAnsi="Times New Roman" w:cs="Times New Roman"/>
          <w:sz w:val="24"/>
          <w:szCs w:val="24"/>
        </w:rPr>
        <w:t>, травян</w:t>
      </w:r>
      <w:r w:rsidRPr="0013168E">
        <w:rPr>
          <w:rFonts w:ascii="Times New Roman" w:hAnsi="Times New Roman" w:cs="Times New Roman"/>
          <w:sz w:val="24"/>
          <w:szCs w:val="24"/>
        </w:rPr>
        <w:t>и</w:t>
      </w:r>
      <w:r w:rsidRPr="0013168E">
        <w:rPr>
          <w:rFonts w:ascii="Times New Roman" w:hAnsi="Times New Roman" w:cs="Times New Roman"/>
          <w:sz w:val="24"/>
          <w:szCs w:val="24"/>
        </w:rPr>
        <w:t>стым склонам, полянам, вблизи жилья. Действующим веществом корня одуванчика явл</w:t>
      </w:r>
      <w:r w:rsidRPr="0013168E">
        <w:rPr>
          <w:rFonts w:ascii="Times New Roman" w:hAnsi="Times New Roman" w:cs="Times New Roman"/>
          <w:sz w:val="24"/>
          <w:szCs w:val="24"/>
        </w:rPr>
        <w:t>я</w:t>
      </w:r>
      <w:r w:rsidRPr="0013168E">
        <w:rPr>
          <w:rFonts w:ascii="Times New Roman" w:hAnsi="Times New Roman" w:cs="Times New Roman"/>
          <w:sz w:val="24"/>
          <w:szCs w:val="24"/>
        </w:rPr>
        <w:t xml:space="preserve">ется горький гликозид </w:t>
      </w:r>
      <w:proofErr w:type="spellStart"/>
      <w:r w:rsidRPr="0013168E">
        <w:rPr>
          <w:rFonts w:ascii="Times New Roman" w:hAnsi="Times New Roman" w:cs="Times New Roman"/>
          <w:sz w:val="24"/>
          <w:szCs w:val="24"/>
        </w:rPr>
        <w:t>тараксацин</w:t>
      </w:r>
      <w:proofErr w:type="spellEnd"/>
      <w:r w:rsidRPr="0013168E">
        <w:rPr>
          <w:rFonts w:ascii="Times New Roman" w:hAnsi="Times New Roman" w:cs="Times New Roman"/>
          <w:sz w:val="24"/>
          <w:szCs w:val="24"/>
        </w:rPr>
        <w:t xml:space="preserve">. В траве найдены </w:t>
      </w:r>
      <w:proofErr w:type="spellStart"/>
      <w:r w:rsidRPr="0013168E">
        <w:rPr>
          <w:rFonts w:ascii="Times New Roman" w:hAnsi="Times New Roman" w:cs="Times New Roman"/>
          <w:sz w:val="24"/>
          <w:szCs w:val="24"/>
        </w:rPr>
        <w:t>каратиноиды</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тараксантин</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фл</w:t>
      </w:r>
      <w:r w:rsidRPr="0013168E">
        <w:rPr>
          <w:rFonts w:ascii="Times New Roman" w:hAnsi="Times New Roman" w:cs="Times New Roman"/>
          <w:sz w:val="24"/>
          <w:szCs w:val="24"/>
        </w:rPr>
        <w:t>а</w:t>
      </w:r>
      <w:r w:rsidRPr="0013168E">
        <w:rPr>
          <w:rFonts w:ascii="Times New Roman" w:hAnsi="Times New Roman" w:cs="Times New Roman"/>
          <w:sz w:val="24"/>
          <w:szCs w:val="24"/>
        </w:rPr>
        <w:t>воксантин</w:t>
      </w:r>
      <w:proofErr w:type="spellEnd"/>
      <w:r w:rsidRPr="0013168E">
        <w:rPr>
          <w:rFonts w:ascii="Times New Roman" w:hAnsi="Times New Roman" w:cs="Times New Roman"/>
          <w:sz w:val="24"/>
          <w:szCs w:val="24"/>
        </w:rPr>
        <w:t xml:space="preserve"> и </w:t>
      </w:r>
      <w:proofErr w:type="spellStart"/>
      <w:r w:rsidRPr="0013168E">
        <w:rPr>
          <w:rFonts w:ascii="Times New Roman" w:hAnsi="Times New Roman" w:cs="Times New Roman"/>
          <w:sz w:val="24"/>
          <w:szCs w:val="24"/>
        </w:rPr>
        <w:t>лютеин</w:t>
      </w:r>
      <w:proofErr w:type="spellEnd"/>
      <w:r w:rsidRPr="0013168E">
        <w:rPr>
          <w:rFonts w:ascii="Times New Roman" w:hAnsi="Times New Roman" w:cs="Times New Roman"/>
          <w:sz w:val="24"/>
          <w:szCs w:val="24"/>
        </w:rPr>
        <w:t xml:space="preserve">; в корнях кроме того содержится </w:t>
      </w:r>
      <w:proofErr w:type="spellStart"/>
      <w:r w:rsidRPr="0013168E">
        <w:rPr>
          <w:rFonts w:ascii="Times New Roman" w:hAnsi="Times New Roman" w:cs="Times New Roman"/>
          <w:sz w:val="24"/>
          <w:szCs w:val="24"/>
        </w:rPr>
        <w:t>тараксол</w:t>
      </w:r>
      <w:proofErr w:type="spellEnd"/>
      <w:r w:rsidRPr="0013168E">
        <w:rPr>
          <w:rFonts w:ascii="Times New Roman" w:hAnsi="Times New Roman" w:cs="Times New Roman"/>
          <w:sz w:val="24"/>
          <w:szCs w:val="24"/>
        </w:rPr>
        <w:t>, в значительных колич</w:t>
      </w:r>
      <w:r w:rsidRPr="0013168E">
        <w:rPr>
          <w:rFonts w:ascii="Times New Roman" w:hAnsi="Times New Roman" w:cs="Times New Roman"/>
          <w:sz w:val="24"/>
          <w:szCs w:val="24"/>
        </w:rPr>
        <w:t>е</w:t>
      </w:r>
      <w:r w:rsidRPr="0013168E">
        <w:rPr>
          <w:rFonts w:ascii="Times New Roman" w:hAnsi="Times New Roman" w:cs="Times New Roman"/>
          <w:sz w:val="24"/>
          <w:szCs w:val="24"/>
        </w:rPr>
        <w:t>ства</w:t>
      </w:r>
      <w:proofErr w:type="gramStart"/>
      <w:r w:rsidRPr="0013168E">
        <w:rPr>
          <w:rFonts w:ascii="Times New Roman" w:hAnsi="Times New Roman" w:cs="Times New Roman"/>
          <w:sz w:val="24"/>
          <w:szCs w:val="24"/>
        </w:rPr>
        <w:t>х-</w:t>
      </w:r>
      <w:proofErr w:type="gramEnd"/>
      <w:r w:rsidRPr="0013168E">
        <w:rPr>
          <w:rFonts w:ascii="Times New Roman" w:hAnsi="Times New Roman" w:cs="Times New Roman"/>
          <w:sz w:val="24"/>
          <w:szCs w:val="24"/>
        </w:rPr>
        <w:t xml:space="preserve"> инулин</w:t>
      </w:r>
      <w:r w:rsidR="0054291D">
        <w:rPr>
          <w:rFonts w:ascii="Times New Roman" w:hAnsi="Times New Roman" w:cs="Times New Roman"/>
          <w:sz w:val="24"/>
          <w:szCs w:val="24"/>
        </w:rPr>
        <w:t xml:space="preserve"> </w:t>
      </w:r>
      <w:r w:rsidRPr="0013168E">
        <w:rPr>
          <w:rFonts w:ascii="Times New Roman" w:hAnsi="Times New Roman" w:cs="Times New Roman"/>
          <w:sz w:val="24"/>
          <w:szCs w:val="24"/>
        </w:rPr>
        <w:t xml:space="preserve">(до 24%), каучук (30%), 40,3 мг% каротина, в цветках довольно много, </w:t>
      </w:r>
      <w:proofErr w:type="spellStart"/>
      <w:r w:rsidRPr="0013168E">
        <w:rPr>
          <w:rFonts w:ascii="Times New Roman" w:hAnsi="Times New Roman" w:cs="Times New Roman"/>
          <w:sz w:val="24"/>
          <w:szCs w:val="24"/>
        </w:rPr>
        <w:t>фл</w:t>
      </w:r>
      <w:r w:rsidRPr="0013168E">
        <w:rPr>
          <w:rFonts w:ascii="Times New Roman" w:hAnsi="Times New Roman" w:cs="Times New Roman"/>
          <w:sz w:val="24"/>
          <w:szCs w:val="24"/>
        </w:rPr>
        <w:t>а</w:t>
      </w:r>
      <w:r w:rsidRPr="0013168E">
        <w:rPr>
          <w:rFonts w:ascii="Times New Roman" w:hAnsi="Times New Roman" w:cs="Times New Roman"/>
          <w:sz w:val="24"/>
          <w:szCs w:val="24"/>
        </w:rPr>
        <w:t>воноидов</w:t>
      </w:r>
      <w:proofErr w:type="spellEnd"/>
      <w:r w:rsidRPr="0013168E">
        <w:rPr>
          <w:rFonts w:ascii="Times New Roman" w:hAnsi="Times New Roman" w:cs="Times New Roman"/>
          <w:sz w:val="24"/>
          <w:szCs w:val="24"/>
        </w:rPr>
        <w:t>. (А.А. Макаров)</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 xml:space="preserve">Ива корзиночная содержит в коре 7,12-14,5% </w:t>
      </w:r>
      <w:proofErr w:type="spellStart"/>
      <w:r w:rsidRPr="0013168E">
        <w:rPr>
          <w:rFonts w:ascii="Times New Roman" w:hAnsi="Times New Roman" w:cs="Times New Roman"/>
          <w:sz w:val="24"/>
          <w:szCs w:val="24"/>
        </w:rPr>
        <w:t>танидов</w:t>
      </w:r>
      <w:proofErr w:type="spellEnd"/>
      <w:r w:rsidRPr="0013168E">
        <w:rPr>
          <w:rFonts w:ascii="Times New Roman" w:hAnsi="Times New Roman" w:cs="Times New Roman"/>
          <w:sz w:val="24"/>
          <w:szCs w:val="24"/>
        </w:rPr>
        <w:t xml:space="preserve">.  В условиях Центральной Якутии в иве корзиночной найдено: в листьях 4,8%, в стебле 4,8%, в коре 10-11,8% </w:t>
      </w:r>
      <w:proofErr w:type="spellStart"/>
      <w:r w:rsidRPr="0013168E">
        <w:rPr>
          <w:rFonts w:ascii="Times New Roman" w:hAnsi="Times New Roman" w:cs="Times New Roman"/>
          <w:sz w:val="24"/>
          <w:szCs w:val="24"/>
        </w:rPr>
        <w:t>тан</w:t>
      </w:r>
      <w:r w:rsidRPr="0013168E">
        <w:rPr>
          <w:rFonts w:ascii="Times New Roman" w:hAnsi="Times New Roman" w:cs="Times New Roman"/>
          <w:sz w:val="24"/>
          <w:szCs w:val="24"/>
        </w:rPr>
        <w:t>и</w:t>
      </w:r>
      <w:r w:rsidRPr="0013168E">
        <w:rPr>
          <w:rFonts w:ascii="Times New Roman" w:hAnsi="Times New Roman" w:cs="Times New Roman"/>
          <w:sz w:val="24"/>
          <w:szCs w:val="24"/>
        </w:rPr>
        <w:t>дов</w:t>
      </w:r>
      <w:proofErr w:type="spellEnd"/>
      <w:r w:rsidRPr="0013168E">
        <w:rPr>
          <w:rFonts w:ascii="Times New Roman" w:hAnsi="Times New Roman" w:cs="Times New Roman"/>
          <w:sz w:val="24"/>
          <w:szCs w:val="24"/>
        </w:rPr>
        <w:t xml:space="preserve"> конденсированной группы. (А.А. Макаров)</w:t>
      </w:r>
    </w:p>
    <w:p w:rsidR="003002BC" w:rsidRPr="0013168E" w:rsidRDefault="00DC4F85" w:rsidP="00D77B19">
      <w:pPr>
        <w:pStyle w:val="a3"/>
        <w:tabs>
          <w:tab w:val="left" w:pos="57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Ива </w:t>
      </w:r>
      <w:r w:rsidRPr="00DC4F85">
        <w:rPr>
          <w:rFonts w:ascii="Times New Roman" w:hAnsi="Times New Roman" w:cs="Times New Roman"/>
          <w:sz w:val="24"/>
          <w:szCs w:val="24"/>
        </w:rPr>
        <w:t xml:space="preserve"> </w:t>
      </w:r>
      <w:proofErr w:type="spellStart"/>
      <w:r>
        <w:rPr>
          <w:rFonts w:ascii="Times New Roman" w:hAnsi="Times New Roman" w:cs="Times New Roman"/>
          <w:sz w:val="24"/>
          <w:szCs w:val="24"/>
        </w:rPr>
        <w:t>Б</w:t>
      </w:r>
      <w:r w:rsidR="00D77B19">
        <w:rPr>
          <w:rFonts w:ascii="Times New Roman" w:hAnsi="Times New Roman" w:cs="Times New Roman"/>
          <w:sz w:val="24"/>
          <w:szCs w:val="24"/>
        </w:rPr>
        <w:t>ебба</w:t>
      </w:r>
      <w:proofErr w:type="spellEnd"/>
      <w:r w:rsidR="003002BC" w:rsidRPr="0013168E">
        <w:rPr>
          <w:rFonts w:ascii="Times New Roman" w:hAnsi="Times New Roman" w:cs="Times New Roman"/>
          <w:sz w:val="24"/>
          <w:szCs w:val="24"/>
        </w:rPr>
        <w:t xml:space="preserve"> (ива сухолюбивая) найдено в листьях 11,3 %, стебле 9,4%, в корнях 11-13,4% конденсированных </w:t>
      </w:r>
      <w:proofErr w:type="spellStart"/>
      <w:r w:rsidR="003002BC" w:rsidRPr="0013168E">
        <w:rPr>
          <w:rFonts w:ascii="Times New Roman" w:hAnsi="Times New Roman" w:cs="Times New Roman"/>
          <w:sz w:val="24"/>
          <w:szCs w:val="24"/>
        </w:rPr>
        <w:t>танидов</w:t>
      </w:r>
      <w:proofErr w:type="spellEnd"/>
      <w:r w:rsidR="003002BC" w:rsidRPr="0013168E">
        <w:rPr>
          <w:rFonts w:ascii="Times New Roman" w:hAnsi="Times New Roman" w:cs="Times New Roman"/>
          <w:sz w:val="24"/>
          <w:szCs w:val="24"/>
        </w:rPr>
        <w:t>. Дубильные вещества у данного растения сконцентр</w:t>
      </w:r>
      <w:r w:rsidR="003002BC" w:rsidRPr="0013168E">
        <w:rPr>
          <w:rFonts w:ascii="Times New Roman" w:hAnsi="Times New Roman" w:cs="Times New Roman"/>
          <w:sz w:val="24"/>
          <w:szCs w:val="24"/>
        </w:rPr>
        <w:t>и</w:t>
      </w:r>
      <w:r w:rsidR="003002BC" w:rsidRPr="0013168E">
        <w:rPr>
          <w:rFonts w:ascii="Times New Roman" w:hAnsi="Times New Roman" w:cs="Times New Roman"/>
          <w:sz w:val="24"/>
          <w:szCs w:val="24"/>
        </w:rPr>
        <w:t>рованы не только в коре,</w:t>
      </w:r>
      <w:r>
        <w:rPr>
          <w:rFonts w:ascii="Times New Roman" w:hAnsi="Times New Roman" w:cs="Times New Roman"/>
          <w:sz w:val="24"/>
          <w:szCs w:val="24"/>
        </w:rPr>
        <w:t xml:space="preserve"> но также в листьях и в стеблях </w:t>
      </w:r>
      <w:r w:rsidR="003002BC" w:rsidRPr="0013168E">
        <w:rPr>
          <w:rFonts w:ascii="Times New Roman" w:hAnsi="Times New Roman" w:cs="Times New Roman"/>
          <w:sz w:val="24"/>
          <w:szCs w:val="24"/>
        </w:rPr>
        <w:t>(А.А. Макаров)</w:t>
      </w:r>
      <w:r>
        <w:rPr>
          <w:rFonts w:ascii="Times New Roman" w:hAnsi="Times New Roman" w:cs="Times New Roman"/>
          <w:sz w:val="24"/>
          <w:szCs w:val="24"/>
        </w:rPr>
        <w:t>.</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Ветреница</w:t>
      </w:r>
      <w:r w:rsidRPr="00D77B19">
        <w:rPr>
          <w:rFonts w:ascii="Times New Roman" w:hAnsi="Times New Roman" w:cs="Times New Roman"/>
          <w:sz w:val="24"/>
          <w:szCs w:val="24"/>
          <w:lang w:val="en-US"/>
        </w:rPr>
        <w:t xml:space="preserve"> </w:t>
      </w:r>
      <w:r w:rsidRPr="0013168E">
        <w:rPr>
          <w:rFonts w:ascii="Times New Roman" w:hAnsi="Times New Roman" w:cs="Times New Roman"/>
          <w:sz w:val="24"/>
          <w:szCs w:val="24"/>
        </w:rPr>
        <w:t>вильчатая</w:t>
      </w:r>
      <w:r w:rsidR="00D77B19">
        <w:rPr>
          <w:rFonts w:ascii="Times New Roman" w:hAnsi="Times New Roman" w:cs="Times New Roman"/>
          <w:sz w:val="24"/>
          <w:szCs w:val="24"/>
          <w:lang w:val="en-US"/>
        </w:rPr>
        <w:t xml:space="preserve"> </w:t>
      </w:r>
      <w:r w:rsidR="00D77B19" w:rsidRPr="00D77B19">
        <w:rPr>
          <w:rFonts w:ascii="Times New Roman" w:hAnsi="Times New Roman" w:cs="Times New Roman"/>
          <w:sz w:val="24"/>
          <w:szCs w:val="24"/>
          <w:lang w:val="en-US"/>
        </w:rPr>
        <w:t>–</w:t>
      </w:r>
      <w:r w:rsidRPr="00D77B19">
        <w:rPr>
          <w:rFonts w:ascii="Times New Roman" w:hAnsi="Times New Roman" w:cs="Times New Roman"/>
          <w:sz w:val="24"/>
          <w:szCs w:val="24"/>
          <w:lang w:val="en-US"/>
        </w:rPr>
        <w:t xml:space="preserve"> </w:t>
      </w:r>
      <w:r w:rsidR="00D77B19" w:rsidRPr="00D77B19">
        <w:rPr>
          <w:rFonts w:ascii="Times New Roman" w:hAnsi="Times New Roman" w:cs="Times New Roman"/>
          <w:i/>
          <w:sz w:val="24"/>
          <w:szCs w:val="24"/>
          <w:lang w:val="en-US"/>
        </w:rPr>
        <w:t>A</w:t>
      </w:r>
      <w:r w:rsidRPr="00D77B19">
        <w:rPr>
          <w:rFonts w:ascii="Times New Roman" w:hAnsi="Times New Roman" w:cs="Times New Roman"/>
          <w:i/>
          <w:sz w:val="24"/>
          <w:szCs w:val="24"/>
          <w:lang w:val="en-US"/>
        </w:rPr>
        <w:t xml:space="preserve">nemone </w:t>
      </w:r>
      <w:proofErr w:type="spellStart"/>
      <w:r w:rsidRPr="00D77B19">
        <w:rPr>
          <w:rFonts w:ascii="Times New Roman" w:hAnsi="Times New Roman" w:cs="Times New Roman"/>
          <w:i/>
          <w:sz w:val="24"/>
          <w:szCs w:val="24"/>
          <w:lang w:val="en-US"/>
        </w:rPr>
        <w:t>dichitoma</w:t>
      </w:r>
      <w:proofErr w:type="spellEnd"/>
      <w:r w:rsidR="00D77B19" w:rsidRPr="00D77B19">
        <w:rPr>
          <w:rFonts w:ascii="Times New Roman" w:hAnsi="Times New Roman" w:cs="Times New Roman"/>
          <w:i/>
          <w:sz w:val="24"/>
          <w:szCs w:val="24"/>
          <w:lang w:val="en-US"/>
        </w:rPr>
        <w:t xml:space="preserve"> </w:t>
      </w:r>
      <w:r w:rsidRPr="00D77B19">
        <w:rPr>
          <w:rFonts w:ascii="Times New Roman" w:hAnsi="Times New Roman" w:cs="Times New Roman"/>
          <w:i/>
          <w:sz w:val="24"/>
          <w:szCs w:val="24"/>
          <w:lang w:val="en-US"/>
        </w:rPr>
        <w:t xml:space="preserve">= </w:t>
      </w:r>
      <w:proofErr w:type="spellStart"/>
      <w:r w:rsidR="00D77B19" w:rsidRPr="00D77B19">
        <w:rPr>
          <w:rFonts w:ascii="Times New Roman" w:hAnsi="Times New Roman" w:cs="Times New Roman"/>
          <w:i/>
          <w:sz w:val="24"/>
          <w:szCs w:val="24"/>
          <w:lang w:val="en-US"/>
        </w:rPr>
        <w:t>A</w:t>
      </w:r>
      <w:r w:rsidRPr="00D77B19">
        <w:rPr>
          <w:rFonts w:ascii="Times New Roman" w:hAnsi="Times New Roman" w:cs="Times New Roman"/>
          <w:i/>
          <w:sz w:val="24"/>
          <w:szCs w:val="24"/>
          <w:lang w:val="en-US"/>
        </w:rPr>
        <w:t>nemon</w:t>
      </w:r>
      <w:r w:rsidR="00D77B19" w:rsidRPr="00D77B19">
        <w:rPr>
          <w:rFonts w:ascii="Times New Roman" w:hAnsi="Times New Roman" w:cs="Times New Roman"/>
          <w:i/>
          <w:sz w:val="24"/>
          <w:szCs w:val="24"/>
          <w:lang w:val="en-US"/>
        </w:rPr>
        <w:t>i</w:t>
      </w:r>
      <w:r w:rsidRPr="00D77B19">
        <w:rPr>
          <w:rFonts w:ascii="Times New Roman" w:hAnsi="Times New Roman" w:cs="Times New Roman"/>
          <w:i/>
          <w:sz w:val="24"/>
          <w:szCs w:val="24"/>
          <w:lang w:val="en-US"/>
        </w:rPr>
        <w:t>dium</w:t>
      </w:r>
      <w:proofErr w:type="spellEnd"/>
      <w:r w:rsidRPr="00D77B19">
        <w:rPr>
          <w:rFonts w:ascii="Times New Roman" w:hAnsi="Times New Roman" w:cs="Times New Roman"/>
          <w:i/>
          <w:sz w:val="24"/>
          <w:szCs w:val="24"/>
          <w:lang w:val="en-US"/>
        </w:rPr>
        <w:t xml:space="preserve"> </w:t>
      </w:r>
      <w:proofErr w:type="spellStart"/>
      <w:r w:rsidRPr="00D77B19">
        <w:rPr>
          <w:rFonts w:ascii="Times New Roman" w:hAnsi="Times New Roman" w:cs="Times New Roman"/>
          <w:i/>
          <w:sz w:val="24"/>
          <w:szCs w:val="24"/>
          <w:lang w:val="en-US"/>
        </w:rPr>
        <w:t>dichotomum</w:t>
      </w:r>
      <w:proofErr w:type="spellEnd"/>
      <w:r w:rsidRPr="00D77B19">
        <w:rPr>
          <w:rFonts w:ascii="Times New Roman" w:hAnsi="Times New Roman" w:cs="Times New Roman"/>
          <w:sz w:val="24"/>
          <w:szCs w:val="24"/>
          <w:lang w:val="en-US"/>
        </w:rPr>
        <w:t xml:space="preserve">. </w:t>
      </w:r>
      <w:r w:rsidRPr="0013168E">
        <w:rPr>
          <w:rFonts w:ascii="Times New Roman" w:hAnsi="Times New Roman" w:cs="Times New Roman"/>
          <w:sz w:val="24"/>
          <w:szCs w:val="24"/>
        </w:rPr>
        <w:t>Имеет сид</w:t>
      </w:r>
      <w:r w:rsidRPr="0013168E">
        <w:rPr>
          <w:rFonts w:ascii="Times New Roman" w:hAnsi="Times New Roman" w:cs="Times New Roman"/>
          <w:sz w:val="24"/>
          <w:szCs w:val="24"/>
        </w:rPr>
        <w:t>я</w:t>
      </w:r>
      <w:r w:rsidRPr="0013168E">
        <w:rPr>
          <w:rFonts w:ascii="Times New Roman" w:hAnsi="Times New Roman" w:cs="Times New Roman"/>
          <w:sz w:val="24"/>
          <w:szCs w:val="24"/>
        </w:rPr>
        <w:t>чие глубоко-трёхраздельные супротивные листья, расположенные попарно в местах ра</w:t>
      </w:r>
      <w:r w:rsidRPr="0013168E">
        <w:rPr>
          <w:rFonts w:ascii="Times New Roman" w:hAnsi="Times New Roman" w:cs="Times New Roman"/>
          <w:sz w:val="24"/>
          <w:szCs w:val="24"/>
        </w:rPr>
        <w:t>з</w:t>
      </w:r>
      <w:r w:rsidRPr="0013168E">
        <w:rPr>
          <w:rFonts w:ascii="Times New Roman" w:hAnsi="Times New Roman" w:cs="Times New Roman"/>
          <w:sz w:val="24"/>
          <w:szCs w:val="24"/>
        </w:rPr>
        <w:t xml:space="preserve">ветвления стебля. Встречается в пойменных заливаемых ивняках, влажных </w:t>
      </w:r>
      <w:proofErr w:type="spellStart"/>
      <w:r w:rsidRPr="0013168E">
        <w:rPr>
          <w:rFonts w:ascii="Times New Roman" w:hAnsi="Times New Roman" w:cs="Times New Roman"/>
          <w:sz w:val="24"/>
          <w:szCs w:val="24"/>
        </w:rPr>
        <w:t>крупнотра</w:t>
      </w:r>
      <w:r w:rsidRPr="0013168E">
        <w:rPr>
          <w:rFonts w:ascii="Times New Roman" w:hAnsi="Times New Roman" w:cs="Times New Roman"/>
          <w:sz w:val="24"/>
          <w:szCs w:val="24"/>
        </w:rPr>
        <w:t>в</w:t>
      </w:r>
      <w:r w:rsidRPr="0013168E">
        <w:rPr>
          <w:rFonts w:ascii="Times New Roman" w:hAnsi="Times New Roman" w:cs="Times New Roman"/>
          <w:sz w:val="24"/>
          <w:szCs w:val="24"/>
        </w:rPr>
        <w:t>ных</w:t>
      </w:r>
      <w:proofErr w:type="spellEnd"/>
      <w:r w:rsidRPr="0013168E">
        <w:rPr>
          <w:rFonts w:ascii="Times New Roman" w:hAnsi="Times New Roman" w:cs="Times New Roman"/>
          <w:sz w:val="24"/>
          <w:szCs w:val="24"/>
        </w:rPr>
        <w:t xml:space="preserve"> лугах и разреженных березняках почти по всей территории Якутии</w:t>
      </w:r>
      <w:r w:rsidR="001D3DED">
        <w:rPr>
          <w:rFonts w:ascii="Times New Roman" w:hAnsi="Times New Roman" w:cs="Times New Roman"/>
          <w:sz w:val="24"/>
          <w:szCs w:val="24"/>
        </w:rPr>
        <w:t xml:space="preserve"> </w:t>
      </w:r>
      <w:r w:rsidRPr="0013168E">
        <w:rPr>
          <w:rFonts w:ascii="Times New Roman" w:hAnsi="Times New Roman" w:cs="Times New Roman"/>
          <w:sz w:val="24"/>
          <w:szCs w:val="24"/>
        </w:rPr>
        <w:t>(</w:t>
      </w:r>
      <w:proofErr w:type="spellStart"/>
      <w:r w:rsidRPr="0013168E">
        <w:rPr>
          <w:rFonts w:ascii="Times New Roman" w:hAnsi="Times New Roman" w:cs="Times New Roman"/>
          <w:sz w:val="24"/>
          <w:szCs w:val="24"/>
        </w:rPr>
        <w:t>Б.И.Иванов</w:t>
      </w:r>
      <w:proofErr w:type="spellEnd"/>
      <w:r w:rsidRPr="0013168E">
        <w:rPr>
          <w:rFonts w:ascii="Times New Roman" w:hAnsi="Times New Roman" w:cs="Times New Roman"/>
          <w:sz w:val="24"/>
          <w:szCs w:val="24"/>
        </w:rPr>
        <w:t>)</w:t>
      </w:r>
    </w:p>
    <w:p w:rsidR="003002BC" w:rsidRPr="0013168E" w:rsidRDefault="00D77B19" w:rsidP="00D77B19">
      <w:pPr>
        <w:pStyle w:val="a3"/>
        <w:tabs>
          <w:tab w:val="left" w:pos="57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Подорожник седоватый</w:t>
      </w:r>
      <w:r w:rsidRPr="008C7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7B19">
        <w:rPr>
          <w:rFonts w:ascii="Times New Roman" w:hAnsi="Times New Roman" w:cs="Times New Roman"/>
          <w:i/>
          <w:sz w:val="24"/>
          <w:szCs w:val="24"/>
        </w:rPr>
        <w:t>P</w:t>
      </w:r>
      <w:proofErr w:type="spellStart"/>
      <w:r w:rsidRPr="00D77B19">
        <w:rPr>
          <w:rFonts w:ascii="Times New Roman" w:hAnsi="Times New Roman" w:cs="Times New Roman"/>
          <w:i/>
          <w:sz w:val="24"/>
          <w:szCs w:val="24"/>
          <w:lang w:val="en-US"/>
        </w:rPr>
        <w:t>lantago</w:t>
      </w:r>
      <w:proofErr w:type="spellEnd"/>
      <w:r w:rsidRPr="00D77B19">
        <w:rPr>
          <w:rFonts w:ascii="Times New Roman" w:hAnsi="Times New Roman" w:cs="Times New Roman"/>
          <w:i/>
          <w:sz w:val="24"/>
          <w:szCs w:val="24"/>
        </w:rPr>
        <w:t xml:space="preserve"> </w:t>
      </w:r>
      <w:r w:rsidRPr="00D77B19">
        <w:rPr>
          <w:rFonts w:ascii="Times New Roman" w:hAnsi="Times New Roman" w:cs="Times New Roman"/>
          <w:i/>
          <w:sz w:val="24"/>
          <w:szCs w:val="24"/>
          <w:lang w:val="en-US"/>
        </w:rPr>
        <w:t>c</w:t>
      </w:r>
      <w:proofErr w:type="spellStart"/>
      <w:r w:rsidR="003002BC" w:rsidRPr="00D77B19">
        <w:rPr>
          <w:rFonts w:ascii="Times New Roman" w:hAnsi="Times New Roman" w:cs="Times New Roman"/>
          <w:i/>
          <w:sz w:val="24"/>
          <w:szCs w:val="24"/>
        </w:rPr>
        <w:t>anescens</w:t>
      </w:r>
      <w:proofErr w:type="spellEnd"/>
      <w:r w:rsidR="003002BC" w:rsidRPr="0013168E">
        <w:rPr>
          <w:rFonts w:ascii="Times New Roman" w:hAnsi="Times New Roman" w:cs="Times New Roman"/>
          <w:sz w:val="24"/>
          <w:szCs w:val="24"/>
        </w:rPr>
        <w:t xml:space="preserve"> </w:t>
      </w:r>
      <w:r w:rsidR="003002BC" w:rsidRPr="0013168E">
        <w:rPr>
          <w:rFonts w:ascii="Times New Roman" w:hAnsi="Times New Roman" w:cs="Times New Roman"/>
          <w:sz w:val="24"/>
          <w:szCs w:val="24"/>
          <w:lang w:val="en-US"/>
        </w:rPr>
        <w:t>Adams</w:t>
      </w:r>
      <w:r w:rsidR="003002BC" w:rsidRPr="0013168E">
        <w:rPr>
          <w:rFonts w:ascii="Times New Roman" w:hAnsi="Times New Roman" w:cs="Times New Roman"/>
          <w:sz w:val="24"/>
          <w:szCs w:val="24"/>
        </w:rPr>
        <w:t xml:space="preserve">. С </w:t>
      </w:r>
      <w:proofErr w:type="spellStart"/>
      <w:r w:rsidR="003002BC" w:rsidRPr="0013168E">
        <w:rPr>
          <w:rFonts w:ascii="Times New Roman" w:hAnsi="Times New Roman" w:cs="Times New Roman"/>
          <w:sz w:val="24"/>
          <w:szCs w:val="24"/>
        </w:rPr>
        <w:t>шерстистоволосистыми</w:t>
      </w:r>
      <w:proofErr w:type="spellEnd"/>
      <w:r w:rsidR="003002BC" w:rsidRPr="0013168E">
        <w:rPr>
          <w:rFonts w:ascii="Times New Roman" w:hAnsi="Times New Roman" w:cs="Times New Roman"/>
          <w:sz w:val="24"/>
          <w:szCs w:val="24"/>
        </w:rPr>
        <w:t xml:space="preserve"> ланцетными или линейно-ланцетными листьями, цилиндрическими колосками</w:t>
      </w:r>
      <w:r w:rsidR="001D3DED">
        <w:rPr>
          <w:rFonts w:ascii="Times New Roman" w:hAnsi="Times New Roman" w:cs="Times New Roman"/>
          <w:sz w:val="24"/>
          <w:szCs w:val="24"/>
        </w:rPr>
        <w:t xml:space="preserve"> </w:t>
      </w:r>
      <w:r w:rsidR="003002BC" w:rsidRPr="0013168E">
        <w:rPr>
          <w:rFonts w:ascii="Times New Roman" w:hAnsi="Times New Roman" w:cs="Times New Roman"/>
          <w:sz w:val="24"/>
          <w:szCs w:val="24"/>
        </w:rPr>
        <w:t>(2-5см). Коробочки у него с 2-5 семенами. Растёт на сухих лугах, степных склонах, опушках сухих лиственничных лесов и на сорных местах.</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t xml:space="preserve">Клевер </w:t>
      </w:r>
      <w:proofErr w:type="spellStart"/>
      <w:r w:rsidRPr="0013168E">
        <w:rPr>
          <w:rFonts w:ascii="Times New Roman" w:hAnsi="Times New Roman" w:cs="Times New Roman"/>
          <w:sz w:val="24"/>
          <w:szCs w:val="24"/>
        </w:rPr>
        <w:t>люпиновидный</w:t>
      </w:r>
      <w:proofErr w:type="spellEnd"/>
      <w:r w:rsidR="00D77B19">
        <w:rPr>
          <w:rFonts w:ascii="Times New Roman" w:hAnsi="Times New Roman" w:cs="Times New Roman"/>
          <w:sz w:val="24"/>
          <w:szCs w:val="24"/>
        </w:rPr>
        <w:t xml:space="preserve"> – </w:t>
      </w:r>
      <w:proofErr w:type="spellStart"/>
      <w:r w:rsidRPr="00D77B19">
        <w:rPr>
          <w:rFonts w:ascii="Times New Roman" w:hAnsi="Times New Roman" w:cs="Times New Roman"/>
          <w:i/>
          <w:sz w:val="24"/>
          <w:szCs w:val="24"/>
        </w:rPr>
        <w:t>L</w:t>
      </w:r>
      <w:r w:rsidR="00D77B19" w:rsidRPr="00D77B19">
        <w:rPr>
          <w:rFonts w:ascii="Times New Roman" w:hAnsi="Times New Roman" w:cs="Times New Roman"/>
          <w:i/>
          <w:sz w:val="24"/>
          <w:szCs w:val="24"/>
        </w:rPr>
        <w:t>upinaster</w:t>
      </w:r>
      <w:proofErr w:type="spellEnd"/>
      <w:r w:rsidR="00D77B19" w:rsidRPr="00D77B19">
        <w:rPr>
          <w:rFonts w:ascii="Times New Roman" w:hAnsi="Times New Roman" w:cs="Times New Roman"/>
          <w:i/>
          <w:sz w:val="24"/>
          <w:szCs w:val="24"/>
        </w:rPr>
        <w:t xml:space="preserve"> </w:t>
      </w:r>
      <w:proofErr w:type="spellStart"/>
      <w:r w:rsidR="00D77B19" w:rsidRPr="00D77B19">
        <w:rPr>
          <w:rFonts w:ascii="Times New Roman" w:hAnsi="Times New Roman" w:cs="Times New Roman"/>
          <w:i/>
          <w:sz w:val="24"/>
          <w:szCs w:val="24"/>
        </w:rPr>
        <w:t>pentaphy</w:t>
      </w:r>
      <w:r w:rsidR="00D77B19" w:rsidRPr="00D77B19">
        <w:rPr>
          <w:rFonts w:ascii="Times New Roman" w:hAnsi="Times New Roman" w:cs="Times New Roman"/>
          <w:i/>
          <w:sz w:val="24"/>
          <w:szCs w:val="24"/>
          <w:lang w:val="en-US"/>
        </w:rPr>
        <w:t>ll</w:t>
      </w:r>
      <w:r w:rsidRPr="00D77B19">
        <w:rPr>
          <w:rFonts w:ascii="Times New Roman" w:hAnsi="Times New Roman" w:cs="Times New Roman"/>
          <w:i/>
          <w:sz w:val="24"/>
          <w:szCs w:val="24"/>
        </w:rPr>
        <w:t>us</w:t>
      </w:r>
      <w:proofErr w:type="spellEnd"/>
      <w:r w:rsidRPr="0013168E">
        <w:rPr>
          <w:rFonts w:ascii="Times New Roman" w:hAnsi="Times New Roman" w:cs="Times New Roman"/>
          <w:sz w:val="24"/>
          <w:szCs w:val="24"/>
        </w:rPr>
        <w:t xml:space="preserve">. Имеет прямостоящий стебель до 50 см </w:t>
      </w:r>
      <w:proofErr w:type="spellStart"/>
      <w:r w:rsidRPr="0013168E">
        <w:rPr>
          <w:rFonts w:ascii="Times New Roman" w:hAnsi="Times New Roman" w:cs="Times New Roman"/>
          <w:sz w:val="24"/>
          <w:szCs w:val="24"/>
        </w:rPr>
        <w:t>выс</w:t>
      </w:r>
      <w:proofErr w:type="spellEnd"/>
      <w:r w:rsidRPr="0013168E">
        <w:rPr>
          <w:rFonts w:ascii="Times New Roman" w:hAnsi="Times New Roman" w:cs="Times New Roman"/>
          <w:sz w:val="24"/>
          <w:szCs w:val="24"/>
        </w:rPr>
        <w:t>., с 5</w:t>
      </w:r>
      <w:r w:rsidR="001D3DED">
        <w:rPr>
          <w:rFonts w:ascii="Times New Roman" w:hAnsi="Times New Roman" w:cs="Times New Roman"/>
          <w:sz w:val="24"/>
          <w:szCs w:val="24"/>
        </w:rPr>
        <w:t xml:space="preserve"> </w:t>
      </w:r>
      <w:r w:rsidRPr="0013168E">
        <w:rPr>
          <w:rFonts w:ascii="Times New Roman" w:hAnsi="Times New Roman" w:cs="Times New Roman"/>
          <w:sz w:val="24"/>
          <w:szCs w:val="24"/>
        </w:rPr>
        <w:t>(иногда 3-6) ланцетно-линейными или линейными, по краю остропильч</w:t>
      </w:r>
      <w:r w:rsidRPr="0013168E">
        <w:rPr>
          <w:rFonts w:ascii="Times New Roman" w:hAnsi="Times New Roman" w:cs="Times New Roman"/>
          <w:sz w:val="24"/>
          <w:szCs w:val="24"/>
        </w:rPr>
        <w:t>а</w:t>
      </w:r>
      <w:r w:rsidRPr="0013168E">
        <w:rPr>
          <w:rFonts w:ascii="Times New Roman" w:hAnsi="Times New Roman" w:cs="Times New Roman"/>
          <w:sz w:val="24"/>
          <w:szCs w:val="24"/>
        </w:rPr>
        <w:t>тыми листочками и розовато-фиолетовыми, редко белыми цветами в одиночных или зо</w:t>
      </w:r>
      <w:r w:rsidRPr="0013168E">
        <w:rPr>
          <w:rFonts w:ascii="Times New Roman" w:hAnsi="Times New Roman" w:cs="Times New Roman"/>
          <w:sz w:val="24"/>
          <w:szCs w:val="24"/>
        </w:rPr>
        <w:t>н</w:t>
      </w:r>
      <w:r w:rsidRPr="0013168E">
        <w:rPr>
          <w:rFonts w:ascii="Times New Roman" w:hAnsi="Times New Roman" w:cs="Times New Roman"/>
          <w:sz w:val="24"/>
          <w:szCs w:val="24"/>
        </w:rPr>
        <w:t xml:space="preserve">тиковидных головках. Предпочитает сухие лиственные леса, берёзовые колки и луговые склоны, </w:t>
      </w:r>
      <w:proofErr w:type="gramStart"/>
      <w:r w:rsidRPr="0013168E">
        <w:rPr>
          <w:rFonts w:ascii="Times New Roman" w:hAnsi="Times New Roman" w:cs="Times New Roman"/>
          <w:sz w:val="24"/>
          <w:szCs w:val="24"/>
        </w:rPr>
        <w:t>обычен</w:t>
      </w:r>
      <w:proofErr w:type="gramEnd"/>
      <w:r w:rsidRPr="0013168E">
        <w:rPr>
          <w:rFonts w:ascii="Times New Roman" w:hAnsi="Times New Roman" w:cs="Times New Roman"/>
          <w:sz w:val="24"/>
          <w:szCs w:val="24"/>
        </w:rPr>
        <w:t xml:space="preserve"> на залежах. </w:t>
      </w:r>
    </w:p>
    <w:p w:rsidR="003002BC" w:rsidRPr="0013168E" w:rsidRDefault="003002BC" w:rsidP="00D77B19">
      <w:pPr>
        <w:pStyle w:val="a3"/>
        <w:tabs>
          <w:tab w:val="left" w:pos="5748"/>
        </w:tabs>
        <w:spacing w:after="0" w:line="360" w:lineRule="auto"/>
        <w:ind w:left="0" w:firstLine="709"/>
        <w:jc w:val="both"/>
        <w:rPr>
          <w:rFonts w:ascii="Times New Roman" w:hAnsi="Times New Roman" w:cs="Times New Roman"/>
          <w:sz w:val="24"/>
          <w:szCs w:val="24"/>
        </w:rPr>
      </w:pPr>
      <w:r w:rsidRPr="0013168E">
        <w:rPr>
          <w:rFonts w:ascii="Times New Roman" w:hAnsi="Times New Roman" w:cs="Times New Roman"/>
          <w:sz w:val="24"/>
          <w:szCs w:val="24"/>
        </w:rPr>
        <w:lastRenderedPageBreak/>
        <w:t>Спирея иволистная</w:t>
      </w:r>
      <w:r w:rsidR="00D77B19">
        <w:rPr>
          <w:rFonts w:ascii="Times New Roman" w:hAnsi="Times New Roman" w:cs="Times New Roman"/>
          <w:sz w:val="24"/>
          <w:szCs w:val="24"/>
        </w:rPr>
        <w:t xml:space="preserve"> –</w:t>
      </w:r>
      <w:r w:rsidRPr="0013168E">
        <w:rPr>
          <w:rFonts w:ascii="Times New Roman" w:hAnsi="Times New Roman" w:cs="Times New Roman"/>
          <w:sz w:val="24"/>
          <w:szCs w:val="24"/>
        </w:rPr>
        <w:t xml:space="preserve"> </w:t>
      </w:r>
      <w:proofErr w:type="spellStart"/>
      <w:r w:rsidRPr="00D77B19">
        <w:rPr>
          <w:rFonts w:ascii="Times New Roman" w:hAnsi="Times New Roman" w:cs="Times New Roman"/>
          <w:i/>
          <w:sz w:val="24"/>
          <w:szCs w:val="24"/>
        </w:rPr>
        <w:t>Spiraea</w:t>
      </w:r>
      <w:proofErr w:type="spellEnd"/>
      <w:r w:rsidRPr="00D77B19">
        <w:rPr>
          <w:rFonts w:ascii="Times New Roman" w:hAnsi="Times New Roman" w:cs="Times New Roman"/>
          <w:i/>
          <w:sz w:val="24"/>
          <w:szCs w:val="24"/>
        </w:rPr>
        <w:t xml:space="preserve"> </w:t>
      </w:r>
      <w:proofErr w:type="spellStart"/>
      <w:r w:rsidRPr="00D77B19">
        <w:rPr>
          <w:rFonts w:ascii="Times New Roman" w:hAnsi="Times New Roman" w:cs="Times New Roman"/>
          <w:i/>
          <w:sz w:val="24"/>
          <w:szCs w:val="24"/>
        </w:rPr>
        <w:t>salicifolia</w:t>
      </w:r>
      <w:proofErr w:type="spellEnd"/>
      <w:r w:rsidRPr="0013168E">
        <w:rPr>
          <w:rFonts w:ascii="Times New Roman" w:hAnsi="Times New Roman" w:cs="Times New Roman"/>
          <w:sz w:val="24"/>
          <w:szCs w:val="24"/>
        </w:rPr>
        <w:t xml:space="preserve"> L. Сем. Розоцветные. Кустарник 1-1,5 м </w:t>
      </w:r>
      <w:proofErr w:type="spellStart"/>
      <w:r w:rsidRPr="0013168E">
        <w:rPr>
          <w:rFonts w:ascii="Times New Roman" w:hAnsi="Times New Roman" w:cs="Times New Roman"/>
          <w:sz w:val="24"/>
          <w:szCs w:val="24"/>
        </w:rPr>
        <w:t>выс</w:t>
      </w:r>
      <w:proofErr w:type="spellEnd"/>
      <w:r w:rsidRPr="0013168E">
        <w:rPr>
          <w:rFonts w:ascii="Times New Roman" w:hAnsi="Times New Roman" w:cs="Times New Roman"/>
          <w:sz w:val="24"/>
          <w:szCs w:val="24"/>
        </w:rPr>
        <w:t>., со светло-коричневыми голыми ветвями. Листья простые, без прилистников, пр</w:t>
      </w:r>
      <w:r w:rsidRPr="0013168E">
        <w:rPr>
          <w:rFonts w:ascii="Times New Roman" w:hAnsi="Times New Roman" w:cs="Times New Roman"/>
          <w:sz w:val="24"/>
          <w:szCs w:val="24"/>
        </w:rPr>
        <w:t>о</w:t>
      </w:r>
      <w:r w:rsidRPr="0013168E">
        <w:rPr>
          <w:rFonts w:ascii="Times New Roman" w:hAnsi="Times New Roman" w:cs="Times New Roman"/>
          <w:sz w:val="24"/>
          <w:szCs w:val="24"/>
        </w:rPr>
        <w:t>долговатые,  к основанию клиновидно суженные в короткий черешок, на верхушке ос</w:t>
      </w:r>
      <w:r w:rsidRPr="0013168E">
        <w:rPr>
          <w:rFonts w:ascii="Times New Roman" w:hAnsi="Times New Roman" w:cs="Times New Roman"/>
          <w:sz w:val="24"/>
          <w:szCs w:val="24"/>
        </w:rPr>
        <w:t>т</w:t>
      </w:r>
      <w:r w:rsidRPr="0013168E">
        <w:rPr>
          <w:rFonts w:ascii="Times New Roman" w:hAnsi="Times New Roman" w:cs="Times New Roman"/>
          <w:sz w:val="24"/>
          <w:szCs w:val="24"/>
        </w:rPr>
        <w:t>рые, по краю почти от основания остр</w:t>
      </w:r>
      <w:proofErr w:type="gramStart"/>
      <w:r w:rsidRPr="0013168E">
        <w:rPr>
          <w:rFonts w:ascii="Times New Roman" w:hAnsi="Times New Roman" w:cs="Times New Roman"/>
          <w:sz w:val="24"/>
          <w:szCs w:val="24"/>
        </w:rPr>
        <w:t>о-</w:t>
      </w:r>
      <w:proofErr w:type="gramEnd"/>
      <w:r w:rsidRPr="0013168E">
        <w:rPr>
          <w:rFonts w:ascii="Times New Roman" w:hAnsi="Times New Roman" w:cs="Times New Roman"/>
          <w:sz w:val="24"/>
          <w:szCs w:val="24"/>
        </w:rPr>
        <w:t xml:space="preserve"> и </w:t>
      </w:r>
      <w:proofErr w:type="spellStart"/>
      <w:r w:rsidRPr="0013168E">
        <w:rPr>
          <w:rFonts w:ascii="Times New Roman" w:hAnsi="Times New Roman" w:cs="Times New Roman"/>
          <w:sz w:val="24"/>
          <w:szCs w:val="24"/>
        </w:rPr>
        <w:t>неравнопильчато</w:t>
      </w:r>
      <w:proofErr w:type="spellEnd"/>
      <w:r w:rsidRPr="0013168E">
        <w:rPr>
          <w:rFonts w:ascii="Times New Roman" w:hAnsi="Times New Roman" w:cs="Times New Roman"/>
          <w:sz w:val="24"/>
          <w:szCs w:val="24"/>
        </w:rPr>
        <w:t>-зубчатые, с резко выдающ</w:t>
      </w:r>
      <w:r w:rsidRPr="0013168E">
        <w:rPr>
          <w:rFonts w:ascii="Times New Roman" w:hAnsi="Times New Roman" w:cs="Times New Roman"/>
          <w:sz w:val="24"/>
          <w:szCs w:val="24"/>
        </w:rPr>
        <w:t>и</w:t>
      </w:r>
      <w:r w:rsidRPr="0013168E">
        <w:rPr>
          <w:rFonts w:ascii="Times New Roman" w:hAnsi="Times New Roman" w:cs="Times New Roman"/>
          <w:sz w:val="24"/>
          <w:szCs w:val="24"/>
        </w:rPr>
        <w:t xml:space="preserve">мися с нижней стороны жилками, голые или лишь снизу по главной жилке опушенные. Цветки 8-10 мм </w:t>
      </w:r>
      <w:proofErr w:type="spellStart"/>
      <w:r w:rsidRPr="0013168E">
        <w:rPr>
          <w:rFonts w:ascii="Times New Roman" w:hAnsi="Times New Roman" w:cs="Times New Roman"/>
          <w:sz w:val="24"/>
          <w:szCs w:val="24"/>
        </w:rPr>
        <w:t>диам</w:t>
      </w:r>
      <w:proofErr w:type="spellEnd"/>
      <w:r w:rsidRPr="0013168E">
        <w:rPr>
          <w:rFonts w:ascii="Times New Roman" w:hAnsi="Times New Roman" w:cs="Times New Roman"/>
          <w:sz w:val="24"/>
          <w:szCs w:val="24"/>
        </w:rPr>
        <w:t xml:space="preserve">., розовые, с тычинками, вдвое </w:t>
      </w:r>
      <w:proofErr w:type="spellStart"/>
      <w:r w:rsidRPr="0013168E">
        <w:rPr>
          <w:rFonts w:ascii="Times New Roman" w:hAnsi="Times New Roman" w:cs="Times New Roman"/>
          <w:sz w:val="24"/>
          <w:szCs w:val="24"/>
        </w:rPr>
        <w:t>превышающимися</w:t>
      </w:r>
      <w:proofErr w:type="spellEnd"/>
      <w:r w:rsidRPr="0013168E">
        <w:rPr>
          <w:rFonts w:ascii="Times New Roman" w:hAnsi="Times New Roman" w:cs="Times New Roman"/>
          <w:sz w:val="24"/>
          <w:szCs w:val="24"/>
        </w:rPr>
        <w:t xml:space="preserve"> лепестки, на к</w:t>
      </w:r>
      <w:r w:rsidRPr="0013168E">
        <w:rPr>
          <w:rFonts w:ascii="Times New Roman" w:hAnsi="Times New Roman" w:cs="Times New Roman"/>
          <w:sz w:val="24"/>
          <w:szCs w:val="24"/>
        </w:rPr>
        <w:t>о</w:t>
      </w:r>
      <w:r w:rsidR="001D3DED">
        <w:rPr>
          <w:rFonts w:ascii="Times New Roman" w:hAnsi="Times New Roman" w:cs="Times New Roman"/>
          <w:sz w:val="24"/>
          <w:szCs w:val="24"/>
        </w:rPr>
        <w:t>ротких цвето</w:t>
      </w:r>
      <w:r w:rsidRPr="0013168E">
        <w:rPr>
          <w:rFonts w:ascii="Times New Roman" w:hAnsi="Times New Roman" w:cs="Times New Roman"/>
          <w:sz w:val="24"/>
          <w:szCs w:val="24"/>
        </w:rPr>
        <w:t>ножках, собраны в густые овально-цилиндрические или пирамидальные м</w:t>
      </w:r>
      <w:r w:rsidRPr="0013168E">
        <w:rPr>
          <w:rFonts w:ascii="Times New Roman" w:hAnsi="Times New Roman" w:cs="Times New Roman"/>
          <w:sz w:val="24"/>
          <w:szCs w:val="24"/>
        </w:rPr>
        <w:t>е</w:t>
      </w:r>
      <w:r w:rsidRPr="0013168E">
        <w:rPr>
          <w:rFonts w:ascii="Times New Roman" w:hAnsi="Times New Roman" w:cs="Times New Roman"/>
          <w:sz w:val="24"/>
          <w:szCs w:val="24"/>
        </w:rPr>
        <w:t>телки. Оси соцветий покрыты желтоватым пушком, реже голые. Листовки голые, откл</w:t>
      </w:r>
      <w:r w:rsidRPr="0013168E">
        <w:rPr>
          <w:rFonts w:ascii="Times New Roman" w:hAnsi="Times New Roman" w:cs="Times New Roman"/>
          <w:sz w:val="24"/>
          <w:szCs w:val="24"/>
        </w:rPr>
        <w:t>о</w:t>
      </w:r>
      <w:r w:rsidRPr="0013168E">
        <w:rPr>
          <w:rFonts w:ascii="Times New Roman" w:hAnsi="Times New Roman" w:cs="Times New Roman"/>
          <w:sz w:val="24"/>
          <w:szCs w:val="24"/>
        </w:rPr>
        <w:t xml:space="preserve">нённые верхней частью наружу, столбик отходит от спинной стороны.  </w:t>
      </w:r>
    </w:p>
    <w:p w:rsidR="00326DAE" w:rsidRPr="0013168E" w:rsidRDefault="00326DAE" w:rsidP="00D77B19">
      <w:pPr>
        <w:spacing w:after="0" w:line="360" w:lineRule="auto"/>
        <w:ind w:firstLine="709"/>
        <w:jc w:val="both"/>
        <w:rPr>
          <w:rFonts w:ascii="Times New Roman" w:hAnsi="Times New Roman" w:cs="Times New Roman"/>
          <w:sz w:val="24"/>
          <w:szCs w:val="24"/>
        </w:rPr>
      </w:pPr>
    </w:p>
    <w:p w:rsidR="00326DAE" w:rsidRDefault="00326DAE"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23EF2" w:rsidRDefault="00623EF2"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63729B" w:rsidRDefault="0063729B" w:rsidP="003046E4">
      <w:pPr>
        <w:spacing w:after="0" w:line="360" w:lineRule="auto"/>
        <w:rPr>
          <w:rFonts w:ascii="Times New Roman" w:hAnsi="Times New Roman" w:cs="Times New Roman"/>
          <w:b/>
          <w:sz w:val="24"/>
          <w:szCs w:val="24"/>
        </w:rPr>
      </w:pPr>
    </w:p>
    <w:p w:rsidR="00326DAE" w:rsidRDefault="008114E7" w:rsidP="003046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Глава</w:t>
      </w:r>
      <w:r w:rsidR="0063729B">
        <w:rPr>
          <w:rFonts w:ascii="Times New Roman" w:hAnsi="Times New Roman" w:cs="Times New Roman"/>
          <w:b/>
          <w:sz w:val="24"/>
          <w:szCs w:val="24"/>
        </w:rPr>
        <w:t xml:space="preserve"> 3</w:t>
      </w:r>
      <w:r>
        <w:rPr>
          <w:rFonts w:ascii="Times New Roman" w:hAnsi="Times New Roman" w:cs="Times New Roman"/>
          <w:b/>
          <w:sz w:val="24"/>
          <w:szCs w:val="24"/>
        </w:rPr>
        <w:t xml:space="preserve">. </w:t>
      </w:r>
      <w:r w:rsidR="00326DAE" w:rsidRPr="00AB12F7">
        <w:rPr>
          <w:rFonts w:ascii="Times New Roman" w:hAnsi="Times New Roman" w:cs="Times New Roman"/>
          <w:b/>
          <w:sz w:val="24"/>
          <w:szCs w:val="24"/>
        </w:rPr>
        <w:t xml:space="preserve">Методика </w:t>
      </w:r>
      <w:r w:rsidR="0049651C">
        <w:rPr>
          <w:rFonts w:ascii="Times New Roman" w:hAnsi="Times New Roman" w:cs="Times New Roman"/>
          <w:b/>
          <w:sz w:val="24"/>
          <w:szCs w:val="24"/>
        </w:rPr>
        <w:t>и материал</w:t>
      </w:r>
    </w:p>
    <w:p w:rsidR="0049651C" w:rsidRPr="00AB12F7" w:rsidRDefault="0049651C" w:rsidP="003046E4">
      <w:pPr>
        <w:spacing w:after="0" w:line="360" w:lineRule="auto"/>
        <w:jc w:val="center"/>
        <w:rPr>
          <w:rFonts w:ascii="Times New Roman" w:hAnsi="Times New Roman" w:cs="Times New Roman"/>
          <w:b/>
          <w:sz w:val="24"/>
          <w:szCs w:val="24"/>
        </w:rPr>
      </w:pPr>
    </w:p>
    <w:p w:rsidR="003002BC" w:rsidRDefault="0049651C" w:rsidP="003046E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3.1. Методика </w:t>
      </w:r>
      <w:proofErr w:type="spellStart"/>
      <w:r>
        <w:rPr>
          <w:rFonts w:ascii="Times New Roman" w:hAnsi="Times New Roman" w:cs="Times New Roman"/>
          <w:sz w:val="24"/>
          <w:szCs w:val="24"/>
        </w:rPr>
        <w:t>исслдеования</w:t>
      </w:r>
      <w:proofErr w:type="spellEnd"/>
    </w:p>
    <w:p w:rsidR="0049651C" w:rsidRPr="0013168E" w:rsidRDefault="0049651C" w:rsidP="003046E4">
      <w:pPr>
        <w:spacing w:after="0" w:line="360" w:lineRule="auto"/>
        <w:jc w:val="center"/>
        <w:rPr>
          <w:rFonts w:ascii="Times New Roman" w:hAnsi="Times New Roman" w:cs="Times New Roman"/>
          <w:sz w:val="24"/>
          <w:szCs w:val="24"/>
        </w:rPr>
      </w:pPr>
    </w:p>
    <w:p w:rsidR="00A70D3B" w:rsidRPr="0013168E" w:rsidRDefault="003002BC" w:rsidP="00AB12F7">
      <w:pPr>
        <w:spacing w:after="0" w:line="360" w:lineRule="auto"/>
        <w:ind w:firstLine="709"/>
        <w:jc w:val="both"/>
        <w:rPr>
          <w:rFonts w:ascii="Times New Roman" w:hAnsi="Times New Roman" w:cs="Times New Roman"/>
          <w:sz w:val="24"/>
          <w:szCs w:val="24"/>
        </w:rPr>
      </w:pPr>
      <w:r w:rsidRPr="0013168E">
        <w:rPr>
          <w:rFonts w:ascii="Times New Roman" w:hAnsi="Times New Roman" w:cs="Times New Roman"/>
          <w:sz w:val="24"/>
          <w:szCs w:val="24"/>
        </w:rPr>
        <w:t xml:space="preserve">Район исследования. </w:t>
      </w:r>
      <w:r w:rsidR="00987B24" w:rsidRPr="0013168E">
        <w:rPr>
          <w:rFonts w:ascii="Times New Roman" w:hAnsi="Times New Roman" w:cs="Times New Roman"/>
          <w:sz w:val="24"/>
          <w:szCs w:val="24"/>
        </w:rPr>
        <w:t>Пчеловодческая ферма «К</w:t>
      </w:r>
      <w:r w:rsidR="00987B24" w:rsidRPr="0013168E">
        <w:rPr>
          <w:rFonts w:ascii="Times New Roman" w:hAnsi="Times New Roman" w:cs="Times New Roman"/>
          <w:sz w:val="24"/>
          <w:szCs w:val="24"/>
          <w:lang w:val="el-GR"/>
        </w:rPr>
        <w:t>γ</w:t>
      </w:r>
      <w:r w:rsidR="00987B24" w:rsidRPr="0013168E">
        <w:rPr>
          <w:rFonts w:ascii="Times New Roman" w:hAnsi="Times New Roman" w:cs="Times New Roman"/>
          <w:sz w:val="24"/>
          <w:szCs w:val="24"/>
        </w:rPr>
        <w:t xml:space="preserve">н </w:t>
      </w:r>
      <w:proofErr w:type="spellStart"/>
      <w:r w:rsidR="00987B24" w:rsidRPr="0013168E">
        <w:rPr>
          <w:rFonts w:ascii="Times New Roman" w:hAnsi="Times New Roman" w:cs="Times New Roman"/>
          <w:sz w:val="24"/>
          <w:szCs w:val="24"/>
        </w:rPr>
        <w:t>тыкта</w:t>
      </w:r>
      <w:proofErr w:type="spellEnd"/>
      <w:r w:rsidR="00987B24" w:rsidRPr="0013168E">
        <w:rPr>
          <w:rFonts w:ascii="Times New Roman" w:hAnsi="Times New Roman" w:cs="Times New Roman"/>
          <w:sz w:val="24"/>
          <w:szCs w:val="24"/>
        </w:rPr>
        <w:t xml:space="preserve">» находится в селе 1-й </w:t>
      </w:r>
      <w:proofErr w:type="spellStart"/>
      <w:r w:rsidR="00987B24" w:rsidRPr="0013168E">
        <w:rPr>
          <w:rFonts w:ascii="Times New Roman" w:hAnsi="Times New Roman" w:cs="Times New Roman"/>
          <w:sz w:val="24"/>
          <w:szCs w:val="24"/>
        </w:rPr>
        <w:t>Х</w:t>
      </w:r>
      <w:r w:rsidR="00987B24" w:rsidRPr="0013168E">
        <w:rPr>
          <w:rFonts w:ascii="Times New Roman" w:hAnsi="Times New Roman" w:cs="Times New Roman"/>
          <w:sz w:val="24"/>
          <w:szCs w:val="24"/>
        </w:rPr>
        <w:t>о</w:t>
      </w:r>
      <w:r w:rsidR="00987B24" w:rsidRPr="0013168E">
        <w:rPr>
          <w:rFonts w:ascii="Times New Roman" w:hAnsi="Times New Roman" w:cs="Times New Roman"/>
          <w:sz w:val="24"/>
          <w:szCs w:val="24"/>
        </w:rPr>
        <w:t>мустах</w:t>
      </w:r>
      <w:proofErr w:type="spellEnd"/>
      <w:r w:rsidR="00987B24" w:rsidRPr="0013168E">
        <w:rPr>
          <w:rFonts w:ascii="Times New Roman" w:hAnsi="Times New Roman" w:cs="Times New Roman"/>
          <w:sz w:val="24"/>
          <w:szCs w:val="24"/>
        </w:rPr>
        <w:t xml:space="preserve"> (</w:t>
      </w:r>
      <w:proofErr w:type="spellStart"/>
      <w:r w:rsidR="00987B24" w:rsidRPr="0013168E">
        <w:rPr>
          <w:rFonts w:ascii="Times New Roman" w:hAnsi="Times New Roman" w:cs="Times New Roman"/>
          <w:sz w:val="24"/>
          <w:szCs w:val="24"/>
        </w:rPr>
        <w:t>Кысыл</w:t>
      </w:r>
      <w:proofErr w:type="spellEnd"/>
      <w:r w:rsidR="00987B24" w:rsidRPr="0013168E">
        <w:rPr>
          <w:rFonts w:ascii="Times New Roman" w:hAnsi="Times New Roman" w:cs="Times New Roman"/>
          <w:sz w:val="24"/>
          <w:szCs w:val="24"/>
        </w:rPr>
        <w:t xml:space="preserve">-Сыр) </w:t>
      </w:r>
      <w:proofErr w:type="spellStart"/>
      <w:r w:rsidR="00987B24" w:rsidRPr="0013168E">
        <w:rPr>
          <w:rFonts w:ascii="Times New Roman" w:hAnsi="Times New Roman" w:cs="Times New Roman"/>
          <w:sz w:val="24"/>
          <w:szCs w:val="24"/>
        </w:rPr>
        <w:t>Намского</w:t>
      </w:r>
      <w:proofErr w:type="spellEnd"/>
      <w:r w:rsidR="00987B24" w:rsidRPr="0013168E">
        <w:rPr>
          <w:rFonts w:ascii="Times New Roman" w:hAnsi="Times New Roman" w:cs="Times New Roman"/>
          <w:sz w:val="24"/>
          <w:szCs w:val="24"/>
        </w:rPr>
        <w:t xml:space="preserve"> улуса. Это один из самых крупных пасек в Якутии. Она расположена вблизи заливных лугов богатых медоносными растениями. Хозяйство в</w:t>
      </w:r>
      <w:r w:rsidR="00987B24" w:rsidRPr="0013168E">
        <w:rPr>
          <w:rFonts w:ascii="Times New Roman" w:hAnsi="Times New Roman" w:cs="Times New Roman"/>
          <w:sz w:val="24"/>
          <w:szCs w:val="24"/>
        </w:rPr>
        <w:t>ы</w:t>
      </w:r>
      <w:r w:rsidR="00987B24" w:rsidRPr="0013168E">
        <w:rPr>
          <w:rFonts w:ascii="Times New Roman" w:hAnsi="Times New Roman" w:cs="Times New Roman"/>
          <w:sz w:val="24"/>
          <w:szCs w:val="24"/>
        </w:rPr>
        <w:t>пускает якутский мед под одноименной торговой маркой «К</w:t>
      </w:r>
      <w:r w:rsidR="00987B24" w:rsidRPr="0013168E">
        <w:rPr>
          <w:rFonts w:ascii="Times New Roman" w:hAnsi="Times New Roman" w:cs="Times New Roman"/>
          <w:sz w:val="24"/>
          <w:szCs w:val="24"/>
          <w:lang w:val="el-GR"/>
        </w:rPr>
        <w:t>γ</w:t>
      </w:r>
      <w:r w:rsidR="00987B24" w:rsidRPr="0013168E">
        <w:rPr>
          <w:rFonts w:ascii="Times New Roman" w:hAnsi="Times New Roman" w:cs="Times New Roman"/>
          <w:sz w:val="24"/>
          <w:szCs w:val="24"/>
        </w:rPr>
        <w:t xml:space="preserve">н </w:t>
      </w:r>
      <w:proofErr w:type="spellStart"/>
      <w:r w:rsidR="00987B24" w:rsidRPr="0013168E">
        <w:rPr>
          <w:rFonts w:ascii="Times New Roman" w:hAnsi="Times New Roman" w:cs="Times New Roman"/>
          <w:sz w:val="24"/>
          <w:szCs w:val="24"/>
        </w:rPr>
        <w:t>тыкта</w:t>
      </w:r>
      <w:proofErr w:type="spellEnd"/>
      <w:r w:rsidR="00987B24" w:rsidRPr="0013168E">
        <w:rPr>
          <w:rFonts w:ascii="Times New Roman" w:hAnsi="Times New Roman" w:cs="Times New Roman"/>
          <w:sz w:val="24"/>
          <w:szCs w:val="24"/>
        </w:rPr>
        <w:t>». В фермерском х</w:t>
      </w:r>
      <w:r w:rsidR="00987B24" w:rsidRPr="0013168E">
        <w:rPr>
          <w:rFonts w:ascii="Times New Roman" w:hAnsi="Times New Roman" w:cs="Times New Roman"/>
          <w:sz w:val="24"/>
          <w:szCs w:val="24"/>
        </w:rPr>
        <w:t>о</w:t>
      </w:r>
      <w:r w:rsidR="00987B24" w:rsidRPr="0013168E">
        <w:rPr>
          <w:rFonts w:ascii="Times New Roman" w:hAnsi="Times New Roman" w:cs="Times New Roman"/>
          <w:sz w:val="24"/>
          <w:szCs w:val="24"/>
        </w:rPr>
        <w:t xml:space="preserve">зяйстве содержатся более 60-ти пчелосемей, в том числе пчелосемьи 1-й </w:t>
      </w:r>
      <w:proofErr w:type="spellStart"/>
      <w:r w:rsidR="00987B24" w:rsidRPr="0013168E">
        <w:rPr>
          <w:rFonts w:ascii="Times New Roman" w:hAnsi="Times New Roman" w:cs="Times New Roman"/>
          <w:sz w:val="24"/>
          <w:szCs w:val="24"/>
        </w:rPr>
        <w:t>Хомустахской</w:t>
      </w:r>
      <w:proofErr w:type="spellEnd"/>
      <w:r w:rsidR="00987B24" w:rsidRPr="0013168E">
        <w:rPr>
          <w:rFonts w:ascii="Times New Roman" w:hAnsi="Times New Roman" w:cs="Times New Roman"/>
          <w:sz w:val="24"/>
          <w:szCs w:val="24"/>
        </w:rPr>
        <w:t xml:space="preserve"> средней школы. Пасека расположена у границы поймы и надпойменной террасы долины р. Лены.</w:t>
      </w:r>
    </w:p>
    <w:p w:rsidR="0054291D" w:rsidRDefault="00987B24" w:rsidP="00AB12F7">
      <w:pPr>
        <w:spacing w:after="0" w:line="360" w:lineRule="auto"/>
        <w:ind w:firstLine="709"/>
        <w:jc w:val="both"/>
        <w:rPr>
          <w:rFonts w:ascii="Times New Roman" w:hAnsi="Times New Roman" w:cs="Times New Roman"/>
          <w:sz w:val="24"/>
          <w:szCs w:val="24"/>
        </w:rPr>
      </w:pPr>
      <w:r w:rsidRPr="0013168E">
        <w:rPr>
          <w:rFonts w:ascii="Times New Roman" w:hAnsi="Times New Roman" w:cs="Times New Roman"/>
          <w:sz w:val="24"/>
          <w:szCs w:val="24"/>
        </w:rPr>
        <w:t>В июне-июле 2018 г. сотрудниками лаборатории флористики, геоботаники и мер</w:t>
      </w:r>
      <w:r w:rsidRPr="0013168E">
        <w:rPr>
          <w:rFonts w:ascii="Times New Roman" w:hAnsi="Times New Roman" w:cs="Times New Roman"/>
          <w:sz w:val="24"/>
          <w:szCs w:val="24"/>
        </w:rPr>
        <w:t>з</w:t>
      </w:r>
      <w:r w:rsidRPr="0013168E">
        <w:rPr>
          <w:rFonts w:ascii="Times New Roman" w:hAnsi="Times New Roman" w:cs="Times New Roman"/>
          <w:sz w:val="24"/>
          <w:szCs w:val="24"/>
        </w:rPr>
        <w:t>лотного лесоведения ИБПК СО РАН проведены научно-исследовательские натурные р</w:t>
      </w:r>
      <w:r w:rsidRPr="0013168E">
        <w:rPr>
          <w:rFonts w:ascii="Times New Roman" w:hAnsi="Times New Roman" w:cs="Times New Roman"/>
          <w:sz w:val="24"/>
          <w:szCs w:val="24"/>
        </w:rPr>
        <w:t>а</w:t>
      </w:r>
      <w:r w:rsidRPr="0013168E">
        <w:rPr>
          <w:rFonts w:ascii="Times New Roman" w:hAnsi="Times New Roman" w:cs="Times New Roman"/>
          <w:sz w:val="24"/>
          <w:szCs w:val="24"/>
        </w:rPr>
        <w:t xml:space="preserve">боты в окрестностях с. 1 </w:t>
      </w:r>
      <w:proofErr w:type="spellStart"/>
      <w:r w:rsidRPr="0013168E">
        <w:rPr>
          <w:rFonts w:ascii="Times New Roman" w:hAnsi="Times New Roman" w:cs="Times New Roman"/>
          <w:sz w:val="24"/>
          <w:szCs w:val="24"/>
        </w:rPr>
        <w:t>Хомустах</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Кысыл</w:t>
      </w:r>
      <w:proofErr w:type="spellEnd"/>
      <w:r w:rsidRPr="0013168E">
        <w:rPr>
          <w:rFonts w:ascii="Times New Roman" w:hAnsi="Times New Roman" w:cs="Times New Roman"/>
          <w:sz w:val="24"/>
          <w:szCs w:val="24"/>
        </w:rPr>
        <w:t xml:space="preserve">-Сыр) </w:t>
      </w:r>
      <w:proofErr w:type="spellStart"/>
      <w:r w:rsidRPr="0013168E">
        <w:rPr>
          <w:rFonts w:ascii="Times New Roman" w:hAnsi="Times New Roman" w:cs="Times New Roman"/>
          <w:sz w:val="24"/>
          <w:szCs w:val="24"/>
        </w:rPr>
        <w:t>Намского</w:t>
      </w:r>
      <w:proofErr w:type="spellEnd"/>
      <w:r w:rsidRPr="0013168E">
        <w:rPr>
          <w:rFonts w:ascii="Times New Roman" w:hAnsi="Times New Roman" w:cs="Times New Roman"/>
          <w:sz w:val="24"/>
          <w:szCs w:val="24"/>
        </w:rPr>
        <w:t xml:space="preserve"> улуса Р</w:t>
      </w:r>
      <w:proofErr w:type="gramStart"/>
      <w:r w:rsidRPr="0013168E">
        <w:rPr>
          <w:rFonts w:ascii="Times New Roman" w:hAnsi="Times New Roman" w:cs="Times New Roman"/>
          <w:sz w:val="24"/>
          <w:szCs w:val="24"/>
        </w:rPr>
        <w:t>С(</w:t>
      </w:r>
      <w:proofErr w:type="gramEnd"/>
      <w:r w:rsidRPr="0013168E">
        <w:rPr>
          <w:rFonts w:ascii="Times New Roman" w:hAnsi="Times New Roman" w:cs="Times New Roman"/>
          <w:sz w:val="24"/>
          <w:szCs w:val="24"/>
        </w:rPr>
        <w:t>Я) по заказу пчел</w:t>
      </w:r>
      <w:r w:rsidRPr="0013168E">
        <w:rPr>
          <w:rFonts w:ascii="Times New Roman" w:hAnsi="Times New Roman" w:cs="Times New Roman"/>
          <w:sz w:val="24"/>
          <w:szCs w:val="24"/>
        </w:rPr>
        <w:t>о</w:t>
      </w:r>
      <w:r w:rsidRPr="0013168E">
        <w:rPr>
          <w:rFonts w:ascii="Times New Roman" w:hAnsi="Times New Roman" w:cs="Times New Roman"/>
          <w:sz w:val="24"/>
          <w:szCs w:val="24"/>
        </w:rPr>
        <w:t>водческой фермы «К</w:t>
      </w:r>
      <w:r w:rsidRPr="0013168E">
        <w:rPr>
          <w:rFonts w:ascii="Times New Roman" w:hAnsi="Times New Roman" w:cs="Times New Roman"/>
          <w:sz w:val="24"/>
          <w:szCs w:val="24"/>
          <w:lang w:val="el-GR"/>
        </w:rPr>
        <w:t>γ</w:t>
      </w:r>
      <w:r w:rsidRPr="0013168E">
        <w:rPr>
          <w:rFonts w:ascii="Times New Roman" w:hAnsi="Times New Roman" w:cs="Times New Roman"/>
          <w:sz w:val="24"/>
          <w:szCs w:val="24"/>
        </w:rPr>
        <w:t xml:space="preserve">н </w:t>
      </w:r>
      <w:proofErr w:type="spellStart"/>
      <w:r w:rsidRPr="0013168E">
        <w:rPr>
          <w:rFonts w:ascii="Times New Roman" w:hAnsi="Times New Roman" w:cs="Times New Roman"/>
          <w:sz w:val="24"/>
          <w:szCs w:val="24"/>
        </w:rPr>
        <w:t>тыкта</w:t>
      </w:r>
      <w:proofErr w:type="spellEnd"/>
      <w:r w:rsidRPr="0013168E">
        <w:rPr>
          <w:rFonts w:ascii="Times New Roman" w:hAnsi="Times New Roman" w:cs="Times New Roman"/>
          <w:sz w:val="24"/>
          <w:szCs w:val="24"/>
        </w:rPr>
        <w:t>» (ИП «Макаров»).</w:t>
      </w:r>
    </w:p>
    <w:p w:rsidR="00AB12F7" w:rsidRPr="00AB12F7" w:rsidRDefault="00AB12F7" w:rsidP="00AB12F7">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Методы исследования:</w:t>
      </w:r>
    </w:p>
    <w:p w:rsidR="00AB12F7" w:rsidRPr="00AB12F7" w:rsidRDefault="00AB12F7" w:rsidP="00AB12F7">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w:t>
      </w:r>
      <w:r w:rsidRPr="00AB12F7">
        <w:rPr>
          <w:rFonts w:ascii="Times New Roman" w:hAnsi="Times New Roman" w:cs="Times New Roman"/>
          <w:sz w:val="24"/>
          <w:szCs w:val="24"/>
        </w:rPr>
        <w:tab/>
        <w:t>Заложение пробных площадок</w:t>
      </w:r>
    </w:p>
    <w:p w:rsidR="00AB12F7" w:rsidRPr="00AB12F7" w:rsidRDefault="00AB12F7" w:rsidP="00AB12F7">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w:t>
      </w:r>
      <w:r w:rsidRPr="00AB12F7">
        <w:rPr>
          <w:rFonts w:ascii="Times New Roman" w:hAnsi="Times New Roman" w:cs="Times New Roman"/>
          <w:sz w:val="24"/>
          <w:szCs w:val="24"/>
        </w:rPr>
        <w:tab/>
        <w:t xml:space="preserve">Геоботаническое описание </w:t>
      </w:r>
    </w:p>
    <w:p w:rsidR="00AB12F7" w:rsidRPr="00AB12F7" w:rsidRDefault="00AB12F7" w:rsidP="00AB12F7">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w:t>
      </w:r>
      <w:r w:rsidRPr="00AB12F7">
        <w:rPr>
          <w:rFonts w:ascii="Times New Roman" w:hAnsi="Times New Roman" w:cs="Times New Roman"/>
          <w:sz w:val="24"/>
          <w:szCs w:val="24"/>
        </w:rPr>
        <w:tab/>
        <w:t>Составление гербария</w:t>
      </w:r>
    </w:p>
    <w:p w:rsidR="00AB12F7" w:rsidRPr="00AB12F7" w:rsidRDefault="00AB12F7" w:rsidP="00AB12F7">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w:t>
      </w:r>
      <w:r w:rsidRPr="00AB12F7">
        <w:rPr>
          <w:rFonts w:ascii="Times New Roman" w:hAnsi="Times New Roman" w:cs="Times New Roman"/>
          <w:sz w:val="24"/>
          <w:szCs w:val="24"/>
        </w:rPr>
        <w:tab/>
        <w:t>Проведение видового укоса</w:t>
      </w:r>
    </w:p>
    <w:p w:rsidR="00AB12F7" w:rsidRPr="00866BBF" w:rsidRDefault="00AB12F7" w:rsidP="00AB12F7">
      <w:pPr>
        <w:spacing w:after="0" w:line="360" w:lineRule="auto"/>
        <w:ind w:firstLine="709"/>
        <w:jc w:val="both"/>
        <w:rPr>
          <w:rFonts w:ascii="Times New Roman" w:hAnsi="Times New Roman" w:cs="Times New Roman"/>
          <w:sz w:val="24"/>
          <w:szCs w:val="24"/>
        </w:rPr>
      </w:pPr>
    </w:p>
    <w:p w:rsidR="003D6A65" w:rsidRPr="00866BBF" w:rsidRDefault="003D6A65" w:rsidP="00866BBF">
      <w:pPr>
        <w:pStyle w:val="a5"/>
        <w:shd w:val="clear" w:color="auto" w:fill="FFFFFF"/>
        <w:spacing w:before="0" w:beforeAutospacing="0" w:after="0" w:afterAutospacing="0" w:line="360" w:lineRule="auto"/>
        <w:jc w:val="both"/>
      </w:pPr>
      <w:r w:rsidRPr="00866BBF">
        <w:tab/>
      </w:r>
      <w:r w:rsidRPr="00866BBF">
        <w:rPr>
          <w:bCs/>
        </w:rPr>
        <w:t>Заложение пробной площад</w:t>
      </w:r>
      <w:r w:rsidR="001D3DED">
        <w:rPr>
          <w:bCs/>
        </w:rPr>
        <w:t>к</w:t>
      </w:r>
      <w:r w:rsidRPr="00866BBF">
        <w:rPr>
          <w:bCs/>
        </w:rPr>
        <w:t>и.</w:t>
      </w:r>
    </w:p>
    <w:p w:rsidR="003D6A65" w:rsidRPr="003D6A65" w:rsidRDefault="003D6A65" w:rsidP="00866BBF">
      <w:pPr>
        <w:shd w:val="clear" w:color="auto" w:fill="FFFFFF"/>
        <w:spacing w:after="0" w:line="360" w:lineRule="auto"/>
        <w:ind w:firstLine="708"/>
        <w:jc w:val="both"/>
        <w:rPr>
          <w:rFonts w:ascii="Times New Roman" w:eastAsia="Times New Roman" w:hAnsi="Times New Roman" w:cs="Times New Roman"/>
          <w:color w:val="323232"/>
          <w:sz w:val="24"/>
          <w:szCs w:val="24"/>
        </w:rPr>
      </w:pPr>
      <w:r w:rsidRPr="003D6A65">
        <w:rPr>
          <w:rFonts w:ascii="Times New Roman" w:eastAsia="Times New Roman" w:hAnsi="Times New Roman" w:cs="Times New Roman"/>
          <w:color w:val="000000"/>
          <w:sz w:val="24"/>
          <w:szCs w:val="24"/>
        </w:rPr>
        <w:t xml:space="preserve">От кола с помощью рулетки или заранее размеченной веревки </w:t>
      </w:r>
      <w:proofErr w:type="spellStart"/>
      <w:r w:rsidRPr="003D6A65">
        <w:rPr>
          <w:rFonts w:ascii="Times New Roman" w:eastAsia="Times New Roman" w:hAnsi="Times New Roman" w:cs="Times New Roman"/>
          <w:color w:val="000000"/>
          <w:sz w:val="24"/>
          <w:szCs w:val="24"/>
        </w:rPr>
        <w:t>отмеряется</w:t>
      </w:r>
      <w:proofErr w:type="spellEnd"/>
      <w:r w:rsidRPr="003D6A65">
        <w:rPr>
          <w:rFonts w:ascii="Times New Roman" w:eastAsia="Times New Roman" w:hAnsi="Times New Roman" w:cs="Times New Roman"/>
          <w:color w:val="000000"/>
          <w:sz w:val="24"/>
          <w:szCs w:val="24"/>
        </w:rPr>
        <w:t xml:space="preserve"> 10 м до второго угла, где также ставится кол и вырывается маркерная ямка. После разметки про</w:t>
      </w:r>
      <w:r w:rsidRPr="003D6A65">
        <w:rPr>
          <w:rFonts w:ascii="Times New Roman" w:eastAsia="Times New Roman" w:hAnsi="Times New Roman" w:cs="Times New Roman"/>
          <w:color w:val="000000"/>
          <w:sz w:val="24"/>
          <w:szCs w:val="24"/>
        </w:rPr>
        <w:t>б</w:t>
      </w:r>
      <w:r w:rsidRPr="003D6A65">
        <w:rPr>
          <w:rFonts w:ascii="Times New Roman" w:eastAsia="Times New Roman" w:hAnsi="Times New Roman" w:cs="Times New Roman"/>
          <w:color w:val="000000"/>
          <w:sz w:val="24"/>
          <w:szCs w:val="24"/>
        </w:rPr>
        <w:t>ной площади на ней проводят стандартное описание с использованием бланка и методики</w:t>
      </w:r>
    </w:p>
    <w:p w:rsidR="003D6A65" w:rsidRDefault="003D6A65" w:rsidP="003D6A65">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t>Изучение медоносов начали с определения общего проективного покрытия - гор</w:t>
      </w:r>
      <w:r>
        <w:rPr>
          <w:rFonts w:ascii="Times New Roman" w:hAnsi="Times New Roman" w:cs="Times New Roman"/>
          <w:sz w:val="24"/>
          <w:szCs w:val="24"/>
        </w:rPr>
        <w:t>и</w:t>
      </w:r>
      <w:r>
        <w:rPr>
          <w:rFonts w:ascii="Times New Roman" w:hAnsi="Times New Roman" w:cs="Times New Roman"/>
          <w:sz w:val="24"/>
          <w:szCs w:val="24"/>
        </w:rPr>
        <w:t>зонтальной проекции надземных частей растений на поверхность почвы. В данном случае визуально учитывается отношение проекций растений (за вычетом просветов между л</w:t>
      </w:r>
      <w:r>
        <w:rPr>
          <w:rFonts w:ascii="Times New Roman" w:hAnsi="Times New Roman" w:cs="Times New Roman"/>
          <w:sz w:val="24"/>
          <w:szCs w:val="24"/>
        </w:rPr>
        <w:t>и</w:t>
      </w:r>
      <w:r>
        <w:rPr>
          <w:rFonts w:ascii="Times New Roman" w:hAnsi="Times New Roman" w:cs="Times New Roman"/>
          <w:sz w:val="24"/>
          <w:szCs w:val="24"/>
        </w:rPr>
        <w:t xml:space="preserve">стьями и ветвями) к общей площади, </w:t>
      </w:r>
      <w:proofErr w:type="gramStart"/>
      <w:r>
        <w:rPr>
          <w:rFonts w:ascii="Times New Roman" w:hAnsi="Times New Roman" w:cs="Times New Roman"/>
          <w:sz w:val="24"/>
          <w:szCs w:val="24"/>
        </w:rPr>
        <w:t>принимаемый</w:t>
      </w:r>
      <w:proofErr w:type="gramEnd"/>
      <w:r>
        <w:rPr>
          <w:rFonts w:ascii="Times New Roman" w:hAnsi="Times New Roman" w:cs="Times New Roman"/>
          <w:sz w:val="24"/>
          <w:szCs w:val="24"/>
        </w:rPr>
        <w:t xml:space="preserve"> за 100%.</w:t>
      </w:r>
    </w:p>
    <w:p w:rsidR="003D6A65" w:rsidRDefault="00866BBF" w:rsidP="003D6A65">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t>В</w:t>
      </w:r>
      <w:r w:rsidR="003D6A65">
        <w:rPr>
          <w:rFonts w:ascii="Times New Roman" w:hAnsi="Times New Roman" w:cs="Times New Roman"/>
          <w:sz w:val="24"/>
          <w:szCs w:val="24"/>
        </w:rPr>
        <w:t>ыявление флористического состава пробной площади и характеристика каждого вида слагающих его растений. Составление списка медоносных растений</w:t>
      </w:r>
      <w:r>
        <w:rPr>
          <w:rFonts w:ascii="Times New Roman" w:hAnsi="Times New Roman" w:cs="Times New Roman"/>
          <w:sz w:val="24"/>
          <w:szCs w:val="24"/>
        </w:rPr>
        <w:t xml:space="preserve"> с указанием </w:t>
      </w:r>
      <w:proofErr w:type="spellStart"/>
      <w:r>
        <w:rPr>
          <w:rFonts w:ascii="Times New Roman" w:hAnsi="Times New Roman" w:cs="Times New Roman"/>
          <w:sz w:val="24"/>
          <w:szCs w:val="24"/>
        </w:rPr>
        <w:t>ф</w:t>
      </w:r>
      <w:r>
        <w:rPr>
          <w:rFonts w:ascii="Times New Roman" w:hAnsi="Times New Roman" w:cs="Times New Roman"/>
          <w:sz w:val="24"/>
          <w:szCs w:val="24"/>
        </w:rPr>
        <w:t>е</w:t>
      </w:r>
      <w:r>
        <w:rPr>
          <w:rFonts w:ascii="Times New Roman" w:hAnsi="Times New Roman" w:cs="Times New Roman"/>
          <w:sz w:val="24"/>
          <w:szCs w:val="24"/>
        </w:rPr>
        <w:t>нофазы</w:t>
      </w:r>
      <w:proofErr w:type="spellEnd"/>
      <w:r>
        <w:rPr>
          <w:rFonts w:ascii="Times New Roman" w:hAnsi="Times New Roman" w:cs="Times New Roman"/>
          <w:sz w:val="24"/>
          <w:szCs w:val="24"/>
        </w:rPr>
        <w:t xml:space="preserve"> (см. Приложение 2)</w:t>
      </w:r>
      <w:r w:rsidR="003D6A65">
        <w:rPr>
          <w:rFonts w:ascii="Times New Roman" w:hAnsi="Times New Roman" w:cs="Times New Roman"/>
          <w:sz w:val="24"/>
          <w:szCs w:val="24"/>
        </w:rPr>
        <w:t xml:space="preserve"> </w:t>
      </w:r>
    </w:p>
    <w:p w:rsidR="003D6A65" w:rsidRDefault="00866BBF" w:rsidP="003D6A65">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3D6A65">
        <w:rPr>
          <w:rFonts w:ascii="Times New Roman" w:hAnsi="Times New Roman" w:cs="Times New Roman"/>
          <w:sz w:val="24"/>
          <w:szCs w:val="24"/>
        </w:rPr>
        <w:t xml:space="preserve">Под </w:t>
      </w:r>
      <w:proofErr w:type="spellStart"/>
      <w:r w:rsidR="003D6A65">
        <w:rPr>
          <w:rFonts w:ascii="Times New Roman" w:hAnsi="Times New Roman" w:cs="Times New Roman"/>
          <w:sz w:val="24"/>
          <w:szCs w:val="24"/>
        </w:rPr>
        <w:t>фенофазой</w:t>
      </w:r>
      <w:proofErr w:type="spellEnd"/>
      <w:r w:rsidR="003D6A65">
        <w:rPr>
          <w:rFonts w:ascii="Times New Roman" w:hAnsi="Times New Roman" w:cs="Times New Roman"/>
          <w:sz w:val="24"/>
          <w:szCs w:val="24"/>
        </w:rPr>
        <w:t xml:space="preserve"> или фенологическим состоянием растения подразумевается та или иная фаза его развития. Для их обозначения при описании фитоценоза наиболее часто применяется система, предложенная В.В. Алехиным (Биология в школе, 2003). </w:t>
      </w:r>
    </w:p>
    <w:p w:rsidR="003D6A65" w:rsidRPr="00565871" w:rsidRDefault="003D6A65" w:rsidP="00866BBF">
      <w:pPr>
        <w:shd w:val="clear" w:color="auto" w:fill="FFFFFF"/>
        <w:spacing w:before="240" w:after="240" w:line="240" w:lineRule="auto"/>
        <w:jc w:val="center"/>
        <w:rPr>
          <w:rFonts w:ascii="Times New Roman" w:eastAsia="Times New Roman" w:hAnsi="Times New Roman" w:cs="Times New Roman"/>
          <w:color w:val="323232"/>
          <w:sz w:val="24"/>
          <w:szCs w:val="24"/>
        </w:rPr>
      </w:pPr>
      <w:r w:rsidRPr="00866BBF">
        <w:rPr>
          <w:rFonts w:ascii="Times New Roman" w:eastAsia="Times New Roman" w:hAnsi="Times New Roman" w:cs="Times New Roman"/>
          <w:bCs/>
          <w:color w:val="000000"/>
          <w:sz w:val="24"/>
          <w:szCs w:val="24"/>
        </w:rPr>
        <w:lastRenderedPageBreak/>
        <w:t>Т</w:t>
      </w:r>
      <w:r w:rsidR="00866BBF">
        <w:rPr>
          <w:rFonts w:ascii="Times New Roman" w:eastAsia="Times New Roman" w:hAnsi="Times New Roman" w:cs="Times New Roman"/>
          <w:bCs/>
          <w:color w:val="000000"/>
          <w:sz w:val="24"/>
          <w:szCs w:val="24"/>
        </w:rPr>
        <w:t>аблица</w:t>
      </w:r>
      <w:r w:rsidRPr="00866BBF">
        <w:rPr>
          <w:rFonts w:ascii="Times New Roman" w:eastAsia="Times New Roman" w:hAnsi="Times New Roman" w:cs="Times New Roman"/>
          <w:bCs/>
          <w:color w:val="000000"/>
          <w:sz w:val="24"/>
          <w:szCs w:val="24"/>
        </w:rPr>
        <w:t xml:space="preserve"> </w:t>
      </w:r>
      <w:r w:rsidR="00866BBF">
        <w:rPr>
          <w:rFonts w:ascii="Times New Roman" w:eastAsia="Times New Roman" w:hAnsi="Times New Roman" w:cs="Times New Roman"/>
          <w:bCs/>
          <w:color w:val="000000"/>
          <w:sz w:val="24"/>
          <w:szCs w:val="24"/>
        </w:rPr>
        <w:t>1</w:t>
      </w:r>
      <w:r w:rsidRPr="00866BBF">
        <w:rPr>
          <w:rFonts w:ascii="Times New Roman" w:eastAsia="Times New Roman" w:hAnsi="Times New Roman" w:cs="Times New Roman"/>
          <w:bCs/>
          <w:color w:val="000000"/>
          <w:sz w:val="24"/>
          <w:szCs w:val="24"/>
        </w:rPr>
        <w:t>.</w:t>
      </w:r>
      <w:r w:rsidRPr="00565871">
        <w:rPr>
          <w:rFonts w:ascii="Times New Roman" w:eastAsia="Times New Roman" w:hAnsi="Times New Roman" w:cs="Times New Roman"/>
          <w:color w:val="000000"/>
          <w:sz w:val="24"/>
          <w:szCs w:val="24"/>
        </w:rPr>
        <w:t xml:space="preserve"> Система обозначений </w:t>
      </w:r>
      <w:proofErr w:type="spellStart"/>
      <w:r w:rsidRPr="00565871">
        <w:rPr>
          <w:rFonts w:ascii="Times New Roman" w:eastAsia="Times New Roman" w:hAnsi="Times New Roman" w:cs="Times New Roman"/>
          <w:color w:val="000000"/>
          <w:sz w:val="24"/>
          <w:szCs w:val="24"/>
        </w:rPr>
        <w:t>фенофаз</w:t>
      </w:r>
      <w:proofErr w:type="spellEnd"/>
      <w:r w:rsidRPr="00565871">
        <w:rPr>
          <w:rFonts w:ascii="Times New Roman" w:eastAsia="Times New Roman" w:hAnsi="Times New Roman" w:cs="Times New Roman"/>
          <w:color w:val="000000"/>
          <w:sz w:val="24"/>
          <w:szCs w:val="24"/>
        </w:rPr>
        <w:t xml:space="preserve"> по В.В. Алехину (с дополнениями)</w:t>
      </w:r>
    </w:p>
    <w:p w:rsidR="003D6A65" w:rsidRPr="00565871" w:rsidRDefault="003D6A65" w:rsidP="003D6A65">
      <w:pPr>
        <w:shd w:val="clear" w:color="auto" w:fill="FFFFFF"/>
        <w:spacing w:before="240" w:after="240" w:line="240" w:lineRule="auto"/>
        <w:rPr>
          <w:rFonts w:ascii="Arial" w:eastAsia="Times New Roman" w:hAnsi="Arial" w:cs="Arial"/>
          <w:color w:val="323232"/>
          <w:sz w:val="18"/>
          <w:szCs w:val="18"/>
        </w:rPr>
      </w:pPr>
      <w:r w:rsidRPr="00ED728E">
        <w:rPr>
          <w:rFonts w:ascii="Times New Roman" w:eastAsia="Times New Roman" w:hAnsi="Times New Roman" w:cs="Times New Roman"/>
          <w:noProof/>
          <w:sz w:val="24"/>
          <w:szCs w:val="24"/>
        </w:rPr>
        <w:drawing>
          <wp:inline distT="0" distB="0" distL="0" distR="0" wp14:anchorId="39D90111" wp14:editId="550ABAEC">
            <wp:extent cx="5757705" cy="3728960"/>
            <wp:effectExtent l="0" t="0" r="0" b="0"/>
            <wp:docPr id="16"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967" cy="3729130"/>
                    </a:xfrm>
                    <a:prstGeom prst="rect">
                      <a:avLst/>
                    </a:prstGeom>
                    <a:noFill/>
                    <a:ln>
                      <a:noFill/>
                    </a:ln>
                  </pic:spPr>
                </pic:pic>
              </a:graphicData>
            </a:graphic>
          </wp:inline>
        </w:drawing>
      </w:r>
    </w:p>
    <w:p w:rsidR="003D6A65" w:rsidRPr="00AB12F7" w:rsidRDefault="003D6A65" w:rsidP="00AB12F7">
      <w:pPr>
        <w:spacing w:after="0" w:line="360" w:lineRule="auto"/>
        <w:ind w:firstLine="709"/>
        <w:jc w:val="both"/>
        <w:rPr>
          <w:rFonts w:ascii="Times New Roman" w:hAnsi="Times New Roman" w:cs="Times New Roman"/>
          <w:sz w:val="24"/>
          <w:szCs w:val="24"/>
        </w:rPr>
      </w:pP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Перед началом сбора гербария необходимо оборудование:</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1)</w:t>
      </w:r>
      <w:r w:rsidRPr="008114E7">
        <w:rPr>
          <w:rFonts w:ascii="Times New Roman" w:hAnsi="Times New Roman" w:cs="Times New Roman"/>
          <w:sz w:val="24"/>
          <w:szCs w:val="24"/>
        </w:rPr>
        <w:tab/>
        <w:t>Прозрачные пакеты</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2)</w:t>
      </w:r>
      <w:r w:rsidRPr="008114E7">
        <w:rPr>
          <w:rFonts w:ascii="Times New Roman" w:hAnsi="Times New Roman" w:cs="Times New Roman"/>
          <w:sz w:val="24"/>
          <w:szCs w:val="24"/>
        </w:rPr>
        <w:tab/>
        <w:t>Нож</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3)</w:t>
      </w:r>
      <w:r w:rsidRPr="008114E7">
        <w:rPr>
          <w:rFonts w:ascii="Times New Roman" w:hAnsi="Times New Roman" w:cs="Times New Roman"/>
          <w:sz w:val="24"/>
          <w:szCs w:val="24"/>
        </w:rPr>
        <w:tab/>
        <w:t>Бумага для этикеток</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Как выбирать растения для гербаризации. Растения должны быть здоровыми, ц</w:t>
      </w:r>
      <w:r w:rsidRPr="008114E7">
        <w:rPr>
          <w:rFonts w:ascii="Times New Roman" w:hAnsi="Times New Roman" w:cs="Times New Roman"/>
          <w:sz w:val="24"/>
          <w:szCs w:val="24"/>
        </w:rPr>
        <w:t>е</w:t>
      </w:r>
      <w:r w:rsidRPr="008114E7">
        <w:rPr>
          <w:rFonts w:ascii="Times New Roman" w:hAnsi="Times New Roman" w:cs="Times New Roman"/>
          <w:sz w:val="24"/>
          <w:szCs w:val="24"/>
        </w:rPr>
        <w:t>лыми и «средними» во всех отношениях. Собирают обычно экземпляры цветущие. Если растение двудомно, то собирают экземпляры и мужские, и женские. Если у одного и того же вида в разном возрасте, или в разных местах растения наблюдаются побеги  различн</w:t>
      </w:r>
      <w:r w:rsidRPr="008114E7">
        <w:rPr>
          <w:rFonts w:ascii="Times New Roman" w:hAnsi="Times New Roman" w:cs="Times New Roman"/>
          <w:sz w:val="24"/>
          <w:szCs w:val="24"/>
        </w:rPr>
        <w:t>о</w:t>
      </w:r>
      <w:r w:rsidRPr="008114E7">
        <w:rPr>
          <w:rFonts w:ascii="Times New Roman" w:hAnsi="Times New Roman" w:cs="Times New Roman"/>
          <w:sz w:val="24"/>
          <w:szCs w:val="24"/>
        </w:rPr>
        <w:t xml:space="preserve">го вида или листья </w:t>
      </w:r>
      <w:proofErr w:type="gramStart"/>
      <w:r w:rsidRPr="008114E7">
        <w:rPr>
          <w:rFonts w:ascii="Times New Roman" w:hAnsi="Times New Roman" w:cs="Times New Roman"/>
          <w:sz w:val="24"/>
          <w:szCs w:val="24"/>
        </w:rPr>
        <w:t>по разному</w:t>
      </w:r>
      <w:proofErr w:type="gramEnd"/>
      <w:r w:rsidRPr="008114E7">
        <w:rPr>
          <w:rFonts w:ascii="Times New Roman" w:hAnsi="Times New Roman" w:cs="Times New Roman"/>
          <w:sz w:val="24"/>
          <w:szCs w:val="24"/>
        </w:rPr>
        <w:t xml:space="preserve"> выглядит- всё это собрать в гербарий.</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Как сушить растения. Гербарная сетка предназначена для сушки растений. Пре</w:t>
      </w:r>
      <w:r w:rsidRPr="008114E7">
        <w:rPr>
          <w:rFonts w:ascii="Times New Roman" w:hAnsi="Times New Roman" w:cs="Times New Roman"/>
          <w:sz w:val="24"/>
          <w:szCs w:val="24"/>
        </w:rPr>
        <w:t>д</w:t>
      </w:r>
      <w:r w:rsidRPr="008114E7">
        <w:rPr>
          <w:rFonts w:ascii="Times New Roman" w:hAnsi="Times New Roman" w:cs="Times New Roman"/>
          <w:sz w:val="24"/>
          <w:szCs w:val="24"/>
        </w:rPr>
        <w:t>ставляет собой две деревянные рамки с натянутой на них сеткой, размер рамки примерно 35х50 см. Для затягивания сетки нужна прочная веревка, длиной приблизительно 3,5 м. Для рубашки годится любая влагоёмкая бумага, чаще всего используются газеты. Сл</w:t>
      </w:r>
      <w:r w:rsidRPr="008114E7">
        <w:rPr>
          <w:rFonts w:ascii="Times New Roman" w:hAnsi="Times New Roman" w:cs="Times New Roman"/>
          <w:sz w:val="24"/>
          <w:szCs w:val="24"/>
        </w:rPr>
        <w:t>о</w:t>
      </w:r>
      <w:r w:rsidRPr="008114E7">
        <w:rPr>
          <w:rFonts w:ascii="Times New Roman" w:hAnsi="Times New Roman" w:cs="Times New Roman"/>
          <w:sz w:val="24"/>
          <w:szCs w:val="24"/>
        </w:rPr>
        <w:t>женный пополам газетный полулист подходит и по формату, и по фактуре. Растения пер</w:t>
      </w:r>
      <w:r w:rsidRPr="008114E7">
        <w:rPr>
          <w:rFonts w:ascii="Times New Roman" w:hAnsi="Times New Roman" w:cs="Times New Roman"/>
          <w:sz w:val="24"/>
          <w:szCs w:val="24"/>
        </w:rPr>
        <w:t>е</w:t>
      </w:r>
      <w:r w:rsidRPr="008114E7">
        <w:rPr>
          <w:rFonts w:ascii="Times New Roman" w:hAnsi="Times New Roman" w:cs="Times New Roman"/>
          <w:sz w:val="24"/>
          <w:szCs w:val="24"/>
        </w:rPr>
        <w:t>кладываются в сетку. Укладываются они в рубашках, между ними прокладывается по 2-3 газет или специальные матрасики. В сетку закладывают 15-20 листов с растениями. Сетка затягивается веревкой так, чтобы половинки её нельзя было сдвинуть руками друг относ</w:t>
      </w:r>
      <w:r w:rsidRPr="008114E7">
        <w:rPr>
          <w:rFonts w:ascii="Times New Roman" w:hAnsi="Times New Roman" w:cs="Times New Roman"/>
          <w:sz w:val="24"/>
          <w:szCs w:val="24"/>
        </w:rPr>
        <w:t>и</w:t>
      </w:r>
      <w:r w:rsidRPr="008114E7">
        <w:rPr>
          <w:rFonts w:ascii="Times New Roman" w:hAnsi="Times New Roman" w:cs="Times New Roman"/>
          <w:sz w:val="24"/>
          <w:szCs w:val="24"/>
        </w:rPr>
        <w:t xml:space="preserve">тельно друга, а веревка звенела. </w:t>
      </w:r>
      <w:proofErr w:type="gramStart"/>
      <w:r w:rsidRPr="008114E7">
        <w:rPr>
          <w:rFonts w:ascii="Times New Roman" w:hAnsi="Times New Roman" w:cs="Times New Roman"/>
          <w:sz w:val="24"/>
          <w:szCs w:val="24"/>
        </w:rPr>
        <w:t>В первые</w:t>
      </w:r>
      <w:proofErr w:type="gramEnd"/>
      <w:r w:rsidRPr="008114E7">
        <w:rPr>
          <w:rFonts w:ascii="Times New Roman" w:hAnsi="Times New Roman" w:cs="Times New Roman"/>
          <w:sz w:val="24"/>
          <w:szCs w:val="24"/>
        </w:rPr>
        <w:t xml:space="preserve"> 2-3 дня прокладки меняются как можно чаще, </w:t>
      </w:r>
      <w:r w:rsidRPr="008114E7">
        <w:rPr>
          <w:rFonts w:ascii="Times New Roman" w:hAnsi="Times New Roman" w:cs="Times New Roman"/>
          <w:sz w:val="24"/>
          <w:szCs w:val="24"/>
        </w:rPr>
        <w:lastRenderedPageBreak/>
        <w:t>не реже 2-х раз в день, лучше даже 3-4 раза, а в последующие дни - 1 раз в сутки до по</w:t>
      </w:r>
      <w:r w:rsidRPr="008114E7">
        <w:rPr>
          <w:rFonts w:ascii="Times New Roman" w:hAnsi="Times New Roman" w:cs="Times New Roman"/>
          <w:sz w:val="24"/>
          <w:szCs w:val="24"/>
        </w:rPr>
        <w:t>л</w:t>
      </w:r>
      <w:r w:rsidRPr="008114E7">
        <w:rPr>
          <w:rFonts w:ascii="Times New Roman" w:hAnsi="Times New Roman" w:cs="Times New Roman"/>
          <w:sz w:val="24"/>
          <w:szCs w:val="24"/>
        </w:rPr>
        <w:t>ного высыхания  растений.</w:t>
      </w:r>
    </w:p>
    <w:p w:rsidR="006F6644"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Длинные стебли и листья, не помещающиеся на лист, сгибаются. Сгибы произв</w:t>
      </w:r>
      <w:r w:rsidRPr="008114E7">
        <w:rPr>
          <w:rFonts w:ascii="Times New Roman" w:hAnsi="Times New Roman" w:cs="Times New Roman"/>
          <w:sz w:val="24"/>
          <w:szCs w:val="24"/>
        </w:rPr>
        <w:t>о</w:t>
      </w:r>
      <w:r w:rsidRPr="008114E7">
        <w:rPr>
          <w:rFonts w:ascii="Times New Roman" w:hAnsi="Times New Roman" w:cs="Times New Roman"/>
          <w:sz w:val="24"/>
          <w:szCs w:val="24"/>
        </w:rPr>
        <w:t>дятся под острым углом. Для того</w:t>
      </w:r>
      <w:proofErr w:type="gramStart"/>
      <w:r w:rsidRPr="008114E7">
        <w:rPr>
          <w:rFonts w:ascii="Times New Roman" w:hAnsi="Times New Roman" w:cs="Times New Roman"/>
          <w:sz w:val="24"/>
          <w:szCs w:val="24"/>
        </w:rPr>
        <w:t>,</w:t>
      </w:r>
      <w:proofErr w:type="gramEnd"/>
      <w:r w:rsidRPr="008114E7">
        <w:rPr>
          <w:rFonts w:ascii="Times New Roman" w:hAnsi="Times New Roman" w:cs="Times New Roman"/>
          <w:sz w:val="24"/>
          <w:szCs w:val="24"/>
        </w:rPr>
        <w:t xml:space="preserve"> чтобы стебель не разгибался, место сгиба вставляется в прорезь в клочке бумаги. Все изгибы должны находиться на одном уровне и доходить п</w:t>
      </w:r>
      <w:r w:rsidRPr="008114E7">
        <w:rPr>
          <w:rFonts w:ascii="Times New Roman" w:hAnsi="Times New Roman" w:cs="Times New Roman"/>
          <w:sz w:val="24"/>
          <w:szCs w:val="24"/>
        </w:rPr>
        <w:t>о</w:t>
      </w:r>
      <w:r w:rsidRPr="008114E7">
        <w:rPr>
          <w:rFonts w:ascii="Times New Roman" w:hAnsi="Times New Roman" w:cs="Times New Roman"/>
          <w:sz w:val="24"/>
          <w:szCs w:val="24"/>
        </w:rPr>
        <w:t xml:space="preserve">чти до краёв листа. Очень крупные растения разрезаются на части, причем закладывать их следует не все, а только наиболее характерные. </w:t>
      </w:r>
    </w:p>
    <w:p w:rsidR="008114E7" w:rsidRP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Монтирование гербария. Готовые растения, высушенные и определённые, монт</w:t>
      </w:r>
      <w:r w:rsidRPr="008114E7">
        <w:rPr>
          <w:rFonts w:ascii="Times New Roman" w:hAnsi="Times New Roman" w:cs="Times New Roman"/>
          <w:sz w:val="24"/>
          <w:szCs w:val="24"/>
        </w:rPr>
        <w:t>и</w:t>
      </w:r>
      <w:r w:rsidRPr="008114E7">
        <w:rPr>
          <w:rFonts w:ascii="Times New Roman" w:hAnsi="Times New Roman" w:cs="Times New Roman"/>
          <w:sz w:val="24"/>
          <w:szCs w:val="24"/>
        </w:rPr>
        <w:t>руются на листе плотной бумаги, размером примерно 35х45см. Растения прикрепляются к листу тонкими полосками бумаги, смазанной клеем. Крупные части растения пришивают нитками. Нельзя мазать само растение клеем, оно от этого испортится. Растение должно заполнить весь гербарный лист, поэтому некрупных экземпляров на одном листе надо монтировать несколько. Очень крупные растения, не влезающие на один лист, монтир</w:t>
      </w:r>
      <w:r w:rsidRPr="008114E7">
        <w:rPr>
          <w:rFonts w:ascii="Times New Roman" w:hAnsi="Times New Roman" w:cs="Times New Roman"/>
          <w:sz w:val="24"/>
          <w:szCs w:val="24"/>
        </w:rPr>
        <w:t>у</w:t>
      </w:r>
      <w:r w:rsidRPr="008114E7">
        <w:rPr>
          <w:rFonts w:ascii="Times New Roman" w:hAnsi="Times New Roman" w:cs="Times New Roman"/>
          <w:sz w:val="24"/>
          <w:szCs w:val="24"/>
        </w:rPr>
        <w:t>ются на нескольки</w:t>
      </w:r>
      <w:proofErr w:type="gramStart"/>
      <w:r w:rsidRPr="008114E7">
        <w:rPr>
          <w:rFonts w:ascii="Times New Roman" w:hAnsi="Times New Roman" w:cs="Times New Roman"/>
          <w:sz w:val="24"/>
          <w:szCs w:val="24"/>
        </w:rPr>
        <w:t>х-</w:t>
      </w:r>
      <w:proofErr w:type="gramEnd"/>
      <w:r w:rsidRPr="008114E7">
        <w:rPr>
          <w:rFonts w:ascii="Times New Roman" w:hAnsi="Times New Roman" w:cs="Times New Roman"/>
          <w:sz w:val="24"/>
          <w:szCs w:val="24"/>
        </w:rPr>
        <w:t xml:space="preserve"> эти листы вкладываются в одну рубашку. В правом нижнем углу л</w:t>
      </w:r>
      <w:r w:rsidRPr="008114E7">
        <w:rPr>
          <w:rFonts w:ascii="Times New Roman" w:hAnsi="Times New Roman" w:cs="Times New Roman"/>
          <w:sz w:val="24"/>
          <w:szCs w:val="24"/>
        </w:rPr>
        <w:t>и</w:t>
      </w:r>
      <w:r w:rsidRPr="008114E7">
        <w:rPr>
          <w:rFonts w:ascii="Times New Roman" w:hAnsi="Times New Roman" w:cs="Times New Roman"/>
          <w:sz w:val="24"/>
          <w:szCs w:val="24"/>
        </w:rPr>
        <w:t>ста приклеивается этикетка. На этикетке указываются: точное латинское названи</w:t>
      </w:r>
      <w:proofErr w:type="gramStart"/>
      <w:r w:rsidRPr="008114E7">
        <w:rPr>
          <w:rFonts w:ascii="Times New Roman" w:hAnsi="Times New Roman" w:cs="Times New Roman"/>
          <w:sz w:val="24"/>
          <w:szCs w:val="24"/>
        </w:rPr>
        <w:t>е(</w:t>
      </w:r>
      <w:proofErr w:type="gramEnd"/>
      <w:r w:rsidRPr="008114E7">
        <w:rPr>
          <w:rFonts w:ascii="Times New Roman" w:hAnsi="Times New Roman" w:cs="Times New Roman"/>
          <w:sz w:val="24"/>
          <w:szCs w:val="24"/>
        </w:rPr>
        <w:t>род, вид с указанием автора); местообитание- лес, луга, болото, тип почвы; местонахождение- республика, область, район, ближайший населённый пункт, если есть река- положение о</w:t>
      </w:r>
      <w:r w:rsidRPr="008114E7">
        <w:rPr>
          <w:rFonts w:ascii="Times New Roman" w:hAnsi="Times New Roman" w:cs="Times New Roman"/>
          <w:sz w:val="24"/>
          <w:szCs w:val="24"/>
        </w:rPr>
        <w:t>т</w:t>
      </w:r>
      <w:r w:rsidRPr="008114E7">
        <w:rPr>
          <w:rFonts w:ascii="Times New Roman" w:hAnsi="Times New Roman" w:cs="Times New Roman"/>
          <w:sz w:val="24"/>
          <w:szCs w:val="24"/>
        </w:rPr>
        <w:t xml:space="preserve">носительно неё; дата сбора; </w:t>
      </w:r>
      <w:proofErr w:type="spellStart"/>
      <w:r w:rsidRPr="008114E7">
        <w:rPr>
          <w:rFonts w:ascii="Times New Roman" w:hAnsi="Times New Roman" w:cs="Times New Roman"/>
          <w:sz w:val="24"/>
          <w:szCs w:val="24"/>
        </w:rPr>
        <w:t>ф.и.о.</w:t>
      </w:r>
      <w:proofErr w:type="spellEnd"/>
      <w:r w:rsidRPr="008114E7">
        <w:rPr>
          <w:rFonts w:ascii="Times New Roman" w:hAnsi="Times New Roman" w:cs="Times New Roman"/>
          <w:sz w:val="24"/>
          <w:szCs w:val="24"/>
        </w:rPr>
        <w:t xml:space="preserve"> собравшего растение, </w:t>
      </w:r>
      <w:proofErr w:type="spellStart"/>
      <w:r w:rsidRPr="008114E7">
        <w:rPr>
          <w:rFonts w:ascii="Times New Roman" w:hAnsi="Times New Roman" w:cs="Times New Roman"/>
          <w:sz w:val="24"/>
          <w:szCs w:val="24"/>
        </w:rPr>
        <w:t>ф.и.о.</w:t>
      </w:r>
      <w:proofErr w:type="spellEnd"/>
      <w:r w:rsidRPr="008114E7">
        <w:rPr>
          <w:rFonts w:ascii="Times New Roman" w:hAnsi="Times New Roman" w:cs="Times New Roman"/>
          <w:sz w:val="24"/>
          <w:szCs w:val="24"/>
        </w:rPr>
        <w:t xml:space="preserve"> определившего растение.  Этикетка пишется тушью, предполагается, что гербарий хранится долгие годы, а тушь не выцветает, но правилами это не обязательно</w:t>
      </w:r>
      <w:r w:rsidR="00387913">
        <w:rPr>
          <w:rFonts w:ascii="Times New Roman" w:hAnsi="Times New Roman" w:cs="Times New Roman"/>
          <w:sz w:val="24"/>
          <w:szCs w:val="24"/>
        </w:rPr>
        <w:t xml:space="preserve"> (Лазарев, 1996)</w:t>
      </w:r>
      <w:r w:rsidRPr="008114E7">
        <w:rPr>
          <w:rFonts w:ascii="Times New Roman" w:hAnsi="Times New Roman" w:cs="Times New Roman"/>
          <w:sz w:val="24"/>
          <w:szCs w:val="24"/>
        </w:rPr>
        <w:t>.</w:t>
      </w:r>
    </w:p>
    <w:p w:rsidR="008114E7" w:rsidRDefault="008114E7" w:rsidP="008114E7">
      <w:pPr>
        <w:spacing w:after="0" w:line="360" w:lineRule="auto"/>
        <w:ind w:firstLine="709"/>
        <w:jc w:val="both"/>
        <w:rPr>
          <w:rFonts w:ascii="Times New Roman" w:hAnsi="Times New Roman" w:cs="Times New Roman"/>
          <w:sz w:val="24"/>
          <w:szCs w:val="24"/>
        </w:rPr>
      </w:pPr>
      <w:r w:rsidRPr="008114E7">
        <w:rPr>
          <w:rFonts w:ascii="Times New Roman" w:hAnsi="Times New Roman" w:cs="Times New Roman"/>
          <w:sz w:val="24"/>
          <w:szCs w:val="24"/>
        </w:rPr>
        <w:t>Провели видовой укос некоторых медоносных растений. Метод укосов - способ изучения продуктивности травянистых растений, заключающийся в скашивании трав</w:t>
      </w:r>
      <w:r w:rsidRPr="008114E7">
        <w:rPr>
          <w:rFonts w:ascii="Times New Roman" w:hAnsi="Times New Roman" w:cs="Times New Roman"/>
          <w:sz w:val="24"/>
          <w:szCs w:val="24"/>
        </w:rPr>
        <w:t>о</w:t>
      </w:r>
      <w:r w:rsidRPr="008114E7">
        <w:rPr>
          <w:rFonts w:ascii="Times New Roman" w:hAnsi="Times New Roman" w:cs="Times New Roman"/>
          <w:sz w:val="24"/>
          <w:szCs w:val="24"/>
        </w:rPr>
        <w:t>стоя на пробных площадках (обычно площадью 0,25-1 м 2). Для характеристики форм</w:t>
      </w:r>
      <w:r w:rsidRPr="008114E7">
        <w:rPr>
          <w:rFonts w:ascii="Times New Roman" w:hAnsi="Times New Roman" w:cs="Times New Roman"/>
          <w:sz w:val="24"/>
          <w:szCs w:val="24"/>
        </w:rPr>
        <w:t>а</w:t>
      </w:r>
      <w:r w:rsidRPr="008114E7">
        <w:rPr>
          <w:rFonts w:ascii="Times New Roman" w:hAnsi="Times New Roman" w:cs="Times New Roman"/>
          <w:sz w:val="24"/>
          <w:szCs w:val="24"/>
        </w:rPr>
        <w:t>ции выполнены специализированные геоботанические описания с взвешиванием видов растений. Для определения массы видов травянистого яруса проведено скашивание на участках площадью 25х25. Точность взвешивания каждого вида 1 грамм. Растения взв</w:t>
      </w:r>
      <w:r w:rsidRPr="008114E7">
        <w:rPr>
          <w:rFonts w:ascii="Times New Roman" w:hAnsi="Times New Roman" w:cs="Times New Roman"/>
          <w:sz w:val="24"/>
          <w:szCs w:val="24"/>
        </w:rPr>
        <w:t>е</w:t>
      </w:r>
      <w:r w:rsidRPr="008114E7">
        <w:rPr>
          <w:rFonts w:ascii="Times New Roman" w:hAnsi="Times New Roman" w:cs="Times New Roman"/>
          <w:sz w:val="24"/>
          <w:szCs w:val="24"/>
        </w:rPr>
        <w:t>шиваются в натуральном (не высушенном) виде. Укос каждого вида растения с 10 учас</w:t>
      </w:r>
      <w:r w:rsidRPr="008114E7">
        <w:rPr>
          <w:rFonts w:ascii="Times New Roman" w:hAnsi="Times New Roman" w:cs="Times New Roman"/>
          <w:sz w:val="24"/>
          <w:szCs w:val="24"/>
        </w:rPr>
        <w:t>т</w:t>
      </w:r>
      <w:r w:rsidRPr="008114E7">
        <w:rPr>
          <w:rFonts w:ascii="Times New Roman" w:hAnsi="Times New Roman" w:cs="Times New Roman"/>
          <w:sz w:val="24"/>
          <w:szCs w:val="24"/>
        </w:rPr>
        <w:t xml:space="preserve">ков размером рамки  25см х 25 см по длине 10 метров.  </w:t>
      </w:r>
    </w:p>
    <w:p w:rsidR="008114E7" w:rsidRDefault="008114E7" w:rsidP="00AB12F7">
      <w:pPr>
        <w:spacing w:after="0" w:line="360" w:lineRule="auto"/>
        <w:ind w:firstLine="709"/>
        <w:jc w:val="both"/>
        <w:rPr>
          <w:rFonts w:ascii="Times New Roman" w:hAnsi="Times New Roman" w:cs="Times New Roman"/>
          <w:sz w:val="24"/>
          <w:szCs w:val="24"/>
        </w:rPr>
      </w:pPr>
    </w:p>
    <w:p w:rsidR="00866BBF" w:rsidRDefault="00866BBF" w:rsidP="00AB12F7">
      <w:pPr>
        <w:spacing w:after="0" w:line="360" w:lineRule="auto"/>
        <w:ind w:firstLine="709"/>
        <w:jc w:val="both"/>
        <w:rPr>
          <w:rFonts w:ascii="Times New Roman" w:hAnsi="Times New Roman" w:cs="Times New Roman"/>
          <w:sz w:val="24"/>
          <w:szCs w:val="24"/>
        </w:rPr>
      </w:pPr>
    </w:p>
    <w:p w:rsidR="00866BBF" w:rsidRDefault="00866BBF" w:rsidP="00AB12F7">
      <w:pPr>
        <w:spacing w:after="0" w:line="360" w:lineRule="auto"/>
        <w:ind w:firstLine="709"/>
        <w:jc w:val="both"/>
        <w:rPr>
          <w:rFonts w:ascii="Times New Roman" w:hAnsi="Times New Roman" w:cs="Times New Roman"/>
          <w:sz w:val="24"/>
          <w:szCs w:val="24"/>
        </w:rPr>
      </w:pPr>
    </w:p>
    <w:p w:rsidR="00623EF2" w:rsidRDefault="00623EF2" w:rsidP="00AB12F7">
      <w:pPr>
        <w:spacing w:after="0" w:line="360" w:lineRule="auto"/>
        <w:ind w:firstLine="709"/>
        <w:jc w:val="both"/>
        <w:rPr>
          <w:rFonts w:ascii="Times New Roman" w:hAnsi="Times New Roman" w:cs="Times New Roman"/>
          <w:sz w:val="24"/>
          <w:szCs w:val="24"/>
        </w:rPr>
      </w:pPr>
    </w:p>
    <w:p w:rsidR="00623EF2" w:rsidRDefault="00623EF2" w:rsidP="00AB12F7">
      <w:pPr>
        <w:spacing w:after="0" w:line="360" w:lineRule="auto"/>
        <w:ind w:firstLine="709"/>
        <w:jc w:val="both"/>
        <w:rPr>
          <w:rFonts w:ascii="Times New Roman" w:hAnsi="Times New Roman" w:cs="Times New Roman"/>
          <w:sz w:val="24"/>
          <w:szCs w:val="24"/>
        </w:rPr>
      </w:pPr>
    </w:p>
    <w:p w:rsidR="00623EF2" w:rsidRDefault="00623EF2" w:rsidP="00AB12F7">
      <w:pPr>
        <w:spacing w:after="0" w:line="360" w:lineRule="auto"/>
        <w:ind w:firstLine="709"/>
        <w:jc w:val="both"/>
        <w:rPr>
          <w:rFonts w:ascii="Times New Roman" w:hAnsi="Times New Roman" w:cs="Times New Roman"/>
          <w:sz w:val="24"/>
          <w:szCs w:val="24"/>
        </w:rPr>
      </w:pPr>
    </w:p>
    <w:p w:rsidR="006F6644" w:rsidRDefault="006F6644" w:rsidP="00AB12F7">
      <w:pPr>
        <w:spacing w:after="0" w:line="360" w:lineRule="auto"/>
        <w:ind w:firstLine="709"/>
        <w:jc w:val="both"/>
        <w:rPr>
          <w:rFonts w:ascii="Times New Roman" w:hAnsi="Times New Roman" w:cs="Times New Roman"/>
          <w:sz w:val="24"/>
          <w:szCs w:val="24"/>
        </w:rPr>
      </w:pPr>
    </w:p>
    <w:p w:rsidR="008114E7" w:rsidRDefault="008114E7" w:rsidP="008114E7">
      <w:pPr>
        <w:spacing w:after="0" w:line="360" w:lineRule="auto"/>
        <w:ind w:firstLine="709"/>
        <w:jc w:val="center"/>
        <w:rPr>
          <w:rFonts w:ascii="Times New Roman" w:hAnsi="Times New Roman" w:cs="Times New Roman"/>
          <w:b/>
          <w:sz w:val="24"/>
          <w:szCs w:val="24"/>
        </w:rPr>
      </w:pPr>
      <w:r w:rsidRPr="008114E7">
        <w:rPr>
          <w:rFonts w:ascii="Times New Roman" w:hAnsi="Times New Roman" w:cs="Times New Roman"/>
          <w:b/>
          <w:sz w:val="24"/>
          <w:szCs w:val="24"/>
        </w:rPr>
        <w:lastRenderedPageBreak/>
        <w:t>Глава</w:t>
      </w:r>
      <w:r w:rsidR="0075269C">
        <w:rPr>
          <w:rFonts w:ascii="Times New Roman" w:hAnsi="Times New Roman" w:cs="Times New Roman"/>
          <w:b/>
          <w:sz w:val="24"/>
          <w:szCs w:val="24"/>
        </w:rPr>
        <w:t xml:space="preserve"> 4</w:t>
      </w:r>
      <w:r w:rsidRPr="008114E7">
        <w:rPr>
          <w:rFonts w:ascii="Times New Roman" w:hAnsi="Times New Roman" w:cs="Times New Roman"/>
          <w:b/>
          <w:sz w:val="24"/>
          <w:szCs w:val="24"/>
        </w:rPr>
        <w:t>. Исследование кормовой базы пчеловодства</w:t>
      </w:r>
    </w:p>
    <w:p w:rsidR="0075269C" w:rsidRDefault="0075269C" w:rsidP="008114E7">
      <w:pPr>
        <w:spacing w:after="0" w:line="360" w:lineRule="auto"/>
        <w:ind w:firstLine="709"/>
        <w:jc w:val="center"/>
        <w:rPr>
          <w:rFonts w:ascii="Times New Roman" w:hAnsi="Times New Roman" w:cs="Times New Roman"/>
          <w:b/>
          <w:sz w:val="24"/>
          <w:szCs w:val="24"/>
        </w:rPr>
      </w:pPr>
    </w:p>
    <w:p w:rsidR="00623EF2" w:rsidRDefault="00623EF2" w:rsidP="008114E7">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4.1.  Результаты исследования</w:t>
      </w:r>
    </w:p>
    <w:p w:rsidR="00623EF2" w:rsidRPr="008114E7" w:rsidRDefault="00623EF2" w:rsidP="008114E7">
      <w:pPr>
        <w:spacing w:after="0" w:line="360" w:lineRule="auto"/>
        <w:ind w:firstLine="709"/>
        <w:jc w:val="center"/>
        <w:rPr>
          <w:rFonts w:ascii="Times New Roman" w:hAnsi="Times New Roman" w:cs="Times New Roman"/>
          <w:b/>
          <w:sz w:val="24"/>
          <w:szCs w:val="24"/>
        </w:rPr>
      </w:pPr>
    </w:p>
    <w:p w:rsidR="0075269C" w:rsidRPr="00AB12F7" w:rsidRDefault="0075269C" w:rsidP="0075269C">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1. Заложили три пробные площадки:</w:t>
      </w:r>
    </w:p>
    <w:p w:rsidR="0075269C" w:rsidRPr="00AB12F7" w:rsidRDefault="0075269C" w:rsidP="0075269C">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 xml:space="preserve">1. </w:t>
      </w:r>
      <w:proofErr w:type="spellStart"/>
      <w:r w:rsidRPr="00AB12F7">
        <w:rPr>
          <w:rFonts w:ascii="Times New Roman" w:hAnsi="Times New Roman" w:cs="Times New Roman"/>
          <w:sz w:val="24"/>
          <w:szCs w:val="24"/>
        </w:rPr>
        <w:t>Баишев</w:t>
      </w:r>
      <w:proofErr w:type="spellEnd"/>
      <w:r w:rsidRPr="00AB12F7">
        <w:rPr>
          <w:rFonts w:ascii="Times New Roman" w:hAnsi="Times New Roman" w:cs="Times New Roman"/>
          <w:sz w:val="24"/>
          <w:szCs w:val="24"/>
        </w:rPr>
        <w:t xml:space="preserve"> </w:t>
      </w:r>
      <w:proofErr w:type="spellStart"/>
      <w:r w:rsidRPr="00AB12F7">
        <w:rPr>
          <w:rFonts w:ascii="Times New Roman" w:hAnsi="Times New Roman" w:cs="Times New Roman"/>
          <w:sz w:val="24"/>
          <w:szCs w:val="24"/>
        </w:rPr>
        <w:t>баа</w:t>
      </w:r>
      <w:r w:rsidR="001D3DED">
        <w:rPr>
          <w:rFonts w:ascii="Times New Roman" w:hAnsi="Times New Roman" w:cs="Times New Roman"/>
          <w:sz w:val="24"/>
          <w:szCs w:val="24"/>
        </w:rPr>
        <w:t>һ</w:t>
      </w:r>
      <w:r w:rsidRPr="00AB12F7">
        <w:rPr>
          <w:rFonts w:ascii="Times New Roman" w:hAnsi="Times New Roman" w:cs="Times New Roman"/>
          <w:sz w:val="24"/>
          <w:szCs w:val="24"/>
        </w:rPr>
        <w:t>ыната</w:t>
      </w:r>
      <w:proofErr w:type="spellEnd"/>
    </w:p>
    <w:p w:rsidR="0075269C" w:rsidRPr="00AB12F7" w:rsidRDefault="0075269C" w:rsidP="0075269C">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 xml:space="preserve">2. </w:t>
      </w:r>
      <w:proofErr w:type="spellStart"/>
      <w:r w:rsidRPr="00AB12F7">
        <w:rPr>
          <w:rFonts w:ascii="Times New Roman" w:hAnsi="Times New Roman" w:cs="Times New Roman"/>
          <w:sz w:val="24"/>
          <w:szCs w:val="24"/>
        </w:rPr>
        <w:t>Дь</w:t>
      </w:r>
      <w:r w:rsidR="001D3DED">
        <w:rPr>
          <w:rFonts w:ascii="Times New Roman" w:hAnsi="Times New Roman" w:cs="Times New Roman"/>
          <w:sz w:val="24"/>
          <w:szCs w:val="24"/>
        </w:rPr>
        <w:t>ɵ</w:t>
      </w:r>
      <w:r w:rsidRPr="00AB12F7">
        <w:rPr>
          <w:rFonts w:ascii="Times New Roman" w:hAnsi="Times New Roman" w:cs="Times New Roman"/>
          <w:sz w:val="24"/>
          <w:szCs w:val="24"/>
        </w:rPr>
        <w:t>г</w:t>
      </w:r>
      <w:r w:rsidR="001D3DED">
        <w:rPr>
          <w:rFonts w:ascii="Times New Roman" w:hAnsi="Times New Roman" w:cs="Times New Roman"/>
          <w:sz w:val="24"/>
          <w:szCs w:val="24"/>
        </w:rPr>
        <w:t>үɵ</w:t>
      </w:r>
      <w:r w:rsidRPr="00AB12F7">
        <w:rPr>
          <w:rFonts w:ascii="Times New Roman" w:hAnsi="Times New Roman" w:cs="Times New Roman"/>
          <w:sz w:val="24"/>
          <w:szCs w:val="24"/>
        </w:rPr>
        <w:t>рдээн</w:t>
      </w:r>
      <w:proofErr w:type="spellEnd"/>
      <w:r w:rsidRPr="00AB12F7">
        <w:rPr>
          <w:rFonts w:ascii="Times New Roman" w:hAnsi="Times New Roman" w:cs="Times New Roman"/>
          <w:sz w:val="24"/>
          <w:szCs w:val="24"/>
        </w:rPr>
        <w:t xml:space="preserve"> </w:t>
      </w:r>
      <w:proofErr w:type="spellStart"/>
      <w:r w:rsidRPr="00AB12F7">
        <w:rPr>
          <w:rFonts w:ascii="Times New Roman" w:hAnsi="Times New Roman" w:cs="Times New Roman"/>
          <w:sz w:val="24"/>
          <w:szCs w:val="24"/>
        </w:rPr>
        <w:t>сирэ</w:t>
      </w:r>
      <w:proofErr w:type="spellEnd"/>
    </w:p>
    <w:p w:rsidR="0075269C" w:rsidRPr="00AB12F7" w:rsidRDefault="0075269C" w:rsidP="0075269C">
      <w:pPr>
        <w:spacing w:after="0" w:line="360" w:lineRule="auto"/>
        <w:ind w:firstLine="709"/>
        <w:jc w:val="both"/>
        <w:rPr>
          <w:rFonts w:ascii="Times New Roman" w:hAnsi="Times New Roman" w:cs="Times New Roman"/>
          <w:sz w:val="24"/>
          <w:szCs w:val="24"/>
        </w:rPr>
      </w:pPr>
      <w:r w:rsidRPr="00AB12F7">
        <w:rPr>
          <w:rFonts w:ascii="Times New Roman" w:hAnsi="Times New Roman" w:cs="Times New Roman"/>
          <w:sz w:val="24"/>
          <w:szCs w:val="24"/>
        </w:rPr>
        <w:t xml:space="preserve">3. </w:t>
      </w:r>
      <w:proofErr w:type="spellStart"/>
      <w:r w:rsidRPr="00AB12F7">
        <w:rPr>
          <w:rFonts w:ascii="Times New Roman" w:hAnsi="Times New Roman" w:cs="Times New Roman"/>
          <w:sz w:val="24"/>
          <w:szCs w:val="24"/>
        </w:rPr>
        <w:t>Анньыспыт</w:t>
      </w:r>
      <w:proofErr w:type="spellEnd"/>
    </w:p>
    <w:p w:rsidR="001B76CD" w:rsidRDefault="001B76CD" w:rsidP="0075269C">
      <w:pPr>
        <w:spacing w:after="0" w:line="360" w:lineRule="auto"/>
        <w:ind w:firstLine="709"/>
        <w:jc w:val="both"/>
        <w:rPr>
          <w:rFonts w:ascii="Times New Roman" w:hAnsi="Times New Roman" w:cs="Times New Roman"/>
          <w:sz w:val="24"/>
          <w:szCs w:val="24"/>
        </w:rPr>
      </w:pPr>
      <w:r w:rsidRPr="003D6A65">
        <w:rPr>
          <w:rFonts w:ascii="Times New Roman" w:eastAsia="Times New Roman" w:hAnsi="Times New Roman" w:cs="Times New Roman"/>
          <w:color w:val="000000"/>
          <w:sz w:val="24"/>
          <w:szCs w:val="24"/>
        </w:rPr>
        <w:t>Для про</w:t>
      </w:r>
      <w:r w:rsidRPr="00866BBF">
        <w:rPr>
          <w:rFonts w:ascii="Times New Roman" w:eastAsia="Times New Roman" w:hAnsi="Times New Roman" w:cs="Times New Roman"/>
          <w:color w:val="000000"/>
          <w:sz w:val="24"/>
          <w:szCs w:val="24"/>
        </w:rPr>
        <w:t xml:space="preserve">бной площади </w:t>
      </w:r>
      <w:r w:rsidRPr="003D6A65">
        <w:rPr>
          <w:rFonts w:ascii="Times New Roman" w:eastAsia="Times New Roman" w:hAnsi="Times New Roman" w:cs="Times New Roman"/>
          <w:color w:val="000000"/>
          <w:sz w:val="24"/>
          <w:szCs w:val="24"/>
        </w:rPr>
        <w:t>выб</w:t>
      </w:r>
      <w:r w:rsidRPr="00866BBF">
        <w:rPr>
          <w:rFonts w:ascii="Times New Roman" w:eastAsia="Times New Roman" w:hAnsi="Times New Roman" w:cs="Times New Roman"/>
          <w:color w:val="000000"/>
          <w:sz w:val="24"/>
          <w:szCs w:val="24"/>
        </w:rPr>
        <w:t xml:space="preserve">рали 2 местности: </w:t>
      </w:r>
      <w:proofErr w:type="spellStart"/>
      <w:r w:rsidRPr="00866BBF">
        <w:rPr>
          <w:rFonts w:ascii="Times New Roman" w:eastAsia="Times New Roman" w:hAnsi="Times New Roman" w:cs="Times New Roman"/>
          <w:color w:val="000000"/>
          <w:sz w:val="24"/>
          <w:szCs w:val="24"/>
        </w:rPr>
        <w:t>Баишев</w:t>
      </w:r>
      <w:proofErr w:type="spellEnd"/>
      <w:r w:rsidRPr="00866BBF">
        <w:rPr>
          <w:rFonts w:ascii="Times New Roman" w:eastAsia="Times New Roman" w:hAnsi="Times New Roman" w:cs="Times New Roman"/>
          <w:color w:val="000000"/>
          <w:sz w:val="24"/>
          <w:szCs w:val="24"/>
        </w:rPr>
        <w:t xml:space="preserve"> </w:t>
      </w:r>
      <w:proofErr w:type="spellStart"/>
      <w:r w:rsidRPr="00866BBF">
        <w:rPr>
          <w:rFonts w:ascii="Times New Roman" w:eastAsia="Times New Roman" w:hAnsi="Times New Roman" w:cs="Times New Roman"/>
          <w:color w:val="000000"/>
          <w:sz w:val="24"/>
          <w:szCs w:val="24"/>
        </w:rPr>
        <w:t>бааьыната</w:t>
      </w:r>
      <w:proofErr w:type="spellEnd"/>
      <w:r w:rsidRPr="00866BBF">
        <w:rPr>
          <w:rFonts w:ascii="Times New Roman" w:eastAsia="Times New Roman" w:hAnsi="Times New Roman" w:cs="Times New Roman"/>
          <w:color w:val="000000"/>
          <w:sz w:val="24"/>
          <w:szCs w:val="24"/>
        </w:rPr>
        <w:t xml:space="preserve"> и </w:t>
      </w:r>
      <w:proofErr w:type="spellStart"/>
      <w:r w:rsidRPr="00866BBF">
        <w:rPr>
          <w:rFonts w:ascii="Times New Roman" w:eastAsia="Times New Roman" w:hAnsi="Times New Roman" w:cs="Times New Roman"/>
          <w:color w:val="000000"/>
          <w:sz w:val="24"/>
          <w:szCs w:val="24"/>
        </w:rPr>
        <w:t>Дьегуердээн</w:t>
      </w:r>
      <w:proofErr w:type="spellEnd"/>
      <w:r w:rsidRPr="00866BBF">
        <w:rPr>
          <w:rFonts w:ascii="Times New Roman" w:eastAsia="Times New Roman" w:hAnsi="Times New Roman" w:cs="Times New Roman"/>
          <w:color w:val="000000"/>
          <w:sz w:val="24"/>
          <w:szCs w:val="24"/>
        </w:rPr>
        <w:t xml:space="preserve"> </w:t>
      </w:r>
      <w:proofErr w:type="spellStart"/>
      <w:r w:rsidRPr="00866BBF">
        <w:rPr>
          <w:rFonts w:ascii="Times New Roman" w:eastAsia="Times New Roman" w:hAnsi="Times New Roman" w:cs="Times New Roman"/>
          <w:color w:val="000000"/>
          <w:sz w:val="24"/>
          <w:szCs w:val="24"/>
        </w:rPr>
        <w:t>сирэ</w:t>
      </w:r>
      <w:proofErr w:type="spellEnd"/>
      <w:r w:rsidRPr="00866BBF">
        <w:rPr>
          <w:rFonts w:ascii="Times New Roman" w:eastAsia="Times New Roman" w:hAnsi="Times New Roman" w:cs="Times New Roman"/>
          <w:color w:val="000000"/>
          <w:sz w:val="24"/>
          <w:szCs w:val="24"/>
        </w:rPr>
        <w:t>.</w:t>
      </w:r>
    </w:p>
    <w:p w:rsidR="008114E7" w:rsidRPr="00ED728E" w:rsidRDefault="0075269C" w:rsidP="00ED728E">
      <w:pPr>
        <w:spacing w:after="0" w:line="360" w:lineRule="auto"/>
        <w:jc w:val="both"/>
        <w:rPr>
          <w:rFonts w:ascii="Times New Roman" w:hAnsi="Times New Roman" w:cs="Times New Roman"/>
          <w:sz w:val="24"/>
          <w:szCs w:val="24"/>
        </w:rPr>
      </w:pPr>
      <w:r w:rsidRPr="00AB12F7">
        <w:rPr>
          <w:rFonts w:ascii="Times New Roman" w:hAnsi="Times New Roman" w:cs="Times New Roman"/>
          <w:sz w:val="24"/>
          <w:szCs w:val="24"/>
        </w:rPr>
        <w:t>По итогам геоботанического описания выявлено, место изучения медоносных растений является разнотравно-злаковым лугом. Сбор растений для гербария собран с трех площ</w:t>
      </w:r>
      <w:r w:rsidRPr="00AB12F7">
        <w:rPr>
          <w:rFonts w:ascii="Times New Roman" w:hAnsi="Times New Roman" w:cs="Times New Roman"/>
          <w:sz w:val="24"/>
          <w:szCs w:val="24"/>
        </w:rPr>
        <w:t>а</w:t>
      </w:r>
      <w:r w:rsidRPr="00AB12F7">
        <w:rPr>
          <w:rFonts w:ascii="Times New Roman" w:hAnsi="Times New Roman" w:cs="Times New Roman"/>
          <w:sz w:val="24"/>
          <w:szCs w:val="24"/>
        </w:rPr>
        <w:t>док.</w:t>
      </w:r>
    </w:p>
    <w:p w:rsidR="00A45841" w:rsidRDefault="00A45841" w:rsidP="00E833A3">
      <w:pPr>
        <w:spacing w:after="0" w:line="360" w:lineRule="auto"/>
        <w:ind w:firstLine="709"/>
        <w:jc w:val="both"/>
        <w:rPr>
          <w:rFonts w:ascii="Times New Roman" w:hAnsi="Times New Roman" w:cs="Times New Roman"/>
          <w:sz w:val="24"/>
          <w:szCs w:val="24"/>
        </w:rPr>
      </w:pPr>
      <w:r w:rsidRPr="0013168E">
        <w:rPr>
          <w:rFonts w:ascii="Times New Roman" w:hAnsi="Times New Roman" w:cs="Times New Roman"/>
          <w:sz w:val="24"/>
          <w:szCs w:val="24"/>
        </w:rPr>
        <w:t>Основная кормовая база находится в близлежащей пойменной части, большая часть которой представлена высокой поймой, кратковременно заливающейся раз в 5 и б</w:t>
      </w:r>
      <w:r w:rsidRPr="0013168E">
        <w:rPr>
          <w:rFonts w:ascii="Times New Roman" w:hAnsi="Times New Roman" w:cs="Times New Roman"/>
          <w:sz w:val="24"/>
          <w:szCs w:val="24"/>
        </w:rPr>
        <w:t>о</w:t>
      </w:r>
      <w:r w:rsidRPr="0013168E">
        <w:rPr>
          <w:rFonts w:ascii="Times New Roman" w:hAnsi="Times New Roman" w:cs="Times New Roman"/>
          <w:sz w:val="24"/>
          <w:szCs w:val="24"/>
        </w:rPr>
        <w:t>лее лет. Низкая ежегодно заливаемая пойма находится в 6-8 км от пасеки. В особо засу</w:t>
      </w:r>
      <w:r w:rsidRPr="0013168E">
        <w:rPr>
          <w:rFonts w:ascii="Times New Roman" w:hAnsi="Times New Roman" w:cs="Times New Roman"/>
          <w:sz w:val="24"/>
          <w:szCs w:val="24"/>
        </w:rPr>
        <w:t>ш</w:t>
      </w:r>
      <w:r w:rsidRPr="0013168E">
        <w:rPr>
          <w:rFonts w:ascii="Times New Roman" w:hAnsi="Times New Roman" w:cs="Times New Roman"/>
          <w:sz w:val="24"/>
          <w:szCs w:val="24"/>
        </w:rPr>
        <w:t xml:space="preserve">ливые годы наблюдаются засухи с преждевременным </w:t>
      </w:r>
      <w:proofErr w:type="spellStart"/>
      <w:r w:rsidRPr="0013168E">
        <w:rPr>
          <w:rFonts w:ascii="Times New Roman" w:hAnsi="Times New Roman" w:cs="Times New Roman"/>
          <w:sz w:val="24"/>
          <w:szCs w:val="24"/>
        </w:rPr>
        <w:t>отцветанием</w:t>
      </w:r>
      <w:proofErr w:type="spellEnd"/>
      <w:r w:rsidRPr="0013168E">
        <w:rPr>
          <w:rFonts w:ascii="Times New Roman" w:hAnsi="Times New Roman" w:cs="Times New Roman"/>
          <w:sz w:val="24"/>
          <w:szCs w:val="24"/>
        </w:rPr>
        <w:t xml:space="preserve"> и выгоранием разн</w:t>
      </w:r>
      <w:r w:rsidRPr="0013168E">
        <w:rPr>
          <w:rFonts w:ascii="Times New Roman" w:hAnsi="Times New Roman" w:cs="Times New Roman"/>
          <w:sz w:val="24"/>
          <w:szCs w:val="24"/>
        </w:rPr>
        <w:t>о</w:t>
      </w:r>
      <w:r w:rsidRPr="0013168E">
        <w:rPr>
          <w:rFonts w:ascii="Times New Roman" w:hAnsi="Times New Roman" w:cs="Times New Roman"/>
          <w:sz w:val="24"/>
          <w:szCs w:val="24"/>
        </w:rPr>
        <w:t>травных видов, что может значительно снизить сбор нектара и пыльцы пчелами.</w:t>
      </w:r>
    </w:p>
    <w:p w:rsidR="0054291D" w:rsidRDefault="00222665" w:rsidP="007D160D">
      <w:pPr>
        <w:spacing w:after="0" w:line="360" w:lineRule="auto"/>
        <w:ind w:firstLine="709"/>
        <w:jc w:val="both"/>
        <w:rPr>
          <w:rFonts w:ascii="Times New Roman" w:hAnsi="Times New Roman" w:cs="Times New Roman"/>
          <w:sz w:val="24"/>
          <w:szCs w:val="24"/>
        </w:rPr>
      </w:pPr>
      <w:r w:rsidRPr="0013168E">
        <w:rPr>
          <w:rFonts w:ascii="Times New Roman" w:hAnsi="Times New Roman" w:cs="Times New Roman"/>
          <w:sz w:val="24"/>
          <w:szCs w:val="24"/>
        </w:rPr>
        <w:t xml:space="preserve">Для изучения ранних медоносов ходили на экскурсию в конце мая. В это время </w:t>
      </w:r>
      <w:r w:rsidR="0054291D">
        <w:rPr>
          <w:rFonts w:ascii="Times New Roman" w:hAnsi="Times New Roman" w:cs="Times New Roman"/>
          <w:sz w:val="24"/>
          <w:szCs w:val="24"/>
        </w:rPr>
        <w:t>нами обнаружены</w:t>
      </w:r>
      <w:r w:rsidR="001B76CD">
        <w:rPr>
          <w:rFonts w:ascii="Times New Roman" w:hAnsi="Times New Roman" w:cs="Times New Roman"/>
          <w:sz w:val="24"/>
          <w:szCs w:val="24"/>
        </w:rPr>
        <w:t xml:space="preserve"> следующие цветущие растения</w:t>
      </w:r>
      <w:r w:rsidR="003D36ED">
        <w:rPr>
          <w:rFonts w:ascii="Times New Roman" w:hAnsi="Times New Roman" w:cs="Times New Roman"/>
          <w:sz w:val="24"/>
          <w:szCs w:val="24"/>
        </w:rPr>
        <w:t>:</w:t>
      </w:r>
      <w:r w:rsidR="007D160D">
        <w:rPr>
          <w:rFonts w:ascii="Times New Roman" w:hAnsi="Times New Roman" w:cs="Times New Roman"/>
          <w:sz w:val="24"/>
          <w:szCs w:val="24"/>
        </w:rPr>
        <w:t xml:space="preserve"> и</w:t>
      </w:r>
      <w:r w:rsidR="0054291D">
        <w:rPr>
          <w:rFonts w:ascii="Times New Roman" w:hAnsi="Times New Roman" w:cs="Times New Roman"/>
          <w:sz w:val="24"/>
          <w:szCs w:val="24"/>
        </w:rPr>
        <w:t xml:space="preserve">ва </w:t>
      </w:r>
      <w:proofErr w:type="spellStart"/>
      <w:r w:rsidR="0054291D">
        <w:rPr>
          <w:rFonts w:ascii="Times New Roman" w:hAnsi="Times New Roman" w:cs="Times New Roman"/>
          <w:sz w:val="24"/>
          <w:szCs w:val="24"/>
        </w:rPr>
        <w:t>Бэбба</w:t>
      </w:r>
      <w:proofErr w:type="spellEnd"/>
      <w:r w:rsidR="007D160D">
        <w:rPr>
          <w:rFonts w:ascii="Times New Roman" w:hAnsi="Times New Roman" w:cs="Times New Roman"/>
          <w:sz w:val="24"/>
          <w:szCs w:val="24"/>
        </w:rPr>
        <w:t>, и</w:t>
      </w:r>
      <w:r w:rsidR="0054291D">
        <w:rPr>
          <w:rFonts w:ascii="Times New Roman" w:hAnsi="Times New Roman" w:cs="Times New Roman"/>
          <w:sz w:val="24"/>
          <w:szCs w:val="24"/>
        </w:rPr>
        <w:t xml:space="preserve">ва </w:t>
      </w:r>
      <w:proofErr w:type="spellStart"/>
      <w:r w:rsidR="0054291D">
        <w:rPr>
          <w:rFonts w:ascii="Times New Roman" w:hAnsi="Times New Roman" w:cs="Times New Roman"/>
          <w:sz w:val="24"/>
          <w:szCs w:val="24"/>
        </w:rPr>
        <w:t>прутовидная</w:t>
      </w:r>
      <w:proofErr w:type="spellEnd"/>
      <w:r w:rsidR="007D160D">
        <w:rPr>
          <w:rFonts w:ascii="Times New Roman" w:hAnsi="Times New Roman" w:cs="Times New Roman"/>
          <w:sz w:val="24"/>
          <w:szCs w:val="24"/>
        </w:rPr>
        <w:t>, п</w:t>
      </w:r>
      <w:r w:rsidR="0054291D">
        <w:rPr>
          <w:rFonts w:ascii="Times New Roman" w:hAnsi="Times New Roman" w:cs="Times New Roman"/>
          <w:sz w:val="24"/>
          <w:szCs w:val="24"/>
        </w:rPr>
        <w:t>рострел желтеющий.</w:t>
      </w:r>
    </w:p>
    <w:p w:rsidR="00A70D3B" w:rsidRPr="006E0C2B" w:rsidRDefault="00865CFC" w:rsidP="00825DFC">
      <w:pPr>
        <w:spacing w:after="0" w:line="360" w:lineRule="auto"/>
        <w:ind w:firstLine="709"/>
        <w:jc w:val="both"/>
        <w:rPr>
          <w:rFonts w:ascii="Times New Roman" w:hAnsi="Times New Roman" w:cs="Times New Roman"/>
          <w:sz w:val="24"/>
          <w:szCs w:val="24"/>
        </w:rPr>
      </w:pPr>
      <w:r w:rsidRPr="0013168E">
        <w:rPr>
          <w:rFonts w:ascii="Times New Roman" w:hAnsi="Times New Roman" w:cs="Times New Roman"/>
          <w:sz w:val="24"/>
          <w:szCs w:val="24"/>
        </w:rPr>
        <w:t>12.06.2018</w:t>
      </w:r>
      <w:r w:rsidR="00222665" w:rsidRPr="0013168E">
        <w:rPr>
          <w:rFonts w:ascii="Times New Roman" w:hAnsi="Times New Roman" w:cs="Times New Roman"/>
          <w:sz w:val="24"/>
          <w:szCs w:val="24"/>
        </w:rPr>
        <w:t xml:space="preserve"> под руководством Ефимовой </w:t>
      </w:r>
      <w:proofErr w:type="spellStart"/>
      <w:r w:rsidR="00222665" w:rsidRPr="0013168E">
        <w:rPr>
          <w:rFonts w:ascii="Times New Roman" w:hAnsi="Times New Roman" w:cs="Times New Roman"/>
          <w:sz w:val="24"/>
          <w:szCs w:val="24"/>
        </w:rPr>
        <w:t>А</w:t>
      </w:r>
      <w:r w:rsidR="001B76CD">
        <w:rPr>
          <w:rFonts w:ascii="Times New Roman" w:hAnsi="Times New Roman" w:cs="Times New Roman"/>
          <w:sz w:val="24"/>
          <w:szCs w:val="24"/>
        </w:rPr>
        <w:t>йталины</w:t>
      </w:r>
      <w:proofErr w:type="spellEnd"/>
      <w:r w:rsidR="001B76CD">
        <w:rPr>
          <w:rFonts w:ascii="Times New Roman" w:hAnsi="Times New Roman" w:cs="Times New Roman"/>
          <w:sz w:val="24"/>
          <w:szCs w:val="24"/>
        </w:rPr>
        <w:t xml:space="preserve"> Павловны</w:t>
      </w:r>
      <w:r w:rsidR="00222665" w:rsidRPr="0013168E">
        <w:rPr>
          <w:rFonts w:ascii="Times New Roman" w:hAnsi="Times New Roman" w:cs="Times New Roman"/>
          <w:sz w:val="24"/>
          <w:szCs w:val="24"/>
        </w:rPr>
        <w:t xml:space="preserve"> проведено изучение м</w:t>
      </w:r>
      <w:r w:rsidR="00A70D3B" w:rsidRPr="0013168E">
        <w:rPr>
          <w:rFonts w:ascii="Times New Roman" w:hAnsi="Times New Roman" w:cs="Times New Roman"/>
          <w:sz w:val="24"/>
          <w:szCs w:val="24"/>
        </w:rPr>
        <w:t xml:space="preserve">естности </w:t>
      </w:r>
      <w:r w:rsidR="001C13C6">
        <w:rPr>
          <w:rFonts w:ascii="Times New Roman" w:hAnsi="Times New Roman" w:cs="Times New Roman"/>
          <w:sz w:val="24"/>
          <w:szCs w:val="24"/>
        </w:rPr>
        <w:t>«</w:t>
      </w:r>
      <w:proofErr w:type="spellStart"/>
      <w:r w:rsidRPr="0013168E">
        <w:rPr>
          <w:rFonts w:ascii="Times New Roman" w:hAnsi="Times New Roman" w:cs="Times New Roman"/>
          <w:sz w:val="24"/>
          <w:szCs w:val="24"/>
        </w:rPr>
        <w:t>Баишев</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sz w:val="24"/>
          <w:szCs w:val="24"/>
        </w:rPr>
        <w:t>баа</w:t>
      </w:r>
      <w:r w:rsidR="00A70D3B" w:rsidRPr="0013168E">
        <w:rPr>
          <w:rFonts w:ascii="Times New Roman" w:hAnsi="Times New Roman" w:cs="Times New Roman"/>
          <w:sz w:val="24"/>
          <w:szCs w:val="24"/>
        </w:rPr>
        <w:t>һ</w:t>
      </w:r>
      <w:r w:rsidRPr="0013168E">
        <w:rPr>
          <w:rFonts w:ascii="Times New Roman" w:hAnsi="Times New Roman" w:cs="Times New Roman"/>
          <w:sz w:val="24"/>
          <w:szCs w:val="24"/>
        </w:rPr>
        <w:t>ыната</w:t>
      </w:r>
      <w:proofErr w:type="spellEnd"/>
      <w:r w:rsidR="001C13C6">
        <w:rPr>
          <w:rFonts w:ascii="Times New Roman" w:hAnsi="Times New Roman" w:cs="Times New Roman"/>
          <w:sz w:val="24"/>
          <w:szCs w:val="24"/>
        </w:rPr>
        <w:t>»</w:t>
      </w:r>
      <w:r w:rsidR="00222665" w:rsidRPr="0013168E">
        <w:rPr>
          <w:rFonts w:ascii="Times New Roman" w:hAnsi="Times New Roman" w:cs="Times New Roman"/>
          <w:sz w:val="24"/>
          <w:szCs w:val="24"/>
        </w:rPr>
        <w:t xml:space="preserve">. </w:t>
      </w:r>
      <w:proofErr w:type="gramStart"/>
      <w:r w:rsidR="00222665" w:rsidRPr="0013168E">
        <w:rPr>
          <w:rFonts w:ascii="Times New Roman" w:hAnsi="Times New Roman" w:cs="Times New Roman"/>
          <w:sz w:val="24"/>
          <w:szCs w:val="24"/>
        </w:rPr>
        <w:t>Здесь произрастают</w:t>
      </w:r>
      <w:r w:rsidR="00825DFC">
        <w:rPr>
          <w:rFonts w:ascii="Times New Roman" w:hAnsi="Times New Roman" w:cs="Times New Roman"/>
          <w:sz w:val="24"/>
          <w:szCs w:val="24"/>
        </w:rPr>
        <w:t xml:space="preserve"> хорошие медоносы</w:t>
      </w:r>
      <w:r w:rsidR="00222665" w:rsidRPr="0013168E">
        <w:rPr>
          <w:rFonts w:ascii="Times New Roman" w:hAnsi="Times New Roman" w:cs="Times New Roman"/>
          <w:sz w:val="24"/>
          <w:szCs w:val="24"/>
        </w:rPr>
        <w:t>:</w:t>
      </w:r>
      <w:r w:rsidR="00A70D3B" w:rsidRPr="0013168E">
        <w:rPr>
          <w:rFonts w:ascii="Times New Roman" w:hAnsi="Times New Roman" w:cs="Times New Roman"/>
          <w:sz w:val="24"/>
          <w:szCs w:val="24"/>
        </w:rPr>
        <w:t xml:space="preserve"> </w:t>
      </w:r>
      <w:r w:rsidR="007D160D">
        <w:rPr>
          <w:rFonts w:ascii="Times New Roman" w:hAnsi="Times New Roman" w:cs="Times New Roman"/>
          <w:sz w:val="24"/>
          <w:szCs w:val="24"/>
        </w:rPr>
        <w:t>л</w:t>
      </w:r>
      <w:r w:rsidRPr="006E0C2B">
        <w:rPr>
          <w:rFonts w:ascii="Times New Roman" w:hAnsi="Times New Roman" w:cs="Times New Roman"/>
          <w:sz w:val="24"/>
          <w:szCs w:val="24"/>
        </w:rPr>
        <w:t>ютик северный</w:t>
      </w:r>
      <w:r w:rsidR="00A70D3B" w:rsidRPr="006E0C2B">
        <w:rPr>
          <w:rFonts w:ascii="Times New Roman" w:hAnsi="Times New Roman" w:cs="Times New Roman"/>
          <w:sz w:val="24"/>
          <w:szCs w:val="24"/>
        </w:rPr>
        <w:t xml:space="preserve"> </w:t>
      </w:r>
      <w:r w:rsidR="00825DFC">
        <w:rPr>
          <w:rFonts w:ascii="Times New Roman" w:hAnsi="Times New Roman" w:cs="Times New Roman"/>
          <w:sz w:val="24"/>
          <w:szCs w:val="24"/>
        </w:rPr>
        <w:t>(</w:t>
      </w:r>
      <w:r w:rsidR="00825DFC" w:rsidRPr="006E0C2B">
        <w:rPr>
          <w:rFonts w:ascii="Times New Roman" w:hAnsi="Times New Roman" w:cs="Times New Roman"/>
          <w:sz w:val="24"/>
          <w:szCs w:val="24"/>
        </w:rPr>
        <w:t>ядовитое растение</w:t>
      </w:r>
      <w:r w:rsidR="00825DFC">
        <w:rPr>
          <w:rFonts w:ascii="Times New Roman" w:hAnsi="Times New Roman" w:cs="Times New Roman"/>
          <w:sz w:val="24"/>
          <w:szCs w:val="24"/>
        </w:rPr>
        <w:t xml:space="preserve">, </w:t>
      </w:r>
      <w:r w:rsidR="007D160D">
        <w:rPr>
          <w:rFonts w:ascii="Times New Roman" w:hAnsi="Times New Roman" w:cs="Times New Roman"/>
          <w:sz w:val="24"/>
          <w:szCs w:val="24"/>
        </w:rPr>
        <w:t>с</w:t>
      </w:r>
      <w:r w:rsidRPr="006E0C2B">
        <w:rPr>
          <w:rFonts w:ascii="Times New Roman" w:hAnsi="Times New Roman" w:cs="Times New Roman"/>
          <w:sz w:val="24"/>
          <w:szCs w:val="24"/>
        </w:rPr>
        <w:t>ем</w:t>
      </w:r>
      <w:r w:rsidR="00825DFC">
        <w:rPr>
          <w:rFonts w:ascii="Times New Roman" w:hAnsi="Times New Roman" w:cs="Times New Roman"/>
          <w:sz w:val="24"/>
          <w:szCs w:val="24"/>
        </w:rPr>
        <w:t>-во</w:t>
      </w:r>
      <w:r w:rsidRPr="006E0C2B">
        <w:rPr>
          <w:rFonts w:ascii="Times New Roman" w:hAnsi="Times New Roman" w:cs="Times New Roman"/>
          <w:sz w:val="24"/>
          <w:szCs w:val="24"/>
        </w:rPr>
        <w:t xml:space="preserve"> </w:t>
      </w:r>
      <w:r w:rsidR="00A70D3B" w:rsidRPr="006E0C2B">
        <w:rPr>
          <w:rFonts w:ascii="Times New Roman" w:hAnsi="Times New Roman" w:cs="Times New Roman"/>
          <w:sz w:val="24"/>
          <w:szCs w:val="24"/>
        </w:rPr>
        <w:t>Л</w:t>
      </w:r>
      <w:r w:rsidRPr="006E0C2B">
        <w:rPr>
          <w:rFonts w:ascii="Times New Roman" w:hAnsi="Times New Roman" w:cs="Times New Roman"/>
          <w:sz w:val="24"/>
          <w:szCs w:val="24"/>
        </w:rPr>
        <w:t>ютиковые</w:t>
      </w:r>
      <w:r w:rsidR="00825DFC">
        <w:rPr>
          <w:rFonts w:ascii="Times New Roman" w:hAnsi="Times New Roman" w:cs="Times New Roman"/>
          <w:sz w:val="24"/>
          <w:szCs w:val="24"/>
        </w:rPr>
        <w:t>), л</w:t>
      </w:r>
      <w:r w:rsidRPr="006E0C2B">
        <w:rPr>
          <w:rFonts w:ascii="Times New Roman" w:hAnsi="Times New Roman" w:cs="Times New Roman"/>
          <w:sz w:val="24"/>
          <w:szCs w:val="24"/>
        </w:rPr>
        <w:t>апчатка прилистниковая</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п</w:t>
      </w:r>
      <w:r w:rsidRPr="006E0C2B">
        <w:rPr>
          <w:rFonts w:ascii="Times New Roman" w:hAnsi="Times New Roman" w:cs="Times New Roman"/>
          <w:sz w:val="24"/>
          <w:szCs w:val="24"/>
        </w:rPr>
        <w:t>римула мучнистая</w:t>
      </w:r>
      <w:r w:rsidR="00A70D3B" w:rsidRPr="006E0C2B">
        <w:rPr>
          <w:rFonts w:ascii="Times New Roman" w:hAnsi="Times New Roman" w:cs="Times New Roman"/>
          <w:sz w:val="24"/>
          <w:szCs w:val="24"/>
        </w:rPr>
        <w:t xml:space="preserve"> </w:t>
      </w:r>
      <w:r w:rsidR="00825DFC">
        <w:rPr>
          <w:rFonts w:ascii="Times New Roman" w:hAnsi="Times New Roman" w:cs="Times New Roman"/>
          <w:sz w:val="24"/>
          <w:szCs w:val="24"/>
        </w:rPr>
        <w:t>(с</w:t>
      </w:r>
      <w:r w:rsidRPr="006E0C2B">
        <w:rPr>
          <w:rFonts w:ascii="Times New Roman" w:hAnsi="Times New Roman" w:cs="Times New Roman"/>
          <w:sz w:val="24"/>
          <w:szCs w:val="24"/>
        </w:rPr>
        <w:t>ем</w:t>
      </w:r>
      <w:r w:rsidR="00825DFC">
        <w:rPr>
          <w:rFonts w:ascii="Times New Roman" w:hAnsi="Times New Roman" w:cs="Times New Roman"/>
          <w:sz w:val="24"/>
          <w:szCs w:val="24"/>
        </w:rPr>
        <w:t>-во</w:t>
      </w:r>
      <w:r w:rsidRPr="006E0C2B">
        <w:rPr>
          <w:rFonts w:ascii="Times New Roman" w:hAnsi="Times New Roman" w:cs="Times New Roman"/>
          <w:sz w:val="24"/>
          <w:szCs w:val="24"/>
        </w:rPr>
        <w:t xml:space="preserve"> </w:t>
      </w:r>
      <w:r w:rsidR="00825DFC">
        <w:rPr>
          <w:rFonts w:ascii="Times New Roman" w:hAnsi="Times New Roman" w:cs="Times New Roman"/>
          <w:sz w:val="24"/>
          <w:szCs w:val="24"/>
        </w:rPr>
        <w:t>П</w:t>
      </w:r>
      <w:r w:rsidRPr="006E0C2B">
        <w:rPr>
          <w:rFonts w:ascii="Times New Roman" w:hAnsi="Times New Roman" w:cs="Times New Roman"/>
          <w:sz w:val="24"/>
          <w:szCs w:val="24"/>
        </w:rPr>
        <w:t>ервоцветные</w:t>
      </w:r>
      <w:r w:rsidR="00825DFC">
        <w:rPr>
          <w:rFonts w:ascii="Times New Roman" w:hAnsi="Times New Roman" w:cs="Times New Roman"/>
          <w:sz w:val="24"/>
          <w:szCs w:val="24"/>
        </w:rPr>
        <w:t>)</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а</w:t>
      </w:r>
      <w:r w:rsidR="00A70D3B" w:rsidRPr="006E0C2B">
        <w:rPr>
          <w:rFonts w:ascii="Times New Roman" w:hAnsi="Times New Roman" w:cs="Times New Roman"/>
          <w:sz w:val="24"/>
          <w:szCs w:val="24"/>
        </w:rPr>
        <w:t>страгал датский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л</w:t>
      </w:r>
      <w:r w:rsidR="00A70D3B" w:rsidRPr="006E0C2B">
        <w:rPr>
          <w:rFonts w:ascii="Times New Roman" w:hAnsi="Times New Roman" w:cs="Times New Roman"/>
          <w:sz w:val="24"/>
          <w:szCs w:val="24"/>
        </w:rPr>
        <w:t>ён многолетний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ш</w:t>
      </w:r>
      <w:r w:rsidR="00A70D3B" w:rsidRPr="006E0C2B">
        <w:rPr>
          <w:rFonts w:ascii="Times New Roman" w:hAnsi="Times New Roman" w:cs="Times New Roman"/>
          <w:sz w:val="24"/>
          <w:szCs w:val="24"/>
        </w:rPr>
        <w:t>иповник иглистый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э</w:t>
      </w:r>
      <w:r w:rsidR="00A70D3B" w:rsidRPr="006E0C2B">
        <w:rPr>
          <w:rFonts w:ascii="Times New Roman" w:hAnsi="Times New Roman" w:cs="Times New Roman"/>
          <w:sz w:val="24"/>
          <w:szCs w:val="24"/>
        </w:rPr>
        <w:t>спарцет сибирский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х</w:t>
      </w:r>
      <w:r w:rsidR="00A70D3B" w:rsidRPr="006E0C2B">
        <w:rPr>
          <w:rFonts w:ascii="Times New Roman" w:hAnsi="Times New Roman" w:cs="Times New Roman"/>
          <w:sz w:val="24"/>
          <w:szCs w:val="24"/>
        </w:rPr>
        <w:t xml:space="preserve">рен </w:t>
      </w:r>
      <w:proofErr w:type="spellStart"/>
      <w:r w:rsidR="00A70D3B" w:rsidRPr="006E0C2B">
        <w:rPr>
          <w:rFonts w:ascii="Times New Roman" w:hAnsi="Times New Roman" w:cs="Times New Roman"/>
          <w:sz w:val="24"/>
          <w:szCs w:val="24"/>
        </w:rPr>
        <w:t>гулявниковый</w:t>
      </w:r>
      <w:proofErr w:type="spellEnd"/>
      <w:r w:rsidR="00825DFC">
        <w:rPr>
          <w:rFonts w:ascii="Times New Roman" w:hAnsi="Times New Roman" w:cs="Times New Roman"/>
          <w:sz w:val="24"/>
          <w:szCs w:val="24"/>
        </w:rPr>
        <w:t>,</w:t>
      </w:r>
      <w:r w:rsidR="00825DFC" w:rsidRPr="00825DFC">
        <w:rPr>
          <w:rFonts w:ascii="Times New Roman" w:hAnsi="Times New Roman" w:cs="Times New Roman"/>
          <w:sz w:val="24"/>
          <w:szCs w:val="24"/>
        </w:rPr>
        <w:t xml:space="preserve"> </w:t>
      </w:r>
      <w:proofErr w:type="spellStart"/>
      <w:r w:rsidR="00825DFC">
        <w:rPr>
          <w:rFonts w:ascii="Times New Roman" w:hAnsi="Times New Roman" w:cs="Times New Roman"/>
          <w:sz w:val="24"/>
          <w:szCs w:val="24"/>
        </w:rPr>
        <w:t>люпинник</w:t>
      </w:r>
      <w:proofErr w:type="spellEnd"/>
      <w:r w:rsidR="00825DFC">
        <w:rPr>
          <w:rFonts w:ascii="Times New Roman" w:hAnsi="Times New Roman" w:cs="Times New Roman"/>
          <w:sz w:val="24"/>
          <w:szCs w:val="24"/>
        </w:rPr>
        <w:t xml:space="preserve"> пятилистный, о</w:t>
      </w:r>
      <w:r w:rsidR="00825DFC" w:rsidRPr="006E0C2B">
        <w:rPr>
          <w:rFonts w:ascii="Times New Roman" w:hAnsi="Times New Roman" w:cs="Times New Roman"/>
          <w:sz w:val="24"/>
          <w:szCs w:val="24"/>
        </w:rPr>
        <w:t>дуванчик рогоносный</w:t>
      </w:r>
      <w:r w:rsidR="00825DFC">
        <w:rPr>
          <w:rFonts w:ascii="Times New Roman" w:hAnsi="Times New Roman" w:cs="Times New Roman"/>
          <w:sz w:val="24"/>
          <w:szCs w:val="24"/>
        </w:rPr>
        <w:t>,</w:t>
      </w:r>
      <w:r w:rsidR="00825DFC" w:rsidRPr="00825DFC">
        <w:rPr>
          <w:rFonts w:ascii="Times New Roman" w:hAnsi="Times New Roman" w:cs="Times New Roman"/>
          <w:sz w:val="24"/>
          <w:szCs w:val="24"/>
        </w:rPr>
        <w:t xml:space="preserve"> </w:t>
      </w:r>
      <w:r w:rsidR="00825DFC">
        <w:rPr>
          <w:rFonts w:ascii="Times New Roman" w:hAnsi="Times New Roman" w:cs="Times New Roman"/>
          <w:sz w:val="24"/>
          <w:szCs w:val="24"/>
        </w:rPr>
        <w:t>пр</w:t>
      </w:r>
      <w:r w:rsidR="00825DFC" w:rsidRPr="006E0C2B">
        <w:rPr>
          <w:rFonts w:ascii="Times New Roman" w:hAnsi="Times New Roman" w:cs="Times New Roman"/>
          <w:sz w:val="24"/>
          <w:szCs w:val="24"/>
        </w:rPr>
        <w:t xml:space="preserve">острел </w:t>
      </w:r>
      <w:r w:rsidR="00825DFC">
        <w:rPr>
          <w:rFonts w:ascii="Times New Roman" w:hAnsi="Times New Roman" w:cs="Times New Roman"/>
          <w:sz w:val="24"/>
          <w:szCs w:val="24"/>
        </w:rPr>
        <w:t>узколистный.</w:t>
      </w:r>
      <w:proofErr w:type="gramEnd"/>
      <w:r w:rsidR="00825DFC">
        <w:rPr>
          <w:rFonts w:ascii="Times New Roman" w:hAnsi="Times New Roman" w:cs="Times New Roman"/>
          <w:sz w:val="24"/>
          <w:szCs w:val="24"/>
        </w:rPr>
        <w:t xml:space="preserve"> Также присутствуют</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 xml:space="preserve">средние и </w:t>
      </w:r>
      <w:r w:rsidR="00825DFC" w:rsidRPr="006E0C2B">
        <w:rPr>
          <w:rFonts w:ascii="Times New Roman" w:hAnsi="Times New Roman" w:cs="Times New Roman"/>
          <w:sz w:val="24"/>
          <w:szCs w:val="24"/>
        </w:rPr>
        <w:t>слабы</w:t>
      </w:r>
      <w:r w:rsidR="00825DFC">
        <w:rPr>
          <w:rFonts w:ascii="Times New Roman" w:hAnsi="Times New Roman" w:cs="Times New Roman"/>
          <w:sz w:val="24"/>
          <w:szCs w:val="24"/>
        </w:rPr>
        <w:t>е</w:t>
      </w:r>
      <w:r w:rsidR="00825DFC" w:rsidRPr="006E0C2B">
        <w:rPr>
          <w:rFonts w:ascii="Times New Roman" w:hAnsi="Times New Roman" w:cs="Times New Roman"/>
          <w:sz w:val="24"/>
          <w:szCs w:val="24"/>
        </w:rPr>
        <w:t xml:space="preserve"> медонос</w:t>
      </w:r>
      <w:r w:rsidR="00825DFC">
        <w:rPr>
          <w:rFonts w:ascii="Times New Roman" w:hAnsi="Times New Roman" w:cs="Times New Roman"/>
          <w:sz w:val="24"/>
          <w:szCs w:val="24"/>
        </w:rPr>
        <w:t>ы:</w:t>
      </w:r>
      <w:r w:rsidR="00825DFC" w:rsidRPr="006E0C2B">
        <w:rPr>
          <w:rFonts w:ascii="Times New Roman" w:hAnsi="Times New Roman" w:cs="Times New Roman"/>
          <w:sz w:val="24"/>
          <w:szCs w:val="24"/>
        </w:rPr>
        <w:t xml:space="preserve"> </w:t>
      </w:r>
      <w:r w:rsidR="00825DFC">
        <w:rPr>
          <w:rFonts w:ascii="Times New Roman" w:hAnsi="Times New Roman" w:cs="Times New Roman"/>
          <w:sz w:val="24"/>
          <w:szCs w:val="24"/>
        </w:rPr>
        <w:t>м</w:t>
      </w:r>
      <w:r w:rsidR="00A70D3B" w:rsidRPr="006E0C2B">
        <w:rPr>
          <w:rFonts w:ascii="Times New Roman" w:hAnsi="Times New Roman" w:cs="Times New Roman"/>
          <w:sz w:val="24"/>
          <w:szCs w:val="24"/>
        </w:rPr>
        <w:t>олочай</w:t>
      </w:r>
      <w:r w:rsidR="00825DFC">
        <w:rPr>
          <w:rFonts w:ascii="Times New Roman" w:hAnsi="Times New Roman" w:cs="Times New Roman"/>
          <w:sz w:val="24"/>
          <w:szCs w:val="24"/>
        </w:rPr>
        <w:t xml:space="preserve"> двуцветный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в</w:t>
      </w:r>
      <w:r w:rsidR="00A70D3B" w:rsidRPr="006E0C2B">
        <w:rPr>
          <w:rFonts w:ascii="Times New Roman" w:hAnsi="Times New Roman" w:cs="Times New Roman"/>
          <w:sz w:val="24"/>
          <w:szCs w:val="24"/>
        </w:rPr>
        <w:t>етреница вильчатая</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н</w:t>
      </w:r>
      <w:r w:rsidR="00A70D3B" w:rsidRPr="006E0C2B">
        <w:rPr>
          <w:rFonts w:ascii="Times New Roman" w:hAnsi="Times New Roman" w:cs="Times New Roman"/>
          <w:sz w:val="24"/>
          <w:szCs w:val="24"/>
        </w:rPr>
        <w:t>езабудка</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м</w:t>
      </w:r>
      <w:r w:rsidR="00A70D3B" w:rsidRPr="006E0C2B">
        <w:rPr>
          <w:rFonts w:ascii="Times New Roman" w:hAnsi="Times New Roman" w:cs="Times New Roman"/>
          <w:sz w:val="24"/>
          <w:szCs w:val="24"/>
        </w:rPr>
        <w:t>ышиный горошек</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к</w:t>
      </w:r>
      <w:r w:rsidR="00A70D3B" w:rsidRPr="006E0C2B">
        <w:rPr>
          <w:rFonts w:ascii="Times New Roman" w:hAnsi="Times New Roman" w:cs="Times New Roman"/>
          <w:sz w:val="24"/>
          <w:szCs w:val="24"/>
        </w:rPr>
        <w:t>ровохлёбка аптечная</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п</w:t>
      </w:r>
      <w:r w:rsidR="00A70D3B" w:rsidRPr="006E0C2B">
        <w:rPr>
          <w:rFonts w:ascii="Times New Roman" w:hAnsi="Times New Roman" w:cs="Times New Roman"/>
          <w:sz w:val="24"/>
          <w:szCs w:val="24"/>
        </w:rPr>
        <w:t xml:space="preserve">одорожник </w:t>
      </w:r>
      <w:r w:rsidR="007D160D">
        <w:rPr>
          <w:rFonts w:ascii="Times New Roman" w:hAnsi="Times New Roman" w:cs="Times New Roman"/>
          <w:sz w:val="24"/>
          <w:szCs w:val="24"/>
        </w:rPr>
        <w:t>с</w:t>
      </w:r>
      <w:r w:rsidR="00A70D3B" w:rsidRPr="006E0C2B">
        <w:rPr>
          <w:rFonts w:ascii="Times New Roman" w:hAnsi="Times New Roman" w:cs="Times New Roman"/>
          <w:sz w:val="24"/>
          <w:szCs w:val="24"/>
        </w:rPr>
        <w:t>едоватый</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яс</w:t>
      </w:r>
      <w:r w:rsidR="00A70D3B" w:rsidRPr="006E0C2B">
        <w:rPr>
          <w:rFonts w:ascii="Times New Roman" w:hAnsi="Times New Roman" w:cs="Times New Roman"/>
          <w:sz w:val="24"/>
          <w:szCs w:val="24"/>
        </w:rPr>
        <w:t>колка</w:t>
      </w:r>
      <w:r w:rsidR="00825DFC">
        <w:rPr>
          <w:rFonts w:ascii="Times New Roman" w:hAnsi="Times New Roman" w:cs="Times New Roman"/>
          <w:sz w:val="24"/>
          <w:szCs w:val="24"/>
        </w:rPr>
        <w:t xml:space="preserve"> крупная</w:t>
      </w:r>
      <w:r w:rsidR="007D160D">
        <w:rPr>
          <w:rFonts w:ascii="Times New Roman" w:hAnsi="Times New Roman" w:cs="Times New Roman"/>
          <w:sz w:val="24"/>
          <w:szCs w:val="24"/>
        </w:rPr>
        <w:t xml:space="preserve">. </w:t>
      </w:r>
      <w:r w:rsidR="00A70D3B" w:rsidRPr="006E0C2B">
        <w:rPr>
          <w:rFonts w:ascii="Times New Roman" w:hAnsi="Times New Roman" w:cs="Times New Roman"/>
          <w:sz w:val="24"/>
          <w:szCs w:val="24"/>
        </w:rPr>
        <w:t>Ветреница лесная</w:t>
      </w:r>
      <w:r w:rsidR="00F3446C" w:rsidRPr="006E0C2B">
        <w:rPr>
          <w:rFonts w:ascii="Times New Roman" w:hAnsi="Times New Roman" w:cs="Times New Roman"/>
          <w:sz w:val="24"/>
          <w:szCs w:val="24"/>
        </w:rPr>
        <w:t xml:space="preserve"> </w:t>
      </w:r>
      <w:r w:rsidR="00A70D3B" w:rsidRPr="006E0C2B">
        <w:rPr>
          <w:rFonts w:ascii="Times New Roman" w:hAnsi="Times New Roman" w:cs="Times New Roman"/>
          <w:sz w:val="24"/>
          <w:szCs w:val="24"/>
        </w:rPr>
        <w:t>растёт малыми группами под берёзой, по склонам грив, у старицы</w:t>
      </w:r>
      <w:r w:rsidR="007D160D">
        <w:rPr>
          <w:rFonts w:ascii="Times New Roman" w:hAnsi="Times New Roman" w:cs="Times New Roman"/>
          <w:sz w:val="24"/>
          <w:szCs w:val="24"/>
        </w:rPr>
        <w:t xml:space="preserve"> </w:t>
      </w:r>
      <w:r w:rsidR="00A70D3B" w:rsidRPr="006E0C2B">
        <w:rPr>
          <w:rFonts w:ascii="Times New Roman" w:hAnsi="Times New Roman" w:cs="Times New Roman"/>
          <w:sz w:val="24"/>
          <w:szCs w:val="24"/>
        </w:rPr>
        <w:t>- слабый медонос</w:t>
      </w:r>
      <w:r w:rsidR="007D160D">
        <w:rPr>
          <w:rFonts w:ascii="Times New Roman" w:hAnsi="Times New Roman" w:cs="Times New Roman"/>
          <w:sz w:val="24"/>
          <w:szCs w:val="24"/>
        </w:rPr>
        <w:t xml:space="preserve">. </w:t>
      </w:r>
      <w:r w:rsidR="00A70D3B" w:rsidRPr="006E0C2B">
        <w:rPr>
          <w:rFonts w:ascii="Times New Roman" w:hAnsi="Times New Roman" w:cs="Times New Roman"/>
          <w:sz w:val="24"/>
          <w:szCs w:val="24"/>
        </w:rPr>
        <w:t xml:space="preserve">Ива </w:t>
      </w:r>
      <w:proofErr w:type="spellStart"/>
      <w:r w:rsidR="00A70D3B" w:rsidRPr="006E0C2B">
        <w:rPr>
          <w:rFonts w:ascii="Times New Roman" w:hAnsi="Times New Roman" w:cs="Times New Roman"/>
          <w:sz w:val="24"/>
          <w:szCs w:val="24"/>
        </w:rPr>
        <w:t>грушанколистная</w:t>
      </w:r>
      <w:proofErr w:type="spellEnd"/>
      <w:r w:rsidR="00A70D3B" w:rsidRPr="006E0C2B">
        <w:rPr>
          <w:rFonts w:ascii="Times New Roman" w:hAnsi="Times New Roman" w:cs="Times New Roman"/>
          <w:sz w:val="24"/>
          <w:szCs w:val="24"/>
        </w:rPr>
        <w:t>, на склоне гривы, у ст</w:t>
      </w:r>
      <w:r w:rsidR="00A70D3B" w:rsidRPr="006E0C2B">
        <w:rPr>
          <w:rFonts w:ascii="Times New Roman" w:hAnsi="Times New Roman" w:cs="Times New Roman"/>
          <w:sz w:val="24"/>
          <w:szCs w:val="24"/>
        </w:rPr>
        <w:t>а</w:t>
      </w:r>
      <w:r w:rsidR="00A70D3B" w:rsidRPr="006E0C2B">
        <w:rPr>
          <w:rFonts w:ascii="Times New Roman" w:hAnsi="Times New Roman" w:cs="Times New Roman"/>
          <w:sz w:val="24"/>
          <w:szCs w:val="24"/>
        </w:rPr>
        <w:t>рицы</w:t>
      </w:r>
      <w:r w:rsidR="007D160D">
        <w:rPr>
          <w:rFonts w:ascii="Times New Roman" w:hAnsi="Times New Roman" w:cs="Times New Roman"/>
          <w:sz w:val="24"/>
          <w:szCs w:val="24"/>
        </w:rPr>
        <w:t xml:space="preserve">. </w:t>
      </w:r>
      <w:r w:rsidR="00825DFC">
        <w:rPr>
          <w:rFonts w:ascii="Times New Roman" w:hAnsi="Times New Roman" w:cs="Times New Roman"/>
          <w:sz w:val="24"/>
          <w:szCs w:val="24"/>
        </w:rPr>
        <w:t xml:space="preserve"> </w:t>
      </w:r>
      <w:r w:rsidR="00825DFC" w:rsidRPr="006E0C2B">
        <w:rPr>
          <w:rFonts w:ascii="Times New Roman" w:hAnsi="Times New Roman" w:cs="Times New Roman"/>
          <w:sz w:val="24"/>
          <w:szCs w:val="24"/>
        </w:rPr>
        <w:t xml:space="preserve">Ива </w:t>
      </w:r>
      <w:proofErr w:type="spellStart"/>
      <w:r w:rsidR="00825DFC" w:rsidRPr="006E0C2B">
        <w:rPr>
          <w:rFonts w:ascii="Times New Roman" w:hAnsi="Times New Roman" w:cs="Times New Roman"/>
          <w:sz w:val="24"/>
          <w:szCs w:val="24"/>
        </w:rPr>
        <w:t>Бэбба</w:t>
      </w:r>
      <w:proofErr w:type="spellEnd"/>
      <w:r w:rsidR="00825DFC">
        <w:rPr>
          <w:rFonts w:ascii="Times New Roman" w:hAnsi="Times New Roman" w:cs="Times New Roman"/>
          <w:sz w:val="24"/>
          <w:szCs w:val="24"/>
        </w:rPr>
        <w:t xml:space="preserve"> произрастает очень обильно по всей высокой пойме, </w:t>
      </w:r>
      <w:r w:rsidR="001C13C6">
        <w:rPr>
          <w:rFonts w:ascii="Times New Roman" w:hAnsi="Times New Roman" w:cs="Times New Roman"/>
          <w:sz w:val="24"/>
          <w:szCs w:val="24"/>
        </w:rPr>
        <w:t>в т</w:t>
      </w:r>
      <w:r w:rsidR="00825DFC">
        <w:rPr>
          <w:rFonts w:ascii="Times New Roman" w:hAnsi="Times New Roman" w:cs="Times New Roman"/>
          <w:sz w:val="24"/>
          <w:szCs w:val="24"/>
        </w:rPr>
        <w:t>ом числе близко от пасе</w:t>
      </w:r>
      <w:r w:rsidR="001C13C6">
        <w:rPr>
          <w:rFonts w:ascii="Times New Roman" w:hAnsi="Times New Roman" w:cs="Times New Roman"/>
          <w:sz w:val="24"/>
          <w:szCs w:val="24"/>
        </w:rPr>
        <w:t>ки и является одним</w:t>
      </w:r>
      <w:r w:rsidR="00825DFC">
        <w:rPr>
          <w:rFonts w:ascii="Times New Roman" w:hAnsi="Times New Roman" w:cs="Times New Roman"/>
          <w:sz w:val="24"/>
          <w:szCs w:val="24"/>
        </w:rPr>
        <w:t xml:space="preserve"> из первых и массовых медоносов</w:t>
      </w:r>
      <w:r w:rsidR="007D160D">
        <w:rPr>
          <w:rFonts w:ascii="Times New Roman" w:hAnsi="Times New Roman" w:cs="Times New Roman"/>
          <w:sz w:val="24"/>
          <w:szCs w:val="24"/>
        </w:rPr>
        <w:t xml:space="preserve">. </w:t>
      </w:r>
      <w:r w:rsidR="00A70D3B" w:rsidRPr="006E0C2B">
        <w:rPr>
          <w:rFonts w:ascii="Times New Roman" w:hAnsi="Times New Roman" w:cs="Times New Roman"/>
          <w:sz w:val="24"/>
          <w:szCs w:val="24"/>
        </w:rPr>
        <w:t xml:space="preserve">Ива </w:t>
      </w:r>
      <w:proofErr w:type="spellStart"/>
      <w:r w:rsidR="00825DFC" w:rsidRPr="006E0C2B">
        <w:rPr>
          <w:rFonts w:ascii="Times New Roman" w:hAnsi="Times New Roman" w:cs="Times New Roman"/>
          <w:sz w:val="24"/>
          <w:szCs w:val="24"/>
        </w:rPr>
        <w:t>прутовидная</w:t>
      </w:r>
      <w:proofErr w:type="spellEnd"/>
      <w:r w:rsidR="00825DFC" w:rsidRPr="006E0C2B">
        <w:rPr>
          <w:rFonts w:ascii="Times New Roman" w:hAnsi="Times New Roman" w:cs="Times New Roman"/>
          <w:sz w:val="24"/>
          <w:szCs w:val="24"/>
        </w:rPr>
        <w:t xml:space="preserve"> </w:t>
      </w:r>
      <w:r w:rsidR="00825DFC">
        <w:rPr>
          <w:rFonts w:ascii="Times New Roman" w:hAnsi="Times New Roman" w:cs="Times New Roman"/>
          <w:sz w:val="24"/>
          <w:szCs w:val="24"/>
        </w:rPr>
        <w:t>(</w:t>
      </w:r>
      <w:r w:rsidR="00A70D3B" w:rsidRPr="006E0C2B">
        <w:rPr>
          <w:rFonts w:ascii="Times New Roman" w:hAnsi="Times New Roman" w:cs="Times New Roman"/>
          <w:sz w:val="24"/>
          <w:szCs w:val="24"/>
        </w:rPr>
        <w:t>корз</w:t>
      </w:r>
      <w:r w:rsidR="00A70D3B" w:rsidRPr="006E0C2B">
        <w:rPr>
          <w:rFonts w:ascii="Times New Roman" w:hAnsi="Times New Roman" w:cs="Times New Roman"/>
          <w:sz w:val="24"/>
          <w:szCs w:val="24"/>
        </w:rPr>
        <w:t>и</w:t>
      </w:r>
      <w:r w:rsidR="00A70D3B" w:rsidRPr="006E0C2B">
        <w:rPr>
          <w:rFonts w:ascii="Times New Roman" w:hAnsi="Times New Roman" w:cs="Times New Roman"/>
          <w:sz w:val="24"/>
          <w:szCs w:val="24"/>
        </w:rPr>
        <w:t>ночная</w:t>
      </w:r>
      <w:r w:rsidR="00825DFC">
        <w:rPr>
          <w:rFonts w:ascii="Times New Roman" w:hAnsi="Times New Roman" w:cs="Times New Roman"/>
          <w:sz w:val="24"/>
          <w:szCs w:val="24"/>
        </w:rPr>
        <w:t>) растет близко от пасеки в небольшой группе, обильна на низкой пойме непосре</w:t>
      </w:r>
      <w:r w:rsidR="00825DFC">
        <w:rPr>
          <w:rFonts w:ascii="Times New Roman" w:hAnsi="Times New Roman" w:cs="Times New Roman"/>
          <w:sz w:val="24"/>
          <w:szCs w:val="24"/>
        </w:rPr>
        <w:t>д</w:t>
      </w:r>
      <w:r w:rsidR="00825DFC">
        <w:rPr>
          <w:rFonts w:ascii="Times New Roman" w:hAnsi="Times New Roman" w:cs="Times New Roman"/>
          <w:sz w:val="24"/>
          <w:szCs w:val="24"/>
        </w:rPr>
        <w:t>ственно у реки.</w:t>
      </w:r>
      <w:r w:rsidR="007D160D">
        <w:rPr>
          <w:rFonts w:ascii="Times New Roman" w:hAnsi="Times New Roman" w:cs="Times New Roman"/>
          <w:sz w:val="24"/>
          <w:szCs w:val="24"/>
        </w:rPr>
        <w:t xml:space="preserve"> П</w:t>
      </w:r>
      <w:r w:rsidR="00A70D3B" w:rsidRPr="006E0C2B">
        <w:rPr>
          <w:rFonts w:ascii="Times New Roman" w:hAnsi="Times New Roman" w:cs="Times New Roman"/>
          <w:sz w:val="24"/>
          <w:szCs w:val="24"/>
        </w:rPr>
        <w:t xml:space="preserve">о </w:t>
      </w:r>
      <w:r w:rsidR="007D160D">
        <w:rPr>
          <w:rFonts w:ascii="Times New Roman" w:hAnsi="Times New Roman" w:cs="Times New Roman"/>
          <w:sz w:val="24"/>
          <w:szCs w:val="24"/>
        </w:rPr>
        <w:t>бровке надпойменной террасы растет с</w:t>
      </w:r>
      <w:r w:rsidR="00A70D3B" w:rsidRPr="006E0C2B">
        <w:rPr>
          <w:rFonts w:ascii="Times New Roman" w:hAnsi="Times New Roman" w:cs="Times New Roman"/>
          <w:sz w:val="24"/>
          <w:szCs w:val="24"/>
        </w:rPr>
        <w:t xml:space="preserve">пирея </w:t>
      </w:r>
      <w:r w:rsidR="00F3446C" w:rsidRPr="006E0C2B">
        <w:rPr>
          <w:rFonts w:ascii="Times New Roman" w:hAnsi="Times New Roman" w:cs="Times New Roman"/>
          <w:sz w:val="24"/>
          <w:szCs w:val="24"/>
        </w:rPr>
        <w:t>иволистная</w:t>
      </w:r>
      <w:r w:rsidR="007D160D">
        <w:rPr>
          <w:rFonts w:ascii="Times New Roman" w:hAnsi="Times New Roman" w:cs="Times New Roman"/>
          <w:sz w:val="24"/>
          <w:szCs w:val="24"/>
        </w:rPr>
        <w:t xml:space="preserve"> – медоносный кустарник.</w:t>
      </w:r>
    </w:p>
    <w:p w:rsidR="00A45841" w:rsidRPr="008C74AE" w:rsidRDefault="00572E13" w:rsidP="00267629">
      <w:pPr>
        <w:tabs>
          <w:tab w:val="left" w:pos="567"/>
        </w:tabs>
        <w:spacing w:after="0" w:line="360" w:lineRule="auto"/>
        <w:ind w:firstLine="709"/>
        <w:jc w:val="both"/>
        <w:rPr>
          <w:rFonts w:ascii="Times New Roman" w:hAnsi="Times New Roman" w:cs="Times New Roman"/>
          <w:sz w:val="24"/>
          <w:szCs w:val="24"/>
        </w:rPr>
      </w:pPr>
      <w:r w:rsidRPr="003046E4">
        <w:rPr>
          <w:rFonts w:ascii="Times New Roman" w:hAnsi="Times New Roman" w:cs="Times New Roman"/>
          <w:sz w:val="24"/>
          <w:szCs w:val="24"/>
        </w:rPr>
        <w:lastRenderedPageBreak/>
        <w:t>По итогам изучения медоносных растений на пробных площадках</w:t>
      </w:r>
      <w:r w:rsidR="003002BC" w:rsidRPr="003046E4">
        <w:rPr>
          <w:rFonts w:ascii="Times New Roman" w:hAnsi="Times New Roman" w:cs="Times New Roman"/>
          <w:sz w:val="24"/>
          <w:szCs w:val="24"/>
        </w:rPr>
        <w:t xml:space="preserve"> мы пришли к выводу.</w:t>
      </w:r>
      <w:r w:rsidR="00222665" w:rsidRPr="003046E4">
        <w:rPr>
          <w:rFonts w:ascii="Times New Roman" w:hAnsi="Times New Roman" w:cs="Times New Roman"/>
          <w:sz w:val="24"/>
          <w:szCs w:val="24"/>
        </w:rPr>
        <w:t xml:space="preserve"> </w:t>
      </w:r>
      <w:r w:rsidR="00A45841" w:rsidRPr="003046E4">
        <w:rPr>
          <w:rFonts w:ascii="Times New Roman" w:hAnsi="Times New Roman" w:cs="Times New Roman"/>
          <w:sz w:val="24"/>
          <w:szCs w:val="24"/>
        </w:rPr>
        <w:t xml:space="preserve">Состав медоносных растений можно условно разделить на 4 группы по времени их цветения. </w:t>
      </w:r>
      <w:r w:rsidR="00A45841" w:rsidRPr="003046E4">
        <w:rPr>
          <w:rFonts w:ascii="Times New Roman" w:hAnsi="Times New Roman" w:cs="Times New Roman"/>
          <w:b/>
          <w:bCs/>
          <w:sz w:val="24"/>
          <w:szCs w:val="24"/>
        </w:rPr>
        <w:t>Весенние медоносы</w:t>
      </w:r>
      <w:r w:rsidR="00A45841" w:rsidRPr="003046E4">
        <w:rPr>
          <w:rFonts w:ascii="Times New Roman" w:hAnsi="Times New Roman" w:cs="Times New Roman"/>
          <w:sz w:val="24"/>
          <w:szCs w:val="24"/>
        </w:rPr>
        <w:t>, служащие кормовой базой пчёл в мае, представлены 7 видами. Медосборный потенциал в мае весьма высок, основной базой служат ивы, бол</w:t>
      </w:r>
      <w:r w:rsidR="00A45841" w:rsidRPr="003046E4">
        <w:rPr>
          <w:rFonts w:ascii="Times New Roman" w:hAnsi="Times New Roman" w:cs="Times New Roman"/>
          <w:sz w:val="24"/>
          <w:szCs w:val="24"/>
        </w:rPr>
        <w:t>ь</w:t>
      </w:r>
      <w:r w:rsidR="00A45841" w:rsidRPr="003046E4">
        <w:rPr>
          <w:rFonts w:ascii="Times New Roman" w:hAnsi="Times New Roman" w:cs="Times New Roman"/>
          <w:sz w:val="24"/>
          <w:szCs w:val="24"/>
        </w:rPr>
        <w:t>шие массивы которых развиты близ пасеки на высокой пойме. Цветение ив продолжается примерно от 10 до 20 мая. В это же время цветет прострел узколистный, в последней д</w:t>
      </w:r>
      <w:r w:rsidR="00A45841" w:rsidRPr="003046E4">
        <w:rPr>
          <w:rFonts w:ascii="Times New Roman" w:hAnsi="Times New Roman" w:cs="Times New Roman"/>
          <w:sz w:val="24"/>
          <w:szCs w:val="24"/>
        </w:rPr>
        <w:t>е</w:t>
      </w:r>
      <w:r w:rsidR="00A45841" w:rsidRPr="003046E4">
        <w:rPr>
          <w:rFonts w:ascii="Times New Roman" w:hAnsi="Times New Roman" w:cs="Times New Roman"/>
          <w:sz w:val="24"/>
          <w:szCs w:val="24"/>
        </w:rPr>
        <w:t xml:space="preserve">каде мая наблюдается цветение ветреницы лесной и хрена </w:t>
      </w:r>
      <w:proofErr w:type="spellStart"/>
      <w:r w:rsidR="00A45841" w:rsidRPr="003046E4">
        <w:rPr>
          <w:rFonts w:ascii="Times New Roman" w:hAnsi="Times New Roman" w:cs="Times New Roman"/>
          <w:sz w:val="24"/>
          <w:szCs w:val="24"/>
        </w:rPr>
        <w:t>гулявникового</w:t>
      </w:r>
      <w:proofErr w:type="spellEnd"/>
      <w:r w:rsidR="00A45841" w:rsidRPr="003046E4">
        <w:rPr>
          <w:rFonts w:ascii="Times New Roman" w:hAnsi="Times New Roman" w:cs="Times New Roman"/>
          <w:sz w:val="24"/>
          <w:szCs w:val="24"/>
        </w:rPr>
        <w:t xml:space="preserve">. </w:t>
      </w:r>
    </w:p>
    <w:p w:rsidR="003002BC" w:rsidRPr="0013168E" w:rsidRDefault="003002BC" w:rsidP="003046E4">
      <w:pPr>
        <w:tabs>
          <w:tab w:val="left" w:pos="709"/>
        </w:tabs>
        <w:spacing w:after="0" w:line="360" w:lineRule="auto"/>
        <w:rPr>
          <w:rFonts w:ascii="Times New Roman" w:hAnsi="Times New Roman" w:cs="Times New Roman"/>
          <w:sz w:val="24"/>
          <w:szCs w:val="24"/>
        </w:rPr>
      </w:pPr>
    </w:p>
    <w:p w:rsidR="00572E13" w:rsidRPr="0013168E" w:rsidRDefault="00572E13" w:rsidP="003046E4">
      <w:pPr>
        <w:tabs>
          <w:tab w:val="left" w:pos="709"/>
        </w:tabs>
        <w:spacing w:after="0" w:line="360" w:lineRule="auto"/>
        <w:rPr>
          <w:rFonts w:ascii="Times New Roman" w:hAnsi="Times New Roman" w:cs="Times New Roman"/>
          <w:sz w:val="24"/>
          <w:szCs w:val="24"/>
        </w:rPr>
      </w:pPr>
      <w:r w:rsidRPr="0013168E">
        <w:rPr>
          <w:rFonts w:ascii="Times New Roman" w:hAnsi="Times New Roman" w:cs="Times New Roman"/>
          <w:noProof/>
          <w:sz w:val="24"/>
          <w:szCs w:val="24"/>
        </w:rPr>
        <w:drawing>
          <wp:anchor distT="0" distB="0" distL="114300" distR="114300" simplePos="0" relativeHeight="251681792" behindDoc="0" locked="0" layoutInCell="1" allowOverlap="1" wp14:anchorId="729E2C28" wp14:editId="3910E980">
            <wp:simplePos x="0" y="0"/>
            <wp:positionH relativeFrom="column">
              <wp:posOffset>4863465</wp:posOffset>
            </wp:positionH>
            <wp:positionV relativeFrom="paragraph">
              <wp:posOffset>-229870</wp:posOffset>
            </wp:positionV>
            <wp:extent cx="845588" cy="11938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200" r="26310"/>
                    <a:stretch/>
                  </pic:blipFill>
                  <pic:spPr bwMode="auto">
                    <a:xfrm>
                      <a:off x="0" y="0"/>
                      <a:ext cx="851578" cy="120225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80768" behindDoc="0" locked="0" layoutInCell="1" allowOverlap="1" wp14:anchorId="58DAADCA" wp14:editId="5849F380">
            <wp:simplePos x="0" y="0"/>
            <wp:positionH relativeFrom="column">
              <wp:posOffset>164465</wp:posOffset>
            </wp:positionH>
            <wp:positionV relativeFrom="paragraph">
              <wp:posOffset>-179070</wp:posOffset>
            </wp:positionV>
            <wp:extent cx="1217930" cy="1179830"/>
            <wp:effectExtent l="0" t="0" r="0" b="0"/>
            <wp:wrapNone/>
            <wp:docPr id="20" name="Picture 2" descr="C:\Users\Пользователь\Desktop\медоносы\DSC0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Пользователь\Desktop\медоносы\DSC09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930" cy="1179830"/>
                    </a:xfrm>
                    <a:prstGeom prst="rect">
                      <a:avLst/>
                    </a:prstGeom>
                    <a:noFill/>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79744" behindDoc="0" locked="0" layoutInCell="1" allowOverlap="1" wp14:anchorId="280F5C87" wp14:editId="705D7783">
            <wp:simplePos x="0" y="0"/>
            <wp:positionH relativeFrom="column">
              <wp:posOffset>3444240</wp:posOffset>
            </wp:positionH>
            <wp:positionV relativeFrom="paragraph">
              <wp:posOffset>-229870</wp:posOffset>
            </wp:positionV>
            <wp:extent cx="758825" cy="1168400"/>
            <wp:effectExtent l="0" t="0" r="0" b="0"/>
            <wp:wrapNone/>
            <wp:docPr id="19" name="Picture 4" descr="C:\Users\Пользователь\Desktop\медоносы\DSC0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Пользователь\Desktop\медоносы\DSC09895.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0256" r="27915"/>
                    <a:stretch/>
                  </pic:blipFill>
                  <pic:spPr bwMode="auto">
                    <a:xfrm>
                      <a:off x="0" y="0"/>
                      <a:ext cx="758825" cy="1168400"/>
                    </a:xfrm>
                    <a:prstGeom prst="rect">
                      <a:avLst/>
                    </a:prstGeom>
                    <a:noFill/>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78720" behindDoc="0" locked="0" layoutInCell="1" allowOverlap="1" wp14:anchorId="4CBEDFF0" wp14:editId="51A1E40F">
            <wp:simplePos x="0" y="0"/>
            <wp:positionH relativeFrom="column">
              <wp:posOffset>1866265</wp:posOffset>
            </wp:positionH>
            <wp:positionV relativeFrom="paragraph">
              <wp:posOffset>-204470</wp:posOffset>
            </wp:positionV>
            <wp:extent cx="1033145" cy="1168400"/>
            <wp:effectExtent l="0" t="0" r="0" b="0"/>
            <wp:wrapNone/>
            <wp:docPr id="5122" name="Picture 2" descr="C:\Users\Пользователь\Desktop\фото-тлф-2018\фото-лето-осень-2017\20170828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Пользователь\Desktop\фото-тлф-2018\фото-лето-осень-2017\20170828_10124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524" r="25714"/>
                    <a:stretch/>
                  </pic:blipFill>
                  <pic:spPr bwMode="auto">
                    <a:xfrm>
                      <a:off x="0" y="0"/>
                      <a:ext cx="1033145" cy="1168400"/>
                    </a:xfrm>
                    <a:prstGeom prst="rect">
                      <a:avLst/>
                    </a:prstGeom>
                    <a:noFill/>
                    <a:extLst/>
                  </pic:spPr>
                </pic:pic>
              </a:graphicData>
            </a:graphic>
            <wp14:sizeRelH relativeFrom="margin">
              <wp14:pctWidth>0</wp14:pctWidth>
            </wp14:sizeRelH>
            <wp14:sizeRelV relativeFrom="margin">
              <wp14:pctHeight>0</wp14:pctHeight>
            </wp14:sizeRelV>
          </wp:anchor>
        </w:drawing>
      </w:r>
    </w:p>
    <w:p w:rsidR="00572E13" w:rsidRPr="0013168E" w:rsidRDefault="00572E13" w:rsidP="003046E4">
      <w:pPr>
        <w:tabs>
          <w:tab w:val="left" w:pos="709"/>
        </w:tabs>
        <w:spacing w:after="0" w:line="360" w:lineRule="auto"/>
        <w:rPr>
          <w:rFonts w:ascii="Times New Roman" w:hAnsi="Times New Roman" w:cs="Times New Roman"/>
          <w:sz w:val="24"/>
          <w:szCs w:val="24"/>
        </w:rPr>
      </w:pPr>
    </w:p>
    <w:p w:rsidR="00572E13" w:rsidRPr="0013168E" w:rsidRDefault="00572E13" w:rsidP="003046E4">
      <w:pPr>
        <w:tabs>
          <w:tab w:val="left" w:pos="709"/>
        </w:tabs>
        <w:spacing w:after="0" w:line="360" w:lineRule="auto"/>
        <w:rPr>
          <w:rFonts w:ascii="Times New Roman" w:hAnsi="Times New Roman" w:cs="Times New Roman"/>
          <w:sz w:val="24"/>
          <w:szCs w:val="24"/>
        </w:rPr>
      </w:pPr>
    </w:p>
    <w:p w:rsidR="00572E13" w:rsidRPr="0013168E" w:rsidRDefault="00572E13" w:rsidP="003046E4">
      <w:pPr>
        <w:tabs>
          <w:tab w:val="left" w:pos="709"/>
        </w:tabs>
        <w:spacing w:after="0" w:line="360" w:lineRule="auto"/>
        <w:rPr>
          <w:rFonts w:ascii="Times New Roman" w:hAnsi="Times New Roman" w:cs="Times New Roman"/>
          <w:sz w:val="24"/>
          <w:szCs w:val="24"/>
        </w:rPr>
      </w:pPr>
    </w:p>
    <w:p w:rsidR="00572E13" w:rsidRPr="0013168E" w:rsidRDefault="00267629" w:rsidP="003046E4">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B76CD">
        <w:rPr>
          <w:rFonts w:ascii="Times New Roman" w:hAnsi="Times New Roman" w:cs="Times New Roman"/>
          <w:sz w:val="24"/>
          <w:szCs w:val="24"/>
        </w:rPr>
        <w:t>Рис.1.</w:t>
      </w:r>
      <w:r>
        <w:rPr>
          <w:rFonts w:ascii="Times New Roman" w:hAnsi="Times New Roman" w:cs="Times New Roman"/>
          <w:sz w:val="24"/>
          <w:szCs w:val="24"/>
        </w:rPr>
        <w:t xml:space="preserve"> </w:t>
      </w:r>
      <w:r w:rsidR="003046E4">
        <w:rPr>
          <w:rFonts w:ascii="Times New Roman" w:hAnsi="Times New Roman" w:cs="Times New Roman"/>
          <w:sz w:val="24"/>
          <w:szCs w:val="24"/>
        </w:rPr>
        <w:t xml:space="preserve">Ива </w:t>
      </w:r>
      <w:proofErr w:type="spellStart"/>
      <w:r w:rsidR="003046E4">
        <w:rPr>
          <w:rFonts w:ascii="Times New Roman" w:hAnsi="Times New Roman" w:cs="Times New Roman"/>
          <w:sz w:val="24"/>
          <w:szCs w:val="24"/>
        </w:rPr>
        <w:t>Бэбба</w:t>
      </w:r>
      <w:proofErr w:type="spellEnd"/>
      <w:r w:rsidR="003046E4">
        <w:rPr>
          <w:rFonts w:ascii="Times New Roman" w:hAnsi="Times New Roman" w:cs="Times New Roman"/>
          <w:sz w:val="24"/>
          <w:szCs w:val="24"/>
        </w:rPr>
        <w:t xml:space="preserve">               </w:t>
      </w:r>
      <w:r w:rsidR="001B76CD">
        <w:rPr>
          <w:rFonts w:ascii="Times New Roman" w:hAnsi="Times New Roman" w:cs="Times New Roman"/>
          <w:sz w:val="24"/>
          <w:szCs w:val="24"/>
        </w:rPr>
        <w:t>Рис.2</w:t>
      </w:r>
      <w:r w:rsidR="003046E4">
        <w:rPr>
          <w:rFonts w:ascii="Times New Roman" w:hAnsi="Times New Roman" w:cs="Times New Roman"/>
          <w:sz w:val="24"/>
          <w:szCs w:val="24"/>
        </w:rPr>
        <w:t xml:space="preserve"> Прострел               </w:t>
      </w:r>
      <w:r w:rsidR="001B76CD">
        <w:rPr>
          <w:rFonts w:ascii="Times New Roman" w:hAnsi="Times New Roman" w:cs="Times New Roman"/>
          <w:sz w:val="24"/>
          <w:szCs w:val="24"/>
        </w:rPr>
        <w:t>Рис.3</w:t>
      </w:r>
      <w:r w:rsidR="003046E4">
        <w:rPr>
          <w:rFonts w:ascii="Times New Roman" w:hAnsi="Times New Roman" w:cs="Times New Roman"/>
          <w:sz w:val="24"/>
          <w:szCs w:val="24"/>
        </w:rPr>
        <w:t xml:space="preserve"> Ветреница       </w:t>
      </w:r>
      <w:r w:rsidR="001B76CD">
        <w:rPr>
          <w:rFonts w:ascii="Times New Roman" w:hAnsi="Times New Roman" w:cs="Times New Roman"/>
          <w:sz w:val="24"/>
          <w:szCs w:val="24"/>
        </w:rPr>
        <w:t xml:space="preserve">Рис.4 </w:t>
      </w:r>
      <w:r w:rsidR="003046E4">
        <w:rPr>
          <w:rFonts w:ascii="Times New Roman" w:hAnsi="Times New Roman" w:cs="Times New Roman"/>
          <w:sz w:val="24"/>
          <w:szCs w:val="24"/>
        </w:rPr>
        <w:t xml:space="preserve"> Хрен</w:t>
      </w:r>
    </w:p>
    <w:p w:rsidR="00A45841" w:rsidRPr="0013168E" w:rsidRDefault="00A45841" w:rsidP="001C13C6">
      <w:pPr>
        <w:tabs>
          <w:tab w:val="left" w:pos="5748"/>
        </w:tabs>
        <w:spacing w:after="0" w:line="360" w:lineRule="auto"/>
        <w:ind w:firstLine="709"/>
        <w:rPr>
          <w:rFonts w:ascii="Times New Roman" w:hAnsi="Times New Roman" w:cs="Times New Roman"/>
          <w:sz w:val="24"/>
          <w:szCs w:val="24"/>
        </w:rPr>
      </w:pPr>
      <w:proofErr w:type="gramStart"/>
      <w:r w:rsidRPr="0013168E">
        <w:rPr>
          <w:rFonts w:ascii="Times New Roman" w:hAnsi="Times New Roman" w:cs="Times New Roman"/>
          <w:b/>
          <w:bCs/>
          <w:sz w:val="24"/>
          <w:szCs w:val="24"/>
        </w:rPr>
        <w:t>Раннелетние</w:t>
      </w:r>
      <w:proofErr w:type="gramEnd"/>
      <w:r w:rsidRPr="0013168E">
        <w:rPr>
          <w:rFonts w:ascii="Times New Roman" w:hAnsi="Times New Roman" w:cs="Times New Roman"/>
          <w:b/>
          <w:bCs/>
          <w:sz w:val="24"/>
          <w:szCs w:val="24"/>
        </w:rPr>
        <w:t xml:space="preserve"> (июнь). </w:t>
      </w:r>
      <w:r w:rsidRPr="0013168E">
        <w:rPr>
          <w:rFonts w:ascii="Times New Roman" w:hAnsi="Times New Roman" w:cs="Times New Roman"/>
          <w:sz w:val="24"/>
          <w:szCs w:val="24"/>
        </w:rPr>
        <w:t>В июне насчитывается 15 видов, представляющих собой раннелетние медоносы. Основное количество видов составляют разнотравные луговые, опушечные и болотно-луговые виды. В июне обычно цветение непрерывное, на лугах п</w:t>
      </w:r>
      <w:r w:rsidRPr="0013168E">
        <w:rPr>
          <w:rFonts w:ascii="Times New Roman" w:hAnsi="Times New Roman" w:cs="Times New Roman"/>
          <w:sz w:val="24"/>
          <w:szCs w:val="24"/>
        </w:rPr>
        <w:t>о</w:t>
      </w:r>
      <w:r w:rsidRPr="0013168E">
        <w:rPr>
          <w:rFonts w:ascii="Times New Roman" w:hAnsi="Times New Roman" w:cs="Times New Roman"/>
          <w:sz w:val="24"/>
          <w:szCs w:val="24"/>
        </w:rPr>
        <w:t>следовательно сменяются различные аспекты.</w:t>
      </w:r>
    </w:p>
    <w:p w:rsidR="00572E13" w:rsidRPr="0013168E" w:rsidRDefault="00ED728E" w:rsidP="003046E4">
      <w:pPr>
        <w:tabs>
          <w:tab w:val="left" w:pos="5748"/>
        </w:tabs>
        <w:spacing w:after="0" w:line="360" w:lineRule="auto"/>
        <w:rPr>
          <w:rFonts w:ascii="Times New Roman" w:hAnsi="Times New Roman" w:cs="Times New Roman"/>
          <w:sz w:val="24"/>
          <w:szCs w:val="24"/>
        </w:rPr>
      </w:pPr>
      <w:r w:rsidRPr="0013168E">
        <w:rPr>
          <w:rFonts w:ascii="Times New Roman" w:hAnsi="Times New Roman" w:cs="Times New Roman"/>
          <w:noProof/>
          <w:sz w:val="24"/>
          <w:szCs w:val="24"/>
        </w:rPr>
        <w:drawing>
          <wp:anchor distT="0" distB="0" distL="114300" distR="114300" simplePos="0" relativeHeight="251674624" behindDoc="0" locked="0" layoutInCell="1" allowOverlap="1" wp14:anchorId="29496477" wp14:editId="7F9FFD12">
            <wp:simplePos x="0" y="0"/>
            <wp:positionH relativeFrom="column">
              <wp:posOffset>4197985</wp:posOffset>
            </wp:positionH>
            <wp:positionV relativeFrom="paragraph">
              <wp:posOffset>5080</wp:posOffset>
            </wp:positionV>
            <wp:extent cx="1377315" cy="1329690"/>
            <wp:effectExtent l="0" t="0" r="0" b="0"/>
            <wp:wrapNone/>
            <wp:docPr id="6146" name="Picture 2" descr="C:\Users\Пользователь\Desktop\медоносы\DSC0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Пользователь\Desktop\медоносы\DSC098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38" t="26985" r="28868"/>
                    <a:stretch/>
                  </pic:blipFill>
                  <pic:spPr bwMode="auto">
                    <a:xfrm>
                      <a:off x="0" y="0"/>
                      <a:ext cx="1377315" cy="1329690"/>
                    </a:xfrm>
                    <a:prstGeom prst="rect">
                      <a:avLst/>
                    </a:prstGeom>
                    <a:noFill/>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73600" behindDoc="0" locked="0" layoutInCell="1" allowOverlap="1" wp14:anchorId="5C4CDB01" wp14:editId="0B7AAB9B">
            <wp:simplePos x="0" y="0"/>
            <wp:positionH relativeFrom="column">
              <wp:posOffset>2286000</wp:posOffset>
            </wp:positionH>
            <wp:positionV relativeFrom="paragraph">
              <wp:posOffset>5080</wp:posOffset>
            </wp:positionV>
            <wp:extent cx="1147445" cy="1329690"/>
            <wp:effectExtent l="0" t="0" r="0" b="0"/>
            <wp:wrapNone/>
            <wp:docPr id="17" name="Picture 2" descr="C:\Users\Пользователь\Desktop\медоносы\DSC0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Пользователь\Desktop\медоносы\DSC098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77" r="15823"/>
                    <a:stretch/>
                  </pic:blipFill>
                  <pic:spPr bwMode="auto">
                    <a:xfrm>
                      <a:off x="0" y="0"/>
                      <a:ext cx="1147445" cy="1329690"/>
                    </a:xfrm>
                    <a:prstGeom prst="rect">
                      <a:avLst/>
                    </a:prstGeom>
                    <a:noFill/>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72576" behindDoc="0" locked="0" layoutInCell="1" allowOverlap="1" wp14:anchorId="7C15FE8B" wp14:editId="72D32543">
            <wp:simplePos x="0" y="0"/>
            <wp:positionH relativeFrom="column">
              <wp:posOffset>0</wp:posOffset>
            </wp:positionH>
            <wp:positionV relativeFrom="paragraph">
              <wp:posOffset>5080</wp:posOffset>
            </wp:positionV>
            <wp:extent cx="1371600" cy="1313815"/>
            <wp:effectExtent l="0" t="0" r="0" b="0"/>
            <wp:wrapNone/>
            <wp:docPr id="5" name="Picture 3" descr="C:\Users\Пользователь\Desktop\медоносы\DSC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Пользователь\Desktop\медоносы\DSC098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13815"/>
                    </a:xfrm>
                    <a:prstGeom prst="rect">
                      <a:avLst/>
                    </a:prstGeom>
                    <a:noFill/>
                    <a:extLst/>
                  </pic:spPr>
                </pic:pic>
              </a:graphicData>
            </a:graphic>
            <wp14:sizeRelH relativeFrom="margin">
              <wp14:pctWidth>0</wp14:pctWidth>
            </wp14:sizeRelH>
            <wp14:sizeRelV relativeFrom="margin">
              <wp14:pctHeight>0</wp14:pctHeight>
            </wp14:sizeRelV>
          </wp:anchor>
        </w:drawing>
      </w:r>
    </w:p>
    <w:p w:rsidR="00572E13" w:rsidRPr="0013168E" w:rsidRDefault="00572E13" w:rsidP="003046E4">
      <w:pPr>
        <w:tabs>
          <w:tab w:val="left" w:pos="5748"/>
        </w:tabs>
        <w:spacing w:after="0" w:line="360" w:lineRule="auto"/>
        <w:rPr>
          <w:rFonts w:ascii="Times New Roman" w:hAnsi="Times New Roman" w:cs="Times New Roman"/>
          <w:sz w:val="24"/>
          <w:szCs w:val="24"/>
        </w:rPr>
      </w:pPr>
    </w:p>
    <w:p w:rsidR="00572E13" w:rsidRPr="0013168E" w:rsidRDefault="00572E13" w:rsidP="003046E4">
      <w:pPr>
        <w:tabs>
          <w:tab w:val="left" w:pos="5748"/>
        </w:tabs>
        <w:spacing w:after="0" w:line="360" w:lineRule="auto"/>
        <w:rPr>
          <w:rFonts w:ascii="Times New Roman" w:hAnsi="Times New Roman" w:cs="Times New Roman"/>
          <w:sz w:val="24"/>
          <w:szCs w:val="24"/>
        </w:rPr>
      </w:pPr>
    </w:p>
    <w:p w:rsidR="00572E13" w:rsidRPr="0013168E" w:rsidRDefault="00572E13" w:rsidP="003046E4">
      <w:pPr>
        <w:tabs>
          <w:tab w:val="left" w:pos="5748"/>
        </w:tabs>
        <w:spacing w:after="0" w:line="360" w:lineRule="auto"/>
        <w:rPr>
          <w:rFonts w:ascii="Times New Roman" w:hAnsi="Times New Roman" w:cs="Times New Roman"/>
          <w:sz w:val="24"/>
          <w:szCs w:val="24"/>
        </w:rPr>
      </w:pPr>
    </w:p>
    <w:p w:rsidR="00572E13" w:rsidRPr="0013168E" w:rsidRDefault="00572E13" w:rsidP="003046E4">
      <w:pPr>
        <w:tabs>
          <w:tab w:val="left" w:pos="5748"/>
        </w:tabs>
        <w:spacing w:after="0" w:line="360" w:lineRule="auto"/>
        <w:rPr>
          <w:rFonts w:ascii="Times New Roman" w:hAnsi="Times New Roman" w:cs="Times New Roman"/>
          <w:sz w:val="24"/>
          <w:szCs w:val="24"/>
        </w:rPr>
      </w:pPr>
    </w:p>
    <w:p w:rsidR="00572E13" w:rsidRPr="0013168E" w:rsidRDefault="00986DC9" w:rsidP="003046E4">
      <w:pPr>
        <w:tabs>
          <w:tab w:val="left" w:pos="5748"/>
        </w:tabs>
        <w:spacing w:after="0" w:line="360" w:lineRule="auto"/>
        <w:rPr>
          <w:rFonts w:ascii="Times New Roman" w:hAnsi="Times New Roman" w:cs="Times New Roman"/>
          <w:sz w:val="24"/>
          <w:szCs w:val="24"/>
        </w:rPr>
      </w:pPr>
      <w:r>
        <w:rPr>
          <w:rFonts w:ascii="Times New Roman" w:hAnsi="Times New Roman" w:cs="Times New Roman"/>
          <w:sz w:val="24"/>
          <w:szCs w:val="24"/>
        </w:rPr>
        <w:pict>
          <v:rect id="Прямоугольник 7" o:spid="_x0000_s1031" style="position:absolute;margin-left:0;margin-top:0;width:476.45pt;height:20.75pt;z-index:25168588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" filled="f" stroked="f">
            <v:textbox style="mso-next-textbox:#Прямоугольник 7">
              <w:txbxContent>
                <w:p w:rsidR="00F4368A" w:rsidRPr="001B76CD" w:rsidRDefault="00F4368A" w:rsidP="003002BC">
                  <w:pPr>
                    <w:pStyle w:val="a5"/>
                    <w:spacing w:before="0" w:beforeAutospacing="0" w:after="0" w:afterAutospacing="0"/>
                    <w:ind w:right="477"/>
                    <w:jc w:val="both"/>
                    <w:rPr>
                      <w:kern w:val="24"/>
                    </w:rPr>
                  </w:pPr>
                  <w:r w:rsidRPr="001B76CD">
                    <w:rPr>
                      <w:kern w:val="24"/>
                    </w:rPr>
                    <w:t xml:space="preserve">       </w:t>
                  </w:r>
                  <w:r>
                    <w:rPr>
                      <w:kern w:val="24"/>
                    </w:rPr>
                    <w:t xml:space="preserve">Рис.5 </w:t>
                  </w:r>
                  <w:r w:rsidRPr="001B76CD">
                    <w:rPr>
                      <w:kern w:val="24"/>
                    </w:rPr>
                    <w:t xml:space="preserve">Спирея                              </w:t>
                  </w:r>
                  <w:r>
                    <w:rPr>
                      <w:kern w:val="24"/>
                    </w:rPr>
                    <w:t>Рис.6</w:t>
                  </w:r>
                  <w:r w:rsidRPr="001B76CD">
                    <w:rPr>
                      <w:kern w:val="24"/>
                    </w:rPr>
                    <w:t xml:space="preserve"> Незабудка                      </w:t>
                  </w:r>
                  <w:r>
                    <w:rPr>
                      <w:kern w:val="24"/>
                    </w:rPr>
                    <w:t>Рис.7</w:t>
                  </w:r>
                  <w:r w:rsidRPr="001B76CD">
                    <w:rPr>
                      <w:kern w:val="24"/>
                    </w:rPr>
                    <w:t xml:space="preserve"> Ветреница лесная  </w:t>
                  </w:r>
                </w:p>
                <w:p w:rsidR="00F4368A" w:rsidRPr="001B76CD" w:rsidRDefault="00F4368A" w:rsidP="003002BC">
                  <w:pPr>
                    <w:pStyle w:val="a5"/>
                    <w:spacing w:before="0" w:beforeAutospacing="0" w:after="0" w:afterAutospacing="0"/>
                    <w:ind w:right="477"/>
                    <w:jc w:val="both"/>
                  </w:pPr>
                  <w:r w:rsidRPr="001B76CD">
                    <w:rPr>
                      <w:kern w:val="24"/>
                    </w:rPr>
                    <w:t xml:space="preserve">                                                                                              </w:t>
                  </w:r>
                </w:p>
                <w:p w:rsidR="00F4368A" w:rsidRPr="001B76CD" w:rsidRDefault="00F4368A"/>
              </w:txbxContent>
            </v:textbox>
          </v:rect>
        </w:pict>
      </w:r>
    </w:p>
    <w:p w:rsidR="00ED728E" w:rsidRDefault="00ED728E" w:rsidP="003046E4">
      <w:pPr>
        <w:tabs>
          <w:tab w:val="left" w:pos="5748"/>
        </w:tabs>
        <w:spacing w:after="0" w:line="360" w:lineRule="auto"/>
        <w:rPr>
          <w:rFonts w:ascii="Times New Roman" w:hAnsi="Times New Roman" w:cs="Times New Roman"/>
          <w:sz w:val="24"/>
          <w:szCs w:val="24"/>
        </w:rPr>
      </w:pPr>
      <w:r w:rsidRPr="0013168E">
        <w:rPr>
          <w:rFonts w:ascii="Times New Roman" w:hAnsi="Times New Roman" w:cs="Times New Roman"/>
          <w:noProof/>
          <w:sz w:val="24"/>
          <w:szCs w:val="24"/>
        </w:rPr>
        <w:drawing>
          <wp:anchor distT="0" distB="0" distL="114300" distR="114300" simplePos="0" relativeHeight="251682816" behindDoc="1" locked="0" layoutInCell="1" allowOverlap="1" wp14:anchorId="33D48FB5" wp14:editId="7C99D237">
            <wp:simplePos x="0" y="0"/>
            <wp:positionH relativeFrom="column">
              <wp:posOffset>3272790</wp:posOffset>
            </wp:positionH>
            <wp:positionV relativeFrom="paragraph">
              <wp:posOffset>67945</wp:posOffset>
            </wp:positionV>
            <wp:extent cx="2112645" cy="1187450"/>
            <wp:effectExtent l="0" t="0" r="0" b="0"/>
            <wp:wrapTight wrapText="bothSides">
              <wp:wrapPolygon edited="0">
                <wp:start x="0" y="0"/>
                <wp:lineTo x="0" y="21138"/>
                <wp:lineTo x="21425" y="21138"/>
                <wp:lineTo x="21425" y="0"/>
                <wp:lineTo x="0" y="0"/>
              </wp:wrapPolygon>
            </wp:wrapTight>
            <wp:docPr id="18" name="Picture 2" descr="C:\Users\Пользователь\Desktop\медоносы\DSC0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Пользователь\Desktop\медоносы\DSC098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645" cy="1187450"/>
                    </a:xfrm>
                    <a:prstGeom prst="rect">
                      <a:avLst/>
                    </a:prstGeom>
                    <a:noFill/>
                    <a:extLst/>
                  </pic:spPr>
                </pic:pic>
              </a:graphicData>
            </a:graphic>
            <wp14:sizeRelH relativeFrom="page">
              <wp14:pctWidth>0</wp14:pctWidth>
            </wp14:sizeRelH>
            <wp14:sizeRelV relativeFrom="page">
              <wp14:pctHeight>0</wp14:pctHeight>
            </wp14:sizeRelV>
          </wp:anchor>
        </w:drawing>
      </w:r>
      <w:r w:rsidR="003002BC" w:rsidRPr="0013168E">
        <w:rPr>
          <w:rFonts w:ascii="Times New Roman" w:hAnsi="Times New Roman" w:cs="Times New Roman"/>
          <w:noProof/>
          <w:sz w:val="24"/>
          <w:szCs w:val="24"/>
        </w:rPr>
        <w:drawing>
          <wp:anchor distT="0" distB="0" distL="114300" distR="114300" simplePos="0" relativeHeight="251683840" behindDoc="1" locked="0" layoutInCell="1" allowOverlap="1" wp14:anchorId="08A3D6B1" wp14:editId="1070009F">
            <wp:simplePos x="0" y="0"/>
            <wp:positionH relativeFrom="column">
              <wp:posOffset>1075055</wp:posOffset>
            </wp:positionH>
            <wp:positionV relativeFrom="paragraph">
              <wp:posOffset>81280</wp:posOffset>
            </wp:positionV>
            <wp:extent cx="1791335" cy="1167130"/>
            <wp:effectExtent l="0" t="0" r="0" b="0"/>
            <wp:wrapTight wrapText="bothSides">
              <wp:wrapPolygon edited="0">
                <wp:start x="0" y="0"/>
                <wp:lineTo x="0" y="21153"/>
                <wp:lineTo x="21363" y="21153"/>
                <wp:lineTo x="21363" y="0"/>
                <wp:lineTo x="0" y="0"/>
              </wp:wrapPolygon>
            </wp:wrapTight>
            <wp:docPr id="7" name="Picture 4" descr="C:\Users\Пользователь\Desktop\медоносы\DSC0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Пользователь\Desktop\медоносы\DSC098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88" t="11342" r="12204"/>
                    <a:stretch/>
                  </pic:blipFill>
                  <pic:spPr bwMode="auto">
                    <a:xfrm>
                      <a:off x="0" y="0"/>
                      <a:ext cx="1791335" cy="1167130"/>
                    </a:xfrm>
                    <a:prstGeom prst="rect">
                      <a:avLst/>
                    </a:prstGeom>
                    <a:noFill/>
                    <a:extLst/>
                  </pic:spPr>
                </pic:pic>
              </a:graphicData>
            </a:graphic>
            <wp14:sizeRelH relativeFrom="page">
              <wp14:pctWidth>0</wp14:pctWidth>
            </wp14:sizeRelH>
            <wp14:sizeRelV relativeFrom="page">
              <wp14:pctHeight>0</wp14:pctHeight>
            </wp14:sizeRelV>
          </wp:anchor>
        </w:drawing>
      </w:r>
    </w:p>
    <w:p w:rsidR="00A45841" w:rsidRPr="0013168E" w:rsidRDefault="00572E13" w:rsidP="003046E4">
      <w:pPr>
        <w:tabs>
          <w:tab w:val="left" w:pos="5748"/>
        </w:tabs>
        <w:spacing w:after="0" w:line="360" w:lineRule="auto"/>
        <w:rPr>
          <w:rFonts w:ascii="Times New Roman" w:hAnsi="Times New Roman" w:cs="Times New Roman"/>
          <w:sz w:val="24"/>
          <w:szCs w:val="24"/>
        </w:rPr>
      </w:pPr>
      <w:r w:rsidRPr="0013168E">
        <w:rPr>
          <w:rFonts w:ascii="Times New Roman" w:hAnsi="Times New Roman" w:cs="Times New Roman"/>
          <w:sz w:val="24"/>
          <w:szCs w:val="24"/>
        </w:rPr>
        <w:t xml:space="preserve">  </w:t>
      </w:r>
    </w:p>
    <w:p w:rsidR="00A45841" w:rsidRPr="0013168E" w:rsidRDefault="00A45841" w:rsidP="003046E4">
      <w:pPr>
        <w:tabs>
          <w:tab w:val="left" w:pos="5748"/>
        </w:tabs>
        <w:spacing w:after="0" w:line="360" w:lineRule="auto"/>
        <w:rPr>
          <w:rFonts w:ascii="Times New Roman" w:hAnsi="Times New Roman" w:cs="Times New Roman"/>
          <w:sz w:val="24"/>
          <w:szCs w:val="24"/>
        </w:rPr>
      </w:pPr>
    </w:p>
    <w:p w:rsidR="00A45841" w:rsidRPr="0013168E" w:rsidRDefault="00A45841" w:rsidP="003046E4">
      <w:pPr>
        <w:tabs>
          <w:tab w:val="left" w:pos="5748"/>
        </w:tabs>
        <w:spacing w:after="0" w:line="360" w:lineRule="auto"/>
        <w:rPr>
          <w:rFonts w:ascii="Times New Roman" w:hAnsi="Times New Roman" w:cs="Times New Roman"/>
          <w:sz w:val="24"/>
          <w:szCs w:val="24"/>
        </w:rPr>
      </w:pPr>
    </w:p>
    <w:p w:rsidR="00A45841" w:rsidRPr="008C74AE" w:rsidRDefault="00A45841" w:rsidP="003046E4">
      <w:pPr>
        <w:tabs>
          <w:tab w:val="left" w:pos="5748"/>
        </w:tabs>
        <w:spacing w:after="0" w:line="360" w:lineRule="auto"/>
        <w:rPr>
          <w:rFonts w:ascii="Times New Roman" w:hAnsi="Times New Roman" w:cs="Times New Roman"/>
          <w:sz w:val="24"/>
          <w:szCs w:val="24"/>
        </w:rPr>
      </w:pPr>
    </w:p>
    <w:p w:rsidR="00A45841" w:rsidRPr="001B76CD" w:rsidRDefault="006D185F" w:rsidP="003046E4">
      <w:pPr>
        <w:tabs>
          <w:tab w:val="left" w:pos="5748"/>
        </w:tabs>
        <w:spacing w:after="0" w:line="360" w:lineRule="auto"/>
        <w:rPr>
          <w:rFonts w:ascii="Times New Roman" w:hAnsi="Times New Roman" w:cs="Times New Roman"/>
          <w:sz w:val="24"/>
          <w:szCs w:val="24"/>
        </w:rPr>
      </w:pPr>
      <w:r w:rsidRPr="001B76CD">
        <w:rPr>
          <w:rFonts w:ascii="Times New Roman" w:hAnsi="Times New Roman" w:cs="Times New Roman"/>
          <w:kern w:val="24"/>
        </w:rPr>
        <w:t xml:space="preserve">                                      </w:t>
      </w:r>
      <w:r w:rsidR="001B76CD" w:rsidRPr="001B76CD">
        <w:rPr>
          <w:rFonts w:ascii="Times New Roman" w:hAnsi="Times New Roman" w:cs="Times New Roman"/>
          <w:kern w:val="24"/>
        </w:rPr>
        <w:t xml:space="preserve">Рис.8 </w:t>
      </w:r>
      <w:r w:rsidRPr="001B76CD">
        <w:rPr>
          <w:rFonts w:ascii="Times New Roman" w:hAnsi="Times New Roman" w:cs="Times New Roman"/>
          <w:kern w:val="24"/>
        </w:rPr>
        <w:t xml:space="preserve"> Лютик </w:t>
      </w:r>
      <w:r w:rsidR="001B76CD" w:rsidRPr="001B76CD">
        <w:rPr>
          <w:rFonts w:ascii="Times New Roman" w:hAnsi="Times New Roman" w:cs="Times New Roman"/>
          <w:kern w:val="24"/>
        </w:rPr>
        <w:t>северный</w:t>
      </w:r>
      <w:r w:rsidRPr="001B76CD">
        <w:rPr>
          <w:rFonts w:ascii="Times New Roman" w:hAnsi="Times New Roman" w:cs="Times New Roman"/>
          <w:kern w:val="24"/>
        </w:rPr>
        <w:t xml:space="preserve">                                </w:t>
      </w:r>
      <w:r w:rsidR="001B76CD">
        <w:rPr>
          <w:rFonts w:ascii="Times New Roman" w:hAnsi="Times New Roman" w:cs="Times New Roman"/>
          <w:kern w:val="24"/>
        </w:rPr>
        <w:t>Рис.9</w:t>
      </w:r>
      <w:r w:rsidRPr="001B76CD">
        <w:rPr>
          <w:rFonts w:ascii="Times New Roman" w:hAnsi="Times New Roman" w:cs="Times New Roman"/>
          <w:kern w:val="24"/>
        </w:rPr>
        <w:t xml:space="preserve">  Шиповник иглистый</w:t>
      </w:r>
    </w:p>
    <w:p w:rsidR="00A45841" w:rsidRPr="0013168E" w:rsidRDefault="00A45841" w:rsidP="001C13C6">
      <w:pPr>
        <w:tabs>
          <w:tab w:val="left" w:pos="5748"/>
        </w:tabs>
        <w:spacing w:after="0" w:line="360" w:lineRule="auto"/>
        <w:ind w:firstLine="709"/>
        <w:jc w:val="both"/>
        <w:rPr>
          <w:rFonts w:ascii="Times New Roman" w:hAnsi="Times New Roman" w:cs="Times New Roman"/>
          <w:sz w:val="24"/>
          <w:szCs w:val="24"/>
        </w:rPr>
      </w:pPr>
      <w:proofErr w:type="gramStart"/>
      <w:r w:rsidRPr="0013168E">
        <w:rPr>
          <w:rFonts w:ascii="Times New Roman" w:hAnsi="Times New Roman" w:cs="Times New Roman"/>
          <w:b/>
          <w:bCs/>
          <w:sz w:val="24"/>
          <w:szCs w:val="24"/>
        </w:rPr>
        <w:t>Летние</w:t>
      </w:r>
      <w:proofErr w:type="gramEnd"/>
      <w:r w:rsidRPr="0013168E">
        <w:rPr>
          <w:rFonts w:ascii="Times New Roman" w:hAnsi="Times New Roman" w:cs="Times New Roman"/>
          <w:b/>
          <w:bCs/>
          <w:sz w:val="24"/>
          <w:szCs w:val="24"/>
        </w:rPr>
        <w:t xml:space="preserve"> (июль). </w:t>
      </w:r>
      <w:r w:rsidRPr="0013168E">
        <w:rPr>
          <w:rFonts w:ascii="Times New Roman" w:hAnsi="Times New Roman" w:cs="Times New Roman"/>
          <w:sz w:val="24"/>
          <w:szCs w:val="24"/>
        </w:rPr>
        <w:t>Основной сбор меда и пыльцы наступает в июле. Летние медон</w:t>
      </w:r>
      <w:r w:rsidRPr="0013168E">
        <w:rPr>
          <w:rFonts w:ascii="Times New Roman" w:hAnsi="Times New Roman" w:cs="Times New Roman"/>
          <w:sz w:val="24"/>
          <w:szCs w:val="24"/>
        </w:rPr>
        <w:t>о</w:t>
      </w:r>
      <w:r w:rsidRPr="0013168E">
        <w:rPr>
          <w:rFonts w:ascii="Times New Roman" w:hAnsi="Times New Roman" w:cs="Times New Roman"/>
          <w:sz w:val="24"/>
          <w:szCs w:val="24"/>
        </w:rPr>
        <w:t>сы, цветущие в течени</w:t>
      </w:r>
      <w:proofErr w:type="gramStart"/>
      <w:r w:rsidRPr="0013168E">
        <w:rPr>
          <w:rFonts w:ascii="Times New Roman" w:hAnsi="Times New Roman" w:cs="Times New Roman"/>
          <w:sz w:val="24"/>
          <w:szCs w:val="24"/>
        </w:rPr>
        <w:t>и</w:t>
      </w:r>
      <w:proofErr w:type="gramEnd"/>
      <w:r w:rsidRPr="0013168E">
        <w:rPr>
          <w:rFonts w:ascii="Times New Roman" w:hAnsi="Times New Roman" w:cs="Times New Roman"/>
          <w:sz w:val="24"/>
          <w:szCs w:val="24"/>
        </w:rPr>
        <w:t xml:space="preserve"> июля, составляют около 30 видов. В июле на высокой пойме цв</w:t>
      </w:r>
      <w:r w:rsidRPr="0013168E">
        <w:rPr>
          <w:rFonts w:ascii="Times New Roman" w:hAnsi="Times New Roman" w:cs="Times New Roman"/>
          <w:sz w:val="24"/>
          <w:szCs w:val="24"/>
        </w:rPr>
        <w:t>е</w:t>
      </w:r>
      <w:r w:rsidRPr="0013168E">
        <w:rPr>
          <w:rFonts w:ascii="Times New Roman" w:hAnsi="Times New Roman" w:cs="Times New Roman"/>
          <w:sz w:val="24"/>
          <w:szCs w:val="24"/>
        </w:rPr>
        <w:t>тение обильное, непрерывное при благоприятных условиях увлажнения.</w:t>
      </w:r>
    </w:p>
    <w:p w:rsidR="00A45841" w:rsidRPr="0013168E" w:rsidRDefault="00ED728E" w:rsidP="003046E4">
      <w:pPr>
        <w:tabs>
          <w:tab w:val="left" w:pos="5748"/>
        </w:tabs>
        <w:spacing w:after="0" w:line="360" w:lineRule="auto"/>
        <w:rPr>
          <w:rFonts w:ascii="Times New Roman" w:hAnsi="Times New Roman" w:cs="Times New Roman"/>
          <w:b/>
          <w:bCs/>
          <w:sz w:val="24"/>
          <w:szCs w:val="24"/>
        </w:rPr>
      </w:pPr>
      <w:r w:rsidRPr="0013168E">
        <w:rPr>
          <w:rFonts w:ascii="Times New Roman" w:hAnsi="Times New Roman" w:cs="Times New Roman"/>
          <w:b/>
          <w:bCs/>
          <w:noProof/>
          <w:sz w:val="24"/>
          <w:szCs w:val="24"/>
        </w:rPr>
        <w:drawing>
          <wp:anchor distT="0" distB="0" distL="114300" distR="114300" simplePos="0" relativeHeight="251670528" behindDoc="1" locked="0" layoutInCell="1" allowOverlap="1" wp14:anchorId="3885C4EC" wp14:editId="7EE0632E">
            <wp:simplePos x="0" y="0"/>
            <wp:positionH relativeFrom="column">
              <wp:posOffset>4899025</wp:posOffset>
            </wp:positionH>
            <wp:positionV relativeFrom="paragraph">
              <wp:posOffset>131445</wp:posOffset>
            </wp:positionV>
            <wp:extent cx="816610" cy="1088390"/>
            <wp:effectExtent l="0" t="0" r="0" b="0"/>
            <wp:wrapTight wrapText="bothSides">
              <wp:wrapPolygon edited="0">
                <wp:start x="0" y="0"/>
                <wp:lineTo x="0" y="21172"/>
                <wp:lineTo x="21163" y="21172"/>
                <wp:lineTo x="21163" y="0"/>
                <wp:lineTo x="0" y="0"/>
              </wp:wrapPolygon>
            </wp:wrapTight>
            <wp:docPr id="14" name="Содержимое 5" descr="тысячели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тысячелистник.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6610" cy="1088390"/>
                    </a:xfrm>
                    <a:prstGeom prst="rect">
                      <a:avLst/>
                    </a:prstGeom>
                  </pic:spPr>
                </pic:pic>
              </a:graphicData>
            </a:graphic>
            <wp14:sizeRelH relativeFrom="page">
              <wp14:pctWidth>0</wp14:pctWidth>
            </wp14:sizeRelH>
            <wp14:sizeRelV relativeFrom="page">
              <wp14:pctHeight>0</wp14:pctHeight>
            </wp14:sizeRelV>
          </wp:anchor>
        </w:drawing>
      </w:r>
      <w:r w:rsidRPr="0013168E">
        <w:rPr>
          <w:rFonts w:ascii="Times New Roman" w:hAnsi="Times New Roman" w:cs="Times New Roman"/>
          <w:b/>
          <w:bCs/>
          <w:noProof/>
          <w:sz w:val="24"/>
          <w:szCs w:val="24"/>
        </w:rPr>
        <w:drawing>
          <wp:anchor distT="0" distB="0" distL="114300" distR="114300" simplePos="0" relativeHeight="251665408" behindDoc="0" locked="0" layoutInCell="1" allowOverlap="1" wp14:anchorId="542FA2FC" wp14:editId="428C81E0">
            <wp:simplePos x="0" y="0"/>
            <wp:positionH relativeFrom="column">
              <wp:posOffset>3282950</wp:posOffset>
            </wp:positionH>
            <wp:positionV relativeFrom="paragraph">
              <wp:posOffset>133350</wp:posOffset>
            </wp:positionV>
            <wp:extent cx="927735" cy="1068705"/>
            <wp:effectExtent l="0" t="0" r="0" b="0"/>
            <wp:wrapNone/>
            <wp:docPr id="7170" name="Picture 2" descr="C:\Users\Пользователь\Desktop\медоносы\DSC0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Пользователь\Desktop\медоносы\DSC0984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909" t="29860" r="31454" b="13522"/>
                    <a:stretch/>
                  </pic:blipFill>
                  <pic:spPr bwMode="auto">
                    <a:xfrm>
                      <a:off x="0" y="0"/>
                      <a:ext cx="927735" cy="1068705"/>
                    </a:xfrm>
                    <a:prstGeom prst="rect">
                      <a:avLst/>
                    </a:prstGeom>
                    <a:noFill/>
                    <a:extLst/>
                  </pic:spPr>
                </pic:pic>
              </a:graphicData>
            </a:graphic>
            <wp14:sizeRelH relativeFrom="margin">
              <wp14:pctWidth>0</wp14:pctWidth>
            </wp14:sizeRelH>
            <wp14:sizeRelV relativeFrom="margin">
              <wp14:pctHeight>0</wp14:pctHeight>
            </wp14:sizeRelV>
          </wp:anchor>
        </w:drawing>
      </w:r>
      <w:r w:rsidR="001B76CD" w:rsidRPr="0013168E">
        <w:rPr>
          <w:rFonts w:ascii="Times New Roman" w:hAnsi="Times New Roman" w:cs="Times New Roman"/>
          <w:b/>
          <w:bCs/>
          <w:noProof/>
          <w:sz w:val="24"/>
          <w:szCs w:val="24"/>
        </w:rPr>
        <w:drawing>
          <wp:anchor distT="0" distB="0" distL="114300" distR="114300" simplePos="0" relativeHeight="251667456" behindDoc="0" locked="0" layoutInCell="1" allowOverlap="1" wp14:anchorId="235F5088" wp14:editId="1AA1494D">
            <wp:simplePos x="0" y="0"/>
            <wp:positionH relativeFrom="column">
              <wp:posOffset>1865630</wp:posOffset>
            </wp:positionH>
            <wp:positionV relativeFrom="paragraph">
              <wp:posOffset>149860</wp:posOffset>
            </wp:positionV>
            <wp:extent cx="1028700" cy="10731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70" r="25374"/>
                    <a:stretch/>
                  </pic:blipFill>
                  <pic:spPr bwMode="auto">
                    <a:xfrm>
                      <a:off x="0" y="0"/>
                      <a:ext cx="1028700" cy="1073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45841" w:rsidRPr="0013168E">
        <w:rPr>
          <w:rFonts w:ascii="Times New Roman" w:hAnsi="Times New Roman" w:cs="Times New Roman"/>
          <w:b/>
          <w:bCs/>
          <w:noProof/>
          <w:sz w:val="24"/>
          <w:szCs w:val="24"/>
        </w:rPr>
        <w:drawing>
          <wp:anchor distT="0" distB="0" distL="114300" distR="114300" simplePos="0" relativeHeight="251668480" behindDoc="0" locked="0" layoutInCell="1" allowOverlap="1" wp14:anchorId="5F50200C" wp14:editId="1FEA48E6">
            <wp:simplePos x="0" y="0"/>
            <wp:positionH relativeFrom="column">
              <wp:posOffset>1905</wp:posOffset>
            </wp:positionH>
            <wp:positionV relativeFrom="paragraph">
              <wp:posOffset>140970</wp:posOffset>
            </wp:positionV>
            <wp:extent cx="1362710" cy="113093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56" r="7739" b="8691"/>
                    <a:stretch/>
                  </pic:blipFill>
                  <pic:spPr bwMode="auto">
                    <a:xfrm flipH="1">
                      <a:off x="0" y="0"/>
                      <a:ext cx="1362710" cy="11309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45841" w:rsidRPr="0013168E" w:rsidRDefault="00A45841" w:rsidP="003046E4">
      <w:pPr>
        <w:tabs>
          <w:tab w:val="left" w:pos="5748"/>
        </w:tabs>
        <w:spacing w:after="0" w:line="360" w:lineRule="auto"/>
        <w:rPr>
          <w:rFonts w:ascii="Times New Roman" w:hAnsi="Times New Roman" w:cs="Times New Roman"/>
          <w:b/>
          <w:bCs/>
          <w:sz w:val="24"/>
          <w:szCs w:val="24"/>
        </w:rPr>
      </w:pPr>
    </w:p>
    <w:p w:rsidR="00A45841" w:rsidRPr="0013168E" w:rsidRDefault="00A45841" w:rsidP="003046E4">
      <w:pPr>
        <w:tabs>
          <w:tab w:val="left" w:pos="5748"/>
        </w:tabs>
        <w:spacing w:after="0" w:line="360" w:lineRule="auto"/>
        <w:rPr>
          <w:rFonts w:ascii="Times New Roman" w:hAnsi="Times New Roman" w:cs="Times New Roman"/>
          <w:b/>
          <w:bCs/>
          <w:sz w:val="24"/>
          <w:szCs w:val="24"/>
        </w:rPr>
      </w:pPr>
    </w:p>
    <w:p w:rsidR="00A45841" w:rsidRPr="0013168E" w:rsidRDefault="00A45841" w:rsidP="003046E4">
      <w:pPr>
        <w:tabs>
          <w:tab w:val="left" w:pos="5748"/>
        </w:tabs>
        <w:spacing w:after="0" w:line="360" w:lineRule="auto"/>
        <w:rPr>
          <w:rFonts w:ascii="Times New Roman" w:hAnsi="Times New Roman" w:cs="Times New Roman"/>
          <w:b/>
          <w:bCs/>
          <w:sz w:val="24"/>
          <w:szCs w:val="24"/>
        </w:rPr>
      </w:pPr>
      <w:r w:rsidRPr="0013168E">
        <w:rPr>
          <w:rFonts w:ascii="Times New Roman" w:hAnsi="Times New Roman" w:cs="Times New Roman"/>
          <w:b/>
          <w:bCs/>
          <w:noProof/>
          <w:sz w:val="24"/>
          <w:szCs w:val="24"/>
        </w:rPr>
        <w:lastRenderedPageBreak/>
        <w:drawing>
          <wp:anchor distT="0" distB="0" distL="114300" distR="114300" simplePos="0" relativeHeight="251666432" behindDoc="0" locked="0" layoutInCell="1" allowOverlap="1" wp14:anchorId="79FB5F8A" wp14:editId="3B8D35FB">
            <wp:simplePos x="0" y="0"/>
            <wp:positionH relativeFrom="column">
              <wp:posOffset>7184935</wp:posOffset>
            </wp:positionH>
            <wp:positionV relativeFrom="paragraph">
              <wp:posOffset>607521</wp:posOffset>
            </wp:positionV>
            <wp:extent cx="1846241" cy="2461346"/>
            <wp:effectExtent l="0" t="0" r="1905" b="0"/>
            <wp:wrapNone/>
            <wp:docPr id="1" name="Содержимое 5" descr="тысячели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тысячелистник.jpg"/>
                    <pic:cNvPicPr>
                      <a:picLocks noChangeAspect="1"/>
                    </pic:cNvPicPr>
                  </pic:nvPicPr>
                  <pic:blipFill>
                    <a:blip r:embed="rId25"/>
                    <a:srcRect/>
                    <a:stretch>
                      <a:fillRect/>
                    </a:stretch>
                  </pic:blipFill>
                  <pic:spPr>
                    <a:xfrm>
                      <a:off x="0" y="0"/>
                      <a:ext cx="1846241" cy="2461346"/>
                    </a:xfrm>
                    <a:prstGeom prst="rect">
                      <a:avLst/>
                    </a:prstGeom>
                  </pic:spPr>
                </pic:pic>
              </a:graphicData>
            </a:graphic>
          </wp:anchor>
        </w:drawing>
      </w:r>
      <w:r w:rsidR="00986DC9">
        <w:rPr>
          <w:rFonts w:ascii="Times New Roman" w:hAnsi="Times New Roman" w:cs="Times New Roman"/>
          <w:b/>
          <w:bCs/>
          <w:sz w:val="24"/>
          <w:szCs w:val="24"/>
        </w:rPr>
        <w:pict>
          <v:rect id="Прямоугольник 1" o:spid="_x0000_s1027" style="position:absolute;margin-left:7pt;margin-top:178.4pt;width:367.95pt;height:29.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" filled="f" stroked="f">
            <v:textbox style="mso-next-textbox:#Прямоугольник 1;mso-fit-shape-to-text:t">
              <w:txbxContent>
                <w:p w:rsidR="00F4368A" w:rsidRDefault="00F4368A" w:rsidP="00A45841">
                  <w:pPr>
                    <w:pStyle w:val="a5"/>
                    <w:spacing w:before="0" w:beforeAutospacing="0" w:after="0" w:afterAutospacing="0"/>
                  </w:pPr>
                </w:p>
              </w:txbxContent>
            </v:textbox>
          </v:rect>
        </w:pict>
      </w:r>
    </w:p>
    <w:p w:rsidR="00A45841" w:rsidRPr="0013168E" w:rsidRDefault="00A45841" w:rsidP="003046E4">
      <w:pPr>
        <w:tabs>
          <w:tab w:val="left" w:pos="5748"/>
        </w:tabs>
        <w:spacing w:after="0" w:line="360" w:lineRule="auto"/>
        <w:rPr>
          <w:rFonts w:ascii="Times New Roman" w:hAnsi="Times New Roman" w:cs="Times New Roman"/>
          <w:b/>
          <w:bCs/>
          <w:sz w:val="24"/>
          <w:szCs w:val="24"/>
        </w:rPr>
      </w:pPr>
    </w:p>
    <w:p w:rsidR="00ED728E" w:rsidRDefault="001B76CD" w:rsidP="003046E4">
      <w:pPr>
        <w:pStyle w:val="a5"/>
        <w:spacing w:before="0" w:beforeAutospacing="0" w:after="0" w:afterAutospacing="0" w:line="360" w:lineRule="auto"/>
        <w:rPr>
          <w:color w:val="000000" w:themeColor="text1"/>
          <w:kern w:val="24"/>
        </w:rPr>
      </w:pPr>
      <w:r>
        <w:rPr>
          <w:color w:val="000000" w:themeColor="text1"/>
          <w:kern w:val="24"/>
        </w:rPr>
        <w:t xml:space="preserve">Рис.10 </w:t>
      </w:r>
      <w:r w:rsidR="00A45841" w:rsidRPr="0013168E">
        <w:rPr>
          <w:color w:val="000000" w:themeColor="text1"/>
          <w:kern w:val="24"/>
        </w:rPr>
        <w:t xml:space="preserve">Вероника </w:t>
      </w:r>
      <w:r w:rsidR="003046E4">
        <w:rPr>
          <w:color w:val="000000" w:themeColor="text1"/>
          <w:kern w:val="24"/>
        </w:rPr>
        <w:t xml:space="preserve">            </w:t>
      </w:r>
      <w:r>
        <w:rPr>
          <w:color w:val="000000" w:themeColor="text1"/>
          <w:kern w:val="24"/>
        </w:rPr>
        <w:t>Рис.11</w:t>
      </w:r>
      <w:r w:rsidR="00ED728E">
        <w:rPr>
          <w:color w:val="000000" w:themeColor="text1"/>
          <w:kern w:val="24"/>
        </w:rPr>
        <w:t xml:space="preserve"> </w:t>
      </w:r>
      <w:r w:rsidR="00A45841" w:rsidRPr="0013168E">
        <w:rPr>
          <w:color w:val="000000" w:themeColor="text1"/>
          <w:kern w:val="24"/>
        </w:rPr>
        <w:t xml:space="preserve">Герань луговая     </w:t>
      </w:r>
      <w:r w:rsidR="003046E4">
        <w:rPr>
          <w:color w:val="000000" w:themeColor="text1"/>
          <w:kern w:val="24"/>
        </w:rPr>
        <w:t xml:space="preserve">   </w:t>
      </w:r>
      <w:r w:rsidR="00ED728E">
        <w:rPr>
          <w:color w:val="000000" w:themeColor="text1"/>
          <w:kern w:val="24"/>
        </w:rPr>
        <w:t>Рис.12</w:t>
      </w:r>
      <w:r w:rsidR="003046E4">
        <w:rPr>
          <w:color w:val="000000" w:themeColor="text1"/>
          <w:kern w:val="24"/>
        </w:rPr>
        <w:t xml:space="preserve"> Лен      </w:t>
      </w:r>
      <w:r w:rsidR="00ED728E">
        <w:rPr>
          <w:color w:val="000000" w:themeColor="text1"/>
          <w:kern w:val="24"/>
        </w:rPr>
        <w:t xml:space="preserve">     Рис.13</w:t>
      </w:r>
      <w:r w:rsidR="003046E4">
        <w:rPr>
          <w:color w:val="000000" w:themeColor="text1"/>
          <w:kern w:val="24"/>
        </w:rPr>
        <w:t xml:space="preserve"> Тысячелистник</w:t>
      </w:r>
      <w:r w:rsidR="00A45841" w:rsidRPr="0013168E">
        <w:rPr>
          <w:color w:val="000000" w:themeColor="text1"/>
          <w:kern w:val="24"/>
        </w:rPr>
        <w:t xml:space="preserve">     </w:t>
      </w:r>
    </w:p>
    <w:p w:rsidR="00A45841" w:rsidRDefault="00A45841" w:rsidP="00ED728E">
      <w:pPr>
        <w:pStyle w:val="a5"/>
        <w:spacing w:before="0" w:beforeAutospacing="0" w:after="0" w:afterAutospacing="0" w:line="360" w:lineRule="auto"/>
      </w:pPr>
      <w:r w:rsidRPr="0013168E">
        <w:rPr>
          <w:color w:val="000000" w:themeColor="text1"/>
          <w:kern w:val="24"/>
        </w:rPr>
        <w:t xml:space="preserve">    </w:t>
      </w:r>
      <w:proofErr w:type="gramStart"/>
      <w:r w:rsidRPr="0013168E">
        <w:rPr>
          <w:b/>
          <w:bCs/>
        </w:rPr>
        <w:t>Позднелетние</w:t>
      </w:r>
      <w:proofErr w:type="gramEnd"/>
      <w:r w:rsidRPr="0013168E">
        <w:rPr>
          <w:b/>
          <w:bCs/>
        </w:rPr>
        <w:t xml:space="preserve"> (август). </w:t>
      </w:r>
      <w:r w:rsidRPr="0013168E">
        <w:t>Поздние летние медоносы представлены лишь 3 видами. В а</w:t>
      </w:r>
      <w:r w:rsidRPr="0013168E">
        <w:t>в</w:t>
      </w:r>
      <w:r w:rsidRPr="0013168E">
        <w:t>густе наблюдается резкий спад цветения, тем не менее, поздние виды поддерживают п</w:t>
      </w:r>
      <w:r w:rsidRPr="0013168E">
        <w:t>о</w:t>
      </w:r>
      <w:r w:rsidRPr="0013168E">
        <w:t>следний сбор меда до сере</w:t>
      </w:r>
      <w:r w:rsidR="003046E4">
        <w:t xml:space="preserve">дины августа: </w:t>
      </w:r>
      <w:proofErr w:type="spellStart"/>
      <w:r w:rsidR="003046E4">
        <w:t>гетеропаппус</w:t>
      </w:r>
      <w:proofErr w:type="spellEnd"/>
      <w:r w:rsidR="003046E4">
        <w:t>, девясил и одуванчик.</w:t>
      </w:r>
    </w:p>
    <w:p w:rsidR="0075269C" w:rsidRDefault="0075269C" w:rsidP="001C13C6">
      <w:pPr>
        <w:tabs>
          <w:tab w:val="left" w:pos="5748"/>
        </w:tabs>
        <w:spacing w:after="0" w:line="360" w:lineRule="auto"/>
        <w:ind w:firstLine="709"/>
        <w:rPr>
          <w:rFonts w:ascii="Times New Roman" w:hAnsi="Times New Roman" w:cs="Times New Roman"/>
          <w:sz w:val="24"/>
          <w:szCs w:val="24"/>
        </w:rPr>
      </w:pPr>
      <w:r w:rsidRPr="0013168E">
        <w:rPr>
          <w:rFonts w:ascii="Times New Roman" w:hAnsi="Times New Roman" w:cs="Times New Roman"/>
          <w:noProof/>
          <w:sz w:val="24"/>
          <w:szCs w:val="24"/>
        </w:rPr>
        <w:drawing>
          <wp:anchor distT="0" distB="0" distL="114300" distR="114300" simplePos="0" relativeHeight="251663360" behindDoc="0" locked="0" layoutInCell="1" allowOverlap="1" wp14:anchorId="4642C0C0" wp14:editId="09E95FBE">
            <wp:simplePos x="0" y="0"/>
            <wp:positionH relativeFrom="column">
              <wp:posOffset>3919220</wp:posOffset>
            </wp:positionH>
            <wp:positionV relativeFrom="paragraph">
              <wp:posOffset>30480</wp:posOffset>
            </wp:positionV>
            <wp:extent cx="1094740" cy="13716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394" t="13709" r="25604"/>
                    <a:stretch/>
                  </pic:blipFill>
                  <pic:spPr bwMode="auto">
                    <a:xfrm>
                      <a:off x="0" y="0"/>
                      <a:ext cx="1094740" cy="1371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62336" behindDoc="0" locked="0" layoutInCell="1" allowOverlap="1" wp14:anchorId="59BFA7A4" wp14:editId="288F1F76">
            <wp:simplePos x="0" y="0"/>
            <wp:positionH relativeFrom="column">
              <wp:posOffset>2158365</wp:posOffset>
            </wp:positionH>
            <wp:positionV relativeFrom="paragraph">
              <wp:posOffset>31115</wp:posOffset>
            </wp:positionV>
            <wp:extent cx="1228090" cy="137160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750" t="13952" r="27300" b="2702"/>
                    <a:stretch/>
                  </pic:blipFill>
                  <pic:spPr bwMode="auto">
                    <a:xfrm>
                      <a:off x="0" y="0"/>
                      <a:ext cx="1228090" cy="1371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3168E">
        <w:rPr>
          <w:rFonts w:ascii="Times New Roman" w:hAnsi="Times New Roman" w:cs="Times New Roman"/>
          <w:noProof/>
          <w:sz w:val="24"/>
          <w:szCs w:val="24"/>
        </w:rPr>
        <w:drawing>
          <wp:anchor distT="0" distB="0" distL="114300" distR="114300" simplePos="0" relativeHeight="251661312" behindDoc="0" locked="0" layoutInCell="1" allowOverlap="1" wp14:anchorId="15B6C664" wp14:editId="1FE5999C">
            <wp:simplePos x="0" y="0"/>
            <wp:positionH relativeFrom="column">
              <wp:posOffset>164465</wp:posOffset>
            </wp:positionH>
            <wp:positionV relativeFrom="paragraph">
              <wp:posOffset>21590</wp:posOffset>
            </wp:positionV>
            <wp:extent cx="1556385" cy="1371600"/>
            <wp:effectExtent l="0" t="0" r="0" b="0"/>
            <wp:wrapNone/>
            <wp:docPr id="6" name="Picture 2" descr="C:\Users\Пользователь\Desktop\медоносы\20170918_18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Пользователь\Desktop\медоносы\20170918_1835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424" r="23737"/>
                    <a:stretch/>
                  </pic:blipFill>
                  <pic:spPr bwMode="auto">
                    <a:xfrm>
                      <a:off x="0" y="0"/>
                      <a:ext cx="1556385" cy="1371600"/>
                    </a:xfrm>
                    <a:prstGeom prst="rect">
                      <a:avLst/>
                    </a:prstGeom>
                    <a:noFill/>
                    <a:extLst/>
                  </pic:spPr>
                </pic:pic>
              </a:graphicData>
            </a:graphic>
            <wp14:sizeRelH relativeFrom="margin">
              <wp14:pctWidth>0</wp14:pctWidth>
            </wp14:sizeRelH>
            <wp14:sizeRelV relativeFrom="margin">
              <wp14:pctHeight>0</wp14:pctHeight>
            </wp14:sizeRelV>
          </wp:anchor>
        </w:drawing>
      </w:r>
    </w:p>
    <w:p w:rsidR="0075269C" w:rsidRDefault="0075269C" w:rsidP="001C13C6">
      <w:pPr>
        <w:tabs>
          <w:tab w:val="left" w:pos="5748"/>
        </w:tabs>
        <w:spacing w:after="0" w:line="360" w:lineRule="auto"/>
        <w:ind w:firstLine="709"/>
        <w:rPr>
          <w:rFonts w:ascii="Times New Roman" w:hAnsi="Times New Roman" w:cs="Times New Roman"/>
          <w:sz w:val="24"/>
          <w:szCs w:val="24"/>
        </w:rPr>
      </w:pPr>
    </w:p>
    <w:p w:rsidR="0075269C" w:rsidRDefault="0075269C" w:rsidP="001C13C6">
      <w:pPr>
        <w:tabs>
          <w:tab w:val="left" w:pos="5748"/>
        </w:tabs>
        <w:spacing w:after="0" w:line="360" w:lineRule="auto"/>
        <w:ind w:firstLine="709"/>
        <w:rPr>
          <w:rFonts w:ascii="Times New Roman" w:hAnsi="Times New Roman" w:cs="Times New Roman"/>
          <w:sz w:val="24"/>
          <w:szCs w:val="24"/>
        </w:rPr>
      </w:pPr>
    </w:p>
    <w:p w:rsidR="0075269C" w:rsidRDefault="0075269C" w:rsidP="001C13C6">
      <w:pPr>
        <w:tabs>
          <w:tab w:val="left" w:pos="5748"/>
        </w:tabs>
        <w:spacing w:after="0" w:line="360" w:lineRule="auto"/>
        <w:ind w:firstLine="709"/>
        <w:rPr>
          <w:rFonts w:ascii="Times New Roman" w:hAnsi="Times New Roman" w:cs="Times New Roman"/>
          <w:sz w:val="24"/>
          <w:szCs w:val="24"/>
        </w:rPr>
      </w:pPr>
    </w:p>
    <w:p w:rsidR="001C13C6" w:rsidRPr="0013168E" w:rsidRDefault="001C13C6" w:rsidP="001C13C6">
      <w:pPr>
        <w:tabs>
          <w:tab w:val="left" w:pos="5748"/>
        </w:tabs>
        <w:spacing w:after="0" w:line="360" w:lineRule="auto"/>
        <w:ind w:firstLine="709"/>
        <w:rPr>
          <w:rFonts w:ascii="Times New Roman" w:hAnsi="Times New Roman" w:cs="Times New Roman"/>
          <w:sz w:val="24"/>
          <w:szCs w:val="24"/>
        </w:rPr>
      </w:pPr>
    </w:p>
    <w:p w:rsidR="0075269C" w:rsidRDefault="0075269C" w:rsidP="0039101B">
      <w:pPr>
        <w:tabs>
          <w:tab w:val="left" w:pos="5748"/>
        </w:tabs>
        <w:spacing w:after="0" w:line="360" w:lineRule="auto"/>
        <w:ind w:firstLine="709"/>
        <w:jc w:val="both"/>
        <w:rPr>
          <w:rFonts w:ascii="Times New Roman" w:hAnsi="Times New Roman" w:cs="Times New Roman"/>
          <w:sz w:val="24"/>
          <w:szCs w:val="24"/>
        </w:rPr>
      </w:pPr>
    </w:p>
    <w:p w:rsidR="0075269C" w:rsidRDefault="0075269C" w:rsidP="0039101B">
      <w:pPr>
        <w:tabs>
          <w:tab w:val="left" w:pos="57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ED728E">
        <w:rPr>
          <w:rFonts w:ascii="Times New Roman" w:hAnsi="Times New Roman" w:cs="Times New Roman"/>
          <w:sz w:val="24"/>
          <w:szCs w:val="24"/>
        </w:rPr>
        <w:t xml:space="preserve">14-16 </w:t>
      </w:r>
      <w:proofErr w:type="spellStart"/>
      <w:r>
        <w:rPr>
          <w:rFonts w:ascii="Times New Roman" w:hAnsi="Times New Roman" w:cs="Times New Roman"/>
          <w:sz w:val="24"/>
          <w:szCs w:val="24"/>
        </w:rPr>
        <w:t>Гетеропаппус</w:t>
      </w:r>
      <w:proofErr w:type="spellEnd"/>
      <w:r>
        <w:rPr>
          <w:rFonts w:ascii="Times New Roman" w:hAnsi="Times New Roman" w:cs="Times New Roman"/>
          <w:sz w:val="24"/>
          <w:szCs w:val="24"/>
        </w:rPr>
        <w:t>, девясил британский, одуванчик рогоносный</w:t>
      </w:r>
    </w:p>
    <w:p w:rsidR="0075269C" w:rsidRDefault="0075269C" w:rsidP="0039101B">
      <w:pPr>
        <w:tabs>
          <w:tab w:val="left" w:pos="5748"/>
        </w:tabs>
        <w:spacing w:after="0" w:line="360" w:lineRule="auto"/>
        <w:ind w:firstLine="709"/>
        <w:jc w:val="both"/>
        <w:rPr>
          <w:rFonts w:ascii="Times New Roman" w:hAnsi="Times New Roman" w:cs="Times New Roman"/>
          <w:sz w:val="24"/>
          <w:szCs w:val="24"/>
        </w:rPr>
      </w:pPr>
    </w:p>
    <w:p w:rsidR="00572E13" w:rsidRDefault="0039101B" w:rsidP="0039101B">
      <w:pPr>
        <w:tabs>
          <w:tab w:val="left" w:pos="5748"/>
        </w:tabs>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572E13" w:rsidRPr="00A46E48">
        <w:rPr>
          <w:rFonts w:ascii="Times New Roman" w:hAnsi="Times New Roman" w:cs="Times New Roman"/>
          <w:b/>
          <w:sz w:val="24"/>
          <w:szCs w:val="24"/>
        </w:rPr>
        <w:t>Результаты исследования по видовому укосу</w:t>
      </w:r>
    </w:p>
    <w:p w:rsidR="00A46E48" w:rsidRPr="00A46E48" w:rsidRDefault="00A46E48" w:rsidP="0039101B">
      <w:pPr>
        <w:tabs>
          <w:tab w:val="left" w:pos="5748"/>
        </w:tabs>
        <w:spacing w:after="0" w:line="360" w:lineRule="auto"/>
        <w:ind w:firstLine="709"/>
        <w:jc w:val="both"/>
        <w:rPr>
          <w:rFonts w:ascii="Times New Roman" w:hAnsi="Times New Roman" w:cs="Times New Roman"/>
          <w:b/>
          <w:sz w:val="24"/>
          <w:szCs w:val="24"/>
        </w:rPr>
      </w:pPr>
    </w:p>
    <w:p w:rsidR="00572E13" w:rsidRPr="0013168E" w:rsidRDefault="001B76CD" w:rsidP="00E833A3">
      <w:pPr>
        <w:tabs>
          <w:tab w:val="left" w:pos="9356"/>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Под руководством Захаровой Веры Иннокентьевны и</w:t>
      </w:r>
      <w:r w:rsidR="00572E13" w:rsidRPr="0013168E">
        <w:rPr>
          <w:rFonts w:ascii="Times New Roman" w:hAnsi="Times New Roman" w:cs="Times New Roman"/>
          <w:sz w:val="24"/>
          <w:szCs w:val="24"/>
        </w:rPr>
        <w:t xml:space="preserve">зучена надземная </w:t>
      </w:r>
      <w:proofErr w:type="spellStart"/>
      <w:r w:rsidR="00572E13" w:rsidRPr="0013168E">
        <w:rPr>
          <w:rFonts w:ascii="Times New Roman" w:hAnsi="Times New Roman" w:cs="Times New Roman"/>
          <w:sz w:val="24"/>
          <w:szCs w:val="24"/>
        </w:rPr>
        <w:t>фитомасса</w:t>
      </w:r>
      <w:proofErr w:type="spellEnd"/>
      <w:r w:rsidR="00572E13" w:rsidRPr="0013168E">
        <w:rPr>
          <w:rFonts w:ascii="Times New Roman" w:hAnsi="Times New Roman" w:cs="Times New Roman"/>
          <w:sz w:val="24"/>
          <w:szCs w:val="24"/>
        </w:rPr>
        <w:t xml:space="preserve"> некоторых медоносных видов местной флоры на лугу, опушке ивняка и залежи: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тысячелистник обыкновенный (</w:t>
      </w:r>
      <w:proofErr w:type="spellStart"/>
      <w:r w:rsidRPr="0013168E">
        <w:rPr>
          <w:rFonts w:ascii="Times New Roman" w:hAnsi="Times New Roman" w:cs="Times New Roman"/>
          <w:i/>
          <w:iCs/>
          <w:sz w:val="24"/>
          <w:szCs w:val="24"/>
          <w:lang w:val="en-US"/>
        </w:rPr>
        <w:t>Achilleamillefolium</w:t>
      </w:r>
      <w:proofErr w:type="spellEnd"/>
      <w:r w:rsidRPr="0013168E">
        <w:rPr>
          <w:rFonts w:ascii="Times New Roman" w:hAnsi="Times New Roman" w:cs="Times New Roman"/>
          <w:sz w:val="24"/>
          <w:szCs w:val="24"/>
        </w:rPr>
        <w:t xml:space="preserve">),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 xml:space="preserve">клевер </w:t>
      </w:r>
      <w:proofErr w:type="spellStart"/>
      <w:r w:rsidRPr="0013168E">
        <w:rPr>
          <w:rFonts w:ascii="Times New Roman" w:hAnsi="Times New Roman" w:cs="Times New Roman"/>
          <w:sz w:val="24"/>
          <w:szCs w:val="24"/>
        </w:rPr>
        <w:t>люпиновидный</w:t>
      </w:r>
      <w:proofErr w:type="spellEnd"/>
      <w:r w:rsidRPr="0013168E">
        <w:rPr>
          <w:rFonts w:ascii="Times New Roman" w:hAnsi="Times New Roman" w:cs="Times New Roman"/>
          <w:sz w:val="24"/>
          <w:szCs w:val="24"/>
        </w:rPr>
        <w:t xml:space="preserve"> (</w:t>
      </w:r>
      <w:proofErr w:type="spellStart"/>
      <w:r w:rsidRPr="0013168E">
        <w:rPr>
          <w:rFonts w:ascii="Times New Roman" w:hAnsi="Times New Roman" w:cs="Times New Roman"/>
          <w:i/>
          <w:iCs/>
          <w:sz w:val="24"/>
          <w:szCs w:val="24"/>
          <w:lang w:val="en-US"/>
        </w:rPr>
        <w:t>Lupinasterpentaphyllus</w:t>
      </w:r>
      <w:proofErr w:type="spellEnd"/>
      <w:r w:rsidRPr="0013168E">
        <w:rPr>
          <w:rFonts w:ascii="Times New Roman" w:hAnsi="Times New Roman" w:cs="Times New Roman"/>
          <w:sz w:val="24"/>
          <w:szCs w:val="24"/>
        </w:rPr>
        <w:t xml:space="preserve">),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молокан (латук) сибирский (</w:t>
      </w:r>
      <w:proofErr w:type="spellStart"/>
      <w:r w:rsidRPr="0013168E">
        <w:rPr>
          <w:rFonts w:ascii="Times New Roman" w:hAnsi="Times New Roman" w:cs="Times New Roman"/>
          <w:i/>
          <w:iCs/>
          <w:sz w:val="24"/>
          <w:szCs w:val="24"/>
          <w:lang w:val="en-US"/>
        </w:rPr>
        <w:t>Mulgediumsibiricum</w:t>
      </w:r>
      <w:proofErr w:type="spellEnd"/>
      <w:r w:rsidRPr="0013168E">
        <w:rPr>
          <w:rFonts w:ascii="Times New Roman" w:hAnsi="Times New Roman" w:cs="Times New Roman"/>
          <w:sz w:val="24"/>
          <w:szCs w:val="24"/>
        </w:rPr>
        <w:t xml:space="preserve">),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proofErr w:type="spellStart"/>
      <w:r w:rsidRPr="0013168E">
        <w:rPr>
          <w:rFonts w:ascii="Times New Roman" w:hAnsi="Times New Roman" w:cs="Times New Roman"/>
          <w:sz w:val="24"/>
          <w:szCs w:val="24"/>
        </w:rPr>
        <w:t>соссюрея</w:t>
      </w:r>
      <w:proofErr w:type="spellEnd"/>
      <w:r w:rsidRPr="0013168E">
        <w:rPr>
          <w:rFonts w:ascii="Times New Roman" w:hAnsi="Times New Roman" w:cs="Times New Roman"/>
          <w:sz w:val="24"/>
          <w:szCs w:val="24"/>
        </w:rPr>
        <w:t xml:space="preserve"> горькая (</w:t>
      </w:r>
      <w:proofErr w:type="spellStart"/>
      <w:r w:rsidRPr="0013168E">
        <w:rPr>
          <w:rFonts w:ascii="Times New Roman" w:hAnsi="Times New Roman" w:cs="Times New Roman"/>
          <w:i/>
          <w:iCs/>
          <w:sz w:val="24"/>
          <w:szCs w:val="24"/>
          <w:lang w:val="en-US"/>
        </w:rPr>
        <w:t>Saussureaamara</w:t>
      </w:r>
      <w:proofErr w:type="spellEnd"/>
      <w:r w:rsidRPr="0013168E">
        <w:rPr>
          <w:rFonts w:ascii="Times New Roman" w:hAnsi="Times New Roman" w:cs="Times New Roman"/>
          <w:sz w:val="24"/>
          <w:szCs w:val="24"/>
        </w:rPr>
        <w:t xml:space="preserve">),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подмаренник настоящий (</w:t>
      </w:r>
      <w:proofErr w:type="spellStart"/>
      <w:r w:rsidRPr="0013168E">
        <w:rPr>
          <w:rFonts w:ascii="Times New Roman" w:hAnsi="Times New Roman" w:cs="Times New Roman"/>
          <w:i/>
          <w:iCs/>
          <w:sz w:val="24"/>
          <w:szCs w:val="24"/>
          <w:lang w:val="en-US"/>
        </w:rPr>
        <w:t>Galiumverum</w:t>
      </w:r>
      <w:proofErr w:type="spellEnd"/>
      <w:r w:rsidRPr="0013168E">
        <w:rPr>
          <w:rFonts w:ascii="Times New Roman" w:hAnsi="Times New Roman" w:cs="Times New Roman"/>
          <w:sz w:val="24"/>
          <w:szCs w:val="24"/>
        </w:rPr>
        <w:t xml:space="preserve">), </w:t>
      </w:r>
    </w:p>
    <w:p w:rsidR="00572E13" w:rsidRPr="0013168E" w:rsidRDefault="00572E13" w:rsidP="002B6FDF">
      <w:pPr>
        <w:numPr>
          <w:ilvl w:val="0"/>
          <w:numId w:val="23"/>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девясил британский (</w:t>
      </w:r>
      <w:proofErr w:type="spellStart"/>
      <w:r w:rsidRPr="0013168E">
        <w:rPr>
          <w:rFonts w:ascii="Times New Roman" w:hAnsi="Times New Roman" w:cs="Times New Roman"/>
          <w:i/>
          <w:iCs/>
          <w:sz w:val="24"/>
          <w:szCs w:val="24"/>
          <w:lang w:val="en-US"/>
        </w:rPr>
        <w:t>Inulabritannica</w:t>
      </w:r>
      <w:proofErr w:type="spellEnd"/>
      <w:r w:rsidRPr="0013168E">
        <w:rPr>
          <w:rFonts w:ascii="Times New Roman" w:hAnsi="Times New Roman" w:cs="Times New Roman"/>
          <w:sz w:val="24"/>
          <w:szCs w:val="24"/>
        </w:rPr>
        <w:t xml:space="preserve">). </w:t>
      </w:r>
    </w:p>
    <w:p w:rsidR="00572E13" w:rsidRPr="0013168E" w:rsidRDefault="00572E13" w:rsidP="00A013DE">
      <w:pPr>
        <w:tabs>
          <w:tab w:val="left" w:pos="9356"/>
        </w:tabs>
        <w:spacing w:after="0" w:line="360" w:lineRule="auto"/>
        <w:ind w:firstLine="709"/>
        <w:rPr>
          <w:rFonts w:ascii="Times New Roman" w:hAnsi="Times New Roman" w:cs="Times New Roman"/>
          <w:sz w:val="24"/>
          <w:szCs w:val="24"/>
        </w:rPr>
      </w:pPr>
      <w:r w:rsidRPr="0013168E">
        <w:rPr>
          <w:rFonts w:ascii="Times New Roman" w:hAnsi="Times New Roman" w:cs="Times New Roman"/>
          <w:sz w:val="24"/>
          <w:szCs w:val="24"/>
        </w:rPr>
        <w:t xml:space="preserve">По данным на 19 июля </w:t>
      </w:r>
      <w:r w:rsidR="00A46E48">
        <w:rPr>
          <w:rFonts w:ascii="Times New Roman" w:hAnsi="Times New Roman" w:cs="Times New Roman"/>
          <w:sz w:val="24"/>
          <w:szCs w:val="24"/>
        </w:rPr>
        <w:t>2018</w:t>
      </w:r>
      <w:r w:rsidRPr="0013168E">
        <w:rPr>
          <w:rFonts w:ascii="Times New Roman" w:hAnsi="Times New Roman" w:cs="Times New Roman"/>
          <w:sz w:val="24"/>
          <w:szCs w:val="24"/>
        </w:rPr>
        <w:t xml:space="preserve"> года </w:t>
      </w:r>
      <w:proofErr w:type="gramStart"/>
      <w:r w:rsidRPr="0013168E">
        <w:rPr>
          <w:rFonts w:ascii="Times New Roman" w:hAnsi="Times New Roman" w:cs="Times New Roman"/>
          <w:sz w:val="24"/>
          <w:szCs w:val="24"/>
        </w:rPr>
        <w:t>видовая</w:t>
      </w:r>
      <w:proofErr w:type="gramEnd"/>
      <w:r w:rsidRPr="0013168E">
        <w:rPr>
          <w:rFonts w:ascii="Times New Roman" w:hAnsi="Times New Roman" w:cs="Times New Roman"/>
          <w:sz w:val="24"/>
          <w:szCs w:val="24"/>
        </w:rPr>
        <w:t xml:space="preserve"> надземная </w:t>
      </w:r>
      <w:proofErr w:type="spellStart"/>
      <w:r w:rsidRPr="0013168E">
        <w:rPr>
          <w:rFonts w:ascii="Times New Roman" w:hAnsi="Times New Roman" w:cs="Times New Roman"/>
          <w:sz w:val="24"/>
          <w:szCs w:val="24"/>
        </w:rPr>
        <w:t>фитомасса</w:t>
      </w:r>
      <w:proofErr w:type="spellEnd"/>
      <w:r w:rsidRPr="0013168E">
        <w:rPr>
          <w:rFonts w:ascii="Times New Roman" w:hAnsi="Times New Roman" w:cs="Times New Roman"/>
          <w:sz w:val="24"/>
          <w:szCs w:val="24"/>
        </w:rPr>
        <w:t xml:space="preserve"> разнотравных ра</w:t>
      </w:r>
      <w:r w:rsidRPr="0013168E">
        <w:rPr>
          <w:rFonts w:ascii="Times New Roman" w:hAnsi="Times New Roman" w:cs="Times New Roman"/>
          <w:sz w:val="24"/>
          <w:szCs w:val="24"/>
        </w:rPr>
        <w:t>с</w:t>
      </w:r>
      <w:r w:rsidRPr="0013168E">
        <w:rPr>
          <w:rFonts w:ascii="Times New Roman" w:hAnsi="Times New Roman" w:cs="Times New Roman"/>
          <w:sz w:val="24"/>
          <w:szCs w:val="24"/>
        </w:rPr>
        <w:t>тений в среднем</w:t>
      </w:r>
      <w:r w:rsidR="00A013DE">
        <w:rPr>
          <w:rFonts w:ascii="Times New Roman" w:hAnsi="Times New Roman" w:cs="Times New Roman"/>
          <w:sz w:val="24"/>
          <w:szCs w:val="24"/>
        </w:rPr>
        <w:t>:</w:t>
      </w:r>
      <w:r w:rsidRPr="0013168E">
        <w:rPr>
          <w:rFonts w:ascii="Times New Roman" w:hAnsi="Times New Roman" w:cs="Times New Roman"/>
          <w:sz w:val="24"/>
          <w:szCs w:val="24"/>
        </w:rPr>
        <w:t xml:space="preserve"> </w:t>
      </w:r>
    </w:p>
    <w:p w:rsidR="00A70D3B" w:rsidRPr="0013168E" w:rsidRDefault="00572E13" w:rsidP="002B6FDF">
      <w:pPr>
        <w:numPr>
          <w:ilvl w:val="0"/>
          <w:numId w:val="24"/>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 xml:space="preserve">на </w:t>
      </w:r>
      <w:proofErr w:type="spellStart"/>
      <w:r w:rsidRPr="0013168E">
        <w:rPr>
          <w:rFonts w:ascii="Times New Roman" w:hAnsi="Times New Roman" w:cs="Times New Roman"/>
          <w:sz w:val="24"/>
          <w:szCs w:val="24"/>
        </w:rPr>
        <w:t>остепненном</w:t>
      </w:r>
      <w:proofErr w:type="spellEnd"/>
      <w:r w:rsidRPr="0013168E">
        <w:rPr>
          <w:rFonts w:ascii="Times New Roman" w:hAnsi="Times New Roman" w:cs="Times New Roman"/>
          <w:sz w:val="24"/>
          <w:szCs w:val="24"/>
        </w:rPr>
        <w:t xml:space="preserve"> лугу составляет </w:t>
      </w:r>
      <w:r w:rsidR="00A46E48">
        <w:rPr>
          <w:rFonts w:ascii="Times New Roman" w:hAnsi="Times New Roman" w:cs="Times New Roman"/>
          <w:sz w:val="24"/>
          <w:szCs w:val="24"/>
        </w:rPr>
        <w:t xml:space="preserve">от 0,9 до 2,7 </w:t>
      </w:r>
      <w:r w:rsidRPr="0013168E">
        <w:rPr>
          <w:rFonts w:ascii="Times New Roman" w:hAnsi="Times New Roman" w:cs="Times New Roman"/>
          <w:sz w:val="24"/>
          <w:szCs w:val="24"/>
        </w:rPr>
        <w:t xml:space="preserve">ц/га; </w:t>
      </w:r>
    </w:p>
    <w:p w:rsidR="00A70D3B" w:rsidRPr="0013168E" w:rsidRDefault="00572E13" w:rsidP="002B6FDF">
      <w:pPr>
        <w:numPr>
          <w:ilvl w:val="0"/>
          <w:numId w:val="24"/>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 xml:space="preserve">на опушках – от 0,42 до 1,24 ц/га; </w:t>
      </w:r>
    </w:p>
    <w:p w:rsidR="00A70D3B" w:rsidRPr="0013168E" w:rsidRDefault="00572E13" w:rsidP="002B6FDF">
      <w:pPr>
        <w:numPr>
          <w:ilvl w:val="0"/>
          <w:numId w:val="24"/>
        </w:numPr>
        <w:tabs>
          <w:tab w:val="left" w:pos="9356"/>
        </w:tabs>
        <w:spacing w:after="0" w:line="360" w:lineRule="auto"/>
        <w:ind w:left="0" w:firstLine="0"/>
        <w:rPr>
          <w:rFonts w:ascii="Times New Roman" w:hAnsi="Times New Roman" w:cs="Times New Roman"/>
          <w:sz w:val="24"/>
          <w:szCs w:val="24"/>
        </w:rPr>
      </w:pPr>
      <w:r w:rsidRPr="0013168E">
        <w:rPr>
          <w:rFonts w:ascii="Times New Roman" w:hAnsi="Times New Roman" w:cs="Times New Roman"/>
          <w:sz w:val="24"/>
          <w:szCs w:val="24"/>
        </w:rPr>
        <w:t xml:space="preserve">на залежах – от </w:t>
      </w:r>
      <w:r w:rsidR="00A46E48">
        <w:rPr>
          <w:rFonts w:ascii="Times New Roman" w:hAnsi="Times New Roman" w:cs="Times New Roman"/>
          <w:sz w:val="24"/>
          <w:szCs w:val="24"/>
        </w:rPr>
        <w:t xml:space="preserve">0,9 </w:t>
      </w:r>
      <w:r w:rsidRPr="0013168E">
        <w:rPr>
          <w:rFonts w:ascii="Times New Roman" w:hAnsi="Times New Roman" w:cs="Times New Roman"/>
          <w:sz w:val="24"/>
          <w:szCs w:val="24"/>
        </w:rPr>
        <w:t xml:space="preserve">до 2,14 ц/га. </w:t>
      </w:r>
    </w:p>
    <w:p w:rsidR="00A46E48" w:rsidRDefault="00C33EF5" w:rsidP="003E13B8">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A46E48">
        <w:rPr>
          <w:rFonts w:ascii="Times New Roman" w:hAnsi="Times New Roman" w:cs="Times New Roman"/>
          <w:sz w:val="24"/>
          <w:szCs w:val="24"/>
        </w:rPr>
        <w:t>Такая же работа проведена в июле 2019 г. и по собранным материалам составлена сравнительная таблица</w:t>
      </w:r>
    </w:p>
    <w:p w:rsidR="001D3DED" w:rsidRDefault="003D6A65" w:rsidP="001D3DED">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A46E48" w:rsidRDefault="00A46E48" w:rsidP="00A46E48">
      <w:pPr>
        <w:pStyle w:val="a3"/>
        <w:tabs>
          <w:tab w:val="left" w:pos="142"/>
        </w:tabs>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Табл. </w:t>
      </w:r>
      <w:proofErr w:type="gramStart"/>
      <w:r>
        <w:rPr>
          <w:rFonts w:ascii="Times New Roman" w:hAnsi="Times New Roman" w:cs="Times New Roman"/>
          <w:sz w:val="24"/>
          <w:szCs w:val="24"/>
        </w:rPr>
        <w:t>Н</w:t>
      </w:r>
      <w:r w:rsidRPr="0075269C">
        <w:rPr>
          <w:rFonts w:ascii="Times New Roman" w:hAnsi="Times New Roman" w:cs="Times New Roman"/>
          <w:sz w:val="24"/>
          <w:szCs w:val="24"/>
        </w:rPr>
        <w:t>адземная</w:t>
      </w:r>
      <w:proofErr w:type="gramEnd"/>
      <w:r w:rsidRPr="0075269C">
        <w:rPr>
          <w:rFonts w:ascii="Times New Roman" w:hAnsi="Times New Roman" w:cs="Times New Roman"/>
          <w:sz w:val="24"/>
          <w:szCs w:val="24"/>
        </w:rPr>
        <w:t xml:space="preserve"> </w:t>
      </w:r>
      <w:proofErr w:type="spellStart"/>
      <w:r w:rsidRPr="0075269C">
        <w:rPr>
          <w:rFonts w:ascii="Times New Roman" w:hAnsi="Times New Roman" w:cs="Times New Roman"/>
          <w:sz w:val="24"/>
          <w:szCs w:val="24"/>
        </w:rPr>
        <w:t>фитомасса</w:t>
      </w:r>
      <w:proofErr w:type="spellEnd"/>
      <w:r w:rsidRPr="0075269C">
        <w:rPr>
          <w:rFonts w:ascii="Times New Roman" w:hAnsi="Times New Roman" w:cs="Times New Roman"/>
          <w:sz w:val="24"/>
          <w:szCs w:val="24"/>
        </w:rPr>
        <w:t xml:space="preserve"> </w:t>
      </w:r>
      <w:r>
        <w:rPr>
          <w:rFonts w:ascii="Times New Roman" w:hAnsi="Times New Roman" w:cs="Times New Roman"/>
          <w:sz w:val="24"/>
          <w:szCs w:val="24"/>
        </w:rPr>
        <w:t>основных медоносов</w:t>
      </w:r>
    </w:p>
    <w:tbl>
      <w:tblPr>
        <w:tblStyle w:val="a4"/>
        <w:tblW w:w="0" w:type="auto"/>
        <w:jc w:val="center"/>
        <w:tblLook w:val="04A0" w:firstRow="1" w:lastRow="0" w:firstColumn="1" w:lastColumn="0" w:noHBand="0" w:noVBand="1"/>
      </w:tblPr>
      <w:tblGrid>
        <w:gridCol w:w="1914"/>
        <w:gridCol w:w="1914"/>
        <w:gridCol w:w="1914"/>
      </w:tblGrid>
      <w:tr w:rsidR="00A46E48" w:rsidTr="00F4368A">
        <w:trPr>
          <w:jc w:val="center"/>
        </w:trPr>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год</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2018</w:t>
            </w:r>
          </w:p>
        </w:tc>
        <w:tc>
          <w:tcPr>
            <w:tcW w:w="1914" w:type="dxa"/>
          </w:tcPr>
          <w:p w:rsidR="00A46E48" w:rsidRDefault="00A46E48" w:rsidP="00F4368A">
            <w:pPr>
              <w:pStyle w:val="a3"/>
              <w:tabs>
                <w:tab w:val="left" w:pos="14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2019</w:t>
            </w:r>
          </w:p>
        </w:tc>
      </w:tr>
      <w:tr w:rsidR="00A46E48" w:rsidTr="00F4368A">
        <w:trPr>
          <w:jc w:val="center"/>
        </w:trPr>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На </w:t>
            </w:r>
            <w:proofErr w:type="spellStart"/>
            <w:r>
              <w:rPr>
                <w:rFonts w:ascii="Times New Roman" w:hAnsi="Times New Roman" w:cs="Times New Roman"/>
                <w:sz w:val="24"/>
                <w:szCs w:val="24"/>
              </w:rPr>
              <w:t>остепненном</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лугу</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0,9-2,7 ц/га</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0,2-1 ц/га</w:t>
            </w:r>
          </w:p>
        </w:tc>
      </w:tr>
      <w:tr w:rsidR="00A46E48" w:rsidTr="00F4368A">
        <w:trPr>
          <w:jc w:val="center"/>
        </w:trPr>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опушках </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0,42-1,24 ц/га</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w:t>
            </w:r>
          </w:p>
        </w:tc>
      </w:tr>
      <w:tr w:rsidR="00A46E48" w:rsidTr="00F4368A">
        <w:trPr>
          <w:jc w:val="center"/>
        </w:trPr>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На залежах</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0,9-2,14 ц/га</w:t>
            </w:r>
          </w:p>
        </w:tc>
        <w:tc>
          <w:tcPr>
            <w:tcW w:w="1914" w:type="dxa"/>
          </w:tcPr>
          <w:p w:rsidR="00A46E48" w:rsidRDefault="00A46E48" w:rsidP="00F4368A">
            <w:pPr>
              <w:pStyle w:val="a3"/>
              <w:tabs>
                <w:tab w:val="left" w:pos="14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0,8-0,9 ц/га</w:t>
            </w:r>
          </w:p>
        </w:tc>
      </w:tr>
    </w:tbl>
    <w:p w:rsidR="00A46E48" w:rsidRDefault="00A46E48" w:rsidP="00A46E48">
      <w:pPr>
        <w:tabs>
          <w:tab w:val="left" w:pos="709"/>
        </w:tabs>
        <w:spacing w:after="0" w:line="360" w:lineRule="auto"/>
        <w:rPr>
          <w:rFonts w:ascii="Times New Roman" w:hAnsi="Times New Roman" w:cs="Times New Roman"/>
          <w:sz w:val="24"/>
          <w:szCs w:val="24"/>
        </w:rPr>
      </w:pPr>
    </w:p>
    <w:p w:rsidR="005F3DC5" w:rsidRDefault="005F3DC5" w:rsidP="00A46E48">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5269C">
        <w:rPr>
          <w:rFonts w:ascii="Times New Roman" w:hAnsi="Times New Roman" w:cs="Times New Roman"/>
          <w:sz w:val="24"/>
          <w:szCs w:val="24"/>
        </w:rPr>
        <w:t xml:space="preserve">По </w:t>
      </w:r>
      <w:r>
        <w:rPr>
          <w:rFonts w:ascii="Times New Roman" w:hAnsi="Times New Roman" w:cs="Times New Roman"/>
          <w:sz w:val="24"/>
          <w:szCs w:val="24"/>
        </w:rPr>
        <w:t xml:space="preserve">итогам исследования </w:t>
      </w:r>
      <w:proofErr w:type="gramStart"/>
      <w:r>
        <w:rPr>
          <w:rFonts w:ascii="Times New Roman" w:hAnsi="Times New Roman" w:cs="Times New Roman"/>
          <w:sz w:val="24"/>
          <w:szCs w:val="24"/>
        </w:rPr>
        <w:t>н</w:t>
      </w:r>
      <w:r w:rsidRPr="0075269C">
        <w:rPr>
          <w:rFonts w:ascii="Times New Roman" w:hAnsi="Times New Roman" w:cs="Times New Roman"/>
          <w:sz w:val="24"/>
          <w:szCs w:val="24"/>
        </w:rPr>
        <w:t>адземн</w:t>
      </w:r>
      <w:r>
        <w:rPr>
          <w:rFonts w:ascii="Times New Roman" w:hAnsi="Times New Roman" w:cs="Times New Roman"/>
          <w:sz w:val="24"/>
          <w:szCs w:val="24"/>
        </w:rPr>
        <w:t>ой</w:t>
      </w:r>
      <w:proofErr w:type="gramEnd"/>
      <w:r w:rsidRPr="0075269C">
        <w:rPr>
          <w:rFonts w:ascii="Times New Roman" w:hAnsi="Times New Roman" w:cs="Times New Roman"/>
          <w:sz w:val="24"/>
          <w:szCs w:val="24"/>
        </w:rPr>
        <w:t xml:space="preserve"> </w:t>
      </w:r>
      <w:proofErr w:type="spellStart"/>
      <w:r w:rsidRPr="0075269C">
        <w:rPr>
          <w:rFonts w:ascii="Times New Roman" w:hAnsi="Times New Roman" w:cs="Times New Roman"/>
          <w:sz w:val="24"/>
          <w:szCs w:val="24"/>
        </w:rPr>
        <w:t>фитомасс</w:t>
      </w:r>
      <w:r>
        <w:rPr>
          <w:rFonts w:ascii="Times New Roman" w:hAnsi="Times New Roman" w:cs="Times New Roman"/>
          <w:sz w:val="24"/>
          <w:szCs w:val="24"/>
        </w:rPr>
        <w:t>ы</w:t>
      </w:r>
      <w:proofErr w:type="spellEnd"/>
      <w:r w:rsidRPr="0075269C">
        <w:rPr>
          <w:rFonts w:ascii="Times New Roman" w:hAnsi="Times New Roman" w:cs="Times New Roman"/>
          <w:sz w:val="24"/>
          <w:szCs w:val="24"/>
        </w:rPr>
        <w:t xml:space="preserve"> разнотравных растений </w:t>
      </w:r>
      <w:r>
        <w:rPr>
          <w:rFonts w:ascii="Times New Roman" w:hAnsi="Times New Roman" w:cs="Times New Roman"/>
          <w:sz w:val="24"/>
          <w:szCs w:val="24"/>
        </w:rPr>
        <w:t xml:space="preserve">выявлено значительное снижение показателей в текущем году </w:t>
      </w:r>
      <w:r w:rsidRPr="0075269C">
        <w:rPr>
          <w:rFonts w:ascii="Times New Roman" w:hAnsi="Times New Roman" w:cs="Times New Roman"/>
          <w:sz w:val="24"/>
          <w:szCs w:val="24"/>
        </w:rPr>
        <w:t>на</w:t>
      </w:r>
      <w:r>
        <w:rPr>
          <w:rFonts w:ascii="Times New Roman" w:hAnsi="Times New Roman" w:cs="Times New Roman"/>
          <w:sz w:val="24"/>
          <w:szCs w:val="24"/>
        </w:rPr>
        <w:t xml:space="preserve"> всех </w:t>
      </w:r>
      <w:r w:rsidRPr="005F3DC5">
        <w:rPr>
          <w:rFonts w:ascii="Times New Roman" w:hAnsi="Times New Roman" w:cs="Times New Roman"/>
          <w:sz w:val="24"/>
          <w:szCs w:val="24"/>
        </w:rPr>
        <w:t>пробных площадках по сра</w:t>
      </w:r>
      <w:r w:rsidRPr="005F3DC5">
        <w:rPr>
          <w:rFonts w:ascii="Times New Roman" w:hAnsi="Times New Roman" w:cs="Times New Roman"/>
          <w:sz w:val="24"/>
          <w:szCs w:val="24"/>
        </w:rPr>
        <w:t>в</w:t>
      </w:r>
      <w:r w:rsidRPr="005F3DC5">
        <w:rPr>
          <w:rFonts w:ascii="Times New Roman" w:hAnsi="Times New Roman" w:cs="Times New Roman"/>
          <w:sz w:val="24"/>
          <w:szCs w:val="24"/>
        </w:rPr>
        <w:t xml:space="preserve">нению с предыдущим: на </w:t>
      </w:r>
      <w:proofErr w:type="spellStart"/>
      <w:r w:rsidRPr="005F3DC5">
        <w:rPr>
          <w:rFonts w:ascii="Times New Roman" w:hAnsi="Times New Roman" w:cs="Times New Roman"/>
          <w:sz w:val="24"/>
          <w:szCs w:val="24"/>
        </w:rPr>
        <w:t>остепненном</w:t>
      </w:r>
      <w:proofErr w:type="spellEnd"/>
      <w:r w:rsidRPr="005F3DC5">
        <w:rPr>
          <w:rFonts w:ascii="Times New Roman" w:hAnsi="Times New Roman" w:cs="Times New Roman"/>
          <w:sz w:val="24"/>
          <w:szCs w:val="24"/>
        </w:rPr>
        <w:t xml:space="preserve"> лугу </w:t>
      </w:r>
      <w:proofErr w:type="spellStart"/>
      <w:r w:rsidRPr="005F3DC5">
        <w:rPr>
          <w:rFonts w:ascii="Times New Roman" w:hAnsi="Times New Roman" w:cs="Times New Roman"/>
          <w:sz w:val="24"/>
          <w:szCs w:val="24"/>
        </w:rPr>
        <w:t>фитомасса</w:t>
      </w:r>
      <w:proofErr w:type="spellEnd"/>
      <w:r w:rsidRPr="005F3DC5">
        <w:rPr>
          <w:rFonts w:ascii="Times New Roman" w:hAnsi="Times New Roman" w:cs="Times New Roman"/>
          <w:sz w:val="24"/>
          <w:szCs w:val="24"/>
        </w:rPr>
        <w:t xml:space="preserve"> составляет ниже 1 ц/га, на опу</w:t>
      </w:r>
      <w:r w:rsidRPr="005F3DC5">
        <w:rPr>
          <w:rFonts w:ascii="Times New Roman" w:hAnsi="Times New Roman" w:cs="Times New Roman"/>
          <w:sz w:val="24"/>
          <w:szCs w:val="24"/>
        </w:rPr>
        <w:t>ш</w:t>
      </w:r>
      <w:r w:rsidRPr="005F3DC5">
        <w:rPr>
          <w:rFonts w:ascii="Times New Roman" w:hAnsi="Times New Roman" w:cs="Times New Roman"/>
          <w:sz w:val="24"/>
          <w:szCs w:val="24"/>
        </w:rPr>
        <w:t>ках – 0,7 ц/га, на залежах – до 0,9 ц/га.</w:t>
      </w:r>
      <w:r w:rsidR="00A46E48">
        <w:rPr>
          <w:rFonts w:ascii="Times New Roman" w:hAnsi="Times New Roman" w:cs="Times New Roman"/>
          <w:sz w:val="24"/>
          <w:szCs w:val="24"/>
        </w:rPr>
        <w:tab/>
      </w:r>
    </w:p>
    <w:p w:rsidR="00A46E48" w:rsidRDefault="00A46E48" w:rsidP="00A46E48">
      <w:pPr>
        <w:tabs>
          <w:tab w:val="left" w:pos="709"/>
        </w:tabs>
        <w:spacing w:after="0" w:line="360" w:lineRule="auto"/>
        <w:rPr>
          <w:rFonts w:ascii="Times New Roman" w:hAnsi="Times New Roman" w:cs="Times New Roman"/>
          <w:sz w:val="24"/>
          <w:szCs w:val="24"/>
        </w:rPr>
      </w:pPr>
      <w:r w:rsidRPr="0013168E">
        <w:rPr>
          <w:rFonts w:ascii="Times New Roman" w:hAnsi="Times New Roman" w:cs="Times New Roman"/>
          <w:sz w:val="24"/>
          <w:szCs w:val="24"/>
        </w:rPr>
        <w:t xml:space="preserve">Необходимо отметить, что эти цифры ниже </w:t>
      </w:r>
      <w:proofErr w:type="gramStart"/>
      <w:r w:rsidRPr="0013168E">
        <w:rPr>
          <w:rFonts w:ascii="Times New Roman" w:hAnsi="Times New Roman" w:cs="Times New Roman"/>
          <w:sz w:val="24"/>
          <w:szCs w:val="24"/>
        </w:rPr>
        <w:t>возможных</w:t>
      </w:r>
      <w:proofErr w:type="gramEnd"/>
      <w:r w:rsidRPr="0013168E">
        <w:rPr>
          <w:rFonts w:ascii="Times New Roman" w:hAnsi="Times New Roman" w:cs="Times New Roman"/>
          <w:sz w:val="24"/>
          <w:szCs w:val="24"/>
        </w:rPr>
        <w:t xml:space="preserve"> в 5-10 раз.</w:t>
      </w:r>
      <w:r>
        <w:rPr>
          <w:rFonts w:ascii="Times New Roman" w:hAnsi="Times New Roman" w:cs="Times New Roman"/>
          <w:sz w:val="24"/>
          <w:szCs w:val="24"/>
        </w:rPr>
        <w:t xml:space="preserve"> С</w:t>
      </w:r>
      <w:r w:rsidRPr="0013168E">
        <w:rPr>
          <w:rFonts w:ascii="Times New Roman" w:hAnsi="Times New Roman" w:cs="Times New Roman"/>
          <w:sz w:val="24"/>
          <w:szCs w:val="24"/>
        </w:rPr>
        <w:t>кудный запас кормов в вегетационном сезоне обусловлен, главным образом, продолжительной засухой</w:t>
      </w:r>
      <w:r>
        <w:rPr>
          <w:rFonts w:ascii="Times New Roman" w:hAnsi="Times New Roman" w:cs="Times New Roman"/>
          <w:sz w:val="24"/>
          <w:szCs w:val="24"/>
        </w:rPr>
        <w:t xml:space="preserve"> за п</w:t>
      </w:r>
      <w:r>
        <w:rPr>
          <w:rFonts w:ascii="Times New Roman" w:hAnsi="Times New Roman" w:cs="Times New Roman"/>
          <w:sz w:val="24"/>
          <w:szCs w:val="24"/>
        </w:rPr>
        <w:t>о</w:t>
      </w:r>
      <w:r>
        <w:rPr>
          <w:rFonts w:ascii="Times New Roman" w:hAnsi="Times New Roman" w:cs="Times New Roman"/>
          <w:sz w:val="24"/>
          <w:szCs w:val="24"/>
        </w:rPr>
        <w:t>следние 2 года</w:t>
      </w:r>
      <w:r w:rsidRPr="0013168E">
        <w:rPr>
          <w:rFonts w:ascii="Times New Roman" w:hAnsi="Times New Roman" w:cs="Times New Roman"/>
          <w:sz w:val="24"/>
          <w:szCs w:val="24"/>
        </w:rPr>
        <w:t xml:space="preserve">. </w:t>
      </w:r>
    </w:p>
    <w:p w:rsidR="00A46E48" w:rsidRDefault="00A46E48" w:rsidP="00A46E48">
      <w:pPr>
        <w:pStyle w:val="a3"/>
        <w:tabs>
          <w:tab w:val="left" w:pos="142"/>
        </w:tabs>
        <w:spacing w:after="0" w:line="360" w:lineRule="auto"/>
        <w:ind w:left="0" w:firstLine="720"/>
        <w:jc w:val="both"/>
        <w:rPr>
          <w:rFonts w:ascii="Times New Roman" w:hAnsi="Times New Roman" w:cs="Times New Roman"/>
          <w:sz w:val="24"/>
          <w:szCs w:val="24"/>
        </w:rPr>
      </w:pPr>
    </w:p>
    <w:p w:rsidR="00793548" w:rsidRDefault="00793548" w:rsidP="001D3DED">
      <w:pPr>
        <w:tabs>
          <w:tab w:val="left" w:pos="709"/>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Диаграмма 1. Обилие  некоторых медоносов на двух пробных площадках</w:t>
      </w:r>
    </w:p>
    <w:p w:rsidR="00793548" w:rsidRDefault="00793548" w:rsidP="00793548">
      <w:pPr>
        <w:tabs>
          <w:tab w:val="left" w:pos="709"/>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00F4368A">
        <w:rPr>
          <w:rFonts w:ascii="Times New Roman" w:hAnsi="Times New Roman" w:cs="Times New Roman"/>
          <w:sz w:val="24"/>
          <w:szCs w:val="24"/>
        </w:rPr>
        <w:t xml:space="preserve"> за два года</w:t>
      </w:r>
    </w:p>
    <w:p w:rsidR="00793548" w:rsidRPr="00854E4C" w:rsidRDefault="00793548" w:rsidP="00793548">
      <w:pPr>
        <w:tabs>
          <w:tab w:val="left" w:pos="709"/>
        </w:tabs>
        <w:spacing w:after="0" w:line="360" w:lineRule="auto"/>
        <w:rPr>
          <w:rFonts w:ascii="Times New Roman" w:hAnsi="Times New Roman" w:cs="Times New Roman"/>
          <w:color w:val="FF0000"/>
          <w:sz w:val="24"/>
          <w:szCs w:val="24"/>
        </w:rPr>
      </w:pPr>
      <w:r w:rsidRPr="00854E4C">
        <w:rPr>
          <w:rFonts w:ascii="Times New Roman" w:hAnsi="Times New Roman" w:cs="Times New Roman"/>
          <w:noProof/>
          <w:color w:val="FF0000"/>
          <w:sz w:val="24"/>
          <w:szCs w:val="24"/>
        </w:rPr>
        <w:drawing>
          <wp:inline distT="0" distB="0" distL="0" distR="0" wp14:anchorId="67EFD9A5" wp14:editId="777D6B7A">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3548" w:rsidRDefault="009201B1" w:rsidP="009201B1">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B76CD">
        <w:rPr>
          <w:rFonts w:ascii="Times New Roman" w:hAnsi="Times New Roman" w:cs="Times New Roman"/>
          <w:sz w:val="24"/>
          <w:szCs w:val="24"/>
        </w:rPr>
        <w:t>Из диаграммы видно, что в середине июля</w:t>
      </w:r>
      <w:r w:rsidR="00F4368A">
        <w:rPr>
          <w:rFonts w:ascii="Times New Roman" w:hAnsi="Times New Roman" w:cs="Times New Roman"/>
          <w:sz w:val="24"/>
          <w:szCs w:val="24"/>
        </w:rPr>
        <w:t xml:space="preserve"> 2018 г.</w:t>
      </w:r>
      <w:r w:rsidR="001B76CD">
        <w:rPr>
          <w:rFonts w:ascii="Times New Roman" w:hAnsi="Times New Roman" w:cs="Times New Roman"/>
          <w:sz w:val="24"/>
          <w:szCs w:val="24"/>
        </w:rPr>
        <w:t xml:space="preserve"> основным медоносом является лютик северный. Вторую позицию занимают подмаре</w:t>
      </w:r>
      <w:r w:rsidR="00F4368A">
        <w:rPr>
          <w:rFonts w:ascii="Times New Roman" w:hAnsi="Times New Roman" w:cs="Times New Roman"/>
          <w:sz w:val="24"/>
          <w:szCs w:val="24"/>
        </w:rPr>
        <w:t xml:space="preserve">нник настоящий и </w:t>
      </w:r>
      <w:proofErr w:type="spellStart"/>
      <w:r w:rsidR="00F4368A">
        <w:rPr>
          <w:rFonts w:ascii="Times New Roman" w:hAnsi="Times New Roman" w:cs="Times New Roman"/>
          <w:sz w:val="24"/>
          <w:szCs w:val="24"/>
        </w:rPr>
        <w:t>гетеропаппус</w:t>
      </w:r>
      <w:proofErr w:type="spellEnd"/>
      <w:r w:rsidR="00F4368A">
        <w:rPr>
          <w:rFonts w:ascii="Times New Roman" w:hAnsi="Times New Roman" w:cs="Times New Roman"/>
          <w:sz w:val="24"/>
          <w:szCs w:val="24"/>
        </w:rPr>
        <w:t>. И</w:t>
      </w:r>
      <w:r w:rsidR="001B76CD">
        <w:rPr>
          <w:rFonts w:ascii="Times New Roman" w:hAnsi="Times New Roman" w:cs="Times New Roman"/>
          <w:sz w:val="24"/>
          <w:szCs w:val="24"/>
        </w:rPr>
        <w:t xml:space="preserve"> в </w:t>
      </w:r>
      <w:r w:rsidR="00F4368A">
        <w:rPr>
          <w:rFonts w:ascii="Times New Roman" w:hAnsi="Times New Roman" w:cs="Times New Roman"/>
          <w:sz w:val="24"/>
          <w:szCs w:val="24"/>
        </w:rPr>
        <w:t>этом</w:t>
      </w:r>
      <w:r w:rsidR="001B76CD">
        <w:rPr>
          <w:rFonts w:ascii="Times New Roman" w:hAnsi="Times New Roman" w:cs="Times New Roman"/>
          <w:sz w:val="24"/>
          <w:szCs w:val="24"/>
        </w:rPr>
        <w:t xml:space="preserve"> году на этих площадках замечено обильное цветение</w:t>
      </w:r>
      <w:r w:rsidR="00F4368A">
        <w:rPr>
          <w:rFonts w:ascii="Times New Roman" w:hAnsi="Times New Roman" w:cs="Times New Roman"/>
          <w:sz w:val="24"/>
          <w:szCs w:val="24"/>
        </w:rPr>
        <w:t xml:space="preserve"> тех же</w:t>
      </w:r>
      <w:r w:rsidR="001B76CD">
        <w:rPr>
          <w:rFonts w:ascii="Times New Roman" w:hAnsi="Times New Roman" w:cs="Times New Roman"/>
          <w:sz w:val="24"/>
          <w:szCs w:val="24"/>
        </w:rPr>
        <w:t xml:space="preserve"> медоносов.</w:t>
      </w:r>
      <w:r w:rsidR="00C32B63">
        <w:rPr>
          <w:rFonts w:ascii="Times New Roman" w:hAnsi="Times New Roman" w:cs="Times New Roman"/>
          <w:sz w:val="24"/>
          <w:szCs w:val="24"/>
        </w:rPr>
        <w:t xml:space="preserve"> На местн</w:t>
      </w:r>
      <w:r w:rsidR="00C32B63">
        <w:rPr>
          <w:rFonts w:ascii="Times New Roman" w:hAnsi="Times New Roman" w:cs="Times New Roman"/>
          <w:sz w:val="24"/>
          <w:szCs w:val="24"/>
        </w:rPr>
        <w:t>о</w:t>
      </w:r>
      <w:r w:rsidR="00C32B63">
        <w:rPr>
          <w:rFonts w:ascii="Times New Roman" w:hAnsi="Times New Roman" w:cs="Times New Roman"/>
          <w:sz w:val="24"/>
          <w:szCs w:val="24"/>
        </w:rPr>
        <w:t xml:space="preserve">сти </w:t>
      </w:r>
      <w:proofErr w:type="spellStart"/>
      <w:r w:rsidR="00C32B63">
        <w:rPr>
          <w:rFonts w:ascii="Times New Roman" w:hAnsi="Times New Roman" w:cs="Times New Roman"/>
          <w:sz w:val="24"/>
          <w:szCs w:val="24"/>
        </w:rPr>
        <w:t>Дьɵгүɵрдээн</w:t>
      </w:r>
      <w:proofErr w:type="spellEnd"/>
      <w:r w:rsidR="00C32B63">
        <w:rPr>
          <w:rFonts w:ascii="Times New Roman" w:hAnsi="Times New Roman" w:cs="Times New Roman"/>
          <w:sz w:val="24"/>
          <w:szCs w:val="24"/>
        </w:rPr>
        <w:t xml:space="preserve"> </w:t>
      </w:r>
      <w:proofErr w:type="spellStart"/>
      <w:r w:rsidR="00C32B63">
        <w:rPr>
          <w:rFonts w:ascii="Times New Roman" w:hAnsi="Times New Roman" w:cs="Times New Roman"/>
          <w:sz w:val="24"/>
          <w:szCs w:val="24"/>
        </w:rPr>
        <w:t>сирэ</w:t>
      </w:r>
      <w:proofErr w:type="spellEnd"/>
      <w:r w:rsidR="00C32B63">
        <w:rPr>
          <w:rFonts w:ascii="Times New Roman" w:hAnsi="Times New Roman" w:cs="Times New Roman"/>
          <w:sz w:val="24"/>
          <w:szCs w:val="24"/>
        </w:rPr>
        <w:t xml:space="preserve"> в этом году преобладает кроме девясила британского тысячелис</w:t>
      </w:r>
      <w:r w:rsidR="00C32B63">
        <w:rPr>
          <w:rFonts w:ascii="Times New Roman" w:hAnsi="Times New Roman" w:cs="Times New Roman"/>
          <w:sz w:val="24"/>
          <w:szCs w:val="24"/>
        </w:rPr>
        <w:t>т</w:t>
      </w:r>
      <w:r w:rsidR="00C32B63">
        <w:rPr>
          <w:rFonts w:ascii="Times New Roman" w:hAnsi="Times New Roman" w:cs="Times New Roman"/>
          <w:sz w:val="24"/>
          <w:szCs w:val="24"/>
        </w:rPr>
        <w:t>ник обыкновенный.</w:t>
      </w:r>
    </w:p>
    <w:p w:rsidR="002D64D7" w:rsidRDefault="003E13B8" w:rsidP="002D64D7">
      <w:pPr>
        <w:pStyle w:val="a5"/>
        <w:spacing w:before="0" w:beforeAutospacing="0" w:after="0" w:afterAutospacing="0" w:line="360" w:lineRule="auto"/>
        <w:ind w:firstLine="708"/>
        <w:jc w:val="both"/>
      </w:pPr>
      <w:r>
        <w:t xml:space="preserve">Чтобы </w:t>
      </w:r>
      <w:r w:rsidRPr="003E13B8">
        <w:t>выяснить влияние погодных условий на количество собранного мёда на п</w:t>
      </w:r>
      <w:r w:rsidRPr="003E13B8">
        <w:t>а</w:t>
      </w:r>
      <w:r w:rsidRPr="003E13B8">
        <w:t>сек</w:t>
      </w:r>
      <w:r>
        <w:t xml:space="preserve">е, мы провели сравнительный анализ температуры воздуха и количества осадков в </w:t>
      </w:r>
      <w:r w:rsidR="002D64D7">
        <w:t>мае</w:t>
      </w:r>
      <w:r>
        <w:t xml:space="preserve"> и июне за 2017, 2018 годы</w:t>
      </w:r>
      <w:r w:rsidRPr="003E13B8">
        <w:t>.</w:t>
      </w:r>
      <w:r w:rsidR="002D64D7">
        <w:t xml:space="preserve"> Так как, погода в мае и июне играет огромную роль для </w:t>
      </w:r>
      <w:r w:rsidR="00DE046B">
        <w:t>роста и развития</w:t>
      </w:r>
      <w:r w:rsidR="002D64D7">
        <w:t xml:space="preserve"> растений.</w:t>
      </w:r>
      <w:r>
        <w:t xml:space="preserve"> </w:t>
      </w:r>
    </w:p>
    <w:p w:rsidR="00DE046B" w:rsidRDefault="00DE046B" w:rsidP="002D64D7">
      <w:pPr>
        <w:pStyle w:val="a5"/>
        <w:spacing w:before="0" w:beforeAutospacing="0" w:after="0" w:afterAutospacing="0" w:line="360" w:lineRule="auto"/>
        <w:ind w:firstLine="708"/>
        <w:jc w:val="both"/>
      </w:pPr>
      <w:r>
        <w:lastRenderedPageBreak/>
        <w:t>Табл. Сопоставление погодных условий (май, июнь 2017-2018гг) с урожаем меда</w:t>
      </w:r>
    </w:p>
    <w:tbl>
      <w:tblPr>
        <w:tblStyle w:val="a4"/>
        <w:tblW w:w="0" w:type="auto"/>
        <w:jc w:val="center"/>
        <w:tblLook w:val="04A0" w:firstRow="1" w:lastRow="0" w:firstColumn="1" w:lastColumn="0" w:noHBand="0" w:noVBand="1"/>
      </w:tblPr>
      <w:tblGrid>
        <w:gridCol w:w="1948"/>
        <w:gridCol w:w="1059"/>
        <w:gridCol w:w="1157"/>
        <w:gridCol w:w="1187"/>
        <w:gridCol w:w="1175"/>
        <w:gridCol w:w="993"/>
        <w:gridCol w:w="1092"/>
      </w:tblGrid>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 xml:space="preserve">Годы </w:t>
            </w:r>
          </w:p>
        </w:tc>
        <w:tc>
          <w:tcPr>
            <w:tcW w:w="2216" w:type="dxa"/>
            <w:gridSpan w:val="2"/>
          </w:tcPr>
          <w:p w:rsidR="00CA1305" w:rsidRDefault="00CA1305" w:rsidP="002D64D7">
            <w:pPr>
              <w:pStyle w:val="a5"/>
              <w:spacing w:before="0" w:beforeAutospacing="0" w:after="0" w:afterAutospacing="0" w:line="360" w:lineRule="auto"/>
              <w:jc w:val="center"/>
            </w:pPr>
            <w:r>
              <w:t>2017</w:t>
            </w:r>
          </w:p>
        </w:tc>
        <w:tc>
          <w:tcPr>
            <w:tcW w:w="2362" w:type="dxa"/>
            <w:gridSpan w:val="2"/>
          </w:tcPr>
          <w:p w:rsidR="00CA1305" w:rsidRDefault="00CA1305" w:rsidP="002D64D7">
            <w:pPr>
              <w:pStyle w:val="a5"/>
              <w:spacing w:before="0" w:beforeAutospacing="0" w:after="0" w:afterAutospacing="0" w:line="360" w:lineRule="auto"/>
              <w:jc w:val="center"/>
            </w:pPr>
            <w:r>
              <w:t>2018</w:t>
            </w:r>
          </w:p>
        </w:tc>
        <w:tc>
          <w:tcPr>
            <w:tcW w:w="2085" w:type="dxa"/>
            <w:gridSpan w:val="2"/>
          </w:tcPr>
          <w:p w:rsidR="00CA1305" w:rsidRDefault="00CA1305" w:rsidP="002D64D7">
            <w:pPr>
              <w:pStyle w:val="a5"/>
              <w:spacing w:before="0" w:beforeAutospacing="0" w:after="0" w:afterAutospacing="0" w:line="360" w:lineRule="auto"/>
              <w:jc w:val="center"/>
            </w:pPr>
            <w:r>
              <w:t>2019</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 xml:space="preserve">Месяцы </w:t>
            </w:r>
          </w:p>
        </w:tc>
        <w:tc>
          <w:tcPr>
            <w:tcW w:w="1059" w:type="dxa"/>
          </w:tcPr>
          <w:p w:rsidR="00CA1305" w:rsidRDefault="00CA1305" w:rsidP="002D64D7">
            <w:pPr>
              <w:pStyle w:val="a5"/>
              <w:spacing w:before="0" w:beforeAutospacing="0" w:after="0" w:afterAutospacing="0" w:line="360" w:lineRule="auto"/>
              <w:jc w:val="center"/>
            </w:pPr>
            <w:r>
              <w:t>май</w:t>
            </w:r>
          </w:p>
        </w:tc>
        <w:tc>
          <w:tcPr>
            <w:tcW w:w="1157" w:type="dxa"/>
          </w:tcPr>
          <w:p w:rsidR="00CA1305" w:rsidRDefault="00CA1305" w:rsidP="002D64D7">
            <w:pPr>
              <w:pStyle w:val="a5"/>
              <w:spacing w:before="0" w:beforeAutospacing="0" w:after="0" w:afterAutospacing="0" w:line="360" w:lineRule="auto"/>
              <w:jc w:val="center"/>
            </w:pPr>
            <w:r>
              <w:t>июнь</w:t>
            </w:r>
          </w:p>
        </w:tc>
        <w:tc>
          <w:tcPr>
            <w:tcW w:w="1187" w:type="dxa"/>
          </w:tcPr>
          <w:p w:rsidR="00CA1305" w:rsidRDefault="00CA1305" w:rsidP="002D64D7">
            <w:pPr>
              <w:pStyle w:val="a5"/>
              <w:spacing w:before="0" w:beforeAutospacing="0" w:after="0" w:afterAutospacing="0" w:line="360" w:lineRule="auto"/>
              <w:jc w:val="center"/>
            </w:pPr>
            <w:r>
              <w:t>май</w:t>
            </w:r>
          </w:p>
        </w:tc>
        <w:tc>
          <w:tcPr>
            <w:tcW w:w="1175" w:type="dxa"/>
          </w:tcPr>
          <w:p w:rsidR="00CA1305" w:rsidRDefault="00CA1305" w:rsidP="002D64D7">
            <w:pPr>
              <w:pStyle w:val="a5"/>
              <w:spacing w:before="0" w:beforeAutospacing="0" w:after="0" w:afterAutospacing="0" w:line="360" w:lineRule="auto"/>
              <w:jc w:val="center"/>
            </w:pPr>
            <w:r>
              <w:t>июнь</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май</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июнь</w:t>
            </w:r>
          </w:p>
        </w:tc>
      </w:tr>
      <w:tr w:rsidR="00CA1305" w:rsidTr="00CA1305">
        <w:trPr>
          <w:trHeight w:val="718"/>
          <w:jc w:val="center"/>
        </w:trPr>
        <w:tc>
          <w:tcPr>
            <w:tcW w:w="1948" w:type="dxa"/>
          </w:tcPr>
          <w:p w:rsidR="00CA1305" w:rsidRDefault="00CA1305" w:rsidP="002D64D7">
            <w:pPr>
              <w:pStyle w:val="a5"/>
              <w:spacing w:before="0" w:beforeAutospacing="0" w:after="0" w:afterAutospacing="0" w:line="360" w:lineRule="auto"/>
              <w:jc w:val="both"/>
            </w:pPr>
            <w:r>
              <w:t>Средняя темп</w:t>
            </w:r>
            <w:r>
              <w:t>е</w:t>
            </w:r>
            <w:r>
              <w:t>ратура днем</w:t>
            </w:r>
          </w:p>
        </w:tc>
        <w:tc>
          <w:tcPr>
            <w:tcW w:w="1059" w:type="dxa"/>
          </w:tcPr>
          <w:p w:rsidR="00CA1305" w:rsidRDefault="00CA1305" w:rsidP="002D64D7">
            <w:pPr>
              <w:pStyle w:val="a5"/>
              <w:spacing w:before="0" w:beforeAutospacing="0" w:after="0" w:afterAutospacing="0" w:line="360" w:lineRule="auto"/>
              <w:jc w:val="center"/>
            </w:pPr>
            <w:r>
              <w:t>9,9</w:t>
            </w:r>
          </w:p>
        </w:tc>
        <w:tc>
          <w:tcPr>
            <w:tcW w:w="1157" w:type="dxa"/>
          </w:tcPr>
          <w:p w:rsidR="00CA1305" w:rsidRDefault="00CA1305" w:rsidP="002D64D7">
            <w:pPr>
              <w:pStyle w:val="a5"/>
              <w:spacing w:before="0" w:beforeAutospacing="0" w:after="0" w:afterAutospacing="0" w:line="360" w:lineRule="auto"/>
              <w:jc w:val="center"/>
            </w:pPr>
            <w:r>
              <w:t>25,2</w:t>
            </w:r>
          </w:p>
        </w:tc>
        <w:tc>
          <w:tcPr>
            <w:tcW w:w="1187" w:type="dxa"/>
          </w:tcPr>
          <w:p w:rsidR="00CA1305" w:rsidRDefault="00CA1305" w:rsidP="002D64D7">
            <w:pPr>
              <w:pStyle w:val="a5"/>
              <w:spacing w:before="0" w:beforeAutospacing="0" w:after="0" w:afterAutospacing="0" w:line="360" w:lineRule="auto"/>
              <w:jc w:val="center"/>
            </w:pPr>
            <w:r>
              <w:t>10,6</w:t>
            </w:r>
          </w:p>
        </w:tc>
        <w:tc>
          <w:tcPr>
            <w:tcW w:w="1175" w:type="dxa"/>
          </w:tcPr>
          <w:p w:rsidR="00CA1305" w:rsidRDefault="00CA1305" w:rsidP="002D64D7">
            <w:pPr>
              <w:pStyle w:val="a5"/>
              <w:spacing w:before="0" w:beforeAutospacing="0" w:after="0" w:afterAutospacing="0" w:line="360" w:lineRule="auto"/>
              <w:jc w:val="center"/>
            </w:pPr>
            <w:r>
              <w:t>21,3</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10,4</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24</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Средняя темп</w:t>
            </w:r>
            <w:r>
              <w:t>е</w:t>
            </w:r>
            <w:r>
              <w:t>ратура ночью</w:t>
            </w:r>
          </w:p>
        </w:tc>
        <w:tc>
          <w:tcPr>
            <w:tcW w:w="1059" w:type="dxa"/>
          </w:tcPr>
          <w:p w:rsidR="00CA1305" w:rsidRDefault="00CA1305" w:rsidP="002D64D7">
            <w:pPr>
              <w:pStyle w:val="a5"/>
              <w:spacing w:before="0" w:beforeAutospacing="0" w:after="0" w:afterAutospacing="0" w:line="360" w:lineRule="auto"/>
              <w:jc w:val="center"/>
            </w:pPr>
            <w:r>
              <w:t>2</w:t>
            </w:r>
          </w:p>
        </w:tc>
        <w:tc>
          <w:tcPr>
            <w:tcW w:w="1157" w:type="dxa"/>
          </w:tcPr>
          <w:p w:rsidR="00CA1305" w:rsidRDefault="00CA1305" w:rsidP="002D64D7">
            <w:pPr>
              <w:pStyle w:val="a5"/>
              <w:spacing w:before="0" w:beforeAutospacing="0" w:after="0" w:afterAutospacing="0" w:line="360" w:lineRule="auto"/>
              <w:jc w:val="center"/>
            </w:pPr>
            <w:r>
              <w:t>11,4</w:t>
            </w:r>
          </w:p>
        </w:tc>
        <w:tc>
          <w:tcPr>
            <w:tcW w:w="1187" w:type="dxa"/>
          </w:tcPr>
          <w:p w:rsidR="00CA1305" w:rsidRDefault="00CA1305" w:rsidP="002D64D7">
            <w:pPr>
              <w:pStyle w:val="a5"/>
              <w:spacing w:before="0" w:beforeAutospacing="0" w:after="0" w:afterAutospacing="0" w:line="360" w:lineRule="auto"/>
              <w:jc w:val="center"/>
            </w:pPr>
            <w:r>
              <w:t>5,2</w:t>
            </w:r>
          </w:p>
        </w:tc>
        <w:tc>
          <w:tcPr>
            <w:tcW w:w="1175" w:type="dxa"/>
          </w:tcPr>
          <w:p w:rsidR="00CA1305" w:rsidRDefault="00CA1305" w:rsidP="002D64D7">
            <w:pPr>
              <w:pStyle w:val="a5"/>
              <w:spacing w:before="0" w:beforeAutospacing="0" w:after="0" w:afterAutospacing="0" w:line="360" w:lineRule="auto"/>
              <w:jc w:val="center"/>
            </w:pPr>
            <w:r>
              <w:t>14,4</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5,6</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11</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Солнечные дни</w:t>
            </w:r>
          </w:p>
        </w:tc>
        <w:tc>
          <w:tcPr>
            <w:tcW w:w="1059" w:type="dxa"/>
          </w:tcPr>
          <w:p w:rsidR="00CA1305" w:rsidRDefault="00CA1305" w:rsidP="002D64D7">
            <w:pPr>
              <w:pStyle w:val="a5"/>
              <w:spacing w:before="0" w:beforeAutospacing="0" w:after="0" w:afterAutospacing="0" w:line="360" w:lineRule="auto"/>
              <w:jc w:val="center"/>
            </w:pPr>
            <w:r>
              <w:t>14</w:t>
            </w:r>
          </w:p>
        </w:tc>
        <w:tc>
          <w:tcPr>
            <w:tcW w:w="1157" w:type="dxa"/>
          </w:tcPr>
          <w:p w:rsidR="00CA1305" w:rsidRDefault="00CA1305" w:rsidP="002D64D7">
            <w:pPr>
              <w:pStyle w:val="a5"/>
              <w:spacing w:before="0" w:beforeAutospacing="0" w:after="0" w:afterAutospacing="0" w:line="360" w:lineRule="auto"/>
              <w:jc w:val="center"/>
            </w:pPr>
            <w:r>
              <w:t>22</w:t>
            </w:r>
          </w:p>
        </w:tc>
        <w:tc>
          <w:tcPr>
            <w:tcW w:w="1187" w:type="dxa"/>
          </w:tcPr>
          <w:p w:rsidR="00CA1305" w:rsidRDefault="00CA1305" w:rsidP="002D64D7">
            <w:pPr>
              <w:pStyle w:val="a5"/>
              <w:spacing w:before="0" w:beforeAutospacing="0" w:after="0" w:afterAutospacing="0" w:line="360" w:lineRule="auto"/>
              <w:jc w:val="center"/>
            </w:pPr>
            <w:r>
              <w:t>10</w:t>
            </w:r>
          </w:p>
        </w:tc>
        <w:tc>
          <w:tcPr>
            <w:tcW w:w="1175" w:type="dxa"/>
          </w:tcPr>
          <w:p w:rsidR="00CA1305" w:rsidRDefault="00CA1305" w:rsidP="002D64D7">
            <w:pPr>
              <w:pStyle w:val="a5"/>
              <w:spacing w:before="0" w:beforeAutospacing="0" w:after="0" w:afterAutospacing="0" w:line="360" w:lineRule="auto"/>
              <w:jc w:val="center"/>
            </w:pPr>
            <w:r>
              <w:t>18</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10</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10</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 xml:space="preserve">Дождливые дни </w:t>
            </w:r>
          </w:p>
        </w:tc>
        <w:tc>
          <w:tcPr>
            <w:tcW w:w="1059" w:type="dxa"/>
          </w:tcPr>
          <w:p w:rsidR="00CA1305" w:rsidRDefault="00CA1305" w:rsidP="002D64D7">
            <w:pPr>
              <w:pStyle w:val="a5"/>
              <w:spacing w:before="0" w:beforeAutospacing="0" w:after="0" w:afterAutospacing="0" w:line="360" w:lineRule="auto"/>
              <w:jc w:val="center"/>
            </w:pPr>
            <w:r>
              <w:t>17</w:t>
            </w:r>
          </w:p>
        </w:tc>
        <w:tc>
          <w:tcPr>
            <w:tcW w:w="1157" w:type="dxa"/>
          </w:tcPr>
          <w:p w:rsidR="00CA1305" w:rsidRDefault="00CA1305" w:rsidP="002D64D7">
            <w:pPr>
              <w:pStyle w:val="a5"/>
              <w:spacing w:before="0" w:beforeAutospacing="0" w:after="0" w:afterAutospacing="0" w:line="360" w:lineRule="auto"/>
              <w:jc w:val="center"/>
            </w:pPr>
            <w:r>
              <w:t>4</w:t>
            </w:r>
          </w:p>
        </w:tc>
        <w:tc>
          <w:tcPr>
            <w:tcW w:w="1187" w:type="dxa"/>
          </w:tcPr>
          <w:p w:rsidR="00CA1305" w:rsidRDefault="00CA1305" w:rsidP="002D64D7">
            <w:pPr>
              <w:pStyle w:val="a5"/>
              <w:spacing w:before="0" w:beforeAutospacing="0" w:after="0" w:afterAutospacing="0" w:line="360" w:lineRule="auto"/>
              <w:jc w:val="center"/>
            </w:pPr>
            <w:r>
              <w:t>3</w:t>
            </w:r>
          </w:p>
        </w:tc>
        <w:tc>
          <w:tcPr>
            <w:tcW w:w="1175" w:type="dxa"/>
          </w:tcPr>
          <w:p w:rsidR="00CA1305" w:rsidRDefault="00CA1305" w:rsidP="002D64D7">
            <w:pPr>
              <w:pStyle w:val="a5"/>
              <w:spacing w:before="0" w:beforeAutospacing="0" w:after="0" w:afterAutospacing="0" w:line="360" w:lineRule="auto"/>
              <w:jc w:val="center"/>
            </w:pPr>
            <w:r>
              <w:t>2</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3</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0</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Количество осадков</w:t>
            </w:r>
          </w:p>
        </w:tc>
        <w:tc>
          <w:tcPr>
            <w:tcW w:w="1059" w:type="dxa"/>
          </w:tcPr>
          <w:p w:rsidR="00CA1305" w:rsidRDefault="00CA1305" w:rsidP="002D64D7">
            <w:pPr>
              <w:pStyle w:val="a5"/>
              <w:spacing w:before="0" w:beforeAutospacing="0" w:after="0" w:afterAutospacing="0" w:line="360" w:lineRule="auto"/>
              <w:jc w:val="center"/>
            </w:pPr>
            <w:r>
              <w:t>44,2 мм</w:t>
            </w:r>
          </w:p>
        </w:tc>
        <w:tc>
          <w:tcPr>
            <w:tcW w:w="1157" w:type="dxa"/>
          </w:tcPr>
          <w:p w:rsidR="00CA1305" w:rsidRDefault="00CA1305" w:rsidP="002D64D7">
            <w:pPr>
              <w:pStyle w:val="a5"/>
              <w:spacing w:before="0" w:beforeAutospacing="0" w:after="0" w:afterAutospacing="0" w:line="360" w:lineRule="auto"/>
              <w:jc w:val="center"/>
            </w:pPr>
            <w:r>
              <w:t>29,4 мм</w:t>
            </w:r>
          </w:p>
        </w:tc>
        <w:tc>
          <w:tcPr>
            <w:tcW w:w="1187" w:type="dxa"/>
          </w:tcPr>
          <w:p w:rsidR="00CA1305" w:rsidRDefault="00CA1305" w:rsidP="002D64D7">
            <w:pPr>
              <w:pStyle w:val="a5"/>
              <w:spacing w:before="0" w:beforeAutospacing="0" w:after="0" w:afterAutospacing="0" w:line="360" w:lineRule="auto"/>
              <w:jc w:val="center"/>
            </w:pPr>
            <w:r>
              <w:t>31,3 мм</w:t>
            </w:r>
          </w:p>
        </w:tc>
        <w:tc>
          <w:tcPr>
            <w:tcW w:w="1175" w:type="dxa"/>
          </w:tcPr>
          <w:p w:rsidR="00CA1305" w:rsidRDefault="00CA1305" w:rsidP="002D64D7">
            <w:pPr>
              <w:pStyle w:val="a5"/>
              <w:spacing w:before="0" w:beforeAutospacing="0" w:after="0" w:afterAutospacing="0" w:line="360" w:lineRule="auto"/>
              <w:jc w:val="center"/>
            </w:pPr>
            <w:r>
              <w:t>22,4 мм</w:t>
            </w:r>
          </w:p>
        </w:tc>
        <w:tc>
          <w:tcPr>
            <w:tcW w:w="993" w:type="dxa"/>
            <w:tcBorders>
              <w:right w:val="single" w:sz="4" w:space="0" w:color="auto"/>
            </w:tcBorders>
          </w:tcPr>
          <w:p w:rsidR="00CA1305" w:rsidRDefault="00CA1305" w:rsidP="002D64D7">
            <w:pPr>
              <w:pStyle w:val="a5"/>
              <w:spacing w:before="0" w:beforeAutospacing="0" w:after="0" w:afterAutospacing="0" w:line="360" w:lineRule="auto"/>
              <w:jc w:val="center"/>
            </w:pPr>
            <w:r>
              <w:t>35,3 мм</w:t>
            </w:r>
          </w:p>
        </w:tc>
        <w:tc>
          <w:tcPr>
            <w:tcW w:w="1092" w:type="dxa"/>
            <w:tcBorders>
              <w:left w:val="single" w:sz="4" w:space="0" w:color="auto"/>
            </w:tcBorders>
          </w:tcPr>
          <w:p w:rsidR="00CA1305" w:rsidRDefault="00CA1305" w:rsidP="002D64D7">
            <w:pPr>
              <w:pStyle w:val="a5"/>
              <w:spacing w:before="0" w:beforeAutospacing="0" w:after="0" w:afterAutospacing="0" w:line="360" w:lineRule="auto"/>
              <w:jc w:val="center"/>
            </w:pPr>
            <w:r>
              <w:t>0</w:t>
            </w:r>
          </w:p>
        </w:tc>
      </w:tr>
      <w:tr w:rsidR="00CA1305" w:rsidTr="00CA1305">
        <w:trPr>
          <w:jc w:val="center"/>
        </w:trPr>
        <w:tc>
          <w:tcPr>
            <w:tcW w:w="1948" w:type="dxa"/>
          </w:tcPr>
          <w:p w:rsidR="00CA1305" w:rsidRDefault="00CA1305" w:rsidP="002D64D7">
            <w:pPr>
              <w:pStyle w:val="a5"/>
              <w:spacing w:before="0" w:beforeAutospacing="0" w:after="0" w:afterAutospacing="0" w:line="360" w:lineRule="auto"/>
              <w:jc w:val="both"/>
            </w:pPr>
            <w:r>
              <w:t>Урожай меда за лето</w:t>
            </w:r>
          </w:p>
        </w:tc>
        <w:tc>
          <w:tcPr>
            <w:tcW w:w="2216" w:type="dxa"/>
            <w:gridSpan w:val="2"/>
          </w:tcPr>
          <w:p w:rsidR="00CA1305" w:rsidRDefault="00CA1305" w:rsidP="002D64D7">
            <w:pPr>
              <w:pStyle w:val="a5"/>
              <w:spacing w:before="0" w:beforeAutospacing="0" w:after="0" w:afterAutospacing="0" w:line="360" w:lineRule="auto"/>
              <w:jc w:val="center"/>
            </w:pPr>
            <w:r>
              <w:t>1046 кг</w:t>
            </w:r>
          </w:p>
        </w:tc>
        <w:tc>
          <w:tcPr>
            <w:tcW w:w="2362" w:type="dxa"/>
            <w:gridSpan w:val="2"/>
          </w:tcPr>
          <w:p w:rsidR="00CA1305" w:rsidRDefault="00CA1305" w:rsidP="002D64D7">
            <w:pPr>
              <w:pStyle w:val="a5"/>
              <w:spacing w:before="0" w:beforeAutospacing="0" w:after="0" w:afterAutospacing="0" w:line="360" w:lineRule="auto"/>
              <w:jc w:val="center"/>
            </w:pPr>
            <w:r>
              <w:t>288 кг</w:t>
            </w:r>
          </w:p>
        </w:tc>
        <w:tc>
          <w:tcPr>
            <w:tcW w:w="2085" w:type="dxa"/>
            <w:gridSpan w:val="2"/>
          </w:tcPr>
          <w:p w:rsidR="00CA1305" w:rsidRDefault="00CA1305" w:rsidP="002D64D7">
            <w:pPr>
              <w:pStyle w:val="a5"/>
              <w:spacing w:before="0" w:beforeAutospacing="0" w:after="0" w:afterAutospacing="0" w:line="360" w:lineRule="auto"/>
              <w:jc w:val="center"/>
            </w:pPr>
            <w:r>
              <w:t>100 кг</w:t>
            </w:r>
          </w:p>
        </w:tc>
      </w:tr>
    </w:tbl>
    <w:p w:rsidR="002D64D7" w:rsidRDefault="002D64D7" w:rsidP="002D64D7">
      <w:pPr>
        <w:pStyle w:val="a5"/>
        <w:spacing w:before="0" w:beforeAutospacing="0" w:after="0" w:afterAutospacing="0" w:line="360" w:lineRule="auto"/>
        <w:ind w:firstLine="708"/>
        <w:jc w:val="both"/>
      </w:pPr>
    </w:p>
    <w:p w:rsidR="0048334D" w:rsidRPr="00CA1305" w:rsidRDefault="00CA1305" w:rsidP="00CA1305">
      <w:pPr>
        <w:tabs>
          <w:tab w:val="left" w:pos="709"/>
        </w:tabs>
        <w:spacing w:after="0" w:line="360" w:lineRule="auto"/>
        <w:ind w:firstLine="709"/>
        <w:jc w:val="both"/>
        <w:rPr>
          <w:rFonts w:ascii="Times New Roman" w:hAnsi="Times New Roman" w:cs="Times New Roman"/>
          <w:sz w:val="24"/>
          <w:szCs w:val="24"/>
        </w:rPr>
      </w:pPr>
      <w:r w:rsidRPr="00CA1305">
        <w:rPr>
          <w:rFonts w:ascii="Times New Roman" w:hAnsi="Times New Roman" w:cs="Times New Roman"/>
          <w:sz w:val="24"/>
          <w:szCs w:val="24"/>
        </w:rPr>
        <w:t xml:space="preserve">По нашим наблюдениям в с. 1 </w:t>
      </w:r>
      <w:proofErr w:type="spellStart"/>
      <w:r w:rsidRPr="00CA1305">
        <w:rPr>
          <w:rFonts w:ascii="Times New Roman" w:hAnsi="Times New Roman" w:cs="Times New Roman"/>
          <w:sz w:val="24"/>
          <w:szCs w:val="24"/>
        </w:rPr>
        <w:t>Хомустах</w:t>
      </w:r>
      <w:proofErr w:type="spellEnd"/>
      <w:r w:rsidRPr="00CA1305">
        <w:rPr>
          <w:rFonts w:ascii="Times New Roman" w:hAnsi="Times New Roman" w:cs="Times New Roman"/>
          <w:sz w:val="24"/>
          <w:szCs w:val="24"/>
        </w:rPr>
        <w:t xml:space="preserve"> в 2017 году май месяц был дождливый, а в июне дождей было мало, но количество осадков за два месяца превышает 70 мл, что сч</w:t>
      </w:r>
      <w:r w:rsidRPr="00CA1305">
        <w:rPr>
          <w:rFonts w:ascii="Times New Roman" w:hAnsi="Times New Roman" w:cs="Times New Roman"/>
          <w:sz w:val="24"/>
          <w:szCs w:val="24"/>
        </w:rPr>
        <w:t>и</w:t>
      </w:r>
      <w:r w:rsidRPr="00CA1305">
        <w:rPr>
          <w:rFonts w:ascii="Times New Roman" w:hAnsi="Times New Roman" w:cs="Times New Roman"/>
          <w:sz w:val="24"/>
          <w:szCs w:val="24"/>
        </w:rPr>
        <w:t>тается благоприятным для растительного мира. А за два месяца в 2018 году всего выпало 53,7 мл осадка, солнечных дней было мало, средняя температура воздуха днем ниже</w:t>
      </w:r>
      <w:r w:rsidR="00146D33">
        <w:rPr>
          <w:rFonts w:ascii="Times New Roman" w:hAnsi="Times New Roman" w:cs="Times New Roman"/>
          <w:sz w:val="24"/>
          <w:szCs w:val="24"/>
        </w:rPr>
        <w:t xml:space="preserve"> 16 градусов</w:t>
      </w:r>
      <w:r w:rsidRPr="00CA1305">
        <w:rPr>
          <w:rFonts w:ascii="Times New Roman" w:hAnsi="Times New Roman" w:cs="Times New Roman"/>
          <w:sz w:val="24"/>
          <w:szCs w:val="24"/>
        </w:rPr>
        <w:t>.</w:t>
      </w:r>
      <w:bookmarkStart w:id="0" w:name="_GoBack"/>
      <w:bookmarkEnd w:id="0"/>
    </w:p>
    <w:p w:rsidR="0048334D" w:rsidRPr="00CA1305" w:rsidRDefault="00CA1305" w:rsidP="00CA1305">
      <w:pPr>
        <w:tabs>
          <w:tab w:val="left" w:pos="709"/>
        </w:tabs>
        <w:spacing w:after="0" w:line="360" w:lineRule="auto"/>
        <w:ind w:firstLine="709"/>
        <w:jc w:val="both"/>
        <w:rPr>
          <w:rFonts w:ascii="Times New Roman" w:hAnsi="Times New Roman" w:cs="Times New Roman"/>
          <w:sz w:val="24"/>
          <w:szCs w:val="24"/>
        </w:rPr>
      </w:pPr>
      <w:r w:rsidRPr="00CA1305">
        <w:rPr>
          <w:rFonts w:ascii="Times New Roman" w:hAnsi="Times New Roman" w:cs="Times New Roman"/>
          <w:sz w:val="24"/>
          <w:szCs w:val="24"/>
        </w:rPr>
        <w:t xml:space="preserve">В мае - июне 2019 года количество осадков составляет 35,3 мм, что повлияло на рост и развитие медоносных растений. Естественно, от этого напрямую зависит урожай меда.   </w:t>
      </w:r>
      <w:r w:rsidR="00F56707">
        <w:rPr>
          <w:rFonts w:ascii="Times New Roman" w:hAnsi="Times New Roman" w:cs="Times New Roman"/>
          <w:sz w:val="24"/>
          <w:szCs w:val="24"/>
        </w:rPr>
        <w:t xml:space="preserve"> </w:t>
      </w:r>
    </w:p>
    <w:p w:rsidR="00CA1305" w:rsidRDefault="00CA1305" w:rsidP="00F56707">
      <w:pPr>
        <w:pStyle w:val="a5"/>
        <w:spacing w:before="0" w:beforeAutospacing="0" w:after="0" w:afterAutospacing="0" w:line="360" w:lineRule="auto"/>
        <w:ind w:firstLine="709"/>
        <w:jc w:val="center"/>
        <w:rPr>
          <w:rFonts w:eastAsiaTheme="minorEastAsia"/>
        </w:rPr>
      </w:pPr>
      <w:r>
        <w:rPr>
          <w:rFonts w:eastAsiaTheme="minorEastAsia"/>
          <w:noProof/>
        </w:rPr>
        <w:drawing>
          <wp:inline distT="0" distB="0" distL="0" distR="0" wp14:anchorId="1C8C6521" wp14:editId="511065F9">
            <wp:extent cx="3986784" cy="2289658"/>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1305" w:rsidRDefault="00F56707" w:rsidP="00F56707">
      <w:pPr>
        <w:pStyle w:val="a5"/>
        <w:spacing w:before="0" w:beforeAutospacing="0" w:after="0" w:afterAutospacing="0" w:line="360" w:lineRule="auto"/>
        <w:ind w:firstLine="709"/>
        <w:jc w:val="center"/>
      </w:pPr>
      <w:r>
        <w:t>Диаграмма 2. Зависимость урожая меда от количества осадков</w:t>
      </w:r>
    </w:p>
    <w:p w:rsidR="00F56707" w:rsidRDefault="00F56707" w:rsidP="00F56707">
      <w:pPr>
        <w:pStyle w:val="a5"/>
        <w:spacing w:before="0" w:beforeAutospacing="0" w:after="0" w:afterAutospacing="0" w:line="360" w:lineRule="auto"/>
        <w:ind w:firstLine="709"/>
        <w:jc w:val="center"/>
        <w:rPr>
          <w:rFonts w:eastAsiaTheme="minorEastAsia"/>
        </w:rPr>
      </w:pPr>
    </w:p>
    <w:p w:rsidR="005657AA" w:rsidRDefault="005657AA" w:rsidP="00CA1305">
      <w:pPr>
        <w:pStyle w:val="a5"/>
        <w:spacing w:before="0" w:beforeAutospacing="0" w:after="0" w:afterAutospacing="0" w:line="360" w:lineRule="auto"/>
        <w:ind w:firstLine="709"/>
        <w:rPr>
          <w:rFonts w:eastAsiaTheme="minorEastAsia"/>
        </w:rPr>
      </w:pPr>
      <w:r w:rsidRPr="005657AA">
        <w:rPr>
          <w:rFonts w:eastAsiaTheme="minorEastAsia"/>
        </w:rPr>
        <w:t>В 2017 году урожай меда составил 1046 кг, в 2018 году 288 кг</w:t>
      </w:r>
      <w:proofErr w:type="gramStart"/>
      <w:r w:rsidRPr="005657AA">
        <w:rPr>
          <w:rFonts w:eastAsiaTheme="minorEastAsia"/>
        </w:rPr>
        <w:t xml:space="preserve">., </w:t>
      </w:r>
      <w:proofErr w:type="gramEnd"/>
      <w:r w:rsidRPr="005657AA">
        <w:rPr>
          <w:rFonts w:eastAsiaTheme="minorEastAsia"/>
        </w:rPr>
        <w:t>а в этом году ур</w:t>
      </w:r>
      <w:r w:rsidRPr="005657AA">
        <w:rPr>
          <w:rFonts w:eastAsiaTheme="minorEastAsia"/>
        </w:rPr>
        <w:t>о</w:t>
      </w:r>
      <w:r w:rsidRPr="005657AA">
        <w:rPr>
          <w:rFonts w:eastAsiaTheme="minorEastAsia"/>
        </w:rPr>
        <w:t xml:space="preserve">жай составил около 100 кг. Почти в четыре раза меньше было в прошлом году, а в этом по </w:t>
      </w:r>
      <w:r w:rsidRPr="005657AA">
        <w:rPr>
          <w:rFonts w:eastAsiaTheme="minorEastAsia"/>
        </w:rPr>
        <w:lastRenderedPageBreak/>
        <w:t xml:space="preserve">сравнению с 2017 годом – в 10 раз. Таким образом, мы пришли к выводу, что урожай и </w:t>
      </w:r>
      <w:r w:rsidR="00C570F1">
        <w:rPr>
          <w:rFonts w:eastAsiaTheme="minorEastAsia"/>
        </w:rPr>
        <w:t>качество меда</w:t>
      </w:r>
      <w:r w:rsidRPr="005657AA">
        <w:rPr>
          <w:rFonts w:eastAsiaTheme="minorEastAsia"/>
        </w:rPr>
        <w:t xml:space="preserve"> зависят от количества осадков и солнечных дней в период роста и цветения медоносных растений. Мед 2017 г. был намного светлее, а в последние два года мед те</w:t>
      </w:r>
      <w:r w:rsidRPr="005657AA">
        <w:rPr>
          <w:rFonts w:eastAsiaTheme="minorEastAsia"/>
        </w:rPr>
        <w:t>м</w:t>
      </w:r>
      <w:r w:rsidRPr="005657AA">
        <w:rPr>
          <w:rFonts w:eastAsiaTheme="minorEastAsia"/>
        </w:rPr>
        <w:t xml:space="preserve">ного цвета. По цвету мед тоже отличается от погодных условий. </w:t>
      </w:r>
    </w:p>
    <w:p w:rsidR="005657AA" w:rsidRDefault="005657AA" w:rsidP="005657AA">
      <w:pPr>
        <w:pStyle w:val="a5"/>
        <w:spacing w:before="0" w:beforeAutospacing="0" w:after="0" w:afterAutospacing="0" w:line="360" w:lineRule="auto"/>
        <w:ind w:firstLine="709"/>
        <w:rPr>
          <w:rFonts w:eastAsiaTheme="minorEastAsia"/>
        </w:rPr>
      </w:pPr>
    </w:p>
    <w:p w:rsidR="005657AA" w:rsidRDefault="005657AA" w:rsidP="005657AA">
      <w:pPr>
        <w:pStyle w:val="a5"/>
        <w:spacing w:before="0" w:beforeAutospacing="0" w:after="0" w:afterAutospacing="0" w:line="360" w:lineRule="auto"/>
        <w:ind w:firstLine="709"/>
        <w:rPr>
          <w:rFonts w:eastAsiaTheme="minorEastAsia"/>
        </w:rPr>
      </w:pPr>
    </w:p>
    <w:p w:rsidR="005657AA" w:rsidRDefault="005657AA" w:rsidP="005657AA">
      <w:pPr>
        <w:pStyle w:val="a5"/>
        <w:spacing w:before="0" w:beforeAutospacing="0" w:after="0" w:afterAutospacing="0" w:line="360" w:lineRule="auto"/>
        <w:ind w:firstLine="709"/>
        <w:rPr>
          <w:rFonts w:eastAsiaTheme="minorEastAsia"/>
        </w:rPr>
      </w:pPr>
    </w:p>
    <w:p w:rsidR="005657AA" w:rsidRPr="005657AA" w:rsidRDefault="005657AA" w:rsidP="005657AA">
      <w:pPr>
        <w:pStyle w:val="a5"/>
        <w:spacing w:before="0" w:beforeAutospacing="0" w:after="0" w:afterAutospacing="0" w:line="360" w:lineRule="auto"/>
        <w:ind w:firstLine="709"/>
      </w:pPr>
    </w:p>
    <w:p w:rsidR="009105F0" w:rsidRDefault="0003370A" w:rsidP="003046E4">
      <w:pPr>
        <w:pStyle w:val="a3"/>
        <w:tabs>
          <w:tab w:val="left" w:pos="5748"/>
          <w:tab w:val="left" w:pos="9356"/>
        </w:tabs>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1" locked="0" layoutInCell="1" allowOverlap="1" wp14:anchorId="13352BEE" wp14:editId="79E30AA5">
            <wp:simplePos x="0" y="0"/>
            <wp:positionH relativeFrom="column">
              <wp:posOffset>3502025</wp:posOffset>
            </wp:positionH>
            <wp:positionV relativeFrom="paragraph">
              <wp:posOffset>113030</wp:posOffset>
            </wp:positionV>
            <wp:extent cx="2380615" cy="2030095"/>
            <wp:effectExtent l="0" t="0" r="0" b="0"/>
            <wp:wrapTight wrapText="bothSides">
              <wp:wrapPolygon edited="0">
                <wp:start x="0" y="0"/>
                <wp:lineTo x="0" y="21485"/>
                <wp:lineTo x="21433" y="21485"/>
                <wp:lineTo x="21433" y="0"/>
                <wp:lineTo x="0" y="0"/>
              </wp:wrapPolygon>
            </wp:wrapTight>
            <wp:docPr id="21" name="Рисунок 1" descr="C:\Users\Илья\AppData\Local\Microsoft\Windows\Temporary Internet Files\Content.Word\20181205_17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AppData\Local\Microsoft\Windows\Temporary Internet Files\Content.Word\20181205_175019.jpg"/>
                    <pic:cNvPicPr>
                      <a:picLocks noChangeAspect="1" noChangeArrowheads="1"/>
                    </pic:cNvPicPr>
                  </pic:nvPicPr>
                  <pic:blipFill>
                    <a:blip r:embed="rId31" cstate="print"/>
                    <a:srcRect l="12876" r="21260"/>
                    <a:stretch>
                      <a:fillRect/>
                    </a:stretch>
                  </pic:blipFill>
                  <pic:spPr bwMode="auto">
                    <a:xfrm>
                      <a:off x="0" y="0"/>
                      <a:ext cx="2380615" cy="2030095"/>
                    </a:xfrm>
                    <a:prstGeom prst="rect">
                      <a:avLst/>
                    </a:prstGeom>
                    <a:noFill/>
                    <a:ln w="9525">
                      <a:noFill/>
                      <a:miter lim="800000"/>
                      <a:headEnd/>
                      <a:tailEnd/>
                    </a:ln>
                  </pic:spPr>
                </pic:pic>
              </a:graphicData>
            </a:graphic>
          </wp:anchor>
        </w:drawing>
      </w:r>
      <w:r w:rsidR="007673EB" w:rsidRPr="007673EB">
        <w:rPr>
          <w:rFonts w:ascii="Times New Roman" w:hAnsi="Times New Roman" w:cs="Times New Roman"/>
          <w:b/>
          <w:noProof/>
          <w:sz w:val="24"/>
          <w:szCs w:val="24"/>
        </w:rPr>
        <w:drawing>
          <wp:anchor distT="0" distB="0" distL="114300" distR="114300" simplePos="0" relativeHeight="251689984" behindDoc="1" locked="0" layoutInCell="1" allowOverlap="1" wp14:anchorId="0B0DEF42" wp14:editId="30A05DA4">
            <wp:simplePos x="0" y="0"/>
            <wp:positionH relativeFrom="column">
              <wp:posOffset>-26670</wp:posOffset>
            </wp:positionH>
            <wp:positionV relativeFrom="paragraph">
              <wp:posOffset>111760</wp:posOffset>
            </wp:positionV>
            <wp:extent cx="2504440" cy="2003425"/>
            <wp:effectExtent l="0" t="0" r="0" b="0"/>
            <wp:wrapTight wrapText="bothSides">
              <wp:wrapPolygon edited="0">
                <wp:start x="0" y="0"/>
                <wp:lineTo x="0" y="21360"/>
                <wp:lineTo x="21359" y="21360"/>
                <wp:lineTo x="21359"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954" r="5559" b="23675"/>
                    <a:stretch/>
                  </pic:blipFill>
                  <pic:spPr bwMode="auto">
                    <a:xfrm>
                      <a:off x="0" y="0"/>
                      <a:ext cx="2504440" cy="2003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105F0" w:rsidRDefault="009105F0"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sz w:val="24"/>
          <w:szCs w:val="24"/>
        </w:rPr>
      </w:pPr>
    </w:p>
    <w:p w:rsidR="007673EB" w:rsidRDefault="007673EB" w:rsidP="003046E4">
      <w:pPr>
        <w:pStyle w:val="a3"/>
        <w:tabs>
          <w:tab w:val="left" w:pos="5748"/>
          <w:tab w:val="left" w:pos="9356"/>
        </w:tabs>
        <w:spacing w:after="0" w:line="360" w:lineRule="auto"/>
        <w:ind w:left="0"/>
        <w:jc w:val="center"/>
        <w:rPr>
          <w:rFonts w:ascii="Times New Roman" w:hAnsi="Times New Roman" w:cs="Times New Roman"/>
          <w:sz w:val="24"/>
          <w:szCs w:val="24"/>
        </w:rPr>
      </w:pPr>
      <w:r w:rsidRPr="00ED728E">
        <w:rPr>
          <w:rFonts w:ascii="Times New Roman" w:hAnsi="Times New Roman" w:cs="Times New Roman"/>
          <w:sz w:val="24"/>
          <w:szCs w:val="24"/>
        </w:rPr>
        <w:t>Рис.</w:t>
      </w:r>
      <w:r w:rsidR="00753726">
        <w:rPr>
          <w:rFonts w:ascii="Times New Roman" w:hAnsi="Times New Roman" w:cs="Times New Roman"/>
          <w:sz w:val="24"/>
          <w:szCs w:val="24"/>
        </w:rPr>
        <w:t>17</w:t>
      </w:r>
      <w:r w:rsidRPr="00ED728E">
        <w:rPr>
          <w:rFonts w:ascii="Times New Roman" w:hAnsi="Times New Roman" w:cs="Times New Roman"/>
          <w:sz w:val="24"/>
          <w:szCs w:val="24"/>
        </w:rPr>
        <w:t xml:space="preserve"> Мед урожая 2017 г. </w:t>
      </w:r>
      <w:r w:rsidR="0003370A" w:rsidRPr="00ED728E">
        <w:rPr>
          <w:rFonts w:ascii="Times New Roman" w:hAnsi="Times New Roman" w:cs="Times New Roman"/>
          <w:sz w:val="24"/>
          <w:szCs w:val="24"/>
        </w:rPr>
        <w:t xml:space="preserve"> </w:t>
      </w:r>
      <w:r w:rsidR="0003370A">
        <w:rPr>
          <w:rFonts w:ascii="Times New Roman" w:hAnsi="Times New Roman" w:cs="Times New Roman"/>
          <w:sz w:val="24"/>
          <w:szCs w:val="24"/>
        </w:rPr>
        <w:t xml:space="preserve">           </w:t>
      </w:r>
      <w:r w:rsidR="00753726">
        <w:rPr>
          <w:rFonts w:ascii="Times New Roman" w:hAnsi="Times New Roman" w:cs="Times New Roman"/>
          <w:sz w:val="24"/>
          <w:szCs w:val="24"/>
        </w:rPr>
        <w:t xml:space="preserve">                          Рис. 18</w:t>
      </w:r>
      <w:r w:rsidR="0003370A">
        <w:rPr>
          <w:rFonts w:ascii="Times New Roman" w:hAnsi="Times New Roman" w:cs="Times New Roman"/>
          <w:sz w:val="24"/>
          <w:szCs w:val="24"/>
        </w:rPr>
        <w:t>. Мед урожая 2018 г.</w:t>
      </w:r>
    </w:p>
    <w:p w:rsidR="00ED728E" w:rsidRPr="00ED728E" w:rsidRDefault="00ED728E" w:rsidP="003046E4">
      <w:pPr>
        <w:pStyle w:val="a3"/>
        <w:tabs>
          <w:tab w:val="left" w:pos="5748"/>
          <w:tab w:val="left" w:pos="9356"/>
        </w:tabs>
        <w:spacing w:after="0" w:line="360" w:lineRule="auto"/>
        <w:ind w:left="0"/>
        <w:jc w:val="center"/>
        <w:rPr>
          <w:rFonts w:ascii="Times New Roman" w:hAnsi="Times New Roman" w:cs="Times New Roman"/>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623EF2" w:rsidRDefault="00623EF2"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623EF2" w:rsidRDefault="00623EF2"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623EF2" w:rsidRDefault="00623EF2"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DF588C" w:rsidRDefault="00DF588C"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753726" w:rsidRDefault="00753726"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753726" w:rsidRDefault="00753726"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201B1" w:rsidRDefault="009201B1"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9201B1" w:rsidRDefault="009201B1"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F56707" w:rsidRDefault="00F56707"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F56707" w:rsidRDefault="00F56707" w:rsidP="003046E4">
      <w:pPr>
        <w:pStyle w:val="a3"/>
        <w:tabs>
          <w:tab w:val="left" w:pos="5748"/>
          <w:tab w:val="left" w:pos="9356"/>
        </w:tabs>
        <w:spacing w:after="0" w:line="360" w:lineRule="auto"/>
        <w:ind w:left="0"/>
        <w:jc w:val="center"/>
        <w:rPr>
          <w:rFonts w:ascii="Times New Roman" w:hAnsi="Times New Roman" w:cs="Times New Roman"/>
          <w:b/>
          <w:sz w:val="24"/>
          <w:szCs w:val="24"/>
        </w:rPr>
      </w:pPr>
    </w:p>
    <w:p w:rsidR="00572E13" w:rsidRPr="0075269C" w:rsidRDefault="00FD624B" w:rsidP="003046E4">
      <w:pPr>
        <w:pStyle w:val="a3"/>
        <w:tabs>
          <w:tab w:val="left" w:pos="5748"/>
          <w:tab w:val="left" w:pos="9356"/>
        </w:tabs>
        <w:spacing w:after="0" w:line="360" w:lineRule="auto"/>
        <w:ind w:left="0"/>
        <w:jc w:val="center"/>
        <w:rPr>
          <w:rFonts w:ascii="Times New Roman" w:hAnsi="Times New Roman" w:cs="Times New Roman"/>
          <w:b/>
          <w:sz w:val="24"/>
          <w:szCs w:val="24"/>
        </w:rPr>
      </w:pPr>
      <w:r w:rsidRPr="0075269C">
        <w:rPr>
          <w:rFonts w:ascii="Times New Roman" w:hAnsi="Times New Roman" w:cs="Times New Roman"/>
          <w:b/>
          <w:sz w:val="24"/>
          <w:szCs w:val="24"/>
        </w:rPr>
        <w:t>В</w:t>
      </w:r>
      <w:r w:rsidR="00572E13" w:rsidRPr="0075269C">
        <w:rPr>
          <w:rFonts w:ascii="Times New Roman" w:hAnsi="Times New Roman" w:cs="Times New Roman"/>
          <w:b/>
          <w:sz w:val="24"/>
          <w:szCs w:val="24"/>
        </w:rPr>
        <w:t>ыводы</w:t>
      </w:r>
    </w:p>
    <w:p w:rsidR="00572E13" w:rsidRPr="0075269C" w:rsidRDefault="00572E13" w:rsidP="003046E4">
      <w:pPr>
        <w:pStyle w:val="a3"/>
        <w:tabs>
          <w:tab w:val="left" w:pos="5748"/>
          <w:tab w:val="left" w:pos="9356"/>
        </w:tabs>
        <w:spacing w:after="0" w:line="360" w:lineRule="auto"/>
        <w:ind w:left="0"/>
        <w:rPr>
          <w:rFonts w:ascii="Times New Roman" w:hAnsi="Times New Roman" w:cs="Times New Roman"/>
          <w:sz w:val="24"/>
          <w:szCs w:val="24"/>
        </w:rPr>
      </w:pPr>
    </w:p>
    <w:p w:rsidR="00C33EF5" w:rsidRPr="0075269C" w:rsidRDefault="00FD624B" w:rsidP="00FD624B">
      <w:pPr>
        <w:pStyle w:val="a3"/>
        <w:tabs>
          <w:tab w:val="left" w:pos="5748"/>
          <w:tab w:val="left" w:pos="9356"/>
        </w:tabs>
        <w:spacing w:after="0" w:line="360" w:lineRule="auto"/>
        <w:ind w:left="0" w:firstLine="709"/>
        <w:jc w:val="both"/>
        <w:rPr>
          <w:rFonts w:ascii="Times New Roman" w:hAnsi="Times New Roman" w:cs="Times New Roman"/>
          <w:sz w:val="24"/>
          <w:szCs w:val="24"/>
        </w:rPr>
      </w:pPr>
      <w:r w:rsidRPr="0075269C">
        <w:rPr>
          <w:rFonts w:ascii="Times New Roman" w:hAnsi="Times New Roman" w:cs="Times New Roman"/>
          <w:sz w:val="24"/>
          <w:szCs w:val="24"/>
        </w:rPr>
        <w:t xml:space="preserve">Таким образом, </w:t>
      </w:r>
      <w:r w:rsidR="005657AA">
        <w:rPr>
          <w:rFonts w:ascii="Times New Roman" w:hAnsi="Times New Roman" w:cs="Times New Roman"/>
          <w:sz w:val="24"/>
          <w:szCs w:val="24"/>
        </w:rPr>
        <w:t xml:space="preserve">за 2 года </w:t>
      </w:r>
      <w:r w:rsidR="00C33EF5" w:rsidRPr="0075269C">
        <w:rPr>
          <w:rFonts w:ascii="Times New Roman" w:hAnsi="Times New Roman" w:cs="Times New Roman"/>
          <w:sz w:val="24"/>
          <w:szCs w:val="24"/>
        </w:rPr>
        <w:t>нами проведены следующие исследовательские работы:</w:t>
      </w:r>
    </w:p>
    <w:p w:rsidR="00C33EF5" w:rsidRPr="0075269C" w:rsidRDefault="00AA3AB5" w:rsidP="00C33EF5">
      <w:pPr>
        <w:pStyle w:val="a3"/>
        <w:numPr>
          <w:ilvl w:val="0"/>
          <w:numId w:val="33"/>
        </w:numPr>
        <w:tabs>
          <w:tab w:val="left" w:pos="5748"/>
          <w:tab w:val="left" w:pos="9356"/>
        </w:tabs>
        <w:spacing w:after="0" w:line="360" w:lineRule="auto"/>
        <w:jc w:val="both"/>
        <w:rPr>
          <w:rFonts w:ascii="Times New Roman" w:hAnsi="Times New Roman" w:cs="Times New Roman"/>
          <w:sz w:val="24"/>
          <w:szCs w:val="24"/>
        </w:rPr>
      </w:pPr>
      <w:r w:rsidRPr="0075269C">
        <w:rPr>
          <w:rFonts w:ascii="Times New Roman" w:hAnsi="Times New Roman" w:cs="Times New Roman"/>
          <w:sz w:val="24"/>
          <w:szCs w:val="24"/>
        </w:rPr>
        <w:t xml:space="preserve">медоносная база изучена в 3 местностях, заложено </w:t>
      </w:r>
      <w:r w:rsidR="0039101B" w:rsidRPr="0075269C">
        <w:rPr>
          <w:rFonts w:ascii="Times New Roman" w:hAnsi="Times New Roman" w:cs="Times New Roman"/>
          <w:sz w:val="24"/>
          <w:szCs w:val="24"/>
        </w:rPr>
        <w:t xml:space="preserve">2 пробных площади, </w:t>
      </w:r>
      <w:r w:rsidRPr="0075269C">
        <w:rPr>
          <w:rFonts w:ascii="Times New Roman" w:hAnsi="Times New Roman" w:cs="Times New Roman"/>
          <w:sz w:val="24"/>
          <w:szCs w:val="24"/>
        </w:rPr>
        <w:t>125 уче</w:t>
      </w:r>
      <w:r w:rsidRPr="0075269C">
        <w:rPr>
          <w:rFonts w:ascii="Times New Roman" w:hAnsi="Times New Roman" w:cs="Times New Roman"/>
          <w:sz w:val="24"/>
          <w:szCs w:val="24"/>
        </w:rPr>
        <w:t>т</w:t>
      </w:r>
      <w:r w:rsidRPr="0075269C">
        <w:rPr>
          <w:rFonts w:ascii="Times New Roman" w:hAnsi="Times New Roman" w:cs="Times New Roman"/>
          <w:sz w:val="24"/>
          <w:szCs w:val="24"/>
        </w:rPr>
        <w:t>ных площадок</w:t>
      </w:r>
      <w:r w:rsidR="00107704">
        <w:rPr>
          <w:rFonts w:ascii="Times New Roman" w:hAnsi="Times New Roman" w:cs="Times New Roman"/>
          <w:sz w:val="24"/>
          <w:szCs w:val="24"/>
        </w:rPr>
        <w:t xml:space="preserve"> в 2018 году и </w:t>
      </w:r>
      <w:r w:rsidR="004942B5">
        <w:rPr>
          <w:rFonts w:ascii="Times New Roman" w:hAnsi="Times New Roman" w:cs="Times New Roman"/>
          <w:sz w:val="24"/>
          <w:szCs w:val="24"/>
        </w:rPr>
        <w:t>80</w:t>
      </w:r>
      <w:r w:rsidR="00107704">
        <w:rPr>
          <w:rFonts w:ascii="Times New Roman" w:hAnsi="Times New Roman" w:cs="Times New Roman"/>
          <w:sz w:val="24"/>
          <w:szCs w:val="24"/>
        </w:rPr>
        <w:t xml:space="preserve"> учетных площадок в 2019 году</w:t>
      </w:r>
      <w:r w:rsidR="00C33EF5" w:rsidRPr="0075269C">
        <w:rPr>
          <w:rFonts w:ascii="Times New Roman" w:hAnsi="Times New Roman" w:cs="Times New Roman"/>
          <w:sz w:val="24"/>
          <w:szCs w:val="24"/>
        </w:rPr>
        <w:t>;</w:t>
      </w:r>
    </w:p>
    <w:p w:rsidR="00C33EF5" w:rsidRPr="0075269C" w:rsidRDefault="00FD624B" w:rsidP="00C33EF5">
      <w:pPr>
        <w:pStyle w:val="a3"/>
        <w:numPr>
          <w:ilvl w:val="0"/>
          <w:numId w:val="33"/>
        </w:numPr>
        <w:tabs>
          <w:tab w:val="left" w:pos="5748"/>
          <w:tab w:val="left" w:pos="9356"/>
        </w:tabs>
        <w:spacing w:after="0" w:line="360" w:lineRule="auto"/>
        <w:jc w:val="both"/>
        <w:rPr>
          <w:rFonts w:ascii="Times New Roman" w:hAnsi="Times New Roman" w:cs="Times New Roman"/>
          <w:sz w:val="24"/>
          <w:szCs w:val="24"/>
        </w:rPr>
      </w:pPr>
      <w:r w:rsidRPr="0075269C">
        <w:rPr>
          <w:rFonts w:ascii="Times New Roman" w:hAnsi="Times New Roman" w:cs="Times New Roman"/>
          <w:sz w:val="24"/>
          <w:szCs w:val="24"/>
        </w:rPr>
        <w:t>установлен состав медоносных растений</w:t>
      </w:r>
      <w:r w:rsidR="00C33EF5" w:rsidRPr="0075269C">
        <w:rPr>
          <w:rFonts w:ascii="Times New Roman" w:hAnsi="Times New Roman" w:cs="Times New Roman"/>
          <w:sz w:val="24"/>
          <w:szCs w:val="24"/>
        </w:rPr>
        <w:t>;</w:t>
      </w:r>
      <w:r w:rsidRPr="0075269C">
        <w:rPr>
          <w:rFonts w:ascii="Times New Roman" w:hAnsi="Times New Roman" w:cs="Times New Roman"/>
          <w:sz w:val="24"/>
          <w:szCs w:val="24"/>
        </w:rPr>
        <w:t xml:space="preserve"> </w:t>
      </w:r>
    </w:p>
    <w:p w:rsidR="00C33EF5" w:rsidRPr="0075269C" w:rsidRDefault="00FD624B" w:rsidP="00C33EF5">
      <w:pPr>
        <w:pStyle w:val="a3"/>
        <w:numPr>
          <w:ilvl w:val="0"/>
          <w:numId w:val="33"/>
        </w:numPr>
        <w:tabs>
          <w:tab w:val="left" w:pos="5748"/>
          <w:tab w:val="left" w:pos="9356"/>
        </w:tabs>
        <w:spacing w:after="0" w:line="360" w:lineRule="auto"/>
        <w:jc w:val="both"/>
        <w:rPr>
          <w:rFonts w:ascii="Times New Roman" w:hAnsi="Times New Roman" w:cs="Times New Roman"/>
          <w:sz w:val="24"/>
          <w:szCs w:val="24"/>
        </w:rPr>
      </w:pPr>
      <w:r w:rsidRPr="0075269C">
        <w:rPr>
          <w:rFonts w:ascii="Times New Roman" w:hAnsi="Times New Roman" w:cs="Times New Roman"/>
          <w:sz w:val="24"/>
          <w:szCs w:val="24"/>
        </w:rPr>
        <w:t xml:space="preserve">собран материал </w:t>
      </w:r>
      <w:r w:rsidR="00C33EF5" w:rsidRPr="0075269C">
        <w:rPr>
          <w:rFonts w:ascii="Times New Roman" w:hAnsi="Times New Roman" w:cs="Times New Roman"/>
          <w:sz w:val="24"/>
          <w:szCs w:val="24"/>
        </w:rPr>
        <w:t xml:space="preserve">и </w:t>
      </w:r>
      <w:r w:rsidRPr="0075269C">
        <w:rPr>
          <w:rFonts w:ascii="Times New Roman" w:hAnsi="Times New Roman" w:cs="Times New Roman"/>
          <w:sz w:val="24"/>
          <w:szCs w:val="24"/>
        </w:rPr>
        <w:t>составлен гербарий медоносов</w:t>
      </w:r>
      <w:r w:rsidR="00C33EF5" w:rsidRPr="0075269C">
        <w:rPr>
          <w:rFonts w:ascii="Times New Roman" w:hAnsi="Times New Roman" w:cs="Times New Roman"/>
          <w:sz w:val="24"/>
          <w:szCs w:val="24"/>
        </w:rPr>
        <w:t>;</w:t>
      </w:r>
      <w:r w:rsidRPr="0075269C">
        <w:rPr>
          <w:rFonts w:ascii="Times New Roman" w:hAnsi="Times New Roman" w:cs="Times New Roman"/>
          <w:sz w:val="24"/>
          <w:szCs w:val="24"/>
        </w:rPr>
        <w:t xml:space="preserve"> </w:t>
      </w:r>
    </w:p>
    <w:p w:rsidR="00FD624B" w:rsidRDefault="00FD624B" w:rsidP="00C33EF5">
      <w:pPr>
        <w:pStyle w:val="a3"/>
        <w:numPr>
          <w:ilvl w:val="0"/>
          <w:numId w:val="33"/>
        </w:numPr>
        <w:tabs>
          <w:tab w:val="left" w:pos="5748"/>
          <w:tab w:val="left" w:pos="9356"/>
        </w:tabs>
        <w:spacing w:after="0" w:line="360" w:lineRule="auto"/>
        <w:jc w:val="both"/>
        <w:rPr>
          <w:rFonts w:ascii="Times New Roman" w:hAnsi="Times New Roman" w:cs="Times New Roman"/>
          <w:sz w:val="24"/>
          <w:szCs w:val="24"/>
        </w:rPr>
      </w:pPr>
      <w:proofErr w:type="gramStart"/>
      <w:r w:rsidRPr="0075269C">
        <w:rPr>
          <w:rFonts w:ascii="Times New Roman" w:hAnsi="Times New Roman" w:cs="Times New Roman"/>
          <w:sz w:val="24"/>
          <w:szCs w:val="24"/>
        </w:rPr>
        <w:t>изучена</w:t>
      </w:r>
      <w:proofErr w:type="gramEnd"/>
      <w:r w:rsidRPr="0075269C">
        <w:rPr>
          <w:rFonts w:ascii="Times New Roman" w:hAnsi="Times New Roman" w:cs="Times New Roman"/>
          <w:sz w:val="24"/>
          <w:szCs w:val="24"/>
        </w:rPr>
        <w:t xml:space="preserve"> надземная </w:t>
      </w:r>
      <w:proofErr w:type="spellStart"/>
      <w:r w:rsidRPr="0075269C">
        <w:rPr>
          <w:rFonts w:ascii="Times New Roman" w:hAnsi="Times New Roman" w:cs="Times New Roman"/>
          <w:sz w:val="24"/>
          <w:szCs w:val="24"/>
        </w:rPr>
        <w:t>фитомасса</w:t>
      </w:r>
      <w:proofErr w:type="spellEnd"/>
      <w:r w:rsidRPr="0075269C">
        <w:rPr>
          <w:rFonts w:ascii="Times New Roman" w:hAnsi="Times New Roman" w:cs="Times New Roman"/>
          <w:sz w:val="24"/>
          <w:szCs w:val="24"/>
        </w:rPr>
        <w:t xml:space="preserve"> некоторых медоносных видов</w:t>
      </w:r>
      <w:r w:rsidR="00B67978">
        <w:rPr>
          <w:rFonts w:ascii="Times New Roman" w:hAnsi="Times New Roman" w:cs="Times New Roman"/>
          <w:sz w:val="24"/>
          <w:szCs w:val="24"/>
        </w:rPr>
        <w:t>;</w:t>
      </w:r>
    </w:p>
    <w:p w:rsidR="003E13B8" w:rsidRPr="0075269C" w:rsidRDefault="00B67978" w:rsidP="00C33EF5">
      <w:pPr>
        <w:pStyle w:val="a3"/>
        <w:numPr>
          <w:ilvl w:val="0"/>
          <w:numId w:val="33"/>
        </w:numPr>
        <w:tabs>
          <w:tab w:val="left" w:pos="5748"/>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выявлена прямая зависимость урожая меда от погодных условий.</w:t>
      </w:r>
    </w:p>
    <w:p w:rsidR="004942B5" w:rsidRDefault="00572E13" w:rsidP="004942B5">
      <w:pPr>
        <w:tabs>
          <w:tab w:val="left" w:pos="709"/>
        </w:tabs>
        <w:spacing w:after="0" w:line="360" w:lineRule="auto"/>
        <w:rPr>
          <w:rFonts w:ascii="Times New Roman" w:hAnsi="Times New Roman" w:cs="Times New Roman"/>
          <w:sz w:val="24"/>
          <w:szCs w:val="24"/>
        </w:rPr>
      </w:pPr>
      <w:r w:rsidRPr="0075269C">
        <w:rPr>
          <w:rFonts w:ascii="Times New Roman" w:hAnsi="Times New Roman" w:cs="Times New Roman"/>
          <w:sz w:val="24"/>
          <w:szCs w:val="24"/>
        </w:rPr>
        <w:t xml:space="preserve">По предварительным результатам проведенных исследований можно заключить, что на исследованной территории медоносный потенциал растительного покрова весьма высок. </w:t>
      </w:r>
      <w:r w:rsidR="00A013DE" w:rsidRPr="0075269C">
        <w:rPr>
          <w:rFonts w:ascii="Times New Roman" w:hAnsi="Times New Roman" w:cs="Times New Roman"/>
          <w:sz w:val="24"/>
          <w:szCs w:val="24"/>
        </w:rPr>
        <w:t xml:space="preserve">По </w:t>
      </w:r>
      <w:r w:rsidR="004942B5">
        <w:rPr>
          <w:rFonts w:ascii="Times New Roman" w:hAnsi="Times New Roman" w:cs="Times New Roman"/>
          <w:sz w:val="24"/>
          <w:szCs w:val="24"/>
        </w:rPr>
        <w:t xml:space="preserve">итогам исследования </w:t>
      </w:r>
      <w:proofErr w:type="gramStart"/>
      <w:r w:rsidR="004942B5">
        <w:rPr>
          <w:rFonts w:ascii="Times New Roman" w:hAnsi="Times New Roman" w:cs="Times New Roman"/>
          <w:sz w:val="24"/>
          <w:szCs w:val="24"/>
        </w:rPr>
        <w:t>н</w:t>
      </w:r>
      <w:r w:rsidR="004942B5" w:rsidRPr="0075269C">
        <w:rPr>
          <w:rFonts w:ascii="Times New Roman" w:hAnsi="Times New Roman" w:cs="Times New Roman"/>
          <w:sz w:val="24"/>
          <w:szCs w:val="24"/>
        </w:rPr>
        <w:t>адземн</w:t>
      </w:r>
      <w:r w:rsidR="004942B5">
        <w:rPr>
          <w:rFonts w:ascii="Times New Roman" w:hAnsi="Times New Roman" w:cs="Times New Roman"/>
          <w:sz w:val="24"/>
          <w:szCs w:val="24"/>
        </w:rPr>
        <w:t>ой</w:t>
      </w:r>
      <w:proofErr w:type="gramEnd"/>
      <w:r w:rsidR="004942B5" w:rsidRPr="0075269C">
        <w:rPr>
          <w:rFonts w:ascii="Times New Roman" w:hAnsi="Times New Roman" w:cs="Times New Roman"/>
          <w:sz w:val="24"/>
          <w:szCs w:val="24"/>
        </w:rPr>
        <w:t xml:space="preserve"> </w:t>
      </w:r>
      <w:proofErr w:type="spellStart"/>
      <w:r w:rsidR="004942B5" w:rsidRPr="0075269C">
        <w:rPr>
          <w:rFonts w:ascii="Times New Roman" w:hAnsi="Times New Roman" w:cs="Times New Roman"/>
          <w:sz w:val="24"/>
          <w:szCs w:val="24"/>
        </w:rPr>
        <w:t>фитомасс</w:t>
      </w:r>
      <w:r w:rsidR="004942B5">
        <w:rPr>
          <w:rFonts w:ascii="Times New Roman" w:hAnsi="Times New Roman" w:cs="Times New Roman"/>
          <w:sz w:val="24"/>
          <w:szCs w:val="24"/>
        </w:rPr>
        <w:t>ы</w:t>
      </w:r>
      <w:proofErr w:type="spellEnd"/>
      <w:r w:rsidR="004942B5" w:rsidRPr="0075269C">
        <w:rPr>
          <w:rFonts w:ascii="Times New Roman" w:hAnsi="Times New Roman" w:cs="Times New Roman"/>
          <w:sz w:val="24"/>
          <w:szCs w:val="24"/>
        </w:rPr>
        <w:t xml:space="preserve"> </w:t>
      </w:r>
      <w:r w:rsidR="00A013DE" w:rsidRPr="0075269C">
        <w:rPr>
          <w:rFonts w:ascii="Times New Roman" w:hAnsi="Times New Roman" w:cs="Times New Roman"/>
          <w:sz w:val="24"/>
          <w:szCs w:val="24"/>
        </w:rPr>
        <w:t xml:space="preserve">разнотравных растений </w:t>
      </w:r>
      <w:r w:rsidR="004942B5">
        <w:rPr>
          <w:rFonts w:ascii="Times New Roman" w:hAnsi="Times New Roman" w:cs="Times New Roman"/>
          <w:sz w:val="24"/>
          <w:szCs w:val="24"/>
        </w:rPr>
        <w:t>выявлено знач</w:t>
      </w:r>
      <w:r w:rsidR="004942B5">
        <w:rPr>
          <w:rFonts w:ascii="Times New Roman" w:hAnsi="Times New Roman" w:cs="Times New Roman"/>
          <w:sz w:val="24"/>
          <w:szCs w:val="24"/>
        </w:rPr>
        <w:t>и</w:t>
      </w:r>
      <w:r w:rsidR="004942B5">
        <w:rPr>
          <w:rFonts w:ascii="Times New Roman" w:hAnsi="Times New Roman" w:cs="Times New Roman"/>
          <w:sz w:val="24"/>
          <w:szCs w:val="24"/>
        </w:rPr>
        <w:t>тельное снижение показателей</w:t>
      </w:r>
      <w:r w:rsidR="005F3DC5">
        <w:rPr>
          <w:rFonts w:ascii="Times New Roman" w:hAnsi="Times New Roman" w:cs="Times New Roman"/>
          <w:sz w:val="24"/>
          <w:szCs w:val="24"/>
        </w:rPr>
        <w:t xml:space="preserve"> в текущем году </w:t>
      </w:r>
      <w:r w:rsidR="005F3DC5" w:rsidRPr="0075269C">
        <w:rPr>
          <w:rFonts w:ascii="Times New Roman" w:hAnsi="Times New Roman" w:cs="Times New Roman"/>
          <w:sz w:val="24"/>
          <w:szCs w:val="24"/>
        </w:rPr>
        <w:t>на</w:t>
      </w:r>
      <w:r w:rsidR="005F3DC5">
        <w:rPr>
          <w:rFonts w:ascii="Times New Roman" w:hAnsi="Times New Roman" w:cs="Times New Roman"/>
          <w:sz w:val="24"/>
          <w:szCs w:val="24"/>
        </w:rPr>
        <w:t xml:space="preserve"> всех </w:t>
      </w:r>
      <w:r w:rsidR="005F3DC5" w:rsidRPr="005F3DC5">
        <w:rPr>
          <w:rFonts w:ascii="Times New Roman" w:hAnsi="Times New Roman" w:cs="Times New Roman"/>
          <w:sz w:val="24"/>
          <w:szCs w:val="24"/>
        </w:rPr>
        <w:t>пробных площадках по сравнению с предыдущим</w:t>
      </w:r>
      <w:r w:rsidR="004942B5" w:rsidRPr="005F3DC5">
        <w:rPr>
          <w:rFonts w:ascii="Times New Roman" w:hAnsi="Times New Roman" w:cs="Times New Roman"/>
          <w:sz w:val="24"/>
          <w:szCs w:val="24"/>
        </w:rPr>
        <w:t>: на</w:t>
      </w:r>
      <w:r w:rsidR="00A013DE" w:rsidRPr="005F3DC5">
        <w:rPr>
          <w:rFonts w:ascii="Times New Roman" w:hAnsi="Times New Roman" w:cs="Times New Roman"/>
          <w:sz w:val="24"/>
          <w:szCs w:val="24"/>
        </w:rPr>
        <w:t xml:space="preserve"> </w:t>
      </w:r>
      <w:proofErr w:type="spellStart"/>
      <w:r w:rsidR="00A013DE" w:rsidRPr="005F3DC5">
        <w:rPr>
          <w:rFonts w:ascii="Times New Roman" w:hAnsi="Times New Roman" w:cs="Times New Roman"/>
          <w:sz w:val="24"/>
          <w:szCs w:val="24"/>
        </w:rPr>
        <w:t>остепненном</w:t>
      </w:r>
      <w:proofErr w:type="spellEnd"/>
      <w:r w:rsidR="00A013DE" w:rsidRPr="005F3DC5">
        <w:rPr>
          <w:rFonts w:ascii="Times New Roman" w:hAnsi="Times New Roman" w:cs="Times New Roman"/>
          <w:sz w:val="24"/>
          <w:szCs w:val="24"/>
        </w:rPr>
        <w:t xml:space="preserve"> лугу</w:t>
      </w:r>
      <w:r w:rsidR="004942B5" w:rsidRPr="005F3DC5">
        <w:rPr>
          <w:rFonts w:ascii="Times New Roman" w:hAnsi="Times New Roman" w:cs="Times New Roman"/>
          <w:sz w:val="24"/>
          <w:szCs w:val="24"/>
        </w:rPr>
        <w:t xml:space="preserve"> </w:t>
      </w:r>
      <w:proofErr w:type="spellStart"/>
      <w:r w:rsidR="004942B5" w:rsidRPr="005F3DC5">
        <w:rPr>
          <w:rFonts w:ascii="Times New Roman" w:hAnsi="Times New Roman" w:cs="Times New Roman"/>
          <w:sz w:val="24"/>
          <w:szCs w:val="24"/>
        </w:rPr>
        <w:t>фитомасса</w:t>
      </w:r>
      <w:proofErr w:type="spellEnd"/>
      <w:r w:rsidR="004942B5" w:rsidRPr="005F3DC5">
        <w:rPr>
          <w:rFonts w:ascii="Times New Roman" w:hAnsi="Times New Roman" w:cs="Times New Roman"/>
          <w:sz w:val="24"/>
          <w:szCs w:val="24"/>
        </w:rPr>
        <w:t xml:space="preserve"> </w:t>
      </w:r>
      <w:r w:rsidR="00A013DE" w:rsidRPr="005F3DC5">
        <w:rPr>
          <w:rFonts w:ascii="Times New Roman" w:hAnsi="Times New Roman" w:cs="Times New Roman"/>
          <w:sz w:val="24"/>
          <w:szCs w:val="24"/>
        </w:rPr>
        <w:t xml:space="preserve">составляет </w:t>
      </w:r>
      <w:r w:rsidR="004942B5" w:rsidRPr="005F3DC5">
        <w:rPr>
          <w:rFonts w:ascii="Times New Roman" w:hAnsi="Times New Roman" w:cs="Times New Roman"/>
          <w:sz w:val="24"/>
          <w:szCs w:val="24"/>
        </w:rPr>
        <w:t xml:space="preserve">ниже </w:t>
      </w:r>
      <w:r w:rsidR="00A013DE" w:rsidRPr="005F3DC5">
        <w:rPr>
          <w:rFonts w:ascii="Times New Roman" w:hAnsi="Times New Roman" w:cs="Times New Roman"/>
          <w:sz w:val="24"/>
          <w:szCs w:val="24"/>
        </w:rPr>
        <w:t xml:space="preserve">1 ц/га, на опушках – </w:t>
      </w:r>
      <w:r w:rsidR="004942B5" w:rsidRPr="005F3DC5">
        <w:rPr>
          <w:rFonts w:ascii="Times New Roman" w:hAnsi="Times New Roman" w:cs="Times New Roman"/>
          <w:sz w:val="24"/>
          <w:szCs w:val="24"/>
        </w:rPr>
        <w:t>0,7</w:t>
      </w:r>
      <w:r w:rsidR="00A013DE" w:rsidRPr="005F3DC5">
        <w:rPr>
          <w:rFonts w:ascii="Times New Roman" w:hAnsi="Times New Roman" w:cs="Times New Roman"/>
          <w:sz w:val="24"/>
          <w:szCs w:val="24"/>
        </w:rPr>
        <w:t xml:space="preserve"> ц/га, на залежах – </w:t>
      </w:r>
      <w:r w:rsidR="004942B5" w:rsidRPr="005F3DC5">
        <w:rPr>
          <w:rFonts w:ascii="Times New Roman" w:hAnsi="Times New Roman" w:cs="Times New Roman"/>
          <w:sz w:val="24"/>
          <w:szCs w:val="24"/>
        </w:rPr>
        <w:t>до 0,9 ц/га</w:t>
      </w:r>
      <w:r w:rsidR="00A013DE" w:rsidRPr="005F3DC5">
        <w:rPr>
          <w:rFonts w:ascii="Times New Roman" w:hAnsi="Times New Roman" w:cs="Times New Roman"/>
          <w:sz w:val="24"/>
          <w:szCs w:val="24"/>
        </w:rPr>
        <w:t xml:space="preserve">. Необходимо отметить, что эти цифры ниже </w:t>
      </w:r>
      <w:proofErr w:type="gramStart"/>
      <w:r w:rsidR="00A013DE" w:rsidRPr="005F3DC5">
        <w:rPr>
          <w:rFonts w:ascii="Times New Roman" w:hAnsi="Times New Roman" w:cs="Times New Roman"/>
          <w:sz w:val="24"/>
          <w:szCs w:val="24"/>
        </w:rPr>
        <w:t>возможных</w:t>
      </w:r>
      <w:proofErr w:type="gramEnd"/>
      <w:r w:rsidR="00A013DE" w:rsidRPr="005F3DC5">
        <w:rPr>
          <w:rFonts w:ascii="Times New Roman" w:hAnsi="Times New Roman" w:cs="Times New Roman"/>
          <w:sz w:val="24"/>
          <w:szCs w:val="24"/>
        </w:rPr>
        <w:t xml:space="preserve"> в 5-10 раз. </w:t>
      </w:r>
      <w:r w:rsidR="004942B5" w:rsidRPr="005F3DC5">
        <w:rPr>
          <w:rFonts w:ascii="Times New Roman" w:hAnsi="Times New Roman" w:cs="Times New Roman"/>
          <w:sz w:val="24"/>
          <w:szCs w:val="24"/>
        </w:rPr>
        <w:t>Скудный запас кормов в вегетационном сезоне обусловлен, главным образом</w:t>
      </w:r>
      <w:r w:rsidR="004942B5" w:rsidRPr="0013168E">
        <w:rPr>
          <w:rFonts w:ascii="Times New Roman" w:hAnsi="Times New Roman" w:cs="Times New Roman"/>
          <w:sz w:val="24"/>
          <w:szCs w:val="24"/>
        </w:rPr>
        <w:t>, пр</w:t>
      </w:r>
      <w:r w:rsidR="004942B5" w:rsidRPr="0013168E">
        <w:rPr>
          <w:rFonts w:ascii="Times New Roman" w:hAnsi="Times New Roman" w:cs="Times New Roman"/>
          <w:sz w:val="24"/>
          <w:szCs w:val="24"/>
        </w:rPr>
        <w:t>о</w:t>
      </w:r>
      <w:r w:rsidR="004942B5" w:rsidRPr="0013168E">
        <w:rPr>
          <w:rFonts w:ascii="Times New Roman" w:hAnsi="Times New Roman" w:cs="Times New Roman"/>
          <w:sz w:val="24"/>
          <w:szCs w:val="24"/>
        </w:rPr>
        <w:t>должительной засухой</w:t>
      </w:r>
      <w:r w:rsidR="004942B5">
        <w:rPr>
          <w:rFonts w:ascii="Times New Roman" w:hAnsi="Times New Roman" w:cs="Times New Roman"/>
          <w:sz w:val="24"/>
          <w:szCs w:val="24"/>
        </w:rPr>
        <w:t xml:space="preserve"> за последние 2 года</w:t>
      </w:r>
      <w:r w:rsidR="004942B5" w:rsidRPr="0013168E">
        <w:rPr>
          <w:rFonts w:ascii="Times New Roman" w:hAnsi="Times New Roman" w:cs="Times New Roman"/>
          <w:sz w:val="24"/>
          <w:szCs w:val="24"/>
        </w:rPr>
        <w:t xml:space="preserve">. </w:t>
      </w:r>
    </w:p>
    <w:p w:rsidR="00572E13" w:rsidRPr="0075269C" w:rsidRDefault="00B67978" w:rsidP="00A013DE">
      <w:pPr>
        <w:pStyle w:val="a3"/>
        <w:tabs>
          <w:tab w:val="left" w:pos="142"/>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Урожай меда снизился почти в </w:t>
      </w:r>
      <w:r w:rsidR="005F3DC5">
        <w:rPr>
          <w:rFonts w:ascii="Times New Roman" w:hAnsi="Times New Roman" w:cs="Times New Roman"/>
          <w:sz w:val="24"/>
          <w:szCs w:val="24"/>
        </w:rPr>
        <w:t>10</w:t>
      </w:r>
      <w:r>
        <w:rPr>
          <w:rFonts w:ascii="Times New Roman" w:hAnsi="Times New Roman" w:cs="Times New Roman"/>
          <w:sz w:val="24"/>
          <w:szCs w:val="24"/>
        </w:rPr>
        <w:t xml:space="preserve"> раз. Надо отметить, что в ранневесенний период основным медоносом являются ивы, которые в радиусе 2 км </w:t>
      </w:r>
      <w:r w:rsidR="00753726">
        <w:rPr>
          <w:rFonts w:ascii="Times New Roman" w:hAnsi="Times New Roman" w:cs="Times New Roman"/>
          <w:sz w:val="24"/>
          <w:szCs w:val="24"/>
        </w:rPr>
        <w:t>произрастают</w:t>
      </w:r>
      <w:r>
        <w:rPr>
          <w:rFonts w:ascii="Times New Roman" w:hAnsi="Times New Roman" w:cs="Times New Roman"/>
          <w:sz w:val="24"/>
          <w:szCs w:val="24"/>
        </w:rPr>
        <w:t xml:space="preserve"> в большом к</w:t>
      </w:r>
      <w:r>
        <w:rPr>
          <w:rFonts w:ascii="Times New Roman" w:hAnsi="Times New Roman" w:cs="Times New Roman"/>
          <w:sz w:val="24"/>
          <w:szCs w:val="24"/>
        </w:rPr>
        <w:t>о</w:t>
      </w:r>
      <w:r>
        <w:rPr>
          <w:rFonts w:ascii="Times New Roman" w:hAnsi="Times New Roman" w:cs="Times New Roman"/>
          <w:sz w:val="24"/>
          <w:szCs w:val="24"/>
        </w:rPr>
        <w:t xml:space="preserve">личестве. </w:t>
      </w:r>
    </w:p>
    <w:p w:rsidR="00572E13" w:rsidRPr="0075269C" w:rsidRDefault="00572E13" w:rsidP="003046E4">
      <w:pPr>
        <w:pStyle w:val="a3"/>
        <w:tabs>
          <w:tab w:val="left" w:pos="5748"/>
          <w:tab w:val="left" w:pos="9356"/>
        </w:tabs>
        <w:spacing w:after="0" w:line="360" w:lineRule="auto"/>
        <w:ind w:left="0"/>
        <w:rPr>
          <w:rFonts w:ascii="Times New Roman" w:hAnsi="Times New Roman" w:cs="Times New Roman"/>
          <w:sz w:val="24"/>
          <w:szCs w:val="24"/>
        </w:rPr>
      </w:pPr>
    </w:p>
    <w:p w:rsidR="00572E13" w:rsidRPr="0075269C" w:rsidRDefault="00FD624B" w:rsidP="003046E4">
      <w:pPr>
        <w:pStyle w:val="a3"/>
        <w:tabs>
          <w:tab w:val="left" w:pos="5748"/>
          <w:tab w:val="left" w:pos="9356"/>
        </w:tabs>
        <w:spacing w:after="0" w:line="360" w:lineRule="auto"/>
        <w:ind w:left="0"/>
        <w:jc w:val="center"/>
        <w:rPr>
          <w:rFonts w:ascii="Times New Roman" w:hAnsi="Times New Roman" w:cs="Times New Roman"/>
          <w:b/>
          <w:sz w:val="24"/>
          <w:szCs w:val="24"/>
        </w:rPr>
      </w:pPr>
      <w:r w:rsidRPr="0075269C">
        <w:rPr>
          <w:rFonts w:ascii="Times New Roman" w:hAnsi="Times New Roman" w:cs="Times New Roman"/>
          <w:b/>
          <w:sz w:val="24"/>
          <w:szCs w:val="24"/>
        </w:rPr>
        <w:t>Предложения</w:t>
      </w:r>
    </w:p>
    <w:p w:rsidR="00572E13" w:rsidRPr="0075269C" w:rsidRDefault="00572E13" w:rsidP="003046E4">
      <w:pPr>
        <w:pStyle w:val="a3"/>
        <w:tabs>
          <w:tab w:val="left" w:pos="5748"/>
          <w:tab w:val="left" w:pos="9356"/>
        </w:tabs>
        <w:spacing w:after="0" w:line="360" w:lineRule="auto"/>
        <w:ind w:left="0"/>
        <w:jc w:val="center"/>
        <w:rPr>
          <w:rFonts w:ascii="Times New Roman" w:hAnsi="Times New Roman" w:cs="Times New Roman"/>
          <w:sz w:val="24"/>
          <w:szCs w:val="24"/>
        </w:rPr>
      </w:pPr>
    </w:p>
    <w:p w:rsidR="00572E13" w:rsidRPr="0075269C" w:rsidRDefault="00572E13" w:rsidP="003046E4">
      <w:pPr>
        <w:pStyle w:val="a3"/>
        <w:tabs>
          <w:tab w:val="left" w:pos="5748"/>
          <w:tab w:val="left" w:pos="9356"/>
        </w:tabs>
        <w:spacing w:after="0" w:line="360" w:lineRule="auto"/>
        <w:ind w:left="0" w:firstLine="720"/>
        <w:rPr>
          <w:rFonts w:ascii="Times New Roman" w:hAnsi="Times New Roman" w:cs="Times New Roman"/>
          <w:sz w:val="24"/>
          <w:szCs w:val="24"/>
        </w:rPr>
      </w:pPr>
      <w:r w:rsidRPr="0075269C">
        <w:rPr>
          <w:rFonts w:ascii="Times New Roman" w:hAnsi="Times New Roman" w:cs="Times New Roman"/>
          <w:sz w:val="24"/>
          <w:szCs w:val="24"/>
        </w:rPr>
        <w:t xml:space="preserve">Для дальнейшего развития пчеловодства на исследованной территории необходимо создать питомники плодово-ягодных растений, что позволит увеличить кормовую базу. </w:t>
      </w:r>
      <w:r w:rsidR="00A14646" w:rsidRPr="0075269C">
        <w:rPr>
          <w:rFonts w:ascii="Times New Roman" w:hAnsi="Times New Roman" w:cs="Times New Roman"/>
          <w:sz w:val="24"/>
          <w:szCs w:val="24"/>
        </w:rPr>
        <w:t>В условиях нашего села хорошо растет яблонька из ботанического сада, черемуха, бояры</w:t>
      </w:r>
      <w:r w:rsidR="00A14646" w:rsidRPr="0075269C">
        <w:rPr>
          <w:rFonts w:ascii="Times New Roman" w:hAnsi="Times New Roman" w:cs="Times New Roman"/>
          <w:sz w:val="24"/>
          <w:szCs w:val="24"/>
        </w:rPr>
        <w:t>ш</w:t>
      </w:r>
      <w:r w:rsidR="00A14646" w:rsidRPr="0075269C">
        <w:rPr>
          <w:rFonts w:ascii="Times New Roman" w:hAnsi="Times New Roman" w:cs="Times New Roman"/>
          <w:sz w:val="24"/>
          <w:szCs w:val="24"/>
        </w:rPr>
        <w:t>ник сибирский, шиповник иглистый.</w:t>
      </w: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623EF2" w:rsidRDefault="00623EF2" w:rsidP="007D681B">
      <w:pPr>
        <w:pStyle w:val="3"/>
        <w:spacing w:after="0" w:line="240" w:lineRule="auto"/>
        <w:jc w:val="center"/>
        <w:rPr>
          <w:rFonts w:ascii="Times New Roman" w:hAnsi="Times New Roman" w:cs="Times New Roman"/>
          <w:sz w:val="24"/>
        </w:rPr>
      </w:pPr>
    </w:p>
    <w:p w:rsidR="00623EF2" w:rsidRDefault="00623EF2" w:rsidP="007D681B">
      <w:pPr>
        <w:pStyle w:val="3"/>
        <w:spacing w:after="0" w:line="240" w:lineRule="auto"/>
        <w:jc w:val="center"/>
        <w:rPr>
          <w:rFonts w:ascii="Times New Roman" w:hAnsi="Times New Roman" w:cs="Times New Roman"/>
          <w:sz w:val="24"/>
        </w:rPr>
      </w:pPr>
    </w:p>
    <w:p w:rsidR="00623EF2" w:rsidRDefault="00623EF2"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DF588C" w:rsidRDefault="00DF588C" w:rsidP="007D681B">
      <w:pPr>
        <w:pStyle w:val="3"/>
        <w:spacing w:after="0" w:line="240" w:lineRule="auto"/>
        <w:jc w:val="center"/>
        <w:rPr>
          <w:rFonts w:ascii="Times New Roman" w:hAnsi="Times New Roman" w:cs="Times New Roman"/>
          <w:sz w:val="24"/>
        </w:rPr>
      </w:pPr>
    </w:p>
    <w:p w:rsidR="005D04DE" w:rsidRPr="00623EF2" w:rsidRDefault="00B67978" w:rsidP="007D681B">
      <w:pPr>
        <w:pStyle w:val="3"/>
        <w:spacing w:after="0" w:line="240" w:lineRule="auto"/>
        <w:jc w:val="center"/>
        <w:rPr>
          <w:rFonts w:ascii="Times New Roman" w:hAnsi="Times New Roman" w:cs="Times New Roman"/>
          <w:b/>
          <w:sz w:val="24"/>
        </w:rPr>
      </w:pPr>
      <w:r w:rsidRPr="00623EF2">
        <w:rPr>
          <w:rFonts w:ascii="Times New Roman" w:hAnsi="Times New Roman" w:cs="Times New Roman"/>
          <w:b/>
          <w:sz w:val="24"/>
        </w:rPr>
        <w:lastRenderedPageBreak/>
        <w:t>С</w:t>
      </w:r>
      <w:r w:rsidR="007D681B" w:rsidRPr="00623EF2">
        <w:rPr>
          <w:rFonts w:ascii="Times New Roman" w:hAnsi="Times New Roman" w:cs="Times New Roman"/>
          <w:b/>
          <w:sz w:val="24"/>
        </w:rPr>
        <w:t>писок литературы</w:t>
      </w:r>
    </w:p>
    <w:p w:rsidR="00B67978" w:rsidRPr="007D681B" w:rsidRDefault="00B67978" w:rsidP="00B67978">
      <w:pPr>
        <w:pStyle w:val="3"/>
        <w:spacing w:after="0" w:line="360" w:lineRule="auto"/>
        <w:jc w:val="center"/>
        <w:rPr>
          <w:rFonts w:ascii="Times New Roman" w:hAnsi="Times New Roman" w:cs="Times New Roman"/>
          <w:sz w:val="24"/>
        </w:rPr>
      </w:pP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Агроклиматический справочник по Якутской АССР. - Л.: </w:t>
      </w:r>
      <w:proofErr w:type="spellStart"/>
      <w:r w:rsidRPr="00B95B07">
        <w:rPr>
          <w:rFonts w:ascii="Times New Roman" w:hAnsi="Times New Roman" w:cs="Times New Roman"/>
          <w:sz w:val="24"/>
          <w:szCs w:val="24"/>
        </w:rPr>
        <w:t>Гидрометеоиздат</w:t>
      </w:r>
      <w:proofErr w:type="spellEnd"/>
      <w:r w:rsidRPr="00B95B07">
        <w:rPr>
          <w:rFonts w:ascii="Times New Roman" w:hAnsi="Times New Roman" w:cs="Times New Roman"/>
          <w:sz w:val="24"/>
          <w:szCs w:val="24"/>
        </w:rPr>
        <w:t>, 1963. - 145с.</w:t>
      </w:r>
      <w:r w:rsidRPr="00B95B07">
        <w:rPr>
          <w:rFonts w:ascii="Times New Roman" w:hAnsi="Times New Roman" w:cs="Times New Roman"/>
          <w:sz w:val="24"/>
          <w:szCs w:val="24"/>
        </w:rPr>
        <w:tab/>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Атлас сельского хозяйства Якутской АССР. – М.: ГУГК,  1989. – 115с.</w:t>
      </w:r>
    </w:p>
    <w:p w:rsidR="00B67978" w:rsidRPr="00B95B07" w:rsidRDefault="00B67978" w:rsidP="00B95B07">
      <w:pPr>
        <w:pStyle w:val="a3"/>
        <w:keepNext/>
        <w:numPr>
          <w:ilvl w:val="0"/>
          <w:numId w:val="32"/>
        </w:numPr>
        <w:tabs>
          <w:tab w:val="clear" w:pos="360"/>
          <w:tab w:val="num" w:pos="0"/>
          <w:tab w:val="num" w:pos="709"/>
        </w:tabs>
        <w:spacing w:after="0" w:line="300" w:lineRule="auto"/>
        <w:ind w:left="426" w:hanging="426"/>
        <w:rPr>
          <w:rFonts w:ascii="Times New Roman" w:hAnsi="Times New Roman"/>
          <w:sz w:val="24"/>
          <w:szCs w:val="24"/>
        </w:rPr>
      </w:pPr>
      <w:r w:rsidRPr="00B95B07">
        <w:rPr>
          <w:rFonts w:ascii="Times New Roman" w:hAnsi="Times New Roman"/>
          <w:sz w:val="24"/>
          <w:szCs w:val="24"/>
        </w:rPr>
        <w:t xml:space="preserve">Васильева Е.Н., </w:t>
      </w:r>
      <w:proofErr w:type="spellStart"/>
      <w:r w:rsidRPr="00B95B07">
        <w:rPr>
          <w:rFonts w:ascii="Times New Roman" w:hAnsi="Times New Roman"/>
          <w:sz w:val="24"/>
          <w:szCs w:val="24"/>
        </w:rPr>
        <w:t>Халифман</w:t>
      </w:r>
      <w:proofErr w:type="spellEnd"/>
      <w:r w:rsidRPr="00B95B07">
        <w:rPr>
          <w:rFonts w:ascii="Times New Roman" w:hAnsi="Times New Roman"/>
          <w:sz w:val="24"/>
          <w:szCs w:val="24"/>
        </w:rPr>
        <w:t xml:space="preserve"> И.А., Пчелы, М.: «Молодая Гвардия», 1981.-304с;</w:t>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Гаврилова М.К. Климат центральной Якутии. – Якутск</w:t>
      </w:r>
      <w:proofErr w:type="gramStart"/>
      <w:r w:rsidRPr="00B95B07">
        <w:rPr>
          <w:rFonts w:ascii="Times New Roman" w:hAnsi="Times New Roman" w:cs="Times New Roman"/>
          <w:sz w:val="24"/>
          <w:szCs w:val="24"/>
        </w:rPr>
        <w:t xml:space="preserve">.: </w:t>
      </w:r>
      <w:proofErr w:type="gramEnd"/>
      <w:r w:rsidRPr="00B95B07">
        <w:rPr>
          <w:rFonts w:ascii="Times New Roman" w:hAnsi="Times New Roman" w:cs="Times New Roman"/>
          <w:sz w:val="24"/>
          <w:szCs w:val="24"/>
        </w:rPr>
        <w:t>1962. – 62с.</w:t>
      </w:r>
    </w:p>
    <w:p w:rsidR="00B67978" w:rsidRPr="00B95B07" w:rsidRDefault="00B67978" w:rsidP="00B95B07">
      <w:pPr>
        <w:pStyle w:val="a8"/>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proofErr w:type="spellStart"/>
      <w:r w:rsidRPr="00B95B07">
        <w:rPr>
          <w:rFonts w:ascii="Times New Roman" w:hAnsi="Times New Roman" w:cs="Times New Roman"/>
          <w:sz w:val="24"/>
          <w:szCs w:val="24"/>
        </w:rPr>
        <w:t>Еловская</w:t>
      </w:r>
      <w:proofErr w:type="spellEnd"/>
      <w:r w:rsidRPr="00B95B07">
        <w:rPr>
          <w:rFonts w:ascii="Times New Roman" w:hAnsi="Times New Roman" w:cs="Times New Roman"/>
          <w:sz w:val="24"/>
          <w:szCs w:val="24"/>
        </w:rPr>
        <w:t xml:space="preserve"> Л.Г. Классификация и диагностика мерзлотных почв Якутии. – Якутск: ЯФ СО АН СССР, 1987. – 175с.</w:t>
      </w:r>
    </w:p>
    <w:p w:rsidR="00B67978" w:rsidRPr="00B95B07" w:rsidRDefault="00B67978" w:rsidP="00B95B07">
      <w:pPr>
        <w:pStyle w:val="a8"/>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proofErr w:type="spellStart"/>
      <w:r w:rsidRPr="00B95B07">
        <w:rPr>
          <w:rFonts w:ascii="Times New Roman" w:hAnsi="Times New Roman" w:cs="Times New Roman"/>
          <w:sz w:val="24"/>
          <w:szCs w:val="24"/>
        </w:rPr>
        <w:t>Еловская</w:t>
      </w:r>
      <w:proofErr w:type="spellEnd"/>
      <w:r w:rsidRPr="00B95B07">
        <w:rPr>
          <w:rFonts w:ascii="Times New Roman" w:hAnsi="Times New Roman" w:cs="Times New Roman"/>
          <w:sz w:val="24"/>
          <w:szCs w:val="24"/>
        </w:rPr>
        <w:t xml:space="preserve"> Л.Г., </w:t>
      </w:r>
      <w:proofErr w:type="spellStart"/>
      <w:r w:rsidRPr="00B95B07">
        <w:rPr>
          <w:rFonts w:ascii="Times New Roman" w:hAnsi="Times New Roman" w:cs="Times New Roman"/>
          <w:sz w:val="24"/>
          <w:szCs w:val="24"/>
        </w:rPr>
        <w:t>Коноровский</w:t>
      </w:r>
      <w:proofErr w:type="spellEnd"/>
      <w:r w:rsidRPr="00B95B07">
        <w:rPr>
          <w:rFonts w:ascii="Times New Roman" w:hAnsi="Times New Roman" w:cs="Times New Roman"/>
          <w:sz w:val="24"/>
          <w:szCs w:val="24"/>
        </w:rPr>
        <w:t xml:space="preserve"> А.К. Районирование и мелиорация мерзлотных почв Як</w:t>
      </w:r>
      <w:r w:rsidRPr="00B95B07">
        <w:rPr>
          <w:rFonts w:ascii="Times New Roman" w:hAnsi="Times New Roman" w:cs="Times New Roman"/>
          <w:sz w:val="24"/>
          <w:szCs w:val="24"/>
        </w:rPr>
        <w:t>у</w:t>
      </w:r>
      <w:r w:rsidRPr="00B95B07">
        <w:rPr>
          <w:rFonts w:ascii="Times New Roman" w:hAnsi="Times New Roman" w:cs="Times New Roman"/>
          <w:sz w:val="24"/>
          <w:szCs w:val="24"/>
        </w:rPr>
        <w:t>тии. – Новосибирск</w:t>
      </w:r>
      <w:proofErr w:type="gramStart"/>
      <w:r w:rsidRPr="00B95B07">
        <w:rPr>
          <w:rFonts w:ascii="Times New Roman" w:hAnsi="Times New Roman" w:cs="Times New Roman"/>
          <w:sz w:val="24"/>
          <w:szCs w:val="24"/>
        </w:rPr>
        <w:t xml:space="preserve">.: </w:t>
      </w:r>
      <w:proofErr w:type="gramEnd"/>
      <w:r w:rsidRPr="00B95B07">
        <w:rPr>
          <w:rFonts w:ascii="Times New Roman" w:hAnsi="Times New Roman" w:cs="Times New Roman"/>
          <w:sz w:val="24"/>
          <w:szCs w:val="24"/>
        </w:rPr>
        <w:t>Наука, - 1978. – 175с.</w:t>
      </w:r>
    </w:p>
    <w:p w:rsidR="00B67978" w:rsidRPr="00B95B07" w:rsidRDefault="00B67978" w:rsidP="00B95B07">
      <w:pPr>
        <w:pStyle w:val="3"/>
        <w:numPr>
          <w:ilvl w:val="0"/>
          <w:numId w:val="32"/>
        </w:numPr>
        <w:tabs>
          <w:tab w:val="clear" w:pos="360"/>
          <w:tab w:val="num" w:pos="709"/>
        </w:tabs>
        <w:spacing w:after="0" w:line="300" w:lineRule="auto"/>
        <w:ind w:left="426" w:hanging="426"/>
        <w:rPr>
          <w:rFonts w:ascii="Times New Roman" w:hAnsi="Times New Roman" w:cs="Times New Roman"/>
          <w:sz w:val="24"/>
          <w:szCs w:val="24"/>
        </w:rPr>
      </w:pPr>
      <w:r w:rsidRPr="00B95B07">
        <w:rPr>
          <w:rFonts w:ascii="Times New Roman" w:hAnsi="Times New Roman" w:cs="Times New Roman"/>
          <w:sz w:val="24"/>
          <w:szCs w:val="24"/>
        </w:rPr>
        <w:t xml:space="preserve">Ефимова А.П., </w:t>
      </w:r>
      <w:proofErr w:type="spellStart"/>
      <w:r w:rsidRPr="00B95B07">
        <w:rPr>
          <w:rFonts w:ascii="Times New Roman" w:hAnsi="Times New Roman" w:cs="Times New Roman"/>
          <w:sz w:val="24"/>
          <w:szCs w:val="24"/>
        </w:rPr>
        <w:t>Шурдук</w:t>
      </w:r>
      <w:proofErr w:type="spellEnd"/>
      <w:r w:rsidRPr="00B95B07">
        <w:rPr>
          <w:rFonts w:ascii="Times New Roman" w:hAnsi="Times New Roman" w:cs="Times New Roman"/>
          <w:sz w:val="24"/>
          <w:szCs w:val="24"/>
        </w:rPr>
        <w:t xml:space="preserve"> И.Ф. Из каких деревьев </w:t>
      </w:r>
      <w:proofErr w:type="gramStart"/>
      <w:r w:rsidRPr="00B95B07">
        <w:rPr>
          <w:rFonts w:ascii="Times New Roman" w:hAnsi="Times New Roman" w:cs="Times New Roman"/>
          <w:sz w:val="24"/>
          <w:szCs w:val="24"/>
        </w:rPr>
        <w:t>состоят леса Якутии // Вечен</w:t>
      </w:r>
      <w:proofErr w:type="gramEnd"/>
      <w:r w:rsidRPr="00B95B07">
        <w:rPr>
          <w:rFonts w:ascii="Times New Roman" w:hAnsi="Times New Roman" w:cs="Times New Roman"/>
          <w:sz w:val="24"/>
          <w:szCs w:val="24"/>
        </w:rPr>
        <w:t xml:space="preserve"> ли лес на вечной мерзлоте. Как организовать общественный мониторинг в лесах мерзлотной з</w:t>
      </w:r>
      <w:r w:rsidRPr="00B95B07">
        <w:rPr>
          <w:rFonts w:ascii="Times New Roman" w:hAnsi="Times New Roman" w:cs="Times New Roman"/>
          <w:sz w:val="24"/>
          <w:szCs w:val="24"/>
        </w:rPr>
        <w:t>о</w:t>
      </w:r>
      <w:r w:rsidRPr="00B95B07">
        <w:rPr>
          <w:rFonts w:ascii="Times New Roman" w:hAnsi="Times New Roman" w:cs="Times New Roman"/>
          <w:sz w:val="24"/>
          <w:szCs w:val="24"/>
        </w:rPr>
        <w:t>ны: Пособие для руководителей школьных лесничеств и экологических объединений граждан</w:t>
      </w:r>
      <w:proofErr w:type="gramStart"/>
      <w:r w:rsidRPr="00B95B07">
        <w:rPr>
          <w:rFonts w:ascii="Times New Roman" w:hAnsi="Times New Roman" w:cs="Times New Roman"/>
          <w:sz w:val="24"/>
          <w:szCs w:val="24"/>
        </w:rPr>
        <w:t xml:space="preserve"> / П</w:t>
      </w:r>
      <w:proofErr w:type="gramEnd"/>
      <w:r w:rsidRPr="00B95B07">
        <w:rPr>
          <w:rFonts w:ascii="Times New Roman" w:hAnsi="Times New Roman" w:cs="Times New Roman"/>
          <w:sz w:val="24"/>
          <w:szCs w:val="24"/>
        </w:rPr>
        <w:t>од ред. П.А. Тимофеева, А.П. Исаева, 4.Л.Г. Михалевой. – Якутск: Яку</w:t>
      </w:r>
      <w:r w:rsidRPr="00B95B07">
        <w:rPr>
          <w:rFonts w:ascii="Times New Roman" w:hAnsi="Times New Roman" w:cs="Times New Roman"/>
          <w:sz w:val="24"/>
          <w:szCs w:val="24"/>
        </w:rPr>
        <w:t>т</w:t>
      </w:r>
      <w:r w:rsidRPr="00B95B07">
        <w:rPr>
          <w:rFonts w:ascii="Times New Roman" w:hAnsi="Times New Roman" w:cs="Times New Roman"/>
          <w:sz w:val="24"/>
          <w:szCs w:val="24"/>
        </w:rPr>
        <w:t xml:space="preserve">ский госуниверситет им. М.К. </w:t>
      </w:r>
      <w:proofErr w:type="spellStart"/>
      <w:r w:rsidRPr="00B95B07">
        <w:rPr>
          <w:rFonts w:ascii="Times New Roman" w:hAnsi="Times New Roman" w:cs="Times New Roman"/>
          <w:sz w:val="24"/>
          <w:szCs w:val="24"/>
        </w:rPr>
        <w:t>Аммосова</w:t>
      </w:r>
      <w:proofErr w:type="spellEnd"/>
      <w:r w:rsidRPr="00B95B07">
        <w:rPr>
          <w:rFonts w:ascii="Times New Roman" w:hAnsi="Times New Roman" w:cs="Times New Roman"/>
          <w:sz w:val="24"/>
          <w:szCs w:val="24"/>
        </w:rPr>
        <w:t>, 1999. С. 17-31.</w:t>
      </w:r>
    </w:p>
    <w:p w:rsidR="00B67978" w:rsidRPr="00B95B07" w:rsidRDefault="00B67978" w:rsidP="00B95B07">
      <w:pPr>
        <w:pStyle w:val="a3"/>
        <w:keepNext/>
        <w:numPr>
          <w:ilvl w:val="0"/>
          <w:numId w:val="32"/>
        </w:numPr>
        <w:tabs>
          <w:tab w:val="clear" w:pos="360"/>
          <w:tab w:val="num" w:pos="0"/>
          <w:tab w:val="num" w:pos="709"/>
        </w:tabs>
        <w:spacing w:after="0" w:line="300" w:lineRule="auto"/>
        <w:ind w:left="426" w:hanging="426"/>
        <w:rPr>
          <w:rFonts w:ascii="Times New Roman" w:hAnsi="Times New Roman"/>
          <w:sz w:val="24"/>
          <w:szCs w:val="24"/>
        </w:rPr>
      </w:pPr>
      <w:r w:rsidRPr="00B95B07">
        <w:rPr>
          <w:rFonts w:ascii="Times New Roman" w:hAnsi="Times New Roman"/>
          <w:sz w:val="24"/>
          <w:szCs w:val="24"/>
        </w:rPr>
        <w:t>Журнал  «Пчеловодство», 1996 г.</w:t>
      </w:r>
    </w:p>
    <w:p w:rsidR="00B95B07" w:rsidRPr="00B95B07" w:rsidRDefault="00B95B07" w:rsidP="00B95B07">
      <w:pPr>
        <w:pStyle w:val="a3"/>
        <w:keepNext/>
        <w:numPr>
          <w:ilvl w:val="0"/>
          <w:numId w:val="32"/>
        </w:numPr>
        <w:tabs>
          <w:tab w:val="clear" w:pos="360"/>
          <w:tab w:val="num" w:pos="0"/>
          <w:tab w:val="num" w:pos="709"/>
        </w:tabs>
        <w:spacing w:after="0" w:line="300" w:lineRule="auto"/>
        <w:ind w:left="426" w:hanging="426"/>
        <w:rPr>
          <w:rFonts w:ascii="Times New Roman" w:hAnsi="Times New Roman"/>
          <w:sz w:val="24"/>
          <w:szCs w:val="24"/>
        </w:rPr>
      </w:pPr>
      <w:r w:rsidRPr="00B95B07">
        <w:rPr>
          <w:rFonts w:ascii="Times New Roman" w:hAnsi="Times New Roman"/>
          <w:sz w:val="24"/>
          <w:szCs w:val="24"/>
        </w:rPr>
        <w:t>Захарова В.И. Разнообразие сосудистых растений Центральной Якутии / В.И. Захар</w:t>
      </w:r>
      <w:r w:rsidRPr="00B95B07">
        <w:rPr>
          <w:rFonts w:ascii="Times New Roman" w:hAnsi="Times New Roman"/>
          <w:sz w:val="24"/>
          <w:szCs w:val="24"/>
        </w:rPr>
        <w:t>о</w:t>
      </w:r>
      <w:r w:rsidRPr="00B95B07">
        <w:rPr>
          <w:rFonts w:ascii="Times New Roman" w:hAnsi="Times New Roman"/>
          <w:sz w:val="24"/>
          <w:szCs w:val="24"/>
        </w:rPr>
        <w:t xml:space="preserve">ва.- Новосибирск: Наука, 2014. – 180 с.  </w:t>
      </w:r>
    </w:p>
    <w:p w:rsidR="00B67978" w:rsidRPr="00B95B07" w:rsidRDefault="00B67978" w:rsidP="00B95B07">
      <w:pPr>
        <w:pStyle w:val="3"/>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Конспект флоры Якутии: Сосудистые растения / сост. Л.В. Кузнецова, В.И. Захарова. – Новосибирск: Наука, 2012. – 272 </w:t>
      </w:r>
      <w:r w:rsidRPr="00B95B07">
        <w:rPr>
          <w:rFonts w:ascii="Times New Roman" w:hAnsi="Times New Roman" w:cs="Times New Roman"/>
          <w:sz w:val="24"/>
          <w:szCs w:val="24"/>
          <w:lang w:val="en-US"/>
        </w:rPr>
        <w:t>c</w:t>
      </w:r>
      <w:r w:rsidRPr="00B95B07">
        <w:rPr>
          <w:rFonts w:ascii="Times New Roman" w:hAnsi="Times New Roman" w:cs="Times New Roman"/>
          <w:sz w:val="24"/>
          <w:szCs w:val="24"/>
        </w:rPr>
        <w:t xml:space="preserve">. </w:t>
      </w:r>
    </w:p>
    <w:p w:rsidR="00387913" w:rsidRPr="00B95B07" w:rsidRDefault="00387913" w:rsidP="00B95B07">
      <w:pPr>
        <w:pStyle w:val="3"/>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Лазарев Н.С., Боголюбов А.С. Методика сбора гербариев. Методическое пособие</w:t>
      </w:r>
      <w:proofErr w:type="gramStart"/>
      <w:r w:rsidRPr="00B95B07">
        <w:rPr>
          <w:rFonts w:ascii="Times New Roman" w:hAnsi="Times New Roman" w:cs="Times New Roman"/>
          <w:sz w:val="24"/>
          <w:szCs w:val="24"/>
        </w:rPr>
        <w:t xml:space="preserve"> .</w:t>
      </w:r>
      <w:proofErr w:type="gramEnd"/>
      <w:r w:rsidRPr="00B95B07">
        <w:rPr>
          <w:rFonts w:ascii="Times New Roman" w:hAnsi="Times New Roman" w:cs="Times New Roman"/>
          <w:sz w:val="24"/>
          <w:szCs w:val="24"/>
        </w:rPr>
        <w:t xml:space="preserve"> Н.С. Лазарева, А.С. Боголюбова. Москва, Экосистема, 1996, 22с.</w:t>
      </w:r>
    </w:p>
    <w:p w:rsidR="00B67978" w:rsidRPr="00B95B07" w:rsidRDefault="00B67978" w:rsidP="00B95B07">
      <w:pPr>
        <w:pStyle w:val="3"/>
        <w:numPr>
          <w:ilvl w:val="0"/>
          <w:numId w:val="32"/>
        </w:numPr>
        <w:tabs>
          <w:tab w:val="clear" w:pos="360"/>
          <w:tab w:val="num" w:pos="709"/>
        </w:tabs>
        <w:spacing w:after="0" w:line="300" w:lineRule="auto"/>
        <w:ind w:left="426" w:hanging="426"/>
        <w:rPr>
          <w:rFonts w:ascii="Times New Roman" w:hAnsi="Times New Roman" w:cs="Times New Roman"/>
          <w:sz w:val="24"/>
          <w:szCs w:val="24"/>
        </w:rPr>
      </w:pPr>
      <w:r w:rsidRPr="00B95B07">
        <w:rPr>
          <w:rFonts w:ascii="Times New Roman" w:hAnsi="Times New Roman" w:cs="Times New Roman"/>
          <w:sz w:val="24"/>
          <w:szCs w:val="24"/>
        </w:rPr>
        <w:t>Макаров А.А. Биологически активные вещества в растениях Якутии. – Якутск: ЯНЦ СО АН СССР, 1989. - 156 с.</w:t>
      </w:r>
    </w:p>
    <w:p w:rsidR="00523527" w:rsidRPr="00B95B07" w:rsidRDefault="00523527"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Неронов В.В. Полевая практика по геоботанике // Биология в школе, №3, 2003.</w:t>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Определитель высших растений Якутии // </w:t>
      </w:r>
      <w:proofErr w:type="spellStart"/>
      <w:r w:rsidRPr="00B95B07">
        <w:rPr>
          <w:rFonts w:ascii="Times New Roman" w:hAnsi="Times New Roman" w:cs="Times New Roman"/>
          <w:sz w:val="24"/>
          <w:szCs w:val="24"/>
        </w:rPr>
        <w:t>В.Н.Андреев</w:t>
      </w:r>
      <w:proofErr w:type="spellEnd"/>
      <w:r w:rsidRPr="00B95B07">
        <w:rPr>
          <w:rFonts w:ascii="Times New Roman" w:hAnsi="Times New Roman" w:cs="Times New Roman"/>
          <w:sz w:val="24"/>
          <w:szCs w:val="24"/>
        </w:rPr>
        <w:t xml:space="preserve">, Т.Ф. Галактионова, П.Г. </w:t>
      </w:r>
      <w:proofErr w:type="spellStart"/>
      <w:r w:rsidRPr="00B95B07">
        <w:rPr>
          <w:rFonts w:ascii="Times New Roman" w:hAnsi="Times New Roman" w:cs="Times New Roman"/>
          <w:sz w:val="24"/>
          <w:szCs w:val="24"/>
        </w:rPr>
        <w:t>Г</w:t>
      </w:r>
      <w:r w:rsidRPr="00B95B07">
        <w:rPr>
          <w:rFonts w:ascii="Times New Roman" w:hAnsi="Times New Roman" w:cs="Times New Roman"/>
          <w:sz w:val="24"/>
          <w:szCs w:val="24"/>
        </w:rPr>
        <w:t>о</w:t>
      </w:r>
      <w:r w:rsidRPr="00B95B07">
        <w:rPr>
          <w:rFonts w:ascii="Times New Roman" w:hAnsi="Times New Roman" w:cs="Times New Roman"/>
          <w:sz w:val="24"/>
          <w:szCs w:val="24"/>
        </w:rPr>
        <w:t>ровой</w:t>
      </w:r>
      <w:proofErr w:type="spellEnd"/>
      <w:r w:rsidRPr="00B95B07">
        <w:rPr>
          <w:rFonts w:ascii="Times New Roman" w:hAnsi="Times New Roman" w:cs="Times New Roman"/>
          <w:sz w:val="24"/>
          <w:szCs w:val="24"/>
        </w:rPr>
        <w:t xml:space="preserve"> и др. / Отв. ред. </w:t>
      </w:r>
      <w:proofErr w:type="spellStart"/>
      <w:r w:rsidRPr="00B95B07">
        <w:rPr>
          <w:rFonts w:ascii="Times New Roman" w:hAnsi="Times New Roman" w:cs="Times New Roman"/>
          <w:sz w:val="24"/>
          <w:szCs w:val="24"/>
        </w:rPr>
        <w:t>А.И.Толмачев</w:t>
      </w:r>
      <w:proofErr w:type="spellEnd"/>
      <w:r w:rsidRPr="00B95B07">
        <w:rPr>
          <w:rFonts w:ascii="Times New Roman" w:hAnsi="Times New Roman" w:cs="Times New Roman"/>
          <w:sz w:val="24"/>
          <w:szCs w:val="24"/>
        </w:rPr>
        <w:t xml:space="preserve">. – Новосибирск: Наука, 1974. – 544с. </w:t>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Сукачев В.Н, </w:t>
      </w:r>
      <w:proofErr w:type="spellStart"/>
      <w:r w:rsidRPr="00B95B07">
        <w:rPr>
          <w:rFonts w:ascii="Times New Roman" w:hAnsi="Times New Roman" w:cs="Times New Roman"/>
          <w:sz w:val="24"/>
          <w:szCs w:val="24"/>
        </w:rPr>
        <w:t>Зонн</w:t>
      </w:r>
      <w:proofErr w:type="spellEnd"/>
      <w:r w:rsidRPr="00B95B07">
        <w:rPr>
          <w:rFonts w:ascii="Times New Roman" w:hAnsi="Times New Roman" w:cs="Times New Roman"/>
          <w:sz w:val="24"/>
          <w:szCs w:val="24"/>
        </w:rPr>
        <w:t xml:space="preserve"> С.В. Методические указания к изучению типов леса. - Изд.2-е, </w:t>
      </w:r>
      <w:proofErr w:type="spellStart"/>
      <w:r w:rsidRPr="00B95B07">
        <w:rPr>
          <w:rFonts w:ascii="Times New Roman" w:hAnsi="Times New Roman" w:cs="Times New Roman"/>
          <w:sz w:val="24"/>
          <w:szCs w:val="24"/>
        </w:rPr>
        <w:t>п</w:t>
      </w:r>
      <w:r w:rsidRPr="00B95B07">
        <w:rPr>
          <w:rFonts w:ascii="Times New Roman" w:hAnsi="Times New Roman" w:cs="Times New Roman"/>
          <w:sz w:val="24"/>
          <w:szCs w:val="24"/>
        </w:rPr>
        <w:t>е</w:t>
      </w:r>
      <w:r w:rsidRPr="00B95B07">
        <w:rPr>
          <w:rFonts w:ascii="Times New Roman" w:hAnsi="Times New Roman" w:cs="Times New Roman"/>
          <w:sz w:val="24"/>
          <w:szCs w:val="24"/>
        </w:rPr>
        <w:t>рераб</w:t>
      </w:r>
      <w:proofErr w:type="spellEnd"/>
      <w:r w:rsidRPr="00B95B07">
        <w:rPr>
          <w:rFonts w:ascii="Times New Roman" w:hAnsi="Times New Roman" w:cs="Times New Roman"/>
          <w:sz w:val="24"/>
          <w:szCs w:val="24"/>
        </w:rPr>
        <w:t xml:space="preserve"> и доп. - М.: Изд-во АН СССР, 1961. - 44с.</w:t>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Тимофеев П.А,  Исаев А.П.,  </w:t>
      </w:r>
      <w:proofErr w:type="spellStart"/>
      <w:r w:rsidRPr="00B95B07">
        <w:rPr>
          <w:rFonts w:ascii="Times New Roman" w:hAnsi="Times New Roman" w:cs="Times New Roman"/>
          <w:sz w:val="24"/>
          <w:szCs w:val="24"/>
        </w:rPr>
        <w:t>И.П.Щербаков</w:t>
      </w:r>
      <w:proofErr w:type="spellEnd"/>
      <w:r w:rsidRPr="00B95B07">
        <w:rPr>
          <w:rFonts w:ascii="Times New Roman" w:hAnsi="Times New Roman" w:cs="Times New Roman"/>
          <w:sz w:val="24"/>
          <w:szCs w:val="24"/>
        </w:rPr>
        <w:t xml:space="preserve"> и др. Леса среднетаежной </w:t>
      </w:r>
      <w:proofErr w:type="spellStart"/>
      <w:r w:rsidRPr="00B95B07">
        <w:rPr>
          <w:rFonts w:ascii="Times New Roman" w:hAnsi="Times New Roman" w:cs="Times New Roman"/>
          <w:sz w:val="24"/>
          <w:szCs w:val="24"/>
        </w:rPr>
        <w:t>подзоны</w:t>
      </w:r>
      <w:proofErr w:type="spellEnd"/>
      <w:r w:rsidRPr="00B95B07">
        <w:rPr>
          <w:rFonts w:ascii="Times New Roman" w:hAnsi="Times New Roman" w:cs="Times New Roman"/>
          <w:sz w:val="24"/>
          <w:szCs w:val="24"/>
        </w:rPr>
        <w:t xml:space="preserve"> Як</w:t>
      </w:r>
      <w:r w:rsidRPr="00B95B07">
        <w:rPr>
          <w:rFonts w:ascii="Times New Roman" w:hAnsi="Times New Roman" w:cs="Times New Roman"/>
          <w:sz w:val="24"/>
          <w:szCs w:val="24"/>
        </w:rPr>
        <w:t>у</w:t>
      </w:r>
      <w:r w:rsidRPr="00B95B07">
        <w:rPr>
          <w:rFonts w:ascii="Times New Roman" w:hAnsi="Times New Roman" w:cs="Times New Roman"/>
          <w:sz w:val="24"/>
          <w:szCs w:val="24"/>
        </w:rPr>
        <w:t>тии. - Якутск</w:t>
      </w:r>
      <w:proofErr w:type="gramStart"/>
      <w:r w:rsidRPr="00B95B07">
        <w:rPr>
          <w:rFonts w:ascii="Times New Roman" w:hAnsi="Times New Roman" w:cs="Times New Roman"/>
          <w:sz w:val="24"/>
          <w:szCs w:val="24"/>
        </w:rPr>
        <w:t xml:space="preserve">.: </w:t>
      </w:r>
      <w:proofErr w:type="gramEnd"/>
      <w:r w:rsidRPr="00B95B07">
        <w:rPr>
          <w:rFonts w:ascii="Times New Roman" w:hAnsi="Times New Roman" w:cs="Times New Roman"/>
          <w:sz w:val="24"/>
          <w:szCs w:val="24"/>
        </w:rPr>
        <w:t>ЯНЦ СО РАН, 1994. - 140с.</w:t>
      </w:r>
    </w:p>
    <w:p w:rsidR="00B67978" w:rsidRPr="00B95B07" w:rsidRDefault="00B67978" w:rsidP="00B95B07">
      <w:pPr>
        <w:pStyle w:val="3"/>
        <w:numPr>
          <w:ilvl w:val="0"/>
          <w:numId w:val="32"/>
        </w:numPr>
        <w:tabs>
          <w:tab w:val="clear" w:pos="360"/>
          <w:tab w:val="num" w:pos="709"/>
        </w:tabs>
        <w:spacing w:after="0" w:line="300" w:lineRule="auto"/>
        <w:ind w:left="426" w:hanging="426"/>
        <w:rPr>
          <w:rFonts w:ascii="Times New Roman" w:hAnsi="Times New Roman" w:cs="Times New Roman"/>
          <w:sz w:val="24"/>
          <w:szCs w:val="24"/>
        </w:rPr>
      </w:pPr>
      <w:r w:rsidRPr="00B95B07">
        <w:rPr>
          <w:rFonts w:ascii="Times New Roman" w:hAnsi="Times New Roman" w:cs="Times New Roman"/>
          <w:sz w:val="24"/>
          <w:szCs w:val="24"/>
        </w:rPr>
        <w:t>Тимофеев П.А. Деревья и кустарники Якутии/П.А. Тимофеев; Отв</w:t>
      </w:r>
      <w:proofErr w:type="gramStart"/>
      <w:r w:rsidRPr="00B95B07">
        <w:rPr>
          <w:rFonts w:ascii="Times New Roman" w:hAnsi="Times New Roman" w:cs="Times New Roman"/>
          <w:sz w:val="24"/>
          <w:szCs w:val="24"/>
        </w:rPr>
        <w:t>.р</w:t>
      </w:r>
      <w:proofErr w:type="gramEnd"/>
      <w:r w:rsidRPr="00B95B07">
        <w:rPr>
          <w:rFonts w:ascii="Times New Roman" w:hAnsi="Times New Roman" w:cs="Times New Roman"/>
          <w:sz w:val="24"/>
          <w:szCs w:val="24"/>
        </w:rPr>
        <w:t>ед.канд.с.-</w:t>
      </w:r>
      <w:proofErr w:type="spellStart"/>
      <w:r w:rsidRPr="00B95B07">
        <w:rPr>
          <w:rFonts w:ascii="Times New Roman" w:hAnsi="Times New Roman" w:cs="Times New Roman"/>
          <w:sz w:val="24"/>
          <w:szCs w:val="24"/>
        </w:rPr>
        <w:t>х.наук</w:t>
      </w:r>
      <w:proofErr w:type="spellEnd"/>
      <w:r w:rsidRPr="00B95B07">
        <w:rPr>
          <w:rFonts w:ascii="Times New Roman" w:hAnsi="Times New Roman" w:cs="Times New Roman"/>
          <w:sz w:val="24"/>
          <w:szCs w:val="24"/>
        </w:rPr>
        <w:t xml:space="preserve"> А.П. Исаев. – Якутск: </w:t>
      </w:r>
      <w:proofErr w:type="spellStart"/>
      <w:r w:rsidRPr="00B95B07">
        <w:rPr>
          <w:rFonts w:ascii="Times New Roman" w:hAnsi="Times New Roman" w:cs="Times New Roman"/>
          <w:sz w:val="24"/>
          <w:szCs w:val="24"/>
        </w:rPr>
        <w:t>Бичик</w:t>
      </w:r>
      <w:proofErr w:type="spellEnd"/>
      <w:r w:rsidRPr="00B95B07">
        <w:rPr>
          <w:rFonts w:ascii="Times New Roman" w:hAnsi="Times New Roman" w:cs="Times New Roman"/>
          <w:sz w:val="24"/>
          <w:szCs w:val="24"/>
        </w:rPr>
        <w:t>, 2003 – 64 с.</w:t>
      </w:r>
    </w:p>
    <w:p w:rsidR="00B67978" w:rsidRPr="00B95B07" w:rsidRDefault="00B67978" w:rsidP="00B95B07">
      <w:pPr>
        <w:pStyle w:val="3"/>
        <w:numPr>
          <w:ilvl w:val="0"/>
          <w:numId w:val="32"/>
        </w:numPr>
        <w:tabs>
          <w:tab w:val="clear" w:pos="360"/>
          <w:tab w:val="num" w:pos="709"/>
        </w:tabs>
        <w:spacing w:after="0" w:line="300" w:lineRule="auto"/>
        <w:ind w:left="426" w:hanging="426"/>
        <w:rPr>
          <w:rFonts w:ascii="Times New Roman" w:hAnsi="Times New Roman" w:cs="Times New Roman"/>
          <w:sz w:val="24"/>
          <w:szCs w:val="24"/>
        </w:rPr>
      </w:pPr>
      <w:r w:rsidRPr="00B95B07">
        <w:rPr>
          <w:rFonts w:ascii="Times New Roman" w:hAnsi="Times New Roman" w:cs="Times New Roman"/>
          <w:sz w:val="24"/>
          <w:szCs w:val="24"/>
        </w:rPr>
        <w:t>Тимофеев П.А. Ивняки долины средней Лены // Биологические ресурсы Якутии. Якутск, гуд. Якутского госуниверситета, 1975, с (33- 38).</w:t>
      </w:r>
    </w:p>
    <w:p w:rsidR="00B67978" w:rsidRPr="00B95B07"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proofErr w:type="spellStart"/>
      <w:r w:rsidRPr="00B95B07">
        <w:rPr>
          <w:rFonts w:ascii="Times New Roman" w:hAnsi="Times New Roman" w:cs="Times New Roman"/>
          <w:sz w:val="24"/>
          <w:szCs w:val="24"/>
        </w:rPr>
        <w:t>Шашко</w:t>
      </w:r>
      <w:proofErr w:type="spellEnd"/>
      <w:r w:rsidRPr="00B95B07">
        <w:rPr>
          <w:rFonts w:ascii="Times New Roman" w:hAnsi="Times New Roman" w:cs="Times New Roman"/>
          <w:sz w:val="24"/>
          <w:szCs w:val="24"/>
        </w:rPr>
        <w:t xml:space="preserve"> Д.И. Климатические условия земледелия Центральной Якутии (в связи с сел</w:t>
      </w:r>
      <w:r w:rsidRPr="00B95B07">
        <w:rPr>
          <w:rFonts w:ascii="Times New Roman" w:hAnsi="Times New Roman" w:cs="Times New Roman"/>
          <w:sz w:val="24"/>
          <w:szCs w:val="24"/>
        </w:rPr>
        <w:t>ь</w:t>
      </w:r>
      <w:r w:rsidRPr="00B95B07">
        <w:rPr>
          <w:rFonts w:ascii="Times New Roman" w:hAnsi="Times New Roman" w:cs="Times New Roman"/>
          <w:sz w:val="24"/>
          <w:szCs w:val="24"/>
        </w:rPr>
        <w:t>скохозяйственным использованием земель). – М.: Наука, 1961. – 264с.</w:t>
      </w:r>
    </w:p>
    <w:p w:rsidR="00B67978" w:rsidRDefault="00B67978" w:rsidP="00B95B07">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B95B07">
        <w:rPr>
          <w:rFonts w:ascii="Times New Roman" w:hAnsi="Times New Roman" w:cs="Times New Roman"/>
          <w:sz w:val="24"/>
          <w:szCs w:val="24"/>
        </w:rPr>
        <w:t xml:space="preserve">Шелудякова В.А. Краткий очерк лугов долины р. Лены // Тр. </w:t>
      </w:r>
      <w:proofErr w:type="gramStart"/>
      <w:r w:rsidRPr="00B95B07">
        <w:rPr>
          <w:rFonts w:ascii="Times New Roman" w:hAnsi="Times New Roman" w:cs="Times New Roman"/>
          <w:sz w:val="24"/>
          <w:szCs w:val="24"/>
        </w:rPr>
        <w:t>Ин-та</w:t>
      </w:r>
      <w:proofErr w:type="gramEnd"/>
      <w:r w:rsidRPr="00B95B07">
        <w:rPr>
          <w:rFonts w:ascii="Times New Roman" w:hAnsi="Times New Roman" w:cs="Times New Roman"/>
          <w:sz w:val="24"/>
          <w:szCs w:val="24"/>
        </w:rPr>
        <w:t xml:space="preserve"> биологии ЯФ СО АН СССР. – 1957. – </w:t>
      </w:r>
      <w:proofErr w:type="spellStart"/>
      <w:r w:rsidRPr="00B95B07">
        <w:rPr>
          <w:rFonts w:ascii="Times New Roman" w:hAnsi="Times New Roman" w:cs="Times New Roman"/>
          <w:sz w:val="24"/>
          <w:szCs w:val="24"/>
        </w:rPr>
        <w:t>Вып</w:t>
      </w:r>
      <w:proofErr w:type="spellEnd"/>
      <w:r w:rsidRPr="00B95B07">
        <w:rPr>
          <w:rFonts w:ascii="Times New Roman" w:hAnsi="Times New Roman" w:cs="Times New Roman"/>
          <w:sz w:val="24"/>
          <w:szCs w:val="24"/>
        </w:rPr>
        <w:t>. 3. – 139-156с.</w:t>
      </w:r>
    </w:p>
    <w:p w:rsidR="00B67978" w:rsidRPr="00623EF2" w:rsidRDefault="00B67978" w:rsidP="00623EF2">
      <w:pPr>
        <w:numPr>
          <w:ilvl w:val="0"/>
          <w:numId w:val="32"/>
        </w:numPr>
        <w:tabs>
          <w:tab w:val="clear" w:pos="360"/>
          <w:tab w:val="num" w:pos="709"/>
        </w:tabs>
        <w:spacing w:after="0" w:line="300" w:lineRule="auto"/>
        <w:ind w:left="426" w:hanging="426"/>
        <w:jc w:val="both"/>
        <w:rPr>
          <w:rFonts w:ascii="Times New Roman" w:hAnsi="Times New Roman" w:cs="Times New Roman"/>
          <w:sz w:val="24"/>
          <w:szCs w:val="24"/>
        </w:rPr>
      </w:pPr>
      <w:r w:rsidRPr="00623EF2">
        <w:rPr>
          <w:rFonts w:ascii="Times New Roman" w:hAnsi="Times New Roman" w:cs="Times New Roman"/>
          <w:sz w:val="24"/>
          <w:szCs w:val="24"/>
        </w:rPr>
        <w:t>Щербаков И.П. Лесной покров Северо-Востока СССР. – Новосибирск: Наука, 1975. – 344с.</w:t>
      </w:r>
    </w:p>
    <w:p w:rsidR="005D04DE" w:rsidRDefault="005D04DE" w:rsidP="007D681B">
      <w:pPr>
        <w:pStyle w:val="a3"/>
        <w:tabs>
          <w:tab w:val="left" w:pos="5748"/>
          <w:tab w:val="left" w:pos="9356"/>
        </w:tabs>
        <w:spacing w:after="0" w:line="240" w:lineRule="auto"/>
        <w:ind w:left="0"/>
        <w:rPr>
          <w:rFonts w:ascii="Times New Roman" w:hAnsi="Times New Roman" w:cs="Times New Roman"/>
          <w:sz w:val="24"/>
          <w:szCs w:val="24"/>
        </w:rPr>
      </w:pPr>
    </w:p>
    <w:p w:rsidR="003D36ED" w:rsidRDefault="003D36ED" w:rsidP="007D681B">
      <w:pPr>
        <w:pStyle w:val="a3"/>
        <w:tabs>
          <w:tab w:val="left" w:pos="5748"/>
          <w:tab w:val="left" w:pos="9356"/>
        </w:tabs>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Приложение 1</w:t>
      </w:r>
    </w:p>
    <w:p w:rsidR="00A14646" w:rsidRDefault="00C33EF5" w:rsidP="00C33EF5">
      <w:pPr>
        <w:pStyle w:val="a3"/>
        <w:tabs>
          <w:tab w:val="left" w:pos="567"/>
          <w:tab w:val="left" w:pos="935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C33EF5" w:rsidRDefault="00C33EF5" w:rsidP="00C33EF5">
      <w:pPr>
        <w:pStyle w:val="a3"/>
        <w:tabs>
          <w:tab w:val="left" w:pos="567"/>
          <w:tab w:val="left" w:pos="9356"/>
        </w:tabs>
        <w:spacing w:after="0" w:line="240" w:lineRule="auto"/>
        <w:ind w:left="0"/>
        <w:jc w:val="both"/>
        <w:rPr>
          <w:rFonts w:ascii="Times New Roman" w:hAnsi="Times New Roman" w:cs="Times New Roman"/>
          <w:sz w:val="24"/>
          <w:szCs w:val="24"/>
        </w:rPr>
      </w:pPr>
      <w:proofErr w:type="gramStart"/>
      <w:r w:rsidRPr="0013168E">
        <w:rPr>
          <w:rFonts w:ascii="Times New Roman" w:hAnsi="Times New Roman" w:cs="Times New Roman"/>
          <w:sz w:val="24"/>
          <w:szCs w:val="24"/>
        </w:rPr>
        <w:t>Изучена</w:t>
      </w:r>
      <w:proofErr w:type="gramEnd"/>
      <w:r w:rsidRPr="0013168E">
        <w:rPr>
          <w:rFonts w:ascii="Times New Roman" w:hAnsi="Times New Roman" w:cs="Times New Roman"/>
          <w:sz w:val="24"/>
          <w:szCs w:val="24"/>
        </w:rPr>
        <w:t xml:space="preserve"> надземная </w:t>
      </w:r>
      <w:proofErr w:type="spellStart"/>
      <w:r w:rsidRPr="0013168E">
        <w:rPr>
          <w:rFonts w:ascii="Times New Roman" w:hAnsi="Times New Roman" w:cs="Times New Roman"/>
          <w:sz w:val="24"/>
          <w:szCs w:val="24"/>
        </w:rPr>
        <w:t>фитомасса</w:t>
      </w:r>
      <w:proofErr w:type="spellEnd"/>
      <w:r w:rsidR="002C3206">
        <w:rPr>
          <w:rFonts w:ascii="Times New Roman" w:hAnsi="Times New Roman" w:cs="Times New Roman"/>
          <w:sz w:val="24"/>
          <w:szCs w:val="24"/>
        </w:rPr>
        <w:t xml:space="preserve"> (2018)</w:t>
      </w:r>
      <w:r w:rsidRPr="0013168E">
        <w:rPr>
          <w:rFonts w:ascii="Times New Roman" w:hAnsi="Times New Roman" w:cs="Times New Roman"/>
          <w:sz w:val="24"/>
          <w:szCs w:val="24"/>
        </w:rPr>
        <w:t xml:space="preserve"> некоторых медоносных видов</w:t>
      </w:r>
    </w:p>
    <w:p w:rsidR="00A14646" w:rsidRDefault="00A14646" w:rsidP="00C33EF5">
      <w:pPr>
        <w:pStyle w:val="a3"/>
        <w:tabs>
          <w:tab w:val="left" w:pos="567"/>
          <w:tab w:val="left" w:pos="9356"/>
        </w:tabs>
        <w:spacing w:after="0" w:line="240" w:lineRule="auto"/>
        <w:ind w:left="0"/>
        <w:jc w:val="both"/>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sectPr w:rsidR="00743196" w:rsidSect="00623EF2">
          <w:footerReference w:type="default" r:id="rId33"/>
          <w:type w:val="continuous"/>
          <w:pgSz w:w="11906" w:h="16838"/>
          <w:pgMar w:top="851" w:right="851" w:bottom="851" w:left="1701" w:header="709" w:footer="709" w:gutter="0"/>
          <w:cols w:space="281"/>
          <w:docGrid w:linePitch="360"/>
        </w:sectPr>
      </w:pP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proofErr w:type="spellStart"/>
      <w:r w:rsidRPr="00AB12F7">
        <w:rPr>
          <w:rFonts w:ascii="Times New Roman" w:hAnsi="Times New Roman" w:cs="Times New Roman"/>
          <w:sz w:val="24"/>
          <w:szCs w:val="24"/>
        </w:rPr>
        <w:lastRenderedPageBreak/>
        <w:t>Баишев</w:t>
      </w:r>
      <w:proofErr w:type="spellEnd"/>
      <w:r w:rsidRPr="00AB12F7">
        <w:rPr>
          <w:rFonts w:ascii="Times New Roman" w:hAnsi="Times New Roman" w:cs="Times New Roman"/>
          <w:sz w:val="24"/>
          <w:szCs w:val="24"/>
        </w:rPr>
        <w:t xml:space="preserve"> </w:t>
      </w:r>
      <w:proofErr w:type="spellStart"/>
      <w:r w:rsidRPr="00AB12F7">
        <w:rPr>
          <w:rFonts w:ascii="Times New Roman" w:hAnsi="Times New Roman" w:cs="Times New Roman"/>
          <w:sz w:val="24"/>
          <w:szCs w:val="24"/>
        </w:rPr>
        <w:t>баа</w:t>
      </w:r>
      <w:r w:rsidR="007D681B">
        <w:rPr>
          <w:rFonts w:ascii="Times New Roman" w:hAnsi="Times New Roman" w:cs="Times New Roman"/>
          <w:sz w:val="24"/>
          <w:szCs w:val="24"/>
        </w:rPr>
        <w:t>һ</w:t>
      </w:r>
      <w:r w:rsidRPr="00AB12F7">
        <w:rPr>
          <w:rFonts w:ascii="Times New Roman" w:hAnsi="Times New Roman" w:cs="Times New Roman"/>
          <w:sz w:val="24"/>
          <w:szCs w:val="24"/>
        </w:rPr>
        <w:t>ыната</w:t>
      </w:r>
      <w:proofErr w:type="spellEnd"/>
      <w:r w:rsidRPr="00AB12F7">
        <w:rPr>
          <w:rFonts w:ascii="Times New Roman" w:hAnsi="Times New Roman" w:cs="Times New Roman"/>
          <w:sz w:val="24"/>
          <w:szCs w:val="24"/>
        </w:rPr>
        <w:t>.</w:t>
      </w:r>
    </w:p>
    <w:p w:rsidR="007D681B"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 xml:space="preserve">Изучили обилие. </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Лютик северный - обилие: на 10 м</w:t>
      </w:r>
      <w:proofErr w:type="gramStart"/>
      <w:r w:rsidRPr="007D681B">
        <w:rPr>
          <w:rFonts w:ascii="Times New Roman" w:hAnsi="Times New Roman" w:cs="Times New Roman"/>
          <w:sz w:val="24"/>
          <w:szCs w:val="24"/>
          <w:vertAlign w:val="superscript"/>
        </w:rPr>
        <w:t>2</w:t>
      </w:r>
      <w:proofErr w:type="gramEnd"/>
      <w:r w:rsidR="00EC5021">
        <w:rPr>
          <w:rFonts w:ascii="Times New Roman" w:hAnsi="Times New Roman" w:cs="Times New Roman"/>
          <w:sz w:val="24"/>
          <w:szCs w:val="24"/>
        </w:rPr>
        <w:t>, 21.6%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30%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50%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20%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50%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20%</w:t>
      </w:r>
    </w:p>
    <w:p w:rsid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6.20%</w:t>
      </w:r>
    </w:p>
    <w:p w:rsidR="00AB12F7" w:rsidRPr="00AB12F7" w:rsidRDefault="00AB12F7" w:rsidP="007D681B">
      <w:pPr>
        <w:tabs>
          <w:tab w:val="left" w:pos="5748"/>
          <w:tab w:val="left" w:pos="9356"/>
        </w:tabs>
        <w:spacing w:after="0" w:line="240" w:lineRule="auto"/>
        <w:rPr>
          <w:rFonts w:ascii="Times New Roman" w:hAnsi="Times New Roman" w:cs="Times New Roman"/>
          <w:sz w:val="24"/>
          <w:szCs w:val="24"/>
        </w:rPr>
      </w:pPr>
      <w:r w:rsidRPr="00AB12F7">
        <w:rPr>
          <w:rFonts w:ascii="Times New Roman" w:hAnsi="Times New Roman" w:cs="Times New Roman"/>
          <w:sz w:val="24"/>
          <w:szCs w:val="24"/>
        </w:rPr>
        <w:t>7. 20-30%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5-10%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3-5%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Астрагал датский на 10 м</w:t>
      </w:r>
      <w:proofErr w:type="gramStart"/>
      <w:r w:rsidRPr="007D681B">
        <w:rPr>
          <w:rFonts w:ascii="Times New Roman" w:hAnsi="Times New Roman" w:cs="Times New Roman"/>
          <w:sz w:val="24"/>
          <w:szCs w:val="24"/>
          <w:vertAlign w:val="superscript"/>
        </w:rPr>
        <w:t>2</w:t>
      </w:r>
      <w:proofErr w:type="gramEnd"/>
      <w:r w:rsidRPr="00AB12F7">
        <w:rPr>
          <w:rFonts w:ascii="Times New Roman" w:hAnsi="Times New Roman" w:cs="Times New Roman"/>
          <w:sz w:val="24"/>
          <w:szCs w:val="24"/>
        </w:rPr>
        <w:t>. Рядом с дор</w:t>
      </w:r>
      <w:r w:rsidRPr="00AB12F7">
        <w:rPr>
          <w:rFonts w:ascii="Times New Roman" w:hAnsi="Times New Roman" w:cs="Times New Roman"/>
          <w:sz w:val="24"/>
          <w:szCs w:val="24"/>
        </w:rPr>
        <w:t>о</w:t>
      </w:r>
      <w:r w:rsidRPr="00AB12F7">
        <w:rPr>
          <w:rFonts w:ascii="Times New Roman" w:hAnsi="Times New Roman" w:cs="Times New Roman"/>
          <w:sz w:val="24"/>
          <w:szCs w:val="24"/>
        </w:rPr>
        <w:t>гой:</w:t>
      </w:r>
      <w:r w:rsidR="00EC5021">
        <w:rPr>
          <w:rFonts w:ascii="Times New Roman" w:hAnsi="Times New Roman" w:cs="Times New Roman"/>
          <w:sz w:val="24"/>
          <w:szCs w:val="24"/>
        </w:rPr>
        <w:t xml:space="preserve"> 4,8%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30-40%</w:t>
      </w:r>
    </w:p>
    <w:p w:rsidR="00AB12F7" w:rsidRPr="00AB12F7" w:rsidRDefault="00AB12F7" w:rsidP="007D681B">
      <w:pPr>
        <w:tabs>
          <w:tab w:val="left" w:pos="5748"/>
          <w:tab w:val="left" w:pos="9356"/>
        </w:tabs>
        <w:spacing w:after="0" w:line="240" w:lineRule="auto"/>
        <w:rPr>
          <w:rFonts w:ascii="Times New Roman" w:hAnsi="Times New Roman" w:cs="Times New Roman"/>
          <w:sz w:val="24"/>
          <w:szCs w:val="24"/>
        </w:rPr>
      </w:pPr>
      <w:r w:rsidRPr="00AB12F7">
        <w:rPr>
          <w:rFonts w:ascii="Times New Roman" w:hAnsi="Times New Roman" w:cs="Times New Roman"/>
          <w:sz w:val="24"/>
          <w:szCs w:val="24"/>
        </w:rPr>
        <w:t>3.1-3%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0%</w:t>
      </w:r>
    </w:p>
    <w:p w:rsid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2-3%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proofErr w:type="spellStart"/>
      <w:r w:rsidRPr="00AB12F7">
        <w:rPr>
          <w:rFonts w:ascii="Times New Roman" w:hAnsi="Times New Roman" w:cs="Times New Roman"/>
          <w:sz w:val="24"/>
          <w:szCs w:val="24"/>
        </w:rPr>
        <w:t>Гетеропаппу</w:t>
      </w:r>
      <w:r>
        <w:rPr>
          <w:rFonts w:ascii="Times New Roman" w:hAnsi="Times New Roman" w:cs="Times New Roman"/>
          <w:sz w:val="24"/>
          <w:szCs w:val="24"/>
        </w:rPr>
        <w:t>с</w:t>
      </w:r>
      <w:proofErr w:type="spellEnd"/>
      <w:r w:rsidR="00EC5021">
        <w:rPr>
          <w:rFonts w:ascii="Times New Roman" w:hAnsi="Times New Roman" w:cs="Times New Roman"/>
          <w:sz w:val="24"/>
          <w:szCs w:val="24"/>
        </w:rPr>
        <w:t>: 10,4%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12%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12%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15%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Молокан сибирский:</w:t>
      </w:r>
      <w:r w:rsidR="00EC5021">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12%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Подмаренник настоящий:</w:t>
      </w:r>
      <w:r w:rsidR="00EC5021">
        <w:rPr>
          <w:rFonts w:ascii="Times New Roman" w:hAnsi="Times New Roman" w:cs="Times New Roman"/>
          <w:sz w:val="24"/>
          <w:szCs w:val="24"/>
        </w:rPr>
        <w:t>10,3%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1.</w:t>
      </w:r>
      <w:r w:rsidRPr="00AB12F7">
        <w:rPr>
          <w:rFonts w:ascii="Times New Roman" w:hAnsi="Times New Roman" w:cs="Times New Roman"/>
          <w:sz w:val="24"/>
          <w:szCs w:val="24"/>
        </w:rPr>
        <w:t>9%</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13%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13%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11%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12%</w:t>
      </w: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pP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proofErr w:type="spellStart"/>
      <w:r w:rsidRPr="00AB12F7">
        <w:rPr>
          <w:rFonts w:ascii="Times New Roman" w:hAnsi="Times New Roman" w:cs="Times New Roman"/>
          <w:sz w:val="24"/>
          <w:szCs w:val="24"/>
        </w:rPr>
        <w:lastRenderedPageBreak/>
        <w:t>Дьɵгүɵрдээн</w:t>
      </w:r>
      <w:proofErr w:type="spellEnd"/>
      <w:r w:rsidRPr="00AB12F7">
        <w:rPr>
          <w:rFonts w:ascii="Times New Roman" w:hAnsi="Times New Roman" w:cs="Times New Roman"/>
          <w:sz w:val="24"/>
          <w:szCs w:val="24"/>
        </w:rPr>
        <w:t xml:space="preserve"> </w:t>
      </w:r>
      <w:proofErr w:type="spellStart"/>
      <w:r w:rsidRPr="00AB12F7">
        <w:rPr>
          <w:rFonts w:ascii="Times New Roman" w:hAnsi="Times New Roman" w:cs="Times New Roman"/>
          <w:sz w:val="24"/>
          <w:szCs w:val="24"/>
        </w:rPr>
        <w:t>бааһыната</w:t>
      </w:r>
      <w:proofErr w:type="spellEnd"/>
      <w:r w:rsidRPr="00AB12F7">
        <w:rPr>
          <w:rFonts w:ascii="Times New Roman" w:hAnsi="Times New Roman" w:cs="Times New Roman"/>
          <w:sz w:val="24"/>
          <w:szCs w:val="24"/>
        </w:rPr>
        <w:t>.</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Подмаренник</w:t>
      </w:r>
      <w:r w:rsidR="007D681B">
        <w:rPr>
          <w:rFonts w:ascii="Times New Roman" w:hAnsi="Times New Roman" w:cs="Times New Roman"/>
          <w:sz w:val="24"/>
          <w:szCs w:val="24"/>
        </w:rPr>
        <w:t xml:space="preserve"> настоящий</w:t>
      </w:r>
      <w:proofErr w:type="gramStart"/>
      <w:r w:rsidR="007D681B">
        <w:rPr>
          <w:rFonts w:ascii="Times New Roman" w:hAnsi="Times New Roman" w:cs="Times New Roman"/>
          <w:sz w:val="24"/>
          <w:szCs w:val="24"/>
        </w:rPr>
        <w:t xml:space="preserve"> </w:t>
      </w:r>
      <w:r w:rsidRPr="00AB12F7">
        <w:rPr>
          <w:rFonts w:ascii="Times New Roman" w:hAnsi="Times New Roman" w:cs="Times New Roman"/>
          <w:sz w:val="24"/>
          <w:szCs w:val="24"/>
        </w:rPr>
        <w:t>:</w:t>
      </w:r>
      <w:proofErr w:type="gramEnd"/>
      <w:r w:rsidR="00EC5021">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r w:rsidRPr="00AB12F7">
        <w:rPr>
          <w:rFonts w:ascii="Times New Roman" w:hAnsi="Times New Roman" w:cs="Times New Roman"/>
          <w:sz w:val="24"/>
          <w:szCs w:val="24"/>
        </w:rPr>
        <w:t>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r w:rsidRPr="00AB12F7">
        <w:rPr>
          <w:rFonts w:ascii="Times New Roman" w:hAnsi="Times New Roman" w:cs="Times New Roman"/>
          <w:sz w:val="24"/>
          <w:szCs w:val="24"/>
        </w:rPr>
        <w:t>9%</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Тысячелистник</w:t>
      </w:r>
      <w:r w:rsidR="007D681B">
        <w:rPr>
          <w:rFonts w:ascii="Times New Roman" w:hAnsi="Times New Roman" w:cs="Times New Roman"/>
          <w:sz w:val="24"/>
          <w:szCs w:val="24"/>
        </w:rPr>
        <w:t xml:space="preserve"> обыкновенный</w:t>
      </w:r>
      <w:r w:rsidRPr="00AB12F7">
        <w:rPr>
          <w:rFonts w:ascii="Times New Roman" w:hAnsi="Times New Roman" w:cs="Times New Roman"/>
          <w:sz w:val="24"/>
          <w:szCs w:val="24"/>
        </w:rPr>
        <w:t>:</w:t>
      </w:r>
      <w:r w:rsidR="00EC5021">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Кровохлёбка</w:t>
      </w:r>
      <w:r w:rsidR="007D681B">
        <w:rPr>
          <w:rFonts w:ascii="Times New Roman" w:hAnsi="Times New Roman" w:cs="Times New Roman"/>
          <w:sz w:val="24"/>
          <w:szCs w:val="24"/>
        </w:rPr>
        <w:t xml:space="preserve"> аптечная</w:t>
      </w:r>
      <w:r w:rsidRPr="00AB12F7">
        <w:rPr>
          <w:rFonts w:ascii="Times New Roman" w:hAnsi="Times New Roman" w:cs="Times New Roman"/>
          <w:sz w:val="24"/>
          <w:szCs w:val="24"/>
        </w:rPr>
        <w:t>:</w:t>
      </w:r>
      <w:r w:rsidR="00EC5021">
        <w:rPr>
          <w:rFonts w:ascii="Times New Roman" w:hAnsi="Times New Roman" w:cs="Times New Roman"/>
          <w:sz w:val="24"/>
          <w:szCs w:val="24"/>
        </w:rPr>
        <w:t>4.2%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Девясил британский:</w:t>
      </w:r>
      <w:r w:rsidR="00EC5021">
        <w:rPr>
          <w:rFonts w:ascii="Times New Roman" w:hAnsi="Times New Roman" w:cs="Times New Roman"/>
          <w:sz w:val="24"/>
          <w:szCs w:val="24"/>
        </w:rPr>
        <w:t>3.3%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3.</w:t>
      </w:r>
      <w:r w:rsidRPr="00AB12F7">
        <w:rPr>
          <w:rFonts w:ascii="Times New Roman" w:hAnsi="Times New Roman" w:cs="Times New Roman"/>
          <w:sz w:val="24"/>
          <w:szCs w:val="24"/>
        </w:rPr>
        <w:t>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1%</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proofErr w:type="spellStart"/>
      <w:r w:rsidRPr="00AB12F7">
        <w:rPr>
          <w:rFonts w:ascii="Times New Roman" w:hAnsi="Times New Roman" w:cs="Times New Roman"/>
          <w:sz w:val="24"/>
          <w:szCs w:val="24"/>
        </w:rPr>
        <w:t>Соссюрея</w:t>
      </w:r>
      <w:proofErr w:type="spellEnd"/>
      <w:r w:rsidRPr="00AB12F7">
        <w:rPr>
          <w:rFonts w:ascii="Times New Roman" w:hAnsi="Times New Roman" w:cs="Times New Roman"/>
          <w:sz w:val="24"/>
          <w:szCs w:val="24"/>
        </w:rPr>
        <w:t xml:space="preserve"> горькая:</w:t>
      </w:r>
      <w:r w:rsidR="00EC5021">
        <w:rPr>
          <w:rFonts w:ascii="Times New Roman" w:hAnsi="Times New Roman" w:cs="Times New Roman"/>
          <w:sz w:val="24"/>
          <w:szCs w:val="24"/>
        </w:rPr>
        <w:t>2.8%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Девясил</w:t>
      </w:r>
      <w:r w:rsidR="00B67978">
        <w:rPr>
          <w:rFonts w:ascii="Times New Roman" w:hAnsi="Times New Roman" w:cs="Times New Roman"/>
          <w:sz w:val="24"/>
          <w:szCs w:val="24"/>
        </w:rPr>
        <w:t xml:space="preserve"> британский</w:t>
      </w:r>
      <w:r w:rsidRPr="00AB12F7">
        <w:rPr>
          <w:rFonts w:ascii="Times New Roman" w:hAnsi="Times New Roman" w:cs="Times New Roman"/>
          <w:sz w:val="24"/>
          <w:szCs w:val="24"/>
        </w:rPr>
        <w:t>:</w:t>
      </w:r>
      <w:r w:rsidR="00EC5021">
        <w:rPr>
          <w:rFonts w:ascii="Times New Roman" w:hAnsi="Times New Roman" w:cs="Times New Roman"/>
          <w:sz w:val="24"/>
          <w:szCs w:val="24"/>
        </w:rPr>
        <w:t>7.5%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9%</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12%</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10%</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t>Клевер люпиновидный:</w:t>
      </w:r>
      <w:r w:rsidR="00EC5021">
        <w:rPr>
          <w:rFonts w:ascii="Times New Roman" w:hAnsi="Times New Roman" w:cs="Times New Roman"/>
          <w:sz w:val="24"/>
          <w:szCs w:val="24"/>
        </w:rPr>
        <w:t>4.8%</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Pr="00AB12F7">
        <w:rPr>
          <w:rFonts w:ascii="Times New Roman" w:hAnsi="Times New Roman" w:cs="Times New Roman"/>
          <w:sz w:val="24"/>
          <w:szCs w:val="24"/>
        </w:rPr>
        <w:t>3%</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r w:rsidRPr="00AB12F7">
        <w:rPr>
          <w:rFonts w:ascii="Times New Roman" w:hAnsi="Times New Roman" w:cs="Times New Roman"/>
          <w:sz w:val="24"/>
          <w:szCs w:val="24"/>
        </w:rPr>
        <w:t>5%</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AB12F7">
        <w:rPr>
          <w:rFonts w:ascii="Times New Roman" w:hAnsi="Times New Roman" w:cs="Times New Roman"/>
          <w:sz w:val="24"/>
          <w:szCs w:val="24"/>
        </w:rPr>
        <w:t>4%</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r w:rsidRPr="00AB12F7">
        <w:rPr>
          <w:rFonts w:ascii="Times New Roman" w:hAnsi="Times New Roman" w:cs="Times New Roman"/>
          <w:sz w:val="24"/>
          <w:szCs w:val="24"/>
        </w:rPr>
        <w:t>6%</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r w:rsidRPr="00AB12F7">
        <w:rPr>
          <w:rFonts w:ascii="Times New Roman" w:hAnsi="Times New Roman" w:cs="Times New Roman"/>
          <w:sz w:val="24"/>
          <w:szCs w:val="24"/>
        </w:rPr>
        <w:t>7%</w:t>
      </w:r>
    </w:p>
    <w:p w:rsidR="00AB12F7" w:rsidRP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r w:rsidRPr="00AB12F7">
        <w:rPr>
          <w:rFonts w:ascii="Times New Roman" w:hAnsi="Times New Roman" w:cs="Times New Roman"/>
          <w:sz w:val="24"/>
          <w:szCs w:val="24"/>
        </w:rPr>
        <w:t>5%</w:t>
      </w:r>
    </w:p>
    <w:p w:rsidR="00743196" w:rsidRDefault="00743196" w:rsidP="007D681B">
      <w:pPr>
        <w:pStyle w:val="a3"/>
        <w:tabs>
          <w:tab w:val="left" w:pos="5748"/>
          <w:tab w:val="left" w:pos="9356"/>
        </w:tabs>
        <w:spacing w:after="0" w:line="240" w:lineRule="auto"/>
        <w:ind w:left="0"/>
        <w:rPr>
          <w:rFonts w:ascii="Times New Roman" w:hAnsi="Times New Roman" w:cs="Times New Roman"/>
          <w:sz w:val="24"/>
          <w:szCs w:val="24"/>
        </w:rPr>
        <w:sectPr w:rsidR="00743196" w:rsidSect="00743196">
          <w:type w:val="continuous"/>
          <w:pgSz w:w="11906" w:h="16838"/>
          <w:pgMar w:top="1134" w:right="851" w:bottom="1134" w:left="1701" w:header="709" w:footer="709" w:gutter="0"/>
          <w:cols w:num="2" w:space="281"/>
          <w:docGrid w:linePitch="360"/>
        </w:sectPr>
      </w:pPr>
    </w:p>
    <w:p w:rsidR="00AB12F7" w:rsidRDefault="00AB12F7" w:rsidP="007D681B">
      <w:pPr>
        <w:pStyle w:val="a3"/>
        <w:tabs>
          <w:tab w:val="left" w:pos="5748"/>
          <w:tab w:val="left" w:pos="9356"/>
        </w:tabs>
        <w:spacing w:after="0" w:line="240" w:lineRule="auto"/>
        <w:ind w:left="0"/>
        <w:rPr>
          <w:rFonts w:ascii="Times New Roman" w:hAnsi="Times New Roman" w:cs="Times New Roman"/>
          <w:sz w:val="24"/>
          <w:szCs w:val="24"/>
        </w:rPr>
      </w:pPr>
      <w:r w:rsidRPr="00AB12F7">
        <w:rPr>
          <w:rFonts w:ascii="Times New Roman" w:hAnsi="Times New Roman" w:cs="Times New Roman"/>
          <w:sz w:val="24"/>
          <w:szCs w:val="24"/>
        </w:rPr>
        <w:lastRenderedPageBreak/>
        <w:t xml:space="preserve"> </w:t>
      </w:r>
    </w:p>
    <w:p w:rsidR="002C3206" w:rsidRPr="00156659" w:rsidRDefault="00EB37EB" w:rsidP="00EB37EB">
      <w:pPr>
        <w:rPr>
          <w:rFonts w:ascii="Times New Roman" w:eastAsia="Times New Roman" w:hAnsi="Times New Roman" w:cs="Times New Roman"/>
          <w:b/>
          <w:sz w:val="24"/>
          <w:szCs w:val="24"/>
        </w:rPr>
      </w:pPr>
      <w:r w:rsidRPr="00156659">
        <w:rPr>
          <w:rFonts w:ascii="Times New Roman" w:eastAsia="Times New Roman" w:hAnsi="Times New Roman" w:cs="Times New Roman"/>
          <w:b/>
          <w:sz w:val="24"/>
          <w:szCs w:val="24"/>
        </w:rPr>
        <w:t xml:space="preserve">2019  год, </w:t>
      </w:r>
    </w:p>
    <w:p w:rsidR="00EB37EB" w:rsidRDefault="00EB37EB" w:rsidP="00EB37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25х25 </w:t>
      </w:r>
    </w:p>
    <w:p w:rsidR="00EB37EB" w:rsidRDefault="00EB37EB" w:rsidP="00EB37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Лён 9.6% </w:t>
      </w:r>
      <w:proofErr w:type="gramStart"/>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Баишев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Бааьыната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Фитомасса</w:t>
      </w:r>
      <w:proofErr w:type="spellEnd"/>
      <w:r w:rsidR="002C32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7.5 </w:t>
      </w:r>
      <w:proofErr w:type="spellStart"/>
      <w:r>
        <w:rPr>
          <w:rFonts w:ascii="Times New Roman" w:eastAsia="Times New Roman" w:hAnsi="Times New Roman" w:cs="Times New Roman"/>
          <w:sz w:val="24"/>
          <w:szCs w:val="24"/>
        </w:rPr>
        <w:t>гр</w:t>
      </w:r>
      <w:proofErr w:type="spellEnd"/>
    </w:p>
    <w:p w:rsidR="00EB37EB" w:rsidRDefault="00EB37EB" w:rsidP="00EB37EB">
      <w:pPr>
        <w:pStyle w:val="a3"/>
        <w:numPr>
          <w:ilvl w:val="0"/>
          <w:numId w:val="34"/>
        </w:numPr>
        <w:rPr>
          <w:rFonts w:ascii="Times New Roman" w:hAnsi="Times New Roman"/>
          <w:sz w:val="24"/>
          <w:szCs w:val="24"/>
        </w:rPr>
      </w:pPr>
      <w:r>
        <w:rPr>
          <w:rFonts w:ascii="Times New Roman" w:hAnsi="Times New Roman"/>
          <w:sz w:val="24"/>
          <w:szCs w:val="24"/>
        </w:rPr>
        <w:t>8%</w:t>
      </w:r>
    </w:p>
    <w:p w:rsidR="00EB37EB" w:rsidRDefault="00EB37EB" w:rsidP="00EB37EB">
      <w:pPr>
        <w:pStyle w:val="a3"/>
        <w:numPr>
          <w:ilvl w:val="0"/>
          <w:numId w:val="34"/>
        </w:numPr>
        <w:rPr>
          <w:rFonts w:ascii="Times New Roman" w:hAnsi="Times New Roman"/>
          <w:sz w:val="24"/>
          <w:szCs w:val="24"/>
        </w:rPr>
      </w:pPr>
      <w:r>
        <w:rPr>
          <w:rFonts w:ascii="Times New Roman" w:hAnsi="Times New Roman"/>
          <w:sz w:val="24"/>
          <w:szCs w:val="24"/>
        </w:rPr>
        <w:t>10%</w:t>
      </w:r>
    </w:p>
    <w:p w:rsidR="00EB37EB" w:rsidRDefault="00EB37EB" w:rsidP="00EB37EB">
      <w:pPr>
        <w:pStyle w:val="a3"/>
        <w:numPr>
          <w:ilvl w:val="0"/>
          <w:numId w:val="34"/>
        </w:numPr>
        <w:rPr>
          <w:rFonts w:ascii="Times New Roman" w:hAnsi="Times New Roman"/>
          <w:sz w:val="24"/>
          <w:szCs w:val="24"/>
        </w:rPr>
      </w:pPr>
      <w:r>
        <w:rPr>
          <w:rFonts w:ascii="Times New Roman" w:hAnsi="Times New Roman"/>
          <w:sz w:val="24"/>
          <w:szCs w:val="24"/>
        </w:rPr>
        <w:t>5%</w:t>
      </w:r>
    </w:p>
    <w:p w:rsidR="00EB37EB" w:rsidRDefault="00EB37EB" w:rsidP="00EB37EB">
      <w:pPr>
        <w:pStyle w:val="a3"/>
        <w:numPr>
          <w:ilvl w:val="0"/>
          <w:numId w:val="34"/>
        </w:numPr>
        <w:rPr>
          <w:rFonts w:ascii="Times New Roman" w:hAnsi="Times New Roman"/>
          <w:sz w:val="24"/>
          <w:szCs w:val="24"/>
        </w:rPr>
      </w:pPr>
      <w:r>
        <w:rPr>
          <w:rFonts w:ascii="Times New Roman" w:hAnsi="Times New Roman"/>
          <w:sz w:val="24"/>
          <w:szCs w:val="24"/>
        </w:rPr>
        <w:t>20%</w:t>
      </w:r>
    </w:p>
    <w:p w:rsidR="00EB37EB" w:rsidRDefault="00EB37EB" w:rsidP="00EB37EB">
      <w:pPr>
        <w:pStyle w:val="a3"/>
        <w:numPr>
          <w:ilvl w:val="0"/>
          <w:numId w:val="34"/>
        </w:numPr>
        <w:rPr>
          <w:rFonts w:ascii="Times New Roman" w:hAnsi="Times New Roman"/>
          <w:sz w:val="24"/>
          <w:szCs w:val="24"/>
        </w:rPr>
      </w:pPr>
      <w:r>
        <w:rPr>
          <w:rFonts w:ascii="Times New Roman" w:hAnsi="Times New Roman"/>
          <w:sz w:val="24"/>
          <w:szCs w:val="24"/>
        </w:rPr>
        <w:lastRenderedPageBreak/>
        <w:t xml:space="preserve">5% </w:t>
      </w:r>
    </w:p>
    <w:p w:rsidR="00EB37EB" w:rsidRDefault="00EB37EB" w:rsidP="00EB37EB">
      <w:pPr>
        <w:rPr>
          <w:rFonts w:ascii="Times New Roman" w:hAnsi="Times New Roman"/>
          <w:sz w:val="24"/>
          <w:szCs w:val="24"/>
        </w:rPr>
      </w:pPr>
      <w:r>
        <w:rPr>
          <w:rFonts w:ascii="Times New Roman" w:hAnsi="Times New Roman"/>
          <w:sz w:val="24"/>
          <w:szCs w:val="24"/>
        </w:rPr>
        <w:t>Тысячелистник 51.4%</w:t>
      </w:r>
      <w:r w:rsidR="002C3206">
        <w:rPr>
          <w:rFonts w:ascii="Times New Roman" w:hAnsi="Times New Roman"/>
          <w:sz w:val="24"/>
          <w:szCs w:val="24"/>
        </w:rPr>
        <w:t xml:space="preserve"> </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Дьогуордээн</w:t>
      </w:r>
      <w:proofErr w:type="spellEnd"/>
      <w:r>
        <w:rPr>
          <w:rFonts w:ascii="Times New Roman" w:hAnsi="Times New Roman"/>
          <w:sz w:val="24"/>
          <w:szCs w:val="24"/>
        </w:rPr>
        <w:t xml:space="preserve"> </w:t>
      </w:r>
      <w:proofErr w:type="spellStart"/>
      <w:r>
        <w:rPr>
          <w:rFonts w:ascii="Times New Roman" w:hAnsi="Times New Roman"/>
          <w:sz w:val="24"/>
          <w:szCs w:val="24"/>
        </w:rPr>
        <w:t>бааьыната</w:t>
      </w:r>
      <w:proofErr w:type="spellEnd"/>
      <w:r>
        <w:rPr>
          <w:rFonts w:ascii="Times New Roman" w:hAnsi="Times New Roman"/>
          <w:sz w:val="24"/>
          <w:szCs w:val="24"/>
        </w:rPr>
        <w:t xml:space="preserve">), </w:t>
      </w:r>
      <w:proofErr w:type="spellStart"/>
      <w:r>
        <w:rPr>
          <w:rFonts w:ascii="Times New Roman" w:hAnsi="Times New Roman"/>
          <w:sz w:val="24"/>
          <w:szCs w:val="24"/>
        </w:rPr>
        <w:t>Фитомасса</w:t>
      </w:r>
      <w:proofErr w:type="spellEnd"/>
      <w:r>
        <w:rPr>
          <w:rFonts w:ascii="Times New Roman" w:hAnsi="Times New Roman"/>
          <w:sz w:val="24"/>
          <w:szCs w:val="24"/>
        </w:rPr>
        <w:t xml:space="preserve">= 40гр, 12 </w:t>
      </w:r>
      <w:proofErr w:type="spellStart"/>
      <w:r>
        <w:rPr>
          <w:rFonts w:ascii="Times New Roman" w:hAnsi="Times New Roman"/>
          <w:sz w:val="24"/>
          <w:szCs w:val="24"/>
        </w:rPr>
        <w:t>гр</w:t>
      </w:r>
      <w:proofErr w:type="spellEnd"/>
    </w:p>
    <w:p w:rsidR="00EB37EB" w:rsidRDefault="00EB37EB" w:rsidP="00EB37EB">
      <w:pPr>
        <w:pStyle w:val="a3"/>
        <w:numPr>
          <w:ilvl w:val="0"/>
          <w:numId w:val="35"/>
        </w:numPr>
        <w:rPr>
          <w:rFonts w:ascii="Times New Roman" w:hAnsi="Times New Roman"/>
          <w:sz w:val="24"/>
          <w:szCs w:val="24"/>
        </w:rPr>
      </w:pPr>
      <w:r>
        <w:rPr>
          <w:rFonts w:ascii="Times New Roman" w:hAnsi="Times New Roman"/>
          <w:sz w:val="24"/>
          <w:szCs w:val="24"/>
        </w:rPr>
        <w:t>50%</w:t>
      </w:r>
    </w:p>
    <w:p w:rsidR="00EB37EB" w:rsidRDefault="00EB37EB" w:rsidP="00EB37EB">
      <w:pPr>
        <w:pStyle w:val="a3"/>
        <w:numPr>
          <w:ilvl w:val="0"/>
          <w:numId w:val="35"/>
        </w:numPr>
        <w:rPr>
          <w:rFonts w:ascii="Times New Roman" w:hAnsi="Times New Roman"/>
          <w:sz w:val="24"/>
          <w:szCs w:val="24"/>
        </w:rPr>
      </w:pPr>
      <w:r>
        <w:rPr>
          <w:rFonts w:ascii="Times New Roman" w:hAnsi="Times New Roman"/>
          <w:sz w:val="24"/>
          <w:szCs w:val="24"/>
        </w:rPr>
        <w:t>52%</w:t>
      </w:r>
    </w:p>
    <w:p w:rsidR="00EB37EB" w:rsidRDefault="00EB37EB" w:rsidP="00EB37EB">
      <w:pPr>
        <w:pStyle w:val="a3"/>
        <w:numPr>
          <w:ilvl w:val="0"/>
          <w:numId w:val="35"/>
        </w:numPr>
        <w:rPr>
          <w:rFonts w:ascii="Times New Roman" w:hAnsi="Times New Roman"/>
          <w:sz w:val="24"/>
          <w:szCs w:val="24"/>
        </w:rPr>
      </w:pPr>
      <w:r>
        <w:rPr>
          <w:rFonts w:ascii="Times New Roman" w:hAnsi="Times New Roman"/>
          <w:sz w:val="24"/>
          <w:szCs w:val="24"/>
        </w:rPr>
        <w:t>60%</w:t>
      </w:r>
    </w:p>
    <w:p w:rsidR="00EB37EB" w:rsidRDefault="00EB37EB" w:rsidP="00EB37EB">
      <w:pPr>
        <w:pStyle w:val="a3"/>
        <w:numPr>
          <w:ilvl w:val="0"/>
          <w:numId w:val="35"/>
        </w:numPr>
        <w:rPr>
          <w:rFonts w:ascii="Times New Roman" w:hAnsi="Times New Roman"/>
          <w:sz w:val="24"/>
          <w:szCs w:val="24"/>
        </w:rPr>
      </w:pPr>
      <w:r>
        <w:rPr>
          <w:rFonts w:ascii="Times New Roman" w:hAnsi="Times New Roman"/>
          <w:sz w:val="24"/>
          <w:szCs w:val="24"/>
        </w:rPr>
        <w:t>35%</w:t>
      </w:r>
    </w:p>
    <w:p w:rsidR="00EB37EB" w:rsidRDefault="00EB37EB" w:rsidP="00EB37EB">
      <w:pPr>
        <w:pStyle w:val="a3"/>
        <w:numPr>
          <w:ilvl w:val="0"/>
          <w:numId w:val="35"/>
        </w:numPr>
        <w:rPr>
          <w:rFonts w:ascii="Times New Roman" w:hAnsi="Times New Roman"/>
          <w:sz w:val="24"/>
          <w:szCs w:val="24"/>
        </w:rPr>
      </w:pPr>
      <w:r>
        <w:rPr>
          <w:rFonts w:ascii="Times New Roman" w:hAnsi="Times New Roman"/>
          <w:sz w:val="24"/>
          <w:szCs w:val="24"/>
        </w:rPr>
        <w:t>60%</w:t>
      </w:r>
    </w:p>
    <w:p w:rsidR="00EB37EB" w:rsidRDefault="00EB37EB" w:rsidP="00EB37EB">
      <w:pPr>
        <w:rPr>
          <w:rFonts w:ascii="Times New Roman" w:hAnsi="Times New Roman"/>
          <w:sz w:val="24"/>
          <w:szCs w:val="24"/>
        </w:rPr>
      </w:pPr>
      <w:proofErr w:type="spellStart"/>
      <w:r>
        <w:rPr>
          <w:rFonts w:ascii="Times New Roman" w:hAnsi="Times New Roman"/>
          <w:sz w:val="24"/>
          <w:szCs w:val="24"/>
        </w:rPr>
        <w:t>Соссюрея</w:t>
      </w:r>
      <w:proofErr w:type="spellEnd"/>
      <w:r>
        <w:rPr>
          <w:rFonts w:ascii="Times New Roman" w:hAnsi="Times New Roman"/>
          <w:sz w:val="24"/>
          <w:szCs w:val="24"/>
        </w:rPr>
        <w:t xml:space="preserve"> 36.6%</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Дь</w:t>
      </w:r>
      <w:proofErr w:type="spellEnd"/>
      <w:r>
        <w:rPr>
          <w:rFonts w:ascii="Times New Roman" w:hAnsi="Times New Roman"/>
          <w:sz w:val="24"/>
          <w:szCs w:val="24"/>
        </w:rPr>
        <w:t xml:space="preserve">. </w:t>
      </w:r>
      <w:proofErr w:type="spellStart"/>
      <w:r>
        <w:rPr>
          <w:rFonts w:ascii="Times New Roman" w:hAnsi="Times New Roman"/>
          <w:sz w:val="24"/>
          <w:szCs w:val="24"/>
        </w:rPr>
        <w:t>Бааьыната</w:t>
      </w:r>
      <w:proofErr w:type="spellEnd"/>
      <w:r>
        <w:rPr>
          <w:rFonts w:ascii="Times New Roman" w:hAnsi="Times New Roman"/>
          <w:sz w:val="24"/>
          <w:szCs w:val="24"/>
        </w:rPr>
        <w:t>)</w:t>
      </w:r>
      <w:proofErr w:type="gramStart"/>
      <w:r>
        <w:rPr>
          <w:rFonts w:ascii="Times New Roman" w:hAnsi="Times New Roman"/>
          <w:sz w:val="24"/>
          <w:szCs w:val="24"/>
        </w:rPr>
        <w:t>,</w:t>
      </w:r>
      <w:proofErr w:type="spellStart"/>
      <w:r>
        <w:rPr>
          <w:rFonts w:ascii="Times New Roman" w:hAnsi="Times New Roman"/>
          <w:sz w:val="24"/>
          <w:szCs w:val="24"/>
        </w:rPr>
        <w:t>Ф</w:t>
      </w:r>
      <w:proofErr w:type="gramEnd"/>
      <w:r>
        <w:rPr>
          <w:rFonts w:ascii="Times New Roman" w:hAnsi="Times New Roman"/>
          <w:sz w:val="24"/>
          <w:szCs w:val="24"/>
        </w:rPr>
        <w:t>итомасса</w:t>
      </w:r>
      <w:proofErr w:type="spellEnd"/>
      <w:r>
        <w:rPr>
          <w:rFonts w:ascii="Times New Roman" w:hAnsi="Times New Roman"/>
          <w:sz w:val="24"/>
          <w:szCs w:val="24"/>
        </w:rPr>
        <w:t xml:space="preserve">=62.25гр  </w:t>
      </w:r>
    </w:p>
    <w:p w:rsidR="00EB37EB" w:rsidRDefault="00EB37EB" w:rsidP="00EB37EB">
      <w:pPr>
        <w:pStyle w:val="a3"/>
        <w:numPr>
          <w:ilvl w:val="0"/>
          <w:numId w:val="36"/>
        </w:numPr>
        <w:rPr>
          <w:rFonts w:ascii="Times New Roman" w:hAnsi="Times New Roman"/>
          <w:sz w:val="24"/>
          <w:szCs w:val="24"/>
        </w:rPr>
      </w:pPr>
      <w:proofErr w:type="spellStart"/>
      <w:r w:rsidRPr="00AD7D69">
        <w:rPr>
          <w:rFonts w:ascii="Times New Roman" w:hAnsi="Times New Roman"/>
          <w:sz w:val="24"/>
          <w:szCs w:val="24"/>
        </w:rPr>
        <w:t>Фитомасса</w:t>
      </w:r>
      <w:proofErr w:type="spellEnd"/>
      <w:r w:rsidRPr="00AD7D69">
        <w:rPr>
          <w:rFonts w:ascii="Times New Roman" w:hAnsi="Times New Roman"/>
          <w:sz w:val="24"/>
          <w:szCs w:val="24"/>
        </w:rPr>
        <w:t xml:space="preserve">=48 </w:t>
      </w:r>
      <w:proofErr w:type="spellStart"/>
      <w:r w:rsidRPr="00AD7D69">
        <w:rPr>
          <w:rFonts w:ascii="Times New Roman" w:hAnsi="Times New Roman"/>
          <w:sz w:val="24"/>
          <w:szCs w:val="24"/>
        </w:rPr>
        <w:t>гр</w:t>
      </w:r>
      <w:proofErr w:type="spellEnd"/>
    </w:p>
    <w:p w:rsidR="00EB37EB" w:rsidRDefault="00EB37EB" w:rsidP="00EB37EB">
      <w:pPr>
        <w:pStyle w:val="a3"/>
        <w:numPr>
          <w:ilvl w:val="0"/>
          <w:numId w:val="36"/>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=24 </w:t>
      </w:r>
      <w:proofErr w:type="spellStart"/>
      <w:r>
        <w:rPr>
          <w:rFonts w:ascii="Times New Roman" w:hAnsi="Times New Roman"/>
          <w:sz w:val="24"/>
          <w:szCs w:val="24"/>
        </w:rPr>
        <w:t>гр</w:t>
      </w:r>
      <w:proofErr w:type="spellEnd"/>
    </w:p>
    <w:p w:rsidR="00EB37EB" w:rsidRDefault="00EB37EB" w:rsidP="00EB37EB">
      <w:pPr>
        <w:pStyle w:val="a3"/>
        <w:numPr>
          <w:ilvl w:val="0"/>
          <w:numId w:val="36"/>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=34 </w:t>
      </w:r>
      <w:proofErr w:type="spellStart"/>
      <w:r>
        <w:rPr>
          <w:rFonts w:ascii="Times New Roman" w:hAnsi="Times New Roman"/>
          <w:sz w:val="24"/>
          <w:szCs w:val="24"/>
        </w:rPr>
        <w:t>гр</w:t>
      </w:r>
      <w:proofErr w:type="spellEnd"/>
    </w:p>
    <w:p w:rsidR="00EB37EB" w:rsidRDefault="00EB37EB" w:rsidP="00EB37EB">
      <w:pPr>
        <w:pStyle w:val="a3"/>
        <w:numPr>
          <w:ilvl w:val="0"/>
          <w:numId w:val="36"/>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=49 </w:t>
      </w:r>
      <w:proofErr w:type="spellStart"/>
      <w:r>
        <w:rPr>
          <w:rFonts w:ascii="Times New Roman" w:hAnsi="Times New Roman"/>
          <w:sz w:val="24"/>
          <w:szCs w:val="24"/>
        </w:rPr>
        <w:t>гр</w:t>
      </w:r>
      <w:proofErr w:type="spellEnd"/>
    </w:p>
    <w:p w:rsidR="00EB37EB" w:rsidRDefault="00EB37EB" w:rsidP="00EB37EB">
      <w:pPr>
        <w:pStyle w:val="a3"/>
        <w:numPr>
          <w:ilvl w:val="0"/>
          <w:numId w:val="36"/>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=40 </w:t>
      </w:r>
      <w:proofErr w:type="spellStart"/>
      <w:r>
        <w:rPr>
          <w:rFonts w:ascii="Times New Roman" w:hAnsi="Times New Roman"/>
          <w:sz w:val="24"/>
          <w:szCs w:val="24"/>
        </w:rPr>
        <w:t>гр</w:t>
      </w:r>
      <w:proofErr w:type="spellEnd"/>
    </w:p>
    <w:p w:rsidR="00EB37EB" w:rsidRDefault="00EB37EB" w:rsidP="00EB37EB">
      <w:pPr>
        <w:pStyle w:val="a3"/>
        <w:numPr>
          <w:ilvl w:val="0"/>
          <w:numId w:val="36"/>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 54 </w:t>
      </w:r>
      <w:proofErr w:type="spellStart"/>
      <w:r>
        <w:rPr>
          <w:rFonts w:ascii="Times New Roman" w:hAnsi="Times New Roman"/>
          <w:sz w:val="24"/>
          <w:szCs w:val="24"/>
        </w:rPr>
        <w:t>гр</w:t>
      </w:r>
      <w:proofErr w:type="spellEnd"/>
    </w:p>
    <w:p w:rsidR="00EB37EB" w:rsidRDefault="00EB37EB" w:rsidP="00EB37EB">
      <w:pPr>
        <w:pStyle w:val="a3"/>
        <w:rPr>
          <w:rFonts w:ascii="Times New Roman" w:hAnsi="Times New Roman"/>
          <w:sz w:val="24"/>
          <w:szCs w:val="24"/>
        </w:rPr>
      </w:pP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25%</w:t>
      </w: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45%</w:t>
      </w: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15%</w:t>
      </w: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50%</w:t>
      </w: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55%</w:t>
      </w:r>
    </w:p>
    <w:p w:rsidR="00EB37EB" w:rsidRDefault="00EB37EB" w:rsidP="00EB37EB">
      <w:pPr>
        <w:pStyle w:val="a3"/>
        <w:numPr>
          <w:ilvl w:val="0"/>
          <w:numId w:val="37"/>
        </w:numPr>
        <w:rPr>
          <w:rFonts w:ascii="Times New Roman" w:hAnsi="Times New Roman"/>
          <w:sz w:val="24"/>
          <w:szCs w:val="24"/>
        </w:rPr>
      </w:pPr>
      <w:r>
        <w:rPr>
          <w:rFonts w:ascii="Times New Roman" w:hAnsi="Times New Roman"/>
          <w:sz w:val="24"/>
          <w:szCs w:val="24"/>
        </w:rPr>
        <w:t>30%</w:t>
      </w:r>
    </w:p>
    <w:p w:rsidR="00EB37EB" w:rsidRDefault="00EB37EB" w:rsidP="00EB37EB">
      <w:pPr>
        <w:rPr>
          <w:rFonts w:ascii="Times New Roman" w:hAnsi="Times New Roman"/>
          <w:sz w:val="24"/>
          <w:szCs w:val="24"/>
        </w:rPr>
      </w:pPr>
      <w:r>
        <w:rPr>
          <w:rFonts w:ascii="Times New Roman" w:hAnsi="Times New Roman"/>
          <w:sz w:val="24"/>
          <w:szCs w:val="24"/>
        </w:rPr>
        <w:t xml:space="preserve">Герань 59% </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Дь</w:t>
      </w:r>
      <w:proofErr w:type="spellEnd"/>
      <w:r>
        <w:rPr>
          <w:rFonts w:ascii="Times New Roman" w:hAnsi="Times New Roman"/>
          <w:sz w:val="24"/>
          <w:szCs w:val="24"/>
        </w:rPr>
        <w:t xml:space="preserve">. </w:t>
      </w:r>
      <w:proofErr w:type="spellStart"/>
      <w:r>
        <w:rPr>
          <w:rFonts w:ascii="Times New Roman" w:hAnsi="Times New Roman"/>
          <w:sz w:val="24"/>
          <w:szCs w:val="24"/>
        </w:rPr>
        <w:t>Бааьыната</w:t>
      </w:r>
      <w:proofErr w:type="spellEnd"/>
      <w:r>
        <w:rPr>
          <w:rFonts w:ascii="Times New Roman" w:hAnsi="Times New Roman"/>
          <w:sz w:val="24"/>
          <w:szCs w:val="24"/>
        </w:rPr>
        <w:t>)</w:t>
      </w:r>
      <w:proofErr w:type="gramStart"/>
      <w:r>
        <w:rPr>
          <w:rFonts w:ascii="Times New Roman" w:hAnsi="Times New Roman"/>
          <w:sz w:val="24"/>
          <w:szCs w:val="24"/>
        </w:rPr>
        <w:t>,</w:t>
      </w:r>
      <w:proofErr w:type="spellStart"/>
      <w:r>
        <w:rPr>
          <w:rFonts w:ascii="Times New Roman" w:hAnsi="Times New Roman"/>
          <w:sz w:val="24"/>
          <w:szCs w:val="24"/>
        </w:rPr>
        <w:t>Ф</w:t>
      </w:r>
      <w:proofErr w:type="gramEnd"/>
      <w:r>
        <w:rPr>
          <w:rFonts w:ascii="Times New Roman" w:hAnsi="Times New Roman"/>
          <w:sz w:val="24"/>
          <w:szCs w:val="24"/>
        </w:rPr>
        <w:t>итомасса</w:t>
      </w:r>
      <w:proofErr w:type="spellEnd"/>
      <w:r>
        <w:rPr>
          <w:rFonts w:ascii="Times New Roman" w:hAnsi="Times New Roman"/>
          <w:sz w:val="24"/>
          <w:szCs w:val="24"/>
        </w:rPr>
        <w:t>=27.34гр</w:t>
      </w:r>
    </w:p>
    <w:p w:rsidR="00EB37EB" w:rsidRDefault="00EB37EB" w:rsidP="00EB37EB">
      <w:pPr>
        <w:pStyle w:val="a3"/>
        <w:numPr>
          <w:ilvl w:val="0"/>
          <w:numId w:val="38"/>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=13 </w:t>
      </w:r>
      <w:proofErr w:type="spellStart"/>
      <w:r>
        <w:rPr>
          <w:rFonts w:ascii="Times New Roman" w:hAnsi="Times New Roman"/>
          <w:sz w:val="24"/>
          <w:szCs w:val="24"/>
        </w:rPr>
        <w:t>гр</w:t>
      </w:r>
      <w:proofErr w:type="spellEnd"/>
    </w:p>
    <w:p w:rsidR="00EB37EB" w:rsidRDefault="00EB37EB" w:rsidP="00EB37EB">
      <w:pPr>
        <w:pStyle w:val="a3"/>
        <w:numPr>
          <w:ilvl w:val="0"/>
          <w:numId w:val="38"/>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=25.7 </w:t>
      </w:r>
      <w:proofErr w:type="spellStart"/>
      <w:r>
        <w:rPr>
          <w:rFonts w:ascii="Times New Roman" w:hAnsi="Times New Roman"/>
          <w:sz w:val="24"/>
          <w:szCs w:val="24"/>
        </w:rPr>
        <w:t>гр</w:t>
      </w:r>
      <w:proofErr w:type="spellEnd"/>
    </w:p>
    <w:p w:rsidR="00EB37EB" w:rsidRDefault="00EB37EB" w:rsidP="00EB37EB">
      <w:pPr>
        <w:pStyle w:val="a3"/>
        <w:numPr>
          <w:ilvl w:val="0"/>
          <w:numId w:val="38"/>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=30 </w:t>
      </w:r>
      <w:proofErr w:type="spellStart"/>
      <w:r>
        <w:rPr>
          <w:rFonts w:ascii="Times New Roman" w:hAnsi="Times New Roman"/>
          <w:sz w:val="24"/>
          <w:szCs w:val="24"/>
        </w:rPr>
        <w:t>гр</w:t>
      </w:r>
      <w:proofErr w:type="spellEnd"/>
    </w:p>
    <w:p w:rsidR="00EB37EB" w:rsidRDefault="00EB37EB" w:rsidP="00EB37EB">
      <w:pPr>
        <w:pStyle w:val="a3"/>
        <w:numPr>
          <w:ilvl w:val="0"/>
          <w:numId w:val="38"/>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=38 </w:t>
      </w:r>
      <w:proofErr w:type="spellStart"/>
      <w:r>
        <w:rPr>
          <w:rFonts w:ascii="Times New Roman" w:hAnsi="Times New Roman"/>
          <w:sz w:val="24"/>
          <w:szCs w:val="24"/>
        </w:rPr>
        <w:t>гр</w:t>
      </w:r>
      <w:proofErr w:type="spellEnd"/>
    </w:p>
    <w:p w:rsidR="00EB37EB" w:rsidRDefault="00EB37EB" w:rsidP="00EB37EB">
      <w:pPr>
        <w:pStyle w:val="a3"/>
        <w:numPr>
          <w:ilvl w:val="0"/>
          <w:numId w:val="38"/>
        </w:numPr>
        <w:rPr>
          <w:rFonts w:ascii="Times New Roman" w:hAnsi="Times New Roman"/>
          <w:sz w:val="24"/>
          <w:szCs w:val="24"/>
        </w:rPr>
      </w:pPr>
      <w:proofErr w:type="spellStart"/>
      <w:r>
        <w:rPr>
          <w:rFonts w:ascii="Times New Roman" w:hAnsi="Times New Roman"/>
          <w:sz w:val="24"/>
          <w:szCs w:val="24"/>
        </w:rPr>
        <w:t>Фитомасса</w:t>
      </w:r>
      <w:proofErr w:type="spellEnd"/>
      <w:r>
        <w:rPr>
          <w:rFonts w:ascii="Times New Roman" w:hAnsi="Times New Roman"/>
          <w:sz w:val="24"/>
          <w:szCs w:val="24"/>
        </w:rPr>
        <w:t xml:space="preserve">=30 </w:t>
      </w:r>
      <w:proofErr w:type="spellStart"/>
      <w:r>
        <w:rPr>
          <w:rFonts w:ascii="Times New Roman" w:hAnsi="Times New Roman"/>
          <w:sz w:val="24"/>
          <w:szCs w:val="24"/>
        </w:rPr>
        <w:t>гр</w:t>
      </w:r>
      <w:proofErr w:type="spellEnd"/>
    </w:p>
    <w:p w:rsidR="00EB37EB" w:rsidRDefault="00EB37EB" w:rsidP="00EB37EB">
      <w:pPr>
        <w:pStyle w:val="a3"/>
        <w:rPr>
          <w:rFonts w:ascii="Times New Roman" w:hAnsi="Times New Roman"/>
          <w:sz w:val="24"/>
          <w:szCs w:val="24"/>
        </w:rPr>
      </w:pPr>
    </w:p>
    <w:p w:rsidR="00EB37EB" w:rsidRDefault="00EB37EB" w:rsidP="00EB37EB">
      <w:pPr>
        <w:pStyle w:val="a3"/>
        <w:numPr>
          <w:ilvl w:val="0"/>
          <w:numId w:val="39"/>
        </w:numPr>
        <w:rPr>
          <w:rFonts w:ascii="Times New Roman" w:hAnsi="Times New Roman"/>
          <w:sz w:val="24"/>
          <w:szCs w:val="24"/>
        </w:rPr>
      </w:pPr>
      <w:r>
        <w:rPr>
          <w:rFonts w:ascii="Times New Roman" w:hAnsi="Times New Roman"/>
          <w:sz w:val="24"/>
          <w:szCs w:val="24"/>
        </w:rPr>
        <w:t>15%</w:t>
      </w:r>
    </w:p>
    <w:p w:rsidR="00EB37EB" w:rsidRDefault="00EB37EB" w:rsidP="00EB37EB">
      <w:pPr>
        <w:pStyle w:val="a3"/>
        <w:numPr>
          <w:ilvl w:val="0"/>
          <w:numId w:val="39"/>
        </w:numPr>
        <w:rPr>
          <w:rFonts w:ascii="Times New Roman" w:hAnsi="Times New Roman"/>
          <w:sz w:val="24"/>
          <w:szCs w:val="24"/>
        </w:rPr>
      </w:pPr>
      <w:r>
        <w:rPr>
          <w:rFonts w:ascii="Times New Roman" w:hAnsi="Times New Roman"/>
          <w:sz w:val="24"/>
          <w:szCs w:val="24"/>
        </w:rPr>
        <w:t>70%</w:t>
      </w:r>
    </w:p>
    <w:p w:rsidR="00EB37EB" w:rsidRDefault="00EB37EB" w:rsidP="00EB37EB">
      <w:pPr>
        <w:pStyle w:val="a3"/>
        <w:numPr>
          <w:ilvl w:val="0"/>
          <w:numId w:val="39"/>
        </w:numPr>
        <w:rPr>
          <w:rFonts w:ascii="Times New Roman" w:hAnsi="Times New Roman"/>
          <w:sz w:val="24"/>
          <w:szCs w:val="24"/>
        </w:rPr>
      </w:pPr>
      <w:r>
        <w:rPr>
          <w:rFonts w:ascii="Times New Roman" w:hAnsi="Times New Roman"/>
          <w:sz w:val="24"/>
          <w:szCs w:val="24"/>
        </w:rPr>
        <w:t>70%</w:t>
      </w:r>
    </w:p>
    <w:p w:rsidR="00EB37EB" w:rsidRDefault="00EB37EB" w:rsidP="00EB37EB">
      <w:pPr>
        <w:pStyle w:val="a3"/>
        <w:numPr>
          <w:ilvl w:val="0"/>
          <w:numId w:val="39"/>
        </w:numPr>
        <w:rPr>
          <w:rFonts w:ascii="Times New Roman" w:hAnsi="Times New Roman"/>
          <w:sz w:val="24"/>
          <w:szCs w:val="24"/>
        </w:rPr>
      </w:pPr>
      <w:r>
        <w:rPr>
          <w:rFonts w:ascii="Times New Roman" w:hAnsi="Times New Roman"/>
          <w:sz w:val="24"/>
          <w:szCs w:val="24"/>
        </w:rPr>
        <w:t>70%</w:t>
      </w:r>
    </w:p>
    <w:p w:rsidR="00EB37EB" w:rsidRPr="00AD7D69" w:rsidRDefault="00EB37EB" w:rsidP="00EB37EB">
      <w:pPr>
        <w:pStyle w:val="a3"/>
        <w:numPr>
          <w:ilvl w:val="0"/>
          <w:numId w:val="39"/>
        </w:numPr>
        <w:rPr>
          <w:rFonts w:ascii="Times New Roman" w:hAnsi="Times New Roman"/>
          <w:sz w:val="24"/>
          <w:szCs w:val="24"/>
        </w:rPr>
      </w:pPr>
      <w:r>
        <w:rPr>
          <w:rFonts w:ascii="Times New Roman" w:hAnsi="Times New Roman"/>
          <w:sz w:val="24"/>
          <w:szCs w:val="24"/>
        </w:rPr>
        <w:t>70%</w:t>
      </w:r>
    </w:p>
    <w:p w:rsidR="00EB37EB" w:rsidRPr="00C85789" w:rsidRDefault="00EB37EB" w:rsidP="00EB37EB">
      <w:pPr>
        <w:ind w:left="360"/>
        <w:rPr>
          <w:rFonts w:ascii="Times New Roman" w:eastAsia="Times New Roman" w:hAnsi="Times New Roman"/>
          <w:sz w:val="24"/>
          <w:szCs w:val="24"/>
        </w:rPr>
      </w:pPr>
    </w:p>
    <w:p w:rsidR="00EB37EB" w:rsidRDefault="00EB37EB" w:rsidP="00EB37EB">
      <w:pPr>
        <w:rPr>
          <w:rFonts w:ascii="Times New Roman" w:eastAsia="Times New Roman" w:hAnsi="Times New Roman" w:cs="Times New Roman"/>
          <w:sz w:val="24"/>
          <w:szCs w:val="24"/>
        </w:rPr>
      </w:pPr>
    </w:p>
    <w:p w:rsidR="007D681B" w:rsidRDefault="007D681B" w:rsidP="007D681B">
      <w:pPr>
        <w:pStyle w:val="a3"/>
        <w:tabs>
          <w:tab w:val="left" w:pos="5748"/>
          <w:tab w:val="left" w:pos="9356"/>
        </w:tabs>
        <w:spacing w:after="0" w:line="240" w:lineRule="auto"/>
        <w:ind w:left="0"/>
        <w:rPr>
          <w:rFonts w:ascii="Times New Roman" w:hAnsi="Times New Roman" w:cs="Times New Roman"/>
          <w:sz w:val="24"/>
          <w:szCs w:val="24"/>
        </w:rPr>
      </w:pPr>
    </w:p>
    <w:p w:rsidR="007D681B" w:rsidRDefault="00866BBF" w:rsidP="007D681B">
      <w:pPr>
        <w:pStyle w:val="a3"/>
        <w:tabs>
          <w:tab w:val="left" w:pos="5748"/>
          <w:tab w:val="left" w:pos="9356"/>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Таблица Список медоносных растений с указанием </w:t>
      </w:r>
      <w:proofErr w:type="spellStart"/>
      <w:r>
        <w:rPr>
          <w:rFonts w:ascii="Times New Roman" w:hAnsi="Times New Roman" w:cs="Times New Roman"/>
          <w:sz w:val="24"/>
          <w:szCs w:val="24"/>
        </w:rPr>
        <w:t>фенофазы</w:t>
      </w:r>
      <w:proofErr w:type="spellEnd"/>
    </w:p>
    <w:p w:rsidR="007D681B" w:rsidRDefault="007D681B" w:rsidP="007D681B">
      <w:pPr>
        <w:pStyle w:val="a3"/>
        <w:tabs>
          <w:tab w:val="left" w:pos="5748"/>
          <w:tab w:val="left" w:pos="9356"/>
        </w:tabs>
        <w:spacing w:after="0" w:line="240" w:lineRule="auto"/>
        <w:ind w:left="0"/>
        <w:jc w:val="right"/>
        <w:rPr>
          <w:rFonts w:ascii="Times New Roman" w:hAnsi="Times New Roman" w:cs="Times New Roman"/>
          <w:sz w:val="24"/>
          <w:szCs w:val="24"/>
        </w:rPr>
      </w:pPr>
    </w:p>
    <w:tbl>
      <w:tblPr>
        <w:tblStyle w:val="a4"/>
        <w:tblW w:w="0" w:type="auto"/>
        <w:tblLook w:val="04A0" w:firstRow="1" w:lastRow="0" w:firstColumn="1" w:lastColumn="0" w:noHBand="0" w:noVBand="1"/>
      </w:tblPr>
      <w:tblGrid>
        <w:gridCol w:w="2392"/>
        <w:gridCol w:w="2392"/>
        <w:gridCol w:w="2393"/>
        <w:gridCol w:w="2393"/>
      </w:tblGrid>
      <w:tr w:rsidR="003D36ED" w:rsidTr="00B20A91">
        <w:tc>
          <w:tcPr>
            <w:tcW w:w="2392" w:type="dxa"/>
          </w:tcPr>
          <w:p w:rsidR="003D36ED"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22.05.2018</w:t>
            </w:r>
          </w:p>
        </w:tc>
        <w:tc>
          <w:tcPr>
            <w:tcW w:w="2392" w:type="dxa"/>
          </w:tcPr>
          <w:p w:rsidR="003D36ED" w:rsidRPr="002B6FDF" w:rsidRDefault="006E0C2B"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12.06.2018</w:t>
            </w:r>
          </w:p>
        </w:tc>
        <w:tc>
          <w:tcPr>
            <w:tcW w:w="2393" w:type="dxa"/>
          </w:tcPr>
          <w:p w:rsidR="003D36ED" w:rsidRPr="002B6FDF" w:rsidRDefault="007D160D" w:rsidP="007D681B">
            <w:pPr>
              <w:pStyle w:val="a3"/>
              <w:tabs>
                <w:tab w:val="left" w:pos="5748"/>
                <w:tab w:val="left" w:pos="9356"/>
              </w:tabs>
              <w:ind w:left="0"/>
              <w:jc w:val="both"/>
              <w:rPr>
                <w:rFonts w:ascii="Times New Roman" w:hAnsi="Times New Roman" w:cs="Times New Roman"/>
                <w:sz w:val="20"/>
                <w:szCs w:val="20"/>
              </w:rPr>
            </w:pPr>
            <w:r>
              <w:rPr>
                <w:rFonts w:ascii="Times New Roman" w:hAnsi="Times New Roman" w:cs="Times New Roman"/>
                <w:sz w:val="20"/>
                <w:szCs w:val="20"/>
              </w:rPr>
              <w:t>19.07</w:t>
            </w:r>
            <w:r w:rsidR="00B20A91" w:rsidRPr="002B6FDF">
              <w:rPr>
                <w:rFonts w:ascii="Times New Roman" w:hAnsi="Times New Roman" w:cs="Times New Roman"/>
                <w:sz w:val="20"/>
                <w:szCs w:val="20"/>
              </w:rPr>
              <w:t>.2018</w:t>
            </w:r>
          </w:p>
        </w:tc>
        <w:tc>
          <w:tcPr>
            <w:tcW w:w="2393" w:type="dxa"/>
          </w:tcPr>
          <w:p w:rsidR="003D36ED" w:rsidRPr="002B6FDF" w:rsidRDefault="003C4F40" w:rsidP="007D681B">
            <w:pPr>
              <w:pStyle w:val="a3"/>
              <w:tabs>
                <w:tab w:val="left" w:pos="5748"/>
                <w:tab w:val="left" w:pos="9356"/>
              </w:tabs>
              <w:ind w:left="0"/>
              <w:jc w:val="both"/>
              <w:rPr>
                <w:rFonts w:ascii="Times New Roman" w:hAnsi="Times New Roman" w:cs="Times New Roman"/>
                <w:sz w:val="20"/>
                <w:szCs w:val="20"/>
              </w:rPr>
            </w:pPr>
            <w:r>
              <w:rPr>
                <w:rFonts w:ascii="Times New Roman" w:hAnsi="Times New Roman" w:cs="Times New Roman"/>
                <w:sz w:val="20"/>
                <w:szCs w:val="20"/>
              </w:rPr>
              <w:t>19.08.2018</w:t>
            </w:r>
          </w:p>
        </w:tc>
      </w:tr>
      <w:tr w:rsidR="00D8012A" w:rsidTr="00B20A91">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Астрагал датский</w:t>
            </w: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r>
      <w:tr w:rsidR="00D8012A" w:rsidTr="00B20A91">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Береза</w:t>
            </w: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r>
      <w:tr w:rsidR="005C7328" w:rsidTr="00B20A91">
        <w:tc>
          <w:tcPr>
            <w:tcW w:w="2392" w:type="dxa"/>
          </w:tcPr>
          <w:p w:rsidR="005C7328" w:rsidRPr="002B6FDF" w:rsidRDefault="005C7328"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5C7328" w:rsidRPr="002B6FDF" w:rsidRDefault="005C7328"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5C7328" w:rsidRPr="002B6FDF" w:rsidRDefault="005C7328" w:rsidP="007D681B">
            <w:pPr>
              <w:pStyle w:val="a3"/>
              <w:tabs>
                <w:tab w:val="left" w:pos="5748"/>
                <w:tab w:val="left" w:pos="9356"/>
              </w:tabs>
              <w:ind w:left="0"/>
              <w:jc w:val="both"/>
              <w:rPr>
                <w:rFonts w:ascii="Times New Roman" w:hAnsi="Times New Roman" w:cs="Times New Roman"/>
                <w:sz w:val="20"/>
                <w:szCs w:val="20"/>
              </w:rPr>
            </w:pPr>
            <w:proofErr w:type="spellStart"/>
            <w:r w:rsidRPr="002B6FDF">
              <w:rPr>
                <w:rFonts w:ascii="Times New Roman" w:hAnsi="Times New Roman" w:cs="Times New Roman"/>
                <w:sz w:val="20"/>
                <w:szCs w:val="20"/>
              </w:rPr>
              <w:t>Василистник</w:t>
            </w:r>
            <w:proofErr w:type="spellEnd"/>
            <w:r w:rsidRPr="002B6FDF">
              <w:rPr>
                <w:rFonts w:ascii="Times New Roman" w:hAnsi="Times New Roman" w:cs="Times New Roman"/>
                <w:sz w:val="20"/>
                <w:szCs w:val="20"/>
              </w:rPr>
              <w:t xml:space="preserve"> малый</w:t>
            </w:r>
          </w:p>
        </w:tc>
        <w:tc>
          <w:tcPr>
            <w:tcW w:w="2393" w:type="dxa"/>
          </w:tcPr>
          <w:p w:rsidR="005C7328" w:rsidRPr="002B6FDF" w:rsidRDefault="005C7328" w:rsidP="007D681B">
            <w:pPr>
              <w:pStyle w:val="a3"/>
              <w:tabs>
                <w:tab w:val="left" w:pos="5748"/>
                <w:tab w:val="left" w:pos="9356"/>
              </w:tabs>
              <w:ind w:left="0"/>
              <w:jc w:val="both"/>
              <w:rPr>
                <w:rFonts w:ascii="Times New Roman" w:hAnsi="Times New Roman" w:cs="Times New Roman"/>
                <w:sz w:val="20"/>
                <w:szCs w:val="20"/>
              </w:rPr>
            </w:pPr>
          </w:p>
        </w:tc>
      </w:tr>
      <w:tr w:rsidR="00D8012A" w:rsidTr="00B20A91">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Вероника </w:t>
            </w:r>
            <w:proofErr w:type="spellStart"/>
            <w:r w:rsidRPr="002B6FDF">
              <w:rPr>
                <w:rFonts w:ascii="Times New Roman" w:hAnsi="Times New Roman" w:cs="Times New Roman"/>
                <w:sz w:val="20"/>
                <w:szCs w:val="20"/>
              </w:rPr>
              <w:t>длиннолистная</w:t>
            </w:r>
            <w:proofErr w:type="spellEnd"/>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r>
      <w:tr w:rsidR="00D8012A" w:rsidTr="00B20A91">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Ветреница вильчатая</w:t>
            </w: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r>
      <w:tr w:rsidR="00D8012A" w:rsidTr="00B20A91">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Ветреница лесная</w:t>
            </w: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D8012A" w:rsidRPr="002B6FDF" w:rsidRDefault="00D8012A"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Герань луговая цветет</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Герань луговая </w:t>
            </w:r>
            <w:proofErr w:type="spellStart"/>
            <w:r w:rsidRPr="002B6FDF">
              <w:rPr>
                <w:rFonts w:ascii="Times New Roman" w:hAnsi="Times New Roman" w:cs="Times New Roman"/>
                <w:sz w:val="20"/>
                <w:szCs w:val="20"/>
              </w:rPr>
              <w:t>цв</w:t>
            </w:r>
            <w:proofErr w:type="spellEnd"/>
            <w:r w:rsidRPr="002B6FDF">
              <w:rPr>
                <w:rFonts w:ascii="Times New Roman" w:hAnsi="Times New Roman" w:cs="Times New Roman"/>
                <w:sz w:val="20"/>
                <w:szCs w:val="20"/>
              </w:rPr>
              <w:t xml:space="preserve"> и </w:t>
            </w:r>
            <w:proofErr w:type="spellStart"/>
            <w:proofErr w:type="gramStart"/>
            <w:r w:rsidRPr="002B6FDF">
              <w:rPr>
                <w:rFonts w:ascii="Times New Roman" w:hAnsi="Times New Roman" w:cs="Times New Roman"/>
                <w:sz w:val="20"/>
                <w:szCs w:val="20"/>
              </w:rPr>
              <w:t>пл</w:t>
            </w:r>
            <w:proofErr w:type="spellEnd"/>
            <w:proofErr w:type="gram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roofErr w:type="spellStart"/>
            <w:r w:rsidRPr="002B6FDF">
              <w:rPr>
                <w:rFonts w:ascii="Times New Roman" w:hAnsi="Times New Roman" w:cs="Times New Roman"/>
                <w:sz w:val="20"/>
                <w:szCs w:val="20"/>
              </w:rPr>
              <w:t>Гетеропаппус</w:t>
            </w:r>
            <w:proofErr w:type="spellEnd"/>
            <w:r w:rsidRPr="002B6FDF">
              <w:rPr>
                <w:rFonts w:ascii="Times New Roman" w:hAnsi="Times New Roman" w:cs="Times New Roman"/>
                <w:sz w:val="20"/>
                <w:szCs w:val="20"/>
              </w:rPr>
              <w:t xml:space="preserve"> </w:t>
            </w:r>
            <w:proofErr w:type="spellStart"/>
            <w:r w:rsidRPr="002B6FD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roofErr w:type="spellStart"/>
            <w:r w:rsidRPr="002B6FDF">
              <w:rPr>
                <w:rFonts w:ascii="Times New Roman" w:hAnsi="Times New Roman" w:cs="Times New Roman"/>
                <w:sz w:val="20"/>
                <w:szCs w:val="20"/>
              </w:rPr>
              <w:t>Гетеропаппус</w:t>
            </w:r>
            <w:proofErr w:type="spellEnd"/>
            <w:r w:rsidRPr="002B6FDF">
              <w:rPr>
                <w:rFonts w:ascii="Times New Roman" w:hAnsi="Times New Roman" w:cs="Times New Roman"/>
                <w:sz w:val="20"/>
                <w:szCs w:val="20"/>
              </w:rPr>
              <w:t xml:space="preserve"> </w:t>
            </w:r>
            <w:proofErr w:type="spellStart"/>
            <w:r w:rsidRPr="002B6FDF">
              <w:rPr>
                <w:rFonts w:ascii="Times New Roman" w:hAnsi="Times New Roman" w:cs="Times New Roman"/>
                <w:sz w:val="20"/>
                <w:szCs w:val="20"/>
              </w:rPr>
              <w:t>цв</w:t>
            </w:r>
            <w:proofErr w:type="spell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Девясил британский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Девясил британский</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Бэбба</w:t>
            </w:r>
            <w:proofErr w:type="spellEnd"/>
            <w:r w:rsidRPr="002B6FDF">
              <w:rPr>
                <w:rFonts w:ascii="Times New Roman" w:hAnsi="Times New Roman" w:cs="Times New Roman"/>
                <w:sz w:val="20"/>
                <w:szCs w:val="20"/>
              </w:rPr>
              <w:t xml:space="preserve"> </w:t>
            </w:r>
            <w:proofErr w:type="spellStart"/>
            <w:r w:rsidRPr="002B6FDF">
              <w:rPr>
                <w:rFonts w:ascii="Times New Roman" w:hAnsi="Times New Roman" w:cs="Times New Roman"/>
                <w:sz w:val="20"/>
                <w:szCs w:val="20"/>
              </w:rPr>
              <w:t>цв</w:t>
            </w:r>
            <w:proofErr w:type="spellEnd"/>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Бэбба</w:t>
            </w:r>
            <w:proofErr w:type="spellEnd"/>
            <w:r w:rsidRPr="002B6FDF">
              <w:rPr>
                <w:rFonts w:ascii="Times New Roman" w:hAnsi="Times New Roman" w:cs="Times New Roman"/>
                <w:sz w:val="20"/>
                <w:szCs w:val="20"/>
              </w:rPr>
              <w:t xml:space="preserve"> с плодами</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грушанколистная</w:t>
            </w:r>
            <w:proofErr w:type="spellEnd"/>
            <w:r w:rsidRPr="002B6FDF">
              <w:rPr>
                <w:rFonts w:ascii="Times New Roman" w:hAnsi="Times New Roman" w:cs="Times New Roman"/>
                <w:sz w:val="20"/>
                <w:szCs w:val="20"/>
              </w:rPr>
              <w:t xml:space="preserve"> - </w:t>
            </w:r>
            <w:proofErr w:type="spellStart"/>
            <w:r w:rsidRPr="002B6FDF">
              <w:rPr>
                <w:rFonts w:ascii="Times New Roman" w:hAnsi="Times New Roman" w:cs="Times New Roman"/>
                <w:sz w:val="20"/>
                <w:szCs w:val="20"/>
              </w:rPr>
              <w:t>цв</w:t>
            </w:r>
            <w:proofErr w:type="spellEnd"/>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грушанколистная</w:t>
            </w:r>
            <w:proofErr w:type="spellEnd"/>
            <w:r w:rsidRPr="002B6FDF">
              <w:rPr>
                <w:rFonts w:ascii="Times New Roman" w:hAnsi="Times New Roman" w:cs="Times New Roman"/>
                <w:sz w:val="20"/>
                <w:szCs w:val="20"/>
              </w:rPr>
              <w:t xml:space="preserve"> с </w:t>
            </w:r>
            <w:proofErr w:type="spellStart"/>
            <w:proofErr w:type="gramStart"/>
            <w:r w:rsidRPr="002B6FDF">
              <w:rPr>
                <w:rFonts w:ascii="Times New Roman" w:hAnsi="Times New Roman" w:cs="Times New Roman"/>
                <w:sz w:val="20"/>
                <w:szCs w:val="20"/>
              </w:rPr>
              <w:t>пл</w:t>
            </w:r>
            <w:proofErr w:type="spellEnd"/>
            <w:proofErr w:type="gram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прутовидная</w:t>
            </w:r>
            <w:proofErr w:type="spellEnd"/>
            <w:r w:rsidRPr="002B6FDF">
              <w:rPr>
                <w:rFonts w:ascii="Times New Roman" w:hAnsi="Times New Roman" w:cs="Times New Roman"/>
                <w:sz w:val="20"/>
                <w:szCs w:val="20"/>
              </w:rPr>
              <w:t xml:space="preserve"> </w:t>
            </w:r>
            <w:proofErr w:type="spellStart"/>
            <w:r w:rsidRPr="002B6FDF">
              <w:rPr>
                <w:rFonts w:ascii="Times New Roman" w:hAnsi="Times New Roman" w:cs="Times New Roman"/>
                <w:sz w:val="20"/>
                <w:szCs w:val="20"/>
              </w:rPr>
              <w:t>цв</w:t>
            </w:r>
            <w:proofErr w:type="spellEnd"/>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Ива </w:t>
            </w:r>
            <w:proofErr w:type="spellStart"/>
            <w:r w:rsidRPr="002B6FDF">
              <w:rPr>
                <w:rFonts w:ascii="Times New Roman" w:hAnsi="Times New Roman" w:cs="Times New Roman"/>
                <w:sz w:val="20"/>
                <w:szCs w:val="20"/>
              </w:rPr>
              <w:t>прутовидная</w:t>
            </w:r>
            <w:proofErr w:type="spellEnd"/>
            <w:r w:rsidRPr="002B6FDF">
              <w:rPr>
                <w:rFonts w:ascii="Times New Roman" w:hAnsi="Times New Roman" w:cs="Times New Roman"/>
                <w:sz w:val="20"/>
                <w:szCs w:val="20"/>
              </w:rPr>
              <w:t xml:space="preserve"> с </w:t>
            </w:r>
            <w:proofErr w:type="spellStart"/>
            <w:proofErr w:type="gramStart"/>
            <w:r w:rsidRPr="002B6FDF">
              <w:rPr>
                <w:rFonts w:ascii="Times New Roman" w:hAnsi="Times New Roman" w:cs="Times New Roman"/>
                <w:sz w:val="20"/>
                <w:szCs w:val="20"/>
              </w:rPr>
              <w:t>пл</w:t>
            </w:r>
            <w:proofErr w:type="spellEnd"/>
            <w:proofErr w:type="gram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Ирисы цветущие</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Ирисы с плодами</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Живокость</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Живокость </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Клевер </w:t>
            </w:r>
            <w:proofErr w:type="spellStart"/>
            <w:r w:rsidRPr="002B6FDF">
              <w:rPr>
                <w:rFonts w:ascii="Times New Roman" w:hAnsi="Times New Roman" w:cs="Times New Roman"/>
                <w:sz w:val="20"/>
                <w:szCs w:val="20"/>
              </w:rPr>
              <w:t>люпиновидный</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клевер </w:t>
            </w:r>
            <w:proofErr w:type="spellStart"/>
            <w:r w:rsidRPr="002B6FDF">
              <w:rPr>
                <w:rFonts w:ascii="Times New Roman" w:hAnsi="Times New Roman" w:cs="Times New Roman"/>
                <w:sz w:val="20"/>
                <w:szCs w:val="20"/>
              </w:rPr>
              <w:t>люпиновидный</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Крестовник</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Кровохлебка аптечная</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Кровохлебка аптечная</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Кровохлебка аптечная </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Лапчатка прилистник</w:t>
            </w:r>
            <w:r w:rsidRPr="002B6FDF">
              <w:rPr>
                <w:rFonts w:ascii="Times New Roman" w:hAnsi="Times New Roman" w:cs="Times New Roman"/>
                <w:sz w:val="20"/>
                <w:szCs w:val="20"/>
              </w:rPr>
              <w:t>о</w:t>
            </w:r>
            <w:r w:rsidRPr="002B6FDF">
              <w:rPr>
                <w:rFonts w:ascii="Times New Roman" w:hAnsi="Times New Roman" w:cs="Times New Roman"/>
                <w:sz w:val="20"/>
                <w:szCs w:val="20"/>
              </w:rPr>
              <w:t>вая</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Лен многолетний </w:t>
            </w:r>
            <w:proofErr w:type="spellStart"/>
            <w:r w:rsidRPr="002B6FD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Лен многолетний </w:t>
            </w:r>
            <w:proofErr w:type="spellStart"/>
            <w:r w:rsidRPr="002B6FD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Лен многолетний </w:t>
            </w:r>
            <w:proofErr w:type="spellStart"/>
            <w:r w:rsidRPr="002B6FDF">
              <w:rPr>
                <w:rFonts w:ascii="Times New Roman" w:hAnsi="Times New Roman" w:cs="Times New Roman"/>
                <w:sz w:val="20"/>
                <w:szCs w:val="20"/>
              </w:rPr>
              <w:t>цв</w:t>
            </w:r>
            <w:proofErr w:type="spell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Лютик северный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Молочай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Молокан </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Мышиный горошек</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Мышиный горошек</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p>
        </w:tc>
        <w:tc>
          <w:tcPr>
            <w:tcW w:w="2393" w:type="dxa"/>
          </w:tcPr>
          <w:p w:rsidR="002B6FDF" w:rsidRPr="002B6FDF" w:rsidRDefault="00866BBF" w:rsidP="007D681B">
            <w:pPr>
              <w:pStyle w:val="a3"/>
              <w:tabs>
                <w:tab w:val="left" w:pos="5748"/>
                <w:tab w:val="left" w:pos="9356"/>
              </w:tabs>
              <w:ind w:left="0"/>
              <w:jc w:val="both"/>
              <w:rPr>
                <w:rFonts w:ascii="Times New Roman" w:hAnsi="Times New Roman" w:cs="Times New Roman"/>
                <w:sz w:val="20"/>
                <w:szCs w:val="20"/>
              </w:rPr>
            </w:pPr>
            <w:r>
              <w:rPr>
                <w:rFonts w:ascii="Times New Roman" w:hAnsi="Times New Roman" w:cs="Times New Roman"/>
                <w:sz w:val="20"/>
                <w:szCs w:val="20"/>
              </w:rPr>
              <w:t xml:space="preserve">Мышиный горошек </w:t>
            </w:r>
            <w:proofErr w:type="spellStart"/>
            <w:r>
              <w:rPr>
                <w:rFonts w:ascii="Times New Roman" w:hAnsi="Times New Roman" w:cs="Times New Roman"/>
                <w:sz w:val="20"/>
                <w:szCs w:val="20"/>
              </w:rPr>
              <w:t>цв</w:t>
            </w:r>
            <w:proofErr w:type="spellEnd"/>
            <w:r>
              <w:rPr>
                <w:rFonts w:ascii="Times New Roman" w:hAnsi="Times New Roman" w:cs="Times New Roman"/>
                <w:sz w:val="20"/>
                <w:szCs w:val="20"/>
              </w:rPr>
              <w:t xml:space="preserve"> и </w:t>
            </w:r>
            <w:proofErr w:type="spellStart"/>
            <w:proofErr w:type="gramStart"/>
            <w:r>
              <w:rPr>
                <w:rFonts w:ascii="Times New Roman" w:hAnsi="Times New Roman" w:cs="Times New Roman"/>
                <w:sz w:val="20"/>
                <w:szCs w:val="20"/>
              </w:rPr>
              <w:t>пл</w:t>
            </w:r>
            <w:proofErr w:type="spellEnd"/>
            <w:proofErr w:type="gram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Незабудка </w:t>
            </w:r>
            <w:proofErr w:type="spellStart"/>
            <w:r w:rsidR="00866BB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Одуванчик рогоносный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Одуванчик рогоносный</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r w:rsidR="00866BBF">
              <w:rPr>
                <w:rFonts w:ascii="Times New Roman" w:hAnsi="Times New Roman" w:cs="Times New Roman"/>
                <w:sz w:val="20"/>
                <w:szCs w:val="20"/>
              </w:rPr>
              <w:t xml:space="preserve"> и </w:t>
            </w:r>
            <w:proofErr w:type="spellStart"/>
            <w:proofErr w:type="gramStart"/>
            <w:r w:rsidR="00866BBF">
              <w:rPr>
                <w:rFonts w:ascii="Times New Roman" w:hAnsi="Times New Roman" w:cs="Times New Roman"/>
                <w:sz w:val="20"/>
                <w:szCs w:val="20"/>
              </w:rPr>
              <w:t>пл</w:t>
            </w:r>
            <w:proofErr w:type="spellEnd"/>
            <w:proofErr w:type="gram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Одуванчик рогоносный</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r w:rsidR="00866BBF">
              <w:rPr>
                <w:rFonts w:ascii="Times New Roman" w:hAnsi="Times New Roman" w:cs="Times New Roman"/>
                <w:sz w:val="20"/>
                <w:szCs w:val="20"/>
              </w:rPr>
              <w:t xml:space="preserve"> и </w:t>
            </w:r>
            <w:proofErr w:type="spellStart"/>
            <w:proofErr w:type="gramStart"/>
            <w:r w:rsidR="00866BBF">
              <w:rPr>
                <w:rFonts w:ascii="Times New Roman" w:hAnsi="Times New Roman" w:cs="Times New Roman"/>
                <w:sz w:val="20"/>
                <w:szCs w:val="20"/>
              </w:rPr>
              <w:t>пл</w:t>
            </w:r>
            <w:proofErr w:type="spellEnd"/>
            <w:proofErr w:type="gram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Подорожник седоватый </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Подорожник средний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Молокан сибирский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Подмаренник настоящий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Примула мучнистая</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Прострел желтеющий</w:t>
            </w: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Прострел желтеющий </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roofErr w:type="spellStart"/>
            <w:r w:rsidRPr="002B6FDF">
              <w:rPr>
                <w:rFonts w:ascii="Times New Roman" w:hAnsi="Times New Roman" w:cs="Times New Roman"/>
                <w:sz w:val="20"/>
                <w:szCs w:val="20"/>
              </w:rPr>
              <w:t>Соссюрея</w:t>
            </w:r>
            <w:proofErr w:type="spellEnd"/>
            <w:r w:rsidRPr="002B6FDF">
              <w:rPr>
                <w:rFonts w:ascii="Times New Roman" w:hAnsi="Times New Roman" w:cs="Times New Roman"/>
                <w:sz w:val="20"/>
                <w:szCs w:val="20"/>
              </w:rPr>
              <w:t xml:space="preserve"> горькая</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Спирея иволистная</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Спирея иволистная</w:t>
            </w:r>
            <w:r w:rsidR="00866BBF">
              <w:rPr>
                <w:rFonts w:ascii="Times New Roman" w:hAnsi="Times New Roman" w:cs="Times New Roman"/>
                <w:sz w:val="20"/>
                <w:szCs w:val="20"/>
              </w:rPr>
              <w:t xml:space="preserve"> </w:t>
            </w:r>
            <w:proofErr w:type="spellStart"/>
            <w:proofErr w:type="gramStart"/>
            <w:r w:rsidR="00866BBF">
              <w:rPr>
                <w:rFonts w:ascii="Times New Roman" w:hAnsi="Times New Roman" w:cs="Times New Roman"/>
                <w:sz w:val="20"/>
                <w:szCs w:val="20"/>
              </w:rPr>
              <w:t>пл</w:t>
            </w:r>
            <w:proofErr w:type="spellEnd"/>
            <w:proofErr w:type="gramEnd"/>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Тысячелистник обыкн</w:t>
            </w:r>
            <w:r w:rsidRPr="002B6FDF">
              <w:rPr>
                <w:rFonts w:ascii="Times New Roman" w:hAnsi="Times New Roman" w:cs="Times New Roman"/>
                <w:sz w:val="20"/>
                <w:szCs w:val="20"/>
              </w:rPr>
              <w:t>о</w:t>
            </w:r>
            <w:r w:rsidRPr="002B6FDF">
              <w:rPr>
                <w:rFonts w:ascii="Times New Roman" w:hAnsi="Times New Roman" w:cs="Times New Roman"/>
                <w:sz w:val="20"/>
                <w:szCs w:val="20"/>
              </w:rPr>
              <w:t xml:space="preserve">венный </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Тысячелистник обыкн</w:t>
            </w:r>
            <w:r w:rsidRPr="002B6FDF">
              <w:rPr>
                <w:rFonts w:ascii="Times New Roman" w:hAnsi="Times New Roman" w:cs="Times New Roman"/>
                <w:sz w:val="20"/>
                <w:szCs w:val="20"/>
              </w:rPr>
              <w:t>о</w:t>
            </w:r>
            <w:r w:rsidRPr="002B6FDF">
              <w:rPr>
                <w:rFonts w:ascii="Times New Roman" w:hAnsi="Times New Roman" w:cs="Times New Roman"/>
                <w:sz w:val="20"/>
                <w:szCs w:val="20"/>
              </w:rPr>
              <w:t>венный - цветет</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Тысячелистник обыкн</w:t>
            </w:r>
            <w:r w:rsidRPr="002B6FDF">
              <w:rPr>
                <w:rFonts w:ascii="Times New Roman" w:hAnsi="Times New Roman" w:cs="Times New Roman"/>
                <w:sz w:val="20"/>
                <w:szCs w:val="20"/>
              </w:rPr>
              <w:t>о</w:t>
            </w:r>
            <w:r w:rsidRPr="002B6FDF">
              <w:rPr>
                <w:rFonts w:ascii="Times New Roman" w:hAnsi="Times New Roman" w:cs="Times New Roman"/>
                <w:sz w:val="20"/>
                <w:szCs w:val="20"/>
              </w:rPr>
              <w:t>венный с плодами</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Хрен </w:t>
            </w:r>
            <w:proofErr w:type="spellStart"/>
            <w:r w:rsidRPr="002B6FDF">
              <w:rPr>
                <w:rFonts w:ascii="Times New Roman" w:hAnsi="Times New Roman" w:cs="Times New Roman"/>
                <w:sz w:val="20"/>
                <w:szCs w:val="20"/>
              </w:rPr>
              <w:t>гулявниковый</w:t>
            </w:r>
            <w:proofErr w:type="spellEnd"/>
            <w:r w:rsidRPr="002B6FDF">
              <w:rPr>
                <w:rFonts w:ascii="Times New Roman" w:hAnsi="Times New Roman" w:cs="Times New Roman"/>
                <w:sz w:val="20"/>
                <w:szCs w:val="20"/>
              </w:rPr>
              <w:t xml:space="preserve"> </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Щавель пирамидальный</w:t>
            </w:r>
            <w:r w:rsidR="00866BBF">
              <w:rPr>
                <w:rFonts w:ascii="Times New Roman" w:hAnsi="Times New Roman" w:cs="Times New Roman"/>
                <w:sz w:val="20"/>
                <w:szCs w:val="20"/>
              </w:rPr>
              <w:t xml:space="preserve"> </w:t>
            </w:r>
            <w:proofErr w:type="spellStart"/>
            <w:r w:rsidR="00866BBF">
              <w:rPr>
                <w:rFonts w:ascii="Times New Roman" w:hAnsi="Times New Roman" w:cs="Times New Roman"/>
                <w:sz w:val="20"/>
                <w:szCs w:val="20"/>
              </w:rPr>
              <w:t>цв</w:t>
            </w:r>
            <w:proofErr w:type="spellEnd"/>
          </w:p>
        </w:tc>
        <w:tc>
          <w:tcPr>
            <w:tcW w:w="2393" w:type="dxa"/>
          </w:tcPr>
          <w:p w:rsidR="002B6FDF" w:rsidRPr="002B6FDF" w:rsidRDefault="00866BB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Щавель пирамидальный</w:t>
            </w: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пл</w:t>
            </w:r>
            <w:proofErr w:type="spellEnd"/>
            <w:proofErr w:type="gramEnd"/>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Шиповник иглистый цветет</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Шиповник иглистый плодоносит</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 xml:space="preserve">Шиповник иглистый </w:t>
            </w:r>
            <w:proofErr w:type="gramStart"/>
            <w:r w:rsidRPr="002B6FDF">
              <w:rPr>
                <w:rFonts w:ascii="Times New Roman" w:hAnsi="Times New Roman" w:cs="Times New Roman"/>
                <w:sz w:val="20"/>
                <w:szCs w:val="20"/>
              </w:rPr>
              <w:t>с</w:t>
            </w:r>
            <w:proofErr w:type="gramEnd"/>
            <w:r w:rsidRPr="002B6FDF">
              <w:rPr>
                <w:rFonts w:ascii="Times New Roman" w:hAnsi="Times New Roman" w:cs="Times New Roman"/>
                <w:sz w:val="20"/>
                <w:szCs w:val="20"/>
              </w:rPr>
              <w:t xml:space="preserve"> зрелыми плодами</w:t>
            </w: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Эспарцет сибирский</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r w:rsidR="002B6FDF" w:rsidTr="00B20A91">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2"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r w:rsidRPr="002B6FDF">
              <w:rPr>
                <w:rFonts w:ascii="Times New Roman" w:hAnsi="Times New Roman" w:cs="Times New Roman"/>
                <w:sz w:val="20"/>
                <w:szCs w:val="20"/>
              </w:rPr>
              <w:t>Ясколка</w:t>
            </w: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c>
          <w:tcPr>
            <w:tcW w:w="2393" w:type="dxa"/>
          </w:tcPr>
          <w:p w:rsidR="002B6FDF" w:rsidRPr="002B6FDF" w:rsidRDefault="002B6FDF" w:rsidP="007D681B">
            <w:pPr>
              <w:pStyle w:val="a3"/>
              <w:tabs>
                <w:tab w:val="left" w:pos="5748"/>
                <w:tab w:val="left" w:pos="9356"/>
              </w:tabs>
              <w:ind w:left="0"/>
              <w:jc w:val="both"/>
              <w:rPr>
                <w:rFonts w:ascii="Times New Roman" w:hAnsi="Times New Roman" w:cs="Times New Roman"/>
                <w:sz w:val="20"/>
                <w:szCs w:val="20"/>
              </w:rPr>
            </w:pPr>
          </w:p>
        </w:tc>
      </w:tr>
    </w:tbl>
    <w:p w:rsidR="003D36ED" w:rsidRDefault="003D36ED"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2D64D7" w:rsidRDefault="002D64D7" w:rsidP="007D681B">
      <w:pPr>
        <w:pStyle w:val="a3"/>
        <w:tabs>
          <w:tab w:val="left" w:pos="5748"/>
          <w:tab w:val="left" w:pos="9356"/>
        </w:tabs>
        <w:spacing w:after="0" w:line="240" w:lineRule="auto"/>
        <w:ind w:left="0"/>
        <w:rPr>
          <w:rFonts w:ascii="Times New Roman" w:hAnsi="Times New Roman" w:cs="Times New Roman"/>
          <w:sz w:val="24"/>
          <w:szCs w:val="24"/>
        </w:rPr>
      </w:pPr>
    </w:p>
    <w:p w:rsidR="00B4019D" w:rsidRDefault="00E97066" w:rsidP="00E97066">
      <w:pPr>
        <w:pStyle w:val="a3"/>
        <w:tabs>
          <w:tab w:val="left" w:pos="5748"/>
          <w:tab w:val="left" w:pos="9356"/>
        </w:tabs>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Приложение 3.</w:t>
      </w:r>
    </w:p>
    <w:p w:rsidR="00E97066" w:rsidRDefault="00E97066" w:rsidP="007D681B">
      <w:pPr>
        <w:pStyle w:val="a3"/>
        <w:tabs>
          <w:tab w:val="left" w:pos="5748"/>
          <w:tab w:val="left" w:pos="9356"/>
        </w:tabs>
        <w:spacing w:after="0" w:line="240" w:lineRule="auto"/>
        <w:ind w:left="0"/>
        <w:rPr>
          <w:rFonts w:ascii="Times New Roman" w:hAnsi="Times New Roman" w:cs="Times New Roman"/>
          <w:sz w:val="24"/>
          <w:szCs w:val="24"/>
        </w:rPr>
      </w:pPr>
    </w:p>
    <w:p w:rsidR="00B4019D" w:rsidRPr="0013168E" w:rsidRDefault="00B4019D" w:rsidP="00E97066">
      <w:pPr>
        <w:pStyle w:val="a3"/>
        <w:tabs>
          <w:tab w:val="left" w:pos="5748"/>
          <w:tab w:val="left" w:pos="9356"/>
        </w:tabs>
        <w:spacing w:after="0" w:line="240" w:lineRule="auto"/>
        <w:ind w:left="0"/>
        <w:jc w:val="center"/>
        <w:rPr>
          <w:rFonts w:ascii="Times New Roman" w:hAnsi="Times New Roman" w:cs="Times New Roman"/>
          <w:sz w:val="24"/>
          <w:szCs w:val="24"/>
        </w:rPr>
      </w:pPr>
      <w:r>
        <w:rPr>
          <w:noProof/>
        </w:rPr>
        <w:lastRenderedPageBreak/>
        <w:drawing>
          <wp:anchor distT="0" distB="0" distL="114300" distR="114300" simplePos="0" relativeHeight="251696128" behindDoc="1" locked="0" layoutInCell="1" allowOverlap="1">
            <wp:simplePos x="0" y="0"/>
            <wp:positionH relativeFrom="column">
              <wp:posOffset>-904240</wp:posOffset>
            </wp:positionH>
            <wp:positionV relativeFrom="paragraph">
              <wp:posOffset>1209040</wp:posOffset>
            </wp:positionV>
            <wp:extent cx="7463790" cy="5830570"/>
            <wp:effectExtent l="0" t="819150" r="0" b="798830"/>
            <wp:wrapTight wrapText="bothSides">
              <wp:wrapPolygon edited="0">
                <wp:start x="21607" y="9"/>
                <wp:lineTo x="51" y="9"/>
                <wp:lineTo x="51" y="21534"/>
                <wp:lineTo x="21607" y="21534"/>
                <wp:lineTo x="21607" y="9"/>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701" t="23492" r="5497" b="13817"/>
                    <a:stretch/>
                  </pic:blipFill>
                  <pic:spPr bwMode="auto">
                    <a:xfrm rot="16200000">
                      <a:off x="0" y="0"/>
                      <a:ext cx="7463790" cy="583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066">
        <w:rPr>
          <w:rFonts w:ascii="Times New Roman" w:hAnsi="Times New Roman" w:cs="Times New Roman"/>
          <w:sz w:val="24"/>
          <w:szCs w:val="24"/>
        </w:rPr>
        <w:t>Таблица  В</w:t>
      </w:r>
      <w:r w:rsidR="00E97066" w:rsidRPr="0075269C">
        <w:rPr>
          <w:rFonts w:ascii="Times New Roman" w:hAnsi="Times New Roman" w:cs="Times New Roman"/>
          <w:sz w:val="24"/>
          <w:szCs w:val="24"/>
        </w:rPr>
        <w:t xml:space="preserve">идовая надземная </w:t>
      </w:r>
      <w:proofErr w:type="spellStart"/>
      <w:r w:rsidR="00E97066" w:rsidRPr="0075269C">
        <w:rPr>
          <w:rFonts w:ascii="Times New Roman" w:hAnsi="Times New Roman" w:cs="Times New Roman"/>
          <w:sz w:val="24"/>
          <w:szCs w:val="24"/>
        </w:rPr>
        <w:t>фитомасса</w:t>
      </w:r>
      <w:proofErr w:type="spellEnd"/>
    </w:p>
    <w:sectPr w:rsidR="00B4019D" w:rsidRPr="0013168E" w:rsidSect="0054040C">
      <w:type w:val="continuous"/>
      <w:pgSz w:w="11906" w:h="16838"/>
      <w:pgMar w:top="1134" w:right="851" w:bottom="1134" w:left="1701" w:header="709" w:footer="709" w:gutter="0"/>
      <w:cols w:space="28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DC9" w:rsidRDefault="00986DC9" w:rsidP="00965EBA">
      <w:pPr>
        <w:spacing w:after="0" w:line="240" w:lineRule="auto"/>
      </w:pPr>
      <w:r>
        <w:separator/>
      </w:r>
    </w:p>
  </w:endnote>
  <w:endnote w:type="continuationSeparator" w:id="0">
    <w:p w:rsidR="00986DC9" w:rsidRDefault="00986DC9" w:rsidP="0096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44196"/>
      <w:docPartObj>
        <w:docPartGallery w:val="Page Numbers (Bottom of Page)"/>
        <w:docPartUnique/>
      </w:docPartObj>
    </w:sdtPr>
    <w:sdtEndPr/>
    <w:sdtContent>
      <w:p w:rsidR="00F4368A" w:rsidRDefault="00F4368A">
        <w:pPr>
          <w:pStyle w:val="ad"/>
          <w:jc w:val="right"/>
        </w:pPr>
        <w:r>
          <w:fldChar w:fldCharType="begin"/>
        </w:r>
        <w:r>
          <w:instrText>PAGE   \* MERGEFORMAT</w:instrText>
        </w:r>
        <w:r>
          <w:fldChar w:fldCharType="separate"/>
        </w:r>
        <w:r w:rsidR="00146D33">
          <w:rPr>
            <w:noProof/>
          </w:rPr>
          <w:t>26</w:t>
        </w:r>
        <w:r>
          <w:fldChar w:fldCharType="end"/>
        </w:r>
      </w:p>
    </w:sdtContent>
  </w:sdt>
  <w:p w:rsidR="00F4368A" w:rsidRDefault="00F4368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DC9" w:rsidRDefault="00986DC9" w:rsidP="00965EBA">
      <w:pPr>
        <w:spacing w:after="0" w:line="240" w:lineRule="auto"/>
      </w:pPr>
      <w:r>
        <w:separator/>
      </w:r>
    </w:p>
  </w:footnote>
  <w:footnote w:type="continuationSeparator" w:id="0">
    <w:p w:rsidR="00986DC9" w:rsidRDefault="00986DC9" w:rsidP="00965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44B"/>
    <w:multiLevelType w:val="hybridMultilevel"/>
    <w:tmpl w:val="4802D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41DEF"/>
    <w:multiLevelType w:val="hybridMultilevel"/>
    <w:tmpl w:val="5AE8C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67AC5"/>
    <w:multiLevelType w:val="hybridMultilevel"/>
    <w:tmpl w:val="638A0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919DE"/>
    <w:multiLevelType w:val="hybridMultilevel"/>
    <w:tmpl w:val="6CF80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E736A"/>
    <w:multiLevelType w:val="hybridMultilevel"/>
    <w:tmpl w:val="F730A6FE"/>
    <w:lvl w:ilvl="0" w:tplc="D4787A7C">
      <w:start w:val="1"/>
      <w:numFmt w:val="bullet"/>
      <w:lvlText w:val="•"/>
      <w:lvlJc w:val="left"/>
      <w:pPr>
        <w:tabs>
          <w:tab w:val="num" w:pos="720"/>
        </w:tabs>
        <w:ind w:left="720" w:hanging="360"/>
      </w:pPr>
      <w:rPr>
        <w:rFonts w:ascii="Arial" w:hAnsi="Arial" w:hint="default"/>
      </w:rPr>
    </w:lvl>
    <w:lvl w:ilvl="1" w:tplc="56AA51FC" w:tentative="1">
      <w:start w:val="1"/>
      <w:numFmt w:val="bullet"/>
      <w:lvlText w:val="•"/>
      <w:lvlJc w:val="left"/>
      <w:pPr>
        <w:tabs>
          <w:tab w:val="num" w:pos="1440"/>
        </w:tabs>
        <w:ind w:left="1440" w:hanging="360"/>
      </w:pPr>
      <w:rPr>
        <w:rFonts w:ascii="Arial" w:hAnsi="Arial" w:hint="default"/>
      </w:rPr>
    </w:lvl>
    <w:lvl w:ilvl="2" w:tplc="B9B87206" w:tentative="1">
      <w:start w:val="1"/>
      <w:numFmt w:val="bullet"/>
      <w:lvlText w:val="•"/>
      <w:lvlJc w:val="left"/>
      <w:pPr>
        <w:tabs>
          <w:tab w:val="num" w:pos="2160"/>
        </w:tabs>
        <w:ind w:left="2160" w:hanging="360"/>
      </w:pPr>
      <w:rPr>
        <w:rFonts w:ascii="Arial" w:hAnsi="Arial" w:hint="default"/>
      </w:rPr>
    </w:lvl>
    <w:lvl w:ilvl="3" w:tplc="BF4EB246" w:tentative="1">
      <w:start w:val="1"/>
      <w:numFmt w:val="bullet"/>
      <w:lvlText w:val="•"/>
      <w:lvlJc w:val="left"/>
      <w:pPr>
        <w:tabs>
          <w:tab w:val="num" w:pos="2880"/>
        </w:tabs>
        <w:ind w:left="2880" w:hanging="360"/>
      </w:pPr>
      <w:rPr>
        <w:rFonts w:ascii="Arial" w:hAnsi="Arial" w:hint="default"/>
      </w:rPr>
    </w:lvl>
    <w:lvl w:ilvl="4" w:tplc="BAB65BBE" w:tentative="1">
      <w:start w:val="1"/>
      <w:numFmt w:val="bullet"/>
      <w:lvlText w:val="•"/>
      <w:lvlJc w:val="left"/>
      <w:pPr>
        <w:tabs>
          <w:tab w:val="num" w:pos="3600"/>
        </w:tabs>
        <w:ind w:left="3600" w:hanging="360"/>
      </w:pPr>
      <w:rPr>
        <w:rFonts w:ascii="Arial" w:hAnsi="Arial" w:hint="default"/>
      </w:rPr>
    </w:lvl>
    <w:lvl w:ilvl="5" w:tplc="F1BA2AE0" w:tentative="1">
      <w:start w:val="1"/>
      <w:numFmt w:val="bullet"/>
      <w:lvlText w:val="•"/>
      <w:lvlJc w:val="left"/>
      <w:pPr>
        <w:tabs>
          <w:tab w:val="num" w:pos="4320"/>
        </w:tabs>
        <w:ind w:left="4320" w:hanging="360"/>
      </w:pPr>
      <w:rPr>
        <w:rFonts w:ascii="Arial" w:hAnsi="Arial" w:hint="default"/>
      </w:rPr>
    </w:lvl>
    <w:lvl w:ilvl="6" w:tplc="4AAAF340" w:tentative="1">
      <w:start w:val="1"/>
      <w:numFmt w:val="bullet"/>
      <w:lvlText w:val="•"/>
      <w:lvlJc w:val="left"/>
      <w:pPr>
        <w:tabs>
          <w:tab w:val="num" w:pos="5040"/>
        </w:tabs>
        <w:ind w:left="5040" w:hanging="360"/>
      </w:pPr>
      <w:rPr>
        <w:rFonts w:ascii="Arial" w:hAnsi="Arial" w:hint="default"/>
      </w:rPr>
    </w:lvl>
    <w:lvl w:ilvl="7" w:tplc="98126EAA" w:tentative="1">
      <w:start w:val="1"/>
      <w:numFmt w:val="bullet"/>
      <w:lvlText w:val="•"/>
      <w:lvlJc w:val="left"/>
      <w:pPr>
        <w:tabs>
          <w:tab w:val="num" w:pos="5760"/>
        </w:tabs>
        <w:ind w:left="5760" w:hanging="360"/>
      </w:pPr>
      <w:rPr>
        <w:rFonts w:ascii="Arial" w:hAnsi="Arial" w:hint="default"/>
      </w:rPr>
    </w:lvl>
    <w:lvl w:ilvl="8" w:tplc="0BA8668E" w:tentative="1">
      <w:start w:val="1"/>
      <w:numFmt w:val="bullet"/>
      <w:lvlText w:val="•"/>
      <w:lvlJc w:val="left"/>
      <w:pPr>
        <w:tabs>
          <w:tab w:val="num" w:pos="6480"/>
        </w:tabs>
        <w:ind w:left="6480" w:hanging="360"/>
      </w:pPr>
      <w:rPr>
        <w:rFonts w:ascii="Arial" w:hAnsi="Arial" w:hint="default"/>
      </w:rPr>
    </w:lvl>
  </w:abstractNum>
  <w:abstractNum w:abstractNumId="5">
    <w:nsid w:val="17136E81"/>
    <w:multiLevelType w:val="hybridMultilevel"/>
    <w:tmpl w:val="167621DC"/>
    <w:lvl w:ilvl="0" w:tplc="35C06B96">
      <w:start w:val="1"/>
      <w:numFmt w:val="bullet"/>
      <w:lvlText w:val="•"/>
      <w:lvlJc w:val="left"/>
      <w:pPr>
        <w:tabs>
          <w:tab w:val="num" w:pos="720"/>
        </w:tabs>
        <w:ind w:left="720" w:hanging="360"/>
      </w:pPr>
      <w:rPr>
        <w:rFonts w:ascii="Arial" w:hAnsi="Arial" w:hint="default"/>
      </w:rPr>
    </w:lvl>
    <w:lvl w:ilvl="1" w:tplc="D43EF122" w:tentative="1">
      <w:start w:val="1"/>
      <w:numFmt w:val="bullet"/>
      <w:lvlText w:val="•"/>
      <w:lvlJc w:val="left"/>
      <w:pPr>
        <w:tabs>
          <w:tab w:val="num" w:pos="1440"/>
        </w:tabs>
        <w:ind w:left="1440" w:hanging="360"/>
      </w:pPr>
      <w:rPr>
        <w:rFonts w:ascii="Arial" w:hAnsi="Arial" w:hint="default"/>
      </w:rPr>
    </w:lvl>
    <w:lvl w:ilvl="2" w:tplc="5FDC13A0" w:tentative="1">
      <w:start w:val="1"/>
      <w:numFmt w:val="bullet"/>
      <w:lvlText w:val="•"/>
      <w:lvlJc w:val="left"/>
      <w:pPr>
        <w:tabs>
          <w:tab w:val="num" w:pos="2160"/>
        </w:tabs>
        <w:ind w:left="2160" w:hanging="360"/>
      </w:pPr>
      <w:rPr>
        <w:rFonts w:ascii="Arial" w:hAnsi="Arial" w:hint="default"/>
      </w:rPr>
    </w:lvl>
    <w:lvl w:ilvl="3" w:tplc="58900418" w:tentative="1">
      <w:start w:val="1"/>
      <w:numFmt w:val="bullet"/>
      <w:lvlText w:val="•"/>
      <w:lvlJc w:val="left"/>
      <w:pPr>
        <w:tabs>
          <w:tab w:val="num" w:pos="2880"/>
        </w:tabs>
        <w:ind w:left="2880" w:hanging="360"/>
      </w:pPr>
      <w:rPr>
        <w:rFonts w:ascii="Arial" w:hAnsi="Arial" w:hint="default"/>
      </w:rPr>
    </w:lvl>
    <w:lvl w:ilvl="4" w:tplc="7D3CF1C0" w:tentative="1">
      <w:start w:val="1"/>
      <w:numFmt w:val="bullet"/>
      <w:lvlText w:val="•"/>
      <w:lvlJc w:val="left"/>
      <w:pPr>
        <w:tabs>
          <w:tab w:val="num" w:pos="3600"/>
        </w:tabs>
        <w:ind w:left="3600" w:hanging="360"/>
      </w:pPr>
      <w:rPr>
        <w:rFonts w:ascii="Arial" w:hAnsi="Arial" w:hint="default"/>
      </w:rPr>
    </w:lvl>
    <w:lvl w:ilvl="5" w:tplc="ED80E942" w:tentative="1">
      <w:start w:val="1"/>
      <w:numFmt w:val="bullet"/>
      <w:lvlText w:val="•"/>
      <w:lvlJc w:val="left"/>
      <w:pPr>
        <w:tabs>
          <w:tab w:val="num" w:pos="4320"/>
        </w:tabs>
        <w:ind w:left="4320" w:hanging="360"/>
      </w:pPr>
      <w:rPr>
        <w:rFonts w:ascii="Arial" w:hAnsi="Arial" w:hint="default"/>
      </w:rPr>
    </w:lvl>
    <w:lvl w:ilvl="6" w:tplc="2DD48676" w:tentative="1">
      <w:start w:val="1"/>
      <w:numFmt w:val="bullet"/>
      <w:lvlText w:val="•"/>
      <w:lvlJc w:val="left"/>
      <w:pPr>
        <w:tabs>
          <w:tab w:val="num" w:pos="5040"/>
        </w:tabs>
        <w:ind w:left="5040" w:hanging="360"/>
      </w:pPr>
      <w:rPr>
        <w:rFonts w:ascii="Arial" w:hAnsi="Arial" w:hint="default"/>
      </w:rPr>
    </w:lvl>
    <w:lvl w:ilvl="7" w:tplc="E14A6CBA" w:tentative="1">
      <w:start w:val="1"/>
      <w:numFmt w:val="bullet"/>
      <w:lvlText w:val="•"/>
      <w:lvlJc w:val="left"/>
      <w:pPr>
        <w:tabs>
          <w:tab w:val="num" w:pos="5760"/>
        </w:tabs>
        <w:ind w:left="5760" w:hanging="360"/>
      </w:pPr>
      <w:rPr>
        <w:rFonts w:ascii="Arial" w:hAnsi="Arial" w:hint="default"/>
      </w:rPr>
    </w:lvl>
    <w:lvl w:ilvl="8" w:tplc="8492608C" w:tentative="1">
      <w:start w:val="1"/>
      <w:numFmt w:val="bullet"/>
      <w:lvlText w:val="•"/>
      <w:lvlJc w:val="left"/>
      <w:pPr>
        <w:tabs>
          <w:tab w:val="num" w:pos="6480"/>
        </w:tabs>
        <w:ind w:left="6480" w:hanging="360"/>
      </w:pPr>
      <w:rPr>
        <w:rFonts w:ascii="Arial" w:hAnsi="Arial" w:hint="default"/>
      </w:rPr>
    </w:lvl>
  </w:abstractNum>
  <w:abstractNum w:abstractNumId="6">
    <w:nsid w:val="19EB11B6"/>
    <w:multiLevelType w:val="hybridMultilevel"/>
    <w:tmpl w:val="465A7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16063B"/>
    <w:multiLevelType w:val="hybridMultilevel"/>
    <w:tmpl w:val="D7EAE886"/>
    <w:lvl w:ilvl="0" w:tplc="E0DC0E3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9A2D49"/>
    <w:multiLevelType w:val="hybridMultilevel"/>
    <w:tmpl w:val="EE6A0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284E68"/>
    <w:multiLevelType w:val="hybridMultilevel"/>
    <w:tmpl w:val="59D81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6F3582"/>
    <w:multiLevelType w:val="hybridMultilevel"/>
    <w:tmpl w:val="36DC0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FE15DE"/>
    <w:multiLevelType w:val="hybridMultilevel"/>
    <w:tmpl w:val="C40CB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BF72D3"/>
    <w:multiLevelType w:val="hybridMultilevel"/>
    <w:tmpl w:val="C76E4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78637E"/>
    <w:multiLevelType w:val="hybridMultilevel"/>
    <w:tmpl w:val="5784C35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F2963C5"/>
    <w:multiLevelType w:val="hybridMultilevel"/>
    <w:tmpl w:val="AA949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C411ED"/>
    <w:multiLevelType w:val="hybridMultilevel"/>
    <w:tmpl w:val="D4F44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A107FB"/>
    <w:multiLevelType w:val="hybridMultilevel"/>
    <w:tmpl w:val="B4AA5E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7963530"/>
    <w:multiLevelType w:val="hybridMultilevel"/>
    <w:tmpl w:val="6F06A1E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8">
    <w:nsid w:val="37EF007C"/>
    <w:multiLevelType w:val="hybridMultilevel"/>
    <w:tmpl w:val="E2904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E13DFA"/>
    <w:multiLevelType w:val="hybridMultilevel"/>
    <w:tmpl w:val="DAFA5ABA"/>
    <w:lvl w:ilvl="0" w:tplc="1E6673AA">
      <w:start w:val="1"/>
      <w:numFmt w:val="bullet"/>
      <w:lvlText w:val="•"/>
      <w:lvlJc w:val="left"/>
      <w:pPr>
        <w:tabs>
          <w:tab w:val="num" w:pos="720"/>
        </w:tabs>
        <w:ind w:left="720" w:hanging="360"/>
      </w:pPr>
      <w:rPr>
        <w:rFonts w:ascii="Arial" w:hAnsi="Arial" w:hint="default"/>
      </w:rPr>
    </w:lvl>
    <w:lvl w:ilvl="1" w:tplc="9E2C6844" w:tentative="1">
      <w:start w:val="1"/>
      <w:numFmt w:val="bullet"/>
      <w:lvlText w:val="•"/>
      <w:lvlJc w:val="left"/>
      <w:pPr>
        <w:tabs>
          <w:tab w:val="num" w:pos="1440"/>
        </w:tabs>
        <w:ind w:left="1440" w:hanging="360"/>
      </w:pPr>
      <w:rPr>
        <w:rFonts w:ascii="Arial" w:hAnsi="Arial" w:hint="default"/>
      </w:rPr>
    </w:lvl>
    <w:lvl w:ilvl="2" w:tplc="53AC5C08" w:tentative="1">
      <w:start w:val="1"/>
      <w:numFmt w:val="bullet"/>
      <w:lvlText w:val="•"/>
      <w:lvlJc w:val="left"/>
      <w:pPr>
        <w:tabs>
          <w:tab w:val="num" w:pos="2160"/>
        </w:tabs>
        <w:ind w:left="2160" w:hanging="360"/>
      </w:pPr>
      <w:rPr>
        <w:rFonts w:ascii="Arial" w:hAnsi="Arial" w:hint="default"/>
      </w:rPr>
    </w:lvl>
    <w:lvl w:ilvl="3" w:tplc="F17A6DB6" w:tentative="1">
      <w:start w:val="1"/>
      <w:numFmt w:val="bullet"/>
      <w:lvlText w:val="•"/>
      <w:lvlJc w:val="left"/>
      <w:pPr>
        <w:tabs>
          <w:tab w:val="num" w:pos="2880"/>
        </w:tabs>
        <w:ind w:left="2880" w:hanging="360"/>
      </w:pPr>
      <w:rPr>
        <w:rFonts w:ascii="Arial" w:hAnsi="Arial" w:hint="default"/>
      </w:rPr>
    </w:lvl>
    <w:lvl w:ilvl="4" w:tplc="45265216" w:tentative="1">
      <w:start w:val="1"/>
      <w:numFmt w:val="bullet"/>
      <w:lvlText w:val="•"/>
      <w:lvlJc w:val="left"/>
      <w:pPr>
        <w:tabs>
          <w:tab w:val="num" w:pos="3600"/>
        </w:tabs>
        <w:ind w:left="3600" w:hanging="360"/>
      </w:pPr>
      <w:rPr>
        <w:rFonts w:ascii="Arial" w:hAnsi="Arial" w:hint="default"/>
      </w:rPr>
    </w:lvl>
    <w:lvl w:ilvl="5" w:tplc="A26CB6F4" w:tentative="1">
      <w:start w:val="1"/>
      <w:numFmt w:val="bullet"/>
      <w:lvlText w:val="•"/>
      <w:lvlJc w:val="left"/>
      <w:pPr>
        <w:tabs>
          <w:tab w:val="num" w:pos="4320"/>
        </w:tabs>
        <w:ind w:left="4320" w:hanging="360"/>
      </w:pPr>
      <w:rPr>
        <w:rFonts w:ascii="Arial" w:hAnsi="Arial" w:hint="default"/>
      </w:rPr>
    </w:lvl>
    <w:lvl w:ilvl="6" w:tplc="2B9C4388" w:tentative="1">
      <w:start w:val="1"/>
      <w:numFmt w:val="bullet"/>
      <w:lvlText w:val="•"/>
      <w:lvlJc w:val="left"/>
      <w:pPr>
        <w:tabs>
          <w:tab w:val="num" w:pos="5040"/>
        </w:tabs>
        <w:ind w:left="5040" w:hanging="360"/>
      </w:pPr>
      <w:rPr>
        <w:rFonts w:ascii="Arial" w:hAnsi="Arial" w:hint="default"/>
      </w:rPr>
    </w:lvl>
    <w:lvl w:ilvl="7" w:tplc="2BDE36E2" w:tentative="1">
      <w:start w:val="1"/>
      <w:numFmt w:val="bullet"/>
      <w:lvlText w:val="•"/>
      <w:lvlJc w:val="left"/>
      <w:pPr>
        <w:tabs>
          <w:tab w:val="num" w:pos="5760"/>
        </w:tabs>
        <w:ind w:left="5760" w:hanging="360"/>
      </w:pPr>
      <w:rPr>
        <w:rFonts w:ascii="Arial" w:hAnsi="Arial" w:hint="default"/>
      </w:rPr>
    </w:lvl>
    <w:lvl w:ilvl="8" w:tplc="EAFC6CB8" w:tentative="1">
      <w:start w:val="1"/>
      <w:numFmt w:val="bullet"/>
      <w:lvlText w:val="•"/>
      <w:lvlJc w:val="left"/>
      <w:pPr>
        <w:tabs>
          <w:tab w:val="num" w:pos="6480"/>
        </w:tabs>
        <w:ind w:left="6480" w:hanging="360"/>
      </w:pPr>
      <w:rPr>
        <w:rFonts w:ascii="Arial" w:hAnsi="Arial" w:hint="default"/>
      </w:rPr>
    </w:lvl>
  </w:abstractNum>
  <w:abstractNum w:abstractNumId="20">
    <w:nsid w:val="3D133E6E"/>
    <w:multiLevelType w:val="hybridMultilevel"/>
    <w:tmpl w:val="9C6A1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10503"/>
    <w:multiLevelType w:val="hybridMultilevel"/>
    <w:tmpl w:val="DFBE2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37127C"/>
    <w:multiLevelType w:val="hybridMultilevel"/>
    <w:tmpl w:val="AF00144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444B3736"/>
    <w:multiLevelType w:val="hybridMultilevel"/>
    <w:tmpl w:val="ADD69B62"/>
    <w:lvl w:ilvl="0" w:tplc="0419000F">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24">
    <w:nsid w:val="44A47AB0"/>
    <w:multiLevelType w:val="hybridMultilevel"/>
    <w:tmpl w:val="20388F6A"/>
    <w:lvl w:ilvl="0" w:tplc="48E6ED5C">
      <w:start w:val="1"/>
      <w:numFmt w:val="bullet"/>
      <w:lvlText w:val="•"/>
      <w:lvlJc w:val="left"/>
      <w:pPr>
        <w:tabs>
          <w:tab w:val="num" w:pos="720"/>
        </w:tabs>
        <w:ind w:left="720" w:hanging="360"/>
      </w:pPr>
      <w:rPr>
        <w:rFonts w:ascii="Arial" w:hAnsi="Arial" w:hint="default"/>
      </w:rPr>
    </w:lvl>
    <w:lvl w:ilvl="1" w:tplc="7A0EC778" w:tentative="1">
      <w:start w:val="1"/>
      <w:numFmt w:val="bullet"/>
      <w:lvlText w:val="•"/>
      <w:lvlJc w:val="left"/>
      <w:pPr>
        <w:tabs>
          <w:tab w:val="num" w:pos="1440"/>
        </w:tabs>
        <w:ind w:left="1440" w:hanging="360"/>
      </w:pPr>
      <w:rPr>
        <w:rFonts w:ascii="Arial" w:hAnsi="Arial" w:hint="default"/>
      </w:rPr>
    </w:lvl>
    <w:lvl w:ilvl="2" w:tplc="BA26E1B8" w:tentative="1">
      <w:start w:val="1"/>
      <w:numFmt w:val="bullet"/>
      <w:lvlText w:val="•"/>
      <w:lvlJc w:val="left"/>
      <w:pPr>
        <w:tabs>
          <w:tab w:val="num" w:pos="2160"/>
        </w:tabs>
        <w:ind w:left="2160" w:hanging="360"/>
      </w:pPr>
      <w:rPr>
        <w:rFonts w:ascii="Arial" w:hAnsi="Arial" w:hint="default"/>
      </w:rPr>
    </w:lvl>
    <w:lvl w:ilvl="3" w:tplc="0A26CC1C" w:tentative="1">
      <w:start w:val="1"/>
      <w:numFmt w:val="bullet"/>
      <w:lvlText w:val="•"/>
      <w:lvlJc w:val="left"/>
      <w:pPr>
        <w:tabs>
          <w:tab w:val="num" w:pos="2880"/>
        </w:tabs>
        <w:ind w:left="2880" w:hanging="360"/>
      </w:pPr>
      <w:rPr>
        <w:rFonts w:ascii="Arial" w:hAnsi="Arial" w:hint="default"/>
      </w:rPr>
    </w:lvl>
    <w:lvl w:ilvl="4" w:tplc="07220650" w:tentative="1">
      <w:start w:val="1"/>
      <w:numFmt w:val="bullet"/>
      <w:lvlText w:val="•"/>
      <w:lvlJc w:val="left"/>
      <w:pPr>
        <w:tabs>
          <w:tab w:val="num" w:pos="3600"/>
        </w:tabs>
        <w:ind w:left="3600" w:hanging="360"/>
      </w:pPr>
      <w:rPr>
        <w:rFonts w:ascii="Arial" w:hAnsi="Arial" w:hint="default"/>
      </w:rPr>
    </w:lvl>
    <w:lvl w:ilvl="5" w:tplc="9F145C78" w:tentative="1">
      <w:start w:val="1"/>
      <w:numFmt w:val="bullet"/>
      <w:lvlText w:val="•"/>
      <w:lvlJc w:val="left"/>
      <w:pPr>
        <w:tabs>
          <w:tab w:val="num" w:pos="4320"/>
        </w:tabs>
        <w:ind w:left="4320" w:hanging="360"/>
      </w:pPr>
      <w:rPr>
        <w:rFonts w:ascii="Arial" w:hAnsi="Arial" w:hint="default"/>
      </w:rPr>
    </w:lvl>
    <w:lvl w:ilvl="6" w:tplc="FB84BFE4" w:tentative="1">
      <w:start w:val="1"/>
      <w:numFmt w:val="bullet"/>
      <w:lvlText w:val="•"/>
      <w:lvlJc w:val="left"/>
      <w:pPr>
        <w:tabs>
          <w:tab w:val="num" w:pos="5040"/>
        </w:tabs>
        <w:ind w:left="5040" w:hanging="360"/>
      </w:pPr>
      <w:rPr>
        <w:rFonts w:ascii="Arial" w:hAnsi="Arial" w:hint="default"/>
      </w:rPr>
    </w:lvl>
    <w:lvl w:ilvl="7" w:tplc="3D488378" w:tentative="1">
      <w:start w:val="1"/>
      <w:numFmt w:val="bullet"/>
      <w:lvlText w:val="•"/>
      <w:lvlJc w:val="left"/>
      <w:pPr>
        <w:tabs>
          <w:tab w:val="num" w:pos="5760"/>
        </w:tabs>
        <w:ind w:left="5760" w:hanging="360"/>
      </w:pPr>
      <w:rPr>
        <w:rFonts w:ascii="Arial" w:hAnsi="Arial" w:hint="default"/>
      </w:rPr>
    </w:lvl>
    <w:lvl w:ilvl="8" w:tplc="249E25B0" w:tentative="1">
      <w:start w:val="1"/>
      <w:numFmt w:val="bullet"/>
      <w:lvlText w:val="•"/>
      <w:lvlJc w:val="left"/>
      <w:pPr>
        <w:tabs>
          <w:tab w:val="num" w:pos="6480"/>
        </w:tabs>
        <w:ind w:left="6480" w:hanging="360"/>
      </w:pPr>
      <w:rPr>
        <w:rFonts w:ascii="Arial" w:hAnsi="Arial" w:hint="default"/>
      </w:rPr>
    </w:lvl>
  </w:abstractNum>
  <w:abstractNum w:abstractNumId="25">
    <w:nsid w:val="4A084889"/>
    <w:multiLevelType w:val="hybridMultilevel"/>
    <w:tmpl w:val="C9508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410A4E"/>
    <w:multiLevelType w:val="hybridMultilevel"/>
    <w:tmpl w:val="FFCCC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495C7B"/>
    <w:multiLevelType w:val="hybridMultilevel"/>
    <w:tmpl w:val="9734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6A4AAA"/>
    <w:multiLevelType w:val="hybridMultilevel"/>
    <w:tmpl w:val="41282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716903"/>
    <w:multiLevelType w:val="hybridMultilevel"/>
    <w:tmpl w:val="DF60F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4B715D"/>
    <w:multiLevelType w:val="hybridMultilevel"/>
    <w:tmpl w:val="AEE87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1525A0"/>
    <w:multiLevelType w:val="hybridMultilevel"/>
    <w:tmpl w:val="56F2E25E"/>
    <w:lvl w:ilvl="0" w:tplc="F4B0A66E">
      <w:start w:val="1"/>
      <w:numFmt w:val="bullet"/>
      <w:lvlText w:val="•"/>
      <w:lvlJc w:val="left"/>
      <w:pPr>
        <w:tabs>
          <w:tab w:val="num" w:pos="720"/>
        </w:tabs>
        <w:ind w:left="720" w:hanging="360"/>
      </w:pPr>
      <w:rPr>
        <w:rFonts w:ascii="Arial" w:hAnsi="Arial" w:hint="default"/>
      </w:rPr>
    </w:lvl>
    <w:lvl w:ilvl="1" w:tplc="792277A8" w:tentative="1">
      <w:start w:val="1"/>
      <w:numFmt w:val="bullet"/>
      <w:lvlText w:val="•"/>
      <w:lvlJc w:val="left"/>
      <w:pPr>
        <w:tabs>
          <w:tab w:val="num" w:pos="1440"/>
        </w:tabs>
        <w:ind w:left="1440" w:hanging="360"/>
      </w:pPr>
      <w:rPr>
        <w:rFonts w:ascii="Arial" w:hAnsi="Arial" w:hint="default"/>
      </w:rPr>
    </w:lvl>
    <w:lvl w:ilvl="2" w:tplc="0C88127A" w:tentative="1">
      <w:start w:val="1"/>
      <w:numFmt w:val="bullet"/>
      <w:lvlText w:val="•"/>
      <w:lvlJc w:val="left"/>
      <w:pPr>
        <w:tabs>
          <w:tab w:val="num" w:pos="2160"/>
        </w:tabs>
        <w:ind w:left="2160" w:hanging="360"/>
      </w:pPr>
      <w:rPr>
        <w:rFonts w:ascii="Arial" w:hAnsi="Arial" w:hint="default"/>
      </w:rPr>
    </w:lvl>
    <w:lvl w:ilvl="3" w:tplc="254C1D58" w:tentative="1">
      <w:start w:val="1"/>
      <w:numFmt w:val="bullet"/>
      <w:lvlText w:val="•"/>
      <w:lvlJc w:val="left"/>
      <w:pPr>
        <w:tabs>
          <w:tab w:val="num" w:pos="2880"/>
        </w:tabs>
        <w:ind w:left="2880" w:hanging="360"/>
      </w:pPr>
      <w:rPr>
        <w:rFonts w:ascii="Arial" w:hAnsi="Arial" w:hint="default"/>
      </w:rPr>
    </w:lvl>
    <w:lvl w:ilvl="4" w:tplc="FBB87AB2" w:tentative="1">
      <w:start w:val="1"/>
      <w:numFmt w:val="bullet"/>
      <w:lvlText w:val="•"/>
      <w:lvlJc w:val="left"/>
      <w:pPr>
        <w:tabs>
          <w:tab w:val="num" w:pos="3600"/>
        </w:tabs>
        <w:ind w:left="3600" w:hanging="360"/>
      </w:pPr>
      <w:rPr>
        <w:rFonts w:ascii="Arial" w:hAnsi="Arial" w:hint="default"/>
      </w:rPr>
    </w:lvl>
    <w:lvl w:ilvl="5" w:tplc="975AC854" w:tentative="1">
      <w:start w:val="1"/>
      <w:numFmt w:val="bullet"/>
      <w:lvlText w:val="•"/>
      <w:lvlJc w:val="left"/>
      <w:pPr>
        <w:tabs>
          <w:tab w:val="num" w:pos="4320"/>
        </w:tabs>
        <w:ind w:left="4320" w:hanging="360"/>
      </w:pPr>
      <w:rPr>
        <w:rFonts w:ascii="Arial" w:hAnsi="Arial" w:hint="default"/>
      </w:rPr>
    </w:lvl>
    <w:lvl w:ilvl="6" w:tplc="E4B6A17A" w:tentative="1">
      <w:start w:val="1"/>
      <w:numFmt w:val="bullet"/>
      <w:lvlText w:val="•"/>
      <w:lvlJc w:val="left"/>
      <w:pPr>
        <w:tabs>
          <w:tab w:val="num" w:pos="5040"/>
        </w:tabs>
        <w:ind w:left="5040" w:hanging="360"/>
      </w:pPr>
      <w:rPr>
        <w:rFonts w:ascii="Arial" w:hAnsi="Arial" w:hint="default"/>
      </w:rPr>
    </w:lvl>
    <w:lvl w:ilvl="7" w:tplc="6AF82756" w:tentative="1">
      <w:start w:val="1"/>
      <w:numFmt w:val="bullet"/>
      <w:lvlText w:val="•"/>
      <w:lvlJc w:val="left"/>
      <w:pPr>
        <w:tabs>
          <w:tab w:val="num" w:pos="5760"/>
        </w:tabs>
        <w:ind w:left="5760" w:hanging="360"/>
      </w:pPr>
      <w:rPr>
        <w:rFonts w:ascii="Arial" w:hAnsi="Arial" w:hint="default"/>
      </w:rPr>
    </w:lvl>
    <w:lvl w:ilvl="8" w:tplc="5B14779A" w:tentative="1">
      <w:start w:val="1"/>
      <w:numFmt w:val="bullet"/>
      <w:lvlText w:val="•"/>
      <w:lvlJc w:val="left"/>
      <w:pPr>
        <w:tabs>
          <w:tab w:val="num" w:pos="6480"/>
        </w:tabs>
        <w:ind w:left="6480" w:hanging="360"/>
      </w:pPr>
      <w:rPr>
        <w:rFonts w:ascii="Arial" w:hAnsi="Arial" w:hint="default"/>
      </w:rPr>
    </w:lvl>
  </w:abstractNum>
  <w:abstractNum w:abstractNumId="32">
    <w:nsid w:val="6E0763B7"/>
    <w:multiLevelType w:val="hybridMultilevel"/>
    <w:tmpl w:val="BE2AE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532455"/>
    <w:multiLevelType w:val="hybridMultilevel"/>
    <w:tmpl w:val="1FFA4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CF32F9"/>
    <w:multiLevelType w:val="multilevel"/>
    <w:tmpl w:val="79DA469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4437539"/>
    <w:multiLevelType w:val="hybridMultilevel"/>
    <w:tmpl w:val="298AF16A"/>
    <w:lvl w:ilvl="0" w:tplc="924ABC9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6">
    <w:nsid w:val="79E1083F"/>
    <w:multiLevelType w:val="hybridMultilevel"/>
    <w:tmpl w:val="2EDE4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7F0890"/>
    <w:multiLevelType w:val="hybridMultilevel"/>
    <w:tmpl w:val="278EB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BB775A"/>
    <w:multiLevelType w:val="hybridMultilevel"/>
    <w:tmpl w:val="30300706"/>
    <w:lvl w:ilvl="0" w:tplc="DCFC3698">
      <w:start w:val="1"/>
      <w:numFmt w:val="bullet"/>
      <w:lvlText w:val=""/>
      <w:lvlJc w:val="left"/>
      <w:pPr>
        <w:tabs>
          <w:tab w:val="num" w:pos="720"/>
        </w:tabs>
        <w:ind w:left="720" w:hanging="360"/>
      </w:pPr>
      <w:rPr>
        <w:rFonts w:ascii="Symbol" w:hAnsi="Symbol" w:hint="default"/>
      </w:rPr>
    </w:lvl>
    <w:lvl w:ilvl="1" w:tplc="F5765CB6" w:tentative="1">
      <w:start w:val="1"/>
      <w:numFmt w:val="bullet"/>
      <w:lvlText w:val=""/>
      <w:lvlJc w:val="left"/>
      <w:pPr>
        <w:tabs>
          <w:tab w:val="num" w:pos="1440"/>
        </w:tabs>
        <w:ind w:left="1440" w:hanging="360"/>
      </w:pPr>
      <w:rPr>
        <w:rFonts w:ascii="Symbol" w:hAnsi="Symbol" w:hint="default"/>
      </w:rPr>
    </w:lvl>
    <w:lvl w:ilvl="2" w:tplc="2DDA7542" w:tentative="1">
      <w:start w:val="1"/>
      <w:numFmt w:val="bullet"/>
      <w:lvlText w:val=""/>
      <w:lvlJc w:val="left"/>
      <w:pPr>
        <w:tabs>
          <w:tab w:val="num" w:pos="2160"/>
        </w:tabs>
        <w:ind w:left="2160" w:hanging="360"/>
      </w:pPr>
      <w:rPr>
        <w:rFonts w:ascii="Symbol" w:hAnsi="Symbol" w:hint="default"/>
      </w:rPr>
    </w:lvl>
    <w:lvl w:ilvl="3" w:tplc="D3DC2B3C" w:tentative="1">
      <w:start w:val="1"/>
      <w:numFmt w:val="bullet"/>
      <w:lvlText w:val=""/>
      <w:lvlJc w:val="left"/>
      <w:pPr>
        <w:tabs>
          <w:tab w:val="num" w:pos="2880"/>
        </w:tabs>
        <w:ind w:left="2880" w:hanging="360"/>
      </w:pPr>
      <w:rPr>
        <w:rFonts w:ascii="Symbol" w:hAnsi="Symbol" w:hint="default"/>
      </w:rPr>
    </w:lvl>
    <w:lvl w:ilvl="4" w:tplc="2A50BB34" w:tentative="1">
      <w:start w:val="1"/>
      <w:numFmt w:val="bullet"/>
      <w:lvlText w:val=""/>
      <w:lvlJc w:val="left"/>
      <w:pPr>
        <w:tabs>
          <w:tab w:val="num" w:pos="3600"/>
        </w:tabs>
        <w:ind w:left="3600" w:hanging="360"/>
      </w:pPr>
      <w:rPr>
        <w:rFonts w:ascii="Symbol" w:hAnsi="Symbol" w:hint="default"/>
      </w:rPr>
    </w:lvl>
    <w:lvl w:ilvl="5" w:tplc="6CB49C28" w:tentative="1">
      <w:start w:val="1"/>
      <w:numFmt w:val="bullet"/>
      <w:lvlText w:val=""/>
      <w:lvlJc w:val="left"/>
      <w:pPr>
        <w:tabs>
          <w:tab w:val="num" w:pos="4320"/>
        </w:tabs>
        <w:ind w:left="4320" w:hanging="360"/>
      </w:pPr>
      <w:rPr>
        <w:rFonts w:ascii="Symbol" w:hAnsi="Symbol" w:hint="default"/>
      </w:rPr>
    </w:lvl>
    <w:lvl w:ilvl="6" w:tplc="29E23B94" w:tentative="1">
      <w:start w:val="1"/>
      <w:numFmt w:val="bullet"/>
      <w:lvlText w:val=""/>
      <w:lvlJc w:val="left"/>
      <w:pPr>
        <w:tabs>
          <w:tab w:val="num" w:pos="5040"/>
        </w:tabs>
        <w:ind w:left="5040" w:hanging="360"/>
      </w:pPr>
      <w:rPr>
        <w:rFonts w:ascii="Symbol" w:hAnsi="Symbol" w:hint="default"/>
      </w:rPr>
    </w:lvl>
    <w:lvl w:ilvl="7" w:tplc="F46ED6AE" w:tentative="1">
      <w:start w:val="1"/>
      <w:numFmt w:val="bullet"/>
      <w:lvlText w:val=""/>
      <w:lvlJc w:val="left"/>
      <w:pPr>
        <w:tabs>
          <w:tab w:val="num" w:pos="5760"/>
        </w:tabs>
        <w:ind w:left="5760" w:hanging="360"/>
      </w:pPr>
      <w:rPr>
        <w:rFonts w:ascii="Symbol" w:hAnsi="Symbol" w:hint="default"/>
      </w:rPr>
    </w:lvl>
    <w:lvl w:ilvl="8" w:tplc="4808C852" w:tentative="1">
      <w:start w:val="1"/>
      <w:numFmt w:val="bullet"/>
      <w:lvlText w:val=""/>
      <w:lvlJc w:val="left"/>
      <w:pPr>
        <w:tabs>
          <w:tab w:val="num" w:pos="6480"/>
        </w:tabs>
        <w:ind w:left="6480" w:hanging="360"/>
      </w:pPr>
      <w:rPr>
        <w:rFonts w:ascii="Symbol" w:hAnsi="Symbol" w:hint="default"/>
      </w:rPr>
    </w:lvl>
  </w:abstractNum>
  <w:abstractNum w:abstractNumId="39">
    <w:nsid w:val="7DB137B3"/>
    <w:multiLevelType w:val="hybridMultilevel"/>
    <w:tmpl w:val="198C7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0"/>
  </w:num>
  <w:num w:numId="3">
    <w:abstractNumId w:val="11"/>
  </w:num>
  <w:num w:numId="4">
    <w:abstractNumId w:val="8"/>
  </w:num>
  <w:num w:numId="5">
    <w:abstractNumId w:val="23"/>
  </w:num>
  <w:num w:numId="6">
    <w:abstractNumId w:val="22"/>
  </w:num>
  <w:num w:numId="7">
    <w:abstractNumId w:val="16"/>
  </w:num>
  <w:num w:numId="8">
    <w:abstractNumId w:val="9"/>
  </w:num>
  <w:num w:numId="9">
    <w:abstractNumId w:val="6"/>
  </w:num>
  <w:num w:numId="10">
    <w:abstractNumId w:val="20"/>
  </w:num>
  <w:num w:numId="11">
    <w:abstractNumId w:val="39"/>
  </w:num>
  <w:num w:numId="12">
    <w:abstractNumId w:val="12"/>
  </w:num>
  <w:num w:numId="13">
    <w:abstractNumId w:val="21"/>
  </w:num>
  <w:num w:numId="14">
    <w:abstractNumId w:val="25"/>
  </w:num>
  <w:num w:numId="15">
    <w:abstractNumId w:val="36"/>
  </w:num>
  <w:num w:numId="16">
    <w:abstractNumId w:val="15"/>
  </w:num>
  <w:num w:numId="17">
    <w:abstractNumId w:val="26"/>
  </w:num>
  <w:num w:numId="18">
    <w:abstractNumId w:val="13"/>
  </w:num>
  <w:num w:numId="19">
    <w:abstractNumId w:val="35"/>
  </w:num>
  <w:num w:numId="20">
    <w:abstractNumId w:val="2"/>
  </w:num>
  <w:num w:numId="21">
    <w:abstractNumId w:val="24"/>
  </w:num>
  <w:num w:numId="22">
    <w:abstractNumId w:val="31"/>
  </w:num>
  <w:num w:numId="23">
    <w:abstractNumId w:val="5"/>
  </w:num>
  <w:num w:numId="24">
    <w:abstractNumId w:val="19"/>
  </w:num>
  <w:num w:numId="25">
    <w:abstractNumId w:val="4"/>
  </w:num>
  <w:num w:numId="26">
    <w:abstractNumId w:val="28"/>
  </w:num>
  <w:num w:numId="27">
    <w:abstractNumId w:val="14"/>
  </w:num>
  <w:num w:numId="28">
    <w:abstractNumId w:val="7"/>
  </w:num>
  <w:num w:numId="29">
    <w:abstractNumId w:val="18"/>
  </w:num>
  <w:num w:numId="30">
    <w:abstractNumId w:val="0"/>
  </w:num>
  <w:num w:numId="31">
    <w:abstractNumId w:val="34"/>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30"/>
  </w:num>
  <w:num w:numId="35">
    <w:abstractNumId w:val="1"/>
  </w:num>
  <w:num w:numId="36">
    <w:abstractNumId w:val="37"/>
  </w:num>
  <w:num w:numId="37">
    <w:abstractNumId w:val="27"/>
  </w:num>
  <w:num w:numId="38">
    <w:abstractNumId w:val="3"/>
  </w:num>
  <w:num w:numId="39">
    <w:abstractNumId w:val="2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65CFC"/>
    <w:rsid w:val="00030EC7"/>
    <w:rsid w:val="0003370A"/>
    <w:rsid w:val="00071A42"/>
    <w:rsid w:val="000971DE"/>
    <w:rsid w:val="000973AB"/>
    <w:rsid w:val="000B5956"/>
    <w:rsid w:val="000B6CCA"/>
    <w:rsid w:val="000B7618"/>
    <w:rsid w:val="000D046A"/>
    <w:rsid w:val="000E77AA"/>
    <w:rsid w:val="00107704"/>
    <w:rsid w:val="00116648"/>
    <w:rsid w:val="00122AA5"/>
    <w:rsid w:val="0013168E"/>
    <w:rsid w:val="001355AA"/>
    <w:rsid w:val="00146D33"/>
    <w:rsid w:val="00152B30"/>
    <w:rsid w:val="00156659"/>
    <w:rsid w:val="001B76CD"/>
    <w:rsid w:val="001C13C6"/>
    <w:rsid w:val="001D3DED"/>
    <w:rsid w:val="001E6988"/>
    <w:rsid w:val="001F59DC"/>
    <w:rsid w:val="00200534"/>
    <w:rsid w:val="0021493A"/>
    <w:rsid w:val="00214B5B"/>
    <w:rsid w:val="00222665"/>
    <w:rsid w:val="00267629"/>
    <w:rsid w:val="00274DF6"/>
    <w:rsid w:val="002A1F1A"/>
    <w:rsid w:val="002B6FDF"/>
    <w:rsid w:val="002C3206"/>
    <w:rsid w:val="002C719D"/>
    <w:rsid w:val="002D64D7"/>
    <w:rsid w:val="003002BC"/>
    <w:rsid w:val="003046E4"/>
    <w:rsid w:val="00326DAE"/>
    <w:rsid w:val="00330737"/>
    <w:rsid w:val="00336EEB"/>
    <w:rsid w:val="00340147"/>
    <w:rsid w:val="00351008"/>
    <w:rsid w:val="00360F0B"/>
    <w:rsid w:val="0036529C"/>
    <w:rsid w:val="00387913"/>
    <w:rsid w:val="0039101B"/>
    <w:rsid w:val="003A47E0"/>
    <w:rsid w:val="003C4F40"/>
    <w:rsid w:val="003D36ED"/>
    <w:rsid w:val="003D6A65"/>
    <w:rsid w:val="003E13B8"/>
    <w:rsid w:val="0040069F"/>
    <w:rsid w:val="00430924"/>
    <w:rsid w:val="00461B76"/>
    <w:rsid w:val="0048334D"/>
    <w:rsid w:val="00490577"/>
    <w:rsid w:val="004942B5"/>
    <w:rsid w:val="004957E9"/>
    <w:rsid w:val="0049651C"/>
    <w:rsid w:val="004B016B"/>
    <w:rsid w:val="005014C7"/>
    <w:rsid w:val="00523527"/>
    <w:rsid w:val="0054040C"/>
    <w:rsid w:val="0054291D"/>
    <w:rsid w:val="005657AA"/>
    <w:rsid w:val="00565871"/>
    <w:rsid w:val="00572E13"/>
    <w:rsid w:val="0057523A"/>
    <w:rsid w:val="00585510"/>
    <w:rsid w:val="00595E45"/>
    <w:rsid w:val="005965A9"/>
    <w:rsid w:val="005A39AC"/>
    <w:rsid w:val="005A4CF8"/>
    <w:rsid w:val="005A5829"/>
    <w:rsid w:val="005C7328"/>
    <w:rsid w:val="005D04DE"/>
    <w:rsid w:val="005F3DC5"/>
    <w:rsid w:val="006238C3"/>
    <w:rsid w:val="00623EF2"/>
    <w:rsid w:val="0063729B"/>
    <w:rsid w:val="00657BED"/>
    <w:rsid w:val="00664329"/>
    <w:rsid w:val="006679BE"/>
    <w:rsid w:val="00670454"/>
    <w:rsid w:val="006710ED"/>
    <w:rsid w:val="0068582B"/>
    <w:rsid w:val="006A5305"/>
    <w:rsid w:val="006A56E8"/>
    <w:rsid w:val="006D185F"/>
    <w:rsid w:val="006E0C2B"/>
    <w:rsid w:val="006F6644"/>
    <w:rsid w:val="00724523"/>
    <w:rsid w:val="007258BA"/>
    <w:rsid w:val="00732A2F"/>
    <w:rsid w:val="00743196"/>
    <w:rsid w:val="0075269C"/>
    <w:rsid w:val="00753726"/>
    <w:rsid w:val="0076530B"/>
    <w:rsid w:val="007673EB"/>
    <w:rsid w:val="00793548"/>
    <w:rsid w:val="0079384C"/>
    <w:rsid w:val="007B6760"/>
    <w:rsid w:val="007C0E39"/>
    <w:rsid w:val="007C1E7C"/>
    <w:rsid w:val="007C5D1B"/>
    <w:rsid w:val="007D160D"/>
    <w:rsid w:val="007D681B"/>
    <w:rsid w:val="007F1197"/>
    <w:rsid w:val="008114E7"/>
    <w:rsid w:val="00825DFC"/>
    <w:rsid w:val="0084666D"/>
    <w:rsid w:val="00854E4C"/>
    <w:rsid w:val="00864BAC"/>
    <w:rsid w:val="00865CFC"/>
    <w:rsid w:val="00866BBF"/>
    <w:rsid w:val="008C4994"/>
    <w:rsid w:val="008C74AE"/>
    <w:rsid w:val="008F4D21"/>
    <w:rsid w:val="00906563"/>
    <w:rsid w:val="009105F0"/>
    <w:rsid w:val="009201B1"/>
    <w:rsid w:val="00922831"/>
    <w:rsid w:val="0093368D"/>
    <w:rsid w:val="00937024"/>
    <w:rsid w:val="00962A8A"/>
    <w:rsid w:val="00965EBA"/>
    <w:rsid w:val="00981BD0"/>
    <w:rsid w:val="00986DC9"/>
    <w:rsid w:val="00987B24"/>
    <w:rsid w:val="009C204D"/>
    <w:rsid w:val="00A013DE"/>
    <w:rsid w:val="00A12EBB"/>
    <w:rsid w:val="00A14646"/>
    <w:rsid w:val="00A24CA1"/>
    <w:rsid w:val="00A45841"/>
    <w:rsid w:val="00A46E48"/>
    <w:rsid w:val="00A70D3B"/>
    <w:rsid w:val="00AA3AB5"/>
    <w:rsid w:val="00AB12F7"/>
    <w:rsid w:val="00B121EB"/>
    <w:rsid w:val="00B20A91"/>
    <w:rsid w:val="00B25977"/>
    <w:rsid w:val="00B4019D"/>
    <w:rsid w:val="00B67978"/>
    <w:rsid w:val="00B95B07"/>
    <w:rsid w:val="00BA1E31"/>
    <w:rsid w:val="00C32B63"/>
    <w:rsid w:val="00C33EF5"/>
    <w:rsid w:val="00C3769D"/>
    <w:rsid w:val="00C570F1"/>
    <w:rsid w:val="00C61DFA"/>
    <w:rsid w:val="00C62CFA"/>
    <w:rsid w:val="00C80BF0"/>
    <w:rsid w:val="00CA1305"/>
    <w:rsid w:val="00CA19A6"/>
    <w:rsid w:val="00CE0A16"/>
    <w:rsid w:val="00D34C10"/>
    <w:rsid w:val="00D464E2"/>
    <w:rsid w:val="00D557ED"/>
    <w:rsid w:val="00D70881"/>
    <w:rsid w:val="00D77B19"/>
    <w:rsid w:val="00D8012A"/>
    <w:rsid w:val="00D95053"/>
    <w:rsid w:val="00DB0504"/>
    <w:rsid w:val="00DC3774"/>
    <w:rsid w:val="00DC4F85"/>
    <w:rsid w:val="00DE046B"/>
    <w:rsid w:val="00DF4E48"/>
    <w:rsid w:val="00DF588C"/>
    <w:rsid w:val="00E0407F"/>
    <w:rsid w:val="00E04089"/>
    <w:rsid w:val="00E15821"/>
    <w:rsid w:val="00E3271C"/>
    <w:rsid w:val="00E60A66"/>
    <w:rsid w:val="00E833A3"/>
    <w:rsid w:val="00E9678B"/>
    <w:rsid w:val="00E97066"/>
    <w:rsid w:val="00EA7882"/>
    <w:rsid w:val="00EB37EB"/>
    <w:rsid w:val="00EB516B"/>
    <w:rsid w:val="00EC5021"/>
    <w:rsid w:val="00ED5024"/>
    <w:rsid w:val="00ED728E"/>
    <w:rsid w:val="00EE0E95"/>
    <w:rsid w:val="00EE28A3"/>
    <w:rsid w:val="00EF4D6A"/>
    <w:rsid w:val="00F00B77"/>
    <w:rsid w:val="00F3446C"/>
    <w:rsid w:val="00F43682"/>
    <w:rsid w:val="00F4368A"/>
    <w:rsid w:val="00F56707"/>
    <w:rsid w:val="00F7663C"/>
    <w:rsid w:val="00F76E4C"/>
    <w:rsid w:val="00F95020"/>
    <w:rsid w:val="00FB36CF"/>
    <w:rsid w:val="00FC39BB"/>
    <w:rsid w:val="00FD6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504"/>
  </w:style>
  <w:style w:type="paragraph" w:styleId="4">
    <w:name w:val="heading 4"/>
    <w:basedOn w:val="a"/>
    <w:next w:val="a"/>
    <w:link w:val="40"/>
    <w:qFormat/>
    <w:rsid w:val="00461B76"/>
    <w:pPr>
      <w:keepNext/>
      <w:spacing w:after="0" w:line="240" w:lineRule="auto"/>
      <w:jc w:val="center"/>
      <w:outlineLvl w:val="3"/>
    </w:pPr>
    <w:rPr>
      <w:rFonts w:ascii="Times New Roman" w:eastAsia="Times New Roman" w:hAnsi="Times New Roman" w:cs="Times New Roman"/>
      <w:b/>
      <w:bCs/>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5CFC"/>
    <w:pPr>
      <w:ind w:left="720"/>
      <w:contextualSpacing/>
    </w:pPr>
  </w:style>
  <w:style w:type="table" w:styleId="a4">
    <w:name w:val="Table Grid"/>
    <w:basedOn w:val="a1"/>
    <w:uiPriority w:val="99"/>
    <w:rsid w:val="00C80B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326DA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A458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5841"/>
    <w:rPr>
      <w:rFonts w:ascii="Tahoma" w:hAnsi="Tahoma" w:cs="Tahoma"/>
      <w:sz w:val="16"/>
      <w:szCs w:val="16"/>
    </w:rPr>
  </w:style>
  <w:style w:type="paragraph" w:styleId="2">
    <w:name w:val="Body Text 2"/>
    <w:basedOn w:val="a"/>
    <w:link w:val="20"/>
    <w:rsid w:val="008C74AE"/>
    <w:pPr>
      <w:spacing w:after="0" w:line="360" w:lineRule="auto"/>
      <w:jc w:val="center"/>
    </w:pPr>
    <w:rPr>
      <w:rFonts w:ascii="Times New Roman" w:eastAsia="Times New Roman" w:hAnsi="Times New Roman" w:cs="Times New Roman"/>
      <w:b/>
      <w:sz w:val="24"/>
      <w:szCs w:val="20"/>
    </w:rPr>
  </w:style>
  <w:style w:type="character" w:customStyle="1" w:styleId="20">
    <w:name w:val="Основной текст 2 Знак"/>
    <w:basedOn w:val="a0"/>
    <w:link w:val="2"/>
    <w:rsid w:val="008C74AE"/>
    <w:rPr>
      <w:rFonts w:ascii="Times New Roman" w:eastAsia="Times New Roman" w:hAnsi="Times New Roman" w:cs="Times New Roman"/>
      <w:b/>
      <w:sz w:val="24"/>
      <w:szCs w:val="20"/>
    </w:rPr>
  </w:style>
  <w:style w:type="paragraph" w:styleId="21">
    <w:name w:val="Body Text Indent 2"/>
    <w:basedOn w:val="a"/>
    <w:link w:val="22"/>
    <w:uiPriority w:val="99"/>
    <w:semiHidden/>
    <w:unhideWhenUsed/>
    <w:rsid w:val="00461B76"/>
    <w:pPr>
      <w:spacing w:after="120" w:line="480" w:lineRule="auto"/>
      <w:ind w:left="283"/>
    </w:pPr>
  </w:style>
  <w:style w:type="character" w:customStyle="1" w:styleId="22">
    <w:name w:val="Основной текст с отступом 2 Знак"/>
    <w:basedOn w:val="a0"/>
    <w:link w:val="21"/>
    <w:uiPriority w:val="99"/>
    <w:semiHidden/>
    <w:rsid w:val="00461B76"/>
  </w:style>
  <w:style w:type="character" w:customStyle="1" w:styleId="40">
    <w:name w:val="Заголовок 4 Знак"/>
    <w:basedOn w:val="a0"/>
    <w:link w:val="4"/>
    <w:rsid w:val="00461B76"/>
    <w:rPr>
      <w:rFonts w:ascii="Times New Roman" w:eastAsia="Times New Roman" w:hAnsi="Times New Roman" w:cs="Times New Roman"/>
      <w:b/>
      <w:bCs/>
      <w:iCs/>
      <w:sz w:val="28"/>
      <w:szCs w:val="24"/>
    </w:rPr>
  </w:style>
  <w:style w:type="paragraph" w:styleId="3">
    <w:name w:val="Body Text 3"/>
    <w:basedOn w:val="a"/>
    <w:link w:val="30"/>
    <w:uiPriority w:val="99"/>
    <w:semiHidden/>
    <w:unhideWhenUsed/>
    <w:rsid w:val="005D04DE"/>
    <w:pPr>
      <w:spacing w:after="120"/>
    </w:pPr>
    <w:rPr>
      <w:sz w:val="16"/>
      <w:szCs w:val="16"/>
    </w:rPr>
  </w:style>
  <w:style w:type="character" w:customStyle="1" w:styleId="30">
    <w:name w:val="Основной текст 3 Знак"/>
    <w:basedOn w:val="a0"/>
    <w:link w:val="3"/>
    <w:uiPriority w:val="99"/>
    <w:semiHidden/>
    <w:rsid w:val="005D04DE"/>
    <w:rPr>
      <w:sz w:val="16"/>
      <w:szCs w:val="16"/>
    </w:rPr>
  </w:style>
  <w:style w:type="paragraph" w:styleId="a8">
    <w:name w:val="Body Text"/>
    <w:basedOn w:val="a"/>
    <w:link w:val="a9"/>
    <w:uiPriority w:val="99"/>
    <w:semiHidden/>
    <w:unhideWhenUsed/>
    <w:rsid w:val="005D04DE"/>
    <w:pPr>
      <w:spacing w:after="120"/>
    </w:pPr>
  </w:style>
  <w:style w:type="character" w:customStyle="1" w:styleId="a9">
    <w:name w:val="Основной текст Знак"/>
    <w:basedOn w:val="a0"/>
    <w:link w:val="a8"/>
    <w:uiPriority w:val="99"/>
    <w:semiHidden/>
    <w:rsid w:val="005D04DE"/>
  </w:style>
  <w:style w:type="character" w:styleId="aa">
    <w:name w:val="Strong"/>
    <w:basedOn w:val="a0"/>
    <w:uiPriority w:val="22"/>
    <w:qFormat/>
    <w:rsid w:val="00565871"/>
    <w:rPr>
      <w:b/>
      <w:bCs/>
    </w:rPr>
  </w:style>
  <w:style w:type="paragraph" w:styleId="ab">
    <w:name w:val="header"/>
    <w:basedOn w:val="a"/>
    <w:link w:val="ac"/>
    <w:uiPriority w:val="99"/>
    <w:unhideWhenUsed/>
    <w:rsid w:val="00965EB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65EBA"/>
  </w:style>
  <w:style w:type="paragraph" w:styleId="ad">
    <w:name w:val="footer"/>
    <w:basedOn w:val="a"/>
    <w:link w:val="ae"/>
    <w:uiPriority w:val="99"/>
    <w:unhideWhenUsed/>
    <w:rsid w:val="00965E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5E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4025">
      <w:bodyDiv w:val="1"/>
      <w:marLeft w:val="0"/>
      <w:marRight w:val="0"/>
      <w:marTop w:val="0"/>
      <w:marBottom w:val="0"/>
      <w:divBdr>
        <w:top w:val="none" w:sz="0" w:space="0" w:color="auto"/>
        <w:left w:val="none" w:sz="0" w:space="0" w:color="auto"/>
        <w:bottom w:val="none" w:sz="0" w:space="0" w:color="auto"/>
        <w:right w:val="none" w:sz="0" w:space="0" w:color="auto"/>
      </w:divBdr>
    </w:div>
    <w:div w:id="115027654">
      <w:bodyDiv w:val="1"/>
      <w:marLeft w:val="0"/>
      <w:marRight w:val="0"/>
      <w:marTop w:val="0"/>
      <w:marBottom w:val="0"/>
      <w:divBdr>
        <w:top w:val="none" w:sz="0" w:space="0" w:color="auto"/>
        <w:left w:val="none" w:sz="0" w:space="0" w:color="auto"/>
        <w:bottom w:val="none" w:sz="0" w:space="0" w:color="auto"/>
        <w:right w:val="none" w:sz="0" w:space="0" w:color="auto"/>
      </w:divBdr>
    </w:div>
    <w:div w:id="456610959">
      <w:bodyDiv w:val="1"/>
      <w:marLeft w:val="0"/>
      <w:marRight w:val="0"/>
      <w:marTop w:val="0"/>
      <w:marBottom w:val="0"/>
      <w:divBdr>
        <w:top w:val="none" w:sz="0" w:space="0" w:color="auto"/>
        <w:left w:val="none" w:sz="0" w:space="0" w:color="auto"/>
        <w:bottom w:val="none" w:sz="0" w:space="0" w:color="auto"/>
        <w:right w:val="none" w:sz="0" w:space="0" w:color="auto"/>
      </w:divBdr>
      <w:divsChild>
        <w:div w:id="1694457507">
          <w:marLeft w:val="288"/>
          <w:marRight w:val="0"/>
          <w:marTop w:val="106"/>
          <w:marBottom w:val="0"/>
          <w:divBdr>
            <w:top w:val="none" w:sz="0" w:space="0" w:color="auto"/>
            <w:left w:val="none" w:sz="0" w:space="0" w:color="auto"/>
            <w:bottom w:val="none" w:sz="0" w:space="0" w:color="auto"/>
            <w:right w:val="none" w:sz="0" w:space="0" w:color="auto"/>
          </w:divBdr>
        </w:div>
        <w:div w:id="1774668831">
          <w:marLeft w:val="288"/>
          <w:marRight w:val="0"/>
          <w:marTop w:val="106"/>
          <w:marBottom w:val="0"/>
          <w:divBdr>
            <w:top w:val="none" w:sz="0" w:space="0" w:color="auto"/>
            <w:left w:val="none" w:sz="0" w:space="0" w:color="auto"/>
            <w:bottom w:val="none" w:sz="0" w:space="0" w:color="auto"/>
            <w:right w:val="none" w:sz="0" w:space="0" w:color="auto"/>
          </w:divBdr>
        </w:div>
        <w:div w:id="529491484">
          <w:marLeft w:val="288"/>
          <w:marRight w:val="0"/>
          <w:marTop w:val="106"/>
          <w:marBottom w:val="0"/>
          <w:divBdr>
            <w:top w:val="none" w:sz="0" w:space="0" w:color="auto"/>
            <w:left w:val="none" w:sz="0" w:space="0" w:color="auto"/>
            <w:bottom w:val="none" w:sz="0" w:space="0" w:color="auto"/>
            <w:right w:val="none" w:sz="0" w:space="0" w:color="auto"/>
          </w:divBdr>
        </w:div>
        <w:div w:id="1009528259">
          <w:marLeft w:val="288"/>
          <w:marRight w:val="0"/>
          <w:marTop w:val="106"/>
          <w:marBottom w:val="0"/>
          <w:divBdr>
            <w:top w:val="none" w:sz="0" w:space="0" w:color="auto"/>
            <w:left w:val="none" w:sz="0" w:space="0" w:color="auto"/>
            <w:bottom w:val="none" w:sz="0" w:space="0" w:color="auto"/>
            <w:right w:val="none" w:sz="0" w:space="0" w:color="auto"/>
          </w:divBdr>
        </w:div>
        <w:div w:id="40834576">
          <w:marLeft w:val="288"/>
          <w:marRight w:val="0"/>
          <w:marTop w:val="106"/>
          <w:marBottom w:val="0"/>
          <w:divBdr>
            <w:top w:val="none" w:sz="0" w:space="0" w:color="auto"/>
            <w:left w:val="none" w:sz="0" w:space="0" w:color="auto"/>
            <w:bottom w:val="none" w:sz="0" w:space="0" w:color="auto"/>
            <w:right w:val="none" w:sz="0" w:space="0" w:color="auto"/>
          </w:divBdr>
        </w:div>
        <w:div w:id="1406343728">
          <w:marLeft w:val="288"/>
          <w:marRight w:val="0"/>
          <w:marTop w:val="106"/>
          <w:marBottom w:val="0"/>
          <w:divBdr>
            <w:top w:val="none" w:sz="0" w:space="0" w:color="auto"/>
            <w:left w:val="none" w:sz="0" w:space="0" w:color="auto"/>
            <w:bottom w:val="none" w:sz="0" w:space="0" w:color="auto"/>
            <w:right w:val="none" w:sz="0" w:space="0" w:color="auto"/>
          </w:divBdr>
        </w:div>
        <w:div w:id="113133624">
          <w:marLeft w:val="288"/>
          <w:marRight w:val="0"/>
          <w:marTop w:val="106"/>
          <w:marBottom w:val="0"/>
          <w:divBdr>
            <w:top w:val="none" w:sz="0" w:space="0" w:color="auto"/>
            <w:left w:val="none" w:sz="0" w:space="0" w:color="auto"/>
            <w:bottom w:val="none" w:sz="0" w:space="0" w:color="auto"/>
            <w:right w:val="none" w:sz="0" w:space="0" w:color="auto"/>
          </w:divBdr>
        </w:div>
        <w:div w:id="901326421">
          <w:marLeft w:val="288"/>
          <w:marRight w:val="0"/>
          <w:marTop w:val="106"/>
          <w:marBottom w:val="0"/>
          <w:divBdr>
            <w:top w:val="none" w:sz="0" w:space="0" w:color="auto"/>
            <w:left w:val="none" w:sz="0" w:space="0" w:color="auto"/>
            <w:bottom w:val="none" w:sz="0" w:space="0" w:color="auto"/>
            <w:right w:val="none" w:sz="0" w:space="0" w:color="auto"/>
          </w:divBdr>
        </w:div>
        <w:div w:id="374696871">
          <w:marLeft w:val="288"/>
          <w:marRight w:val="0"/>
          <w:marTop w:val="106"/>
          <w:marBottom w:val="0"/>
          <w:divBdr>
            <w:top w:val="none" w:sz="0" w:space="0" w:color="auto"/>
            <w:left w:val="none" w:sz="0" w:space="0" w:color="auto"/>
            <w:bottom w:val="none" w:sz="0" w:space="0" w:color="auto"/>
            <w:right w:val="none" w:sz="0" w:space="0" w:color="auto"/>
          </w:divBdr>
        </w:div>
      </w:divsChild>
    </w:div>
    <w:div w:id="564494042">
      <w:bodyDiv w:val="1"/>
      <w:marLeft w:val="0"/>
      <w:marRight w:val="0"/>
      <w:marTop w:val="0"/>
      <w:marBottom w:val="0"/>
      <w:divBdr>
        <w:top w:val="none" w:sz="0" w:space="0" w:color="auto"/>
        <w:left w:val="none" w:sz="0" w:space="0" w:color="auto"/>
        <w:bottom w:val="none" w:sz="0" w:space="0" w:color="auto"/>
        <w:right w:val="none" w:sz="0" w:space="0" w:color="auto"/>
      </w:divBdr>
    </w:div>
    <w:div w:id="902175063">
      <w:bodyDiv w:val="1"/>
      <w:marLeft w:val="0"/>
      <w:marRight w:val="0"/>
      <w:marTop w:val="0"/>
      <w:marBottom w:val="0"/>
      <w:divBdr>
        <w:top w:val="none" w:sz="0" w:space="0" w:color="auto"/>
        <w:left w:val="none" w:sz="0" w:space="0" w:color="auto"/>
        <w:bottom w:val="none" w:sz="0" w:space="0" w:color="auto"/>
        <w:right w:val="none" w:sz="0" w:space="0" w:color="auto"/>
      </w:divBdr>
    </w:div>
    <w:div w:id="902957015">
      <w:bodyDiv w:val="1"/>
      <w:marLeft w:val="0"/>
      <w:marRight w:val="0"/>
      <w:marTop w:val="0"/>
      <w:marBottom w:val="0"/>
      <w:divBdr>
        <w:top w:val="none" w:sz="0" w:space="0" w:color="auto"/>
        <w:left w:val="none" w:sz="0" w:space="0" w:color="auto"/>
        <w:bottom w:val="none" w:sz="0" w:space="0" w:color="auto"/>
        <w:right w:val="none" w:sz="0" w:space="0" w:color="auto"/>
      </w:divBdr>
    </w:div>
    <w:div w:id="1040279512">
      <w:bodyDiv w:val="1"/>
      <w:marLeft w:val="0"/>
      <w:marRight w:val="0"/>
      <w:marTop w:val="0"/>
      <w:marBottom w:val="0"/>
      <w:divBdr>
        <w:top w:val="none" w:sz="0" w:space="0" w:color="auto"/>
        <w:left w:val="none" w:sz="0" w:space="0" w:color="auto"/>
        <w:bottom w:val="none" w:sz="0" w:space="0" w:color="auto"/>
        <w:right w:val="none" w:sz="0" w:space="0" w:color="auto"/>
      </w:divBdr>
      <w:divsChild>
        <w:div w:id="1664771917">
          <w:marLeft w:val="432"/>
          <w:marRight w:val="0"/>
          <w:marTop w:val="96"/>
          <w:marBottom w:val="0"/>
          <w:divBdr>
            <w:top w:val="none" w:sz="0" w:space="0" w:color="auto"/>
            <w:left w:val="none" w:sz="0" w:space="0" w:color="auto"/>
            <w:bottom w:val="none" w:sz="0" w:space="0" w:color="auto"/>
            <w:right w:val="none" w:sz="0" w:space="0" w:color="auto"/>
          </w:divBdr>
        </w:div>
        <w:div w:id="880896279">
          <w:marLeft w:val="432"/>
          <w:marRight w:val="0"/>
          <w:marTop w:val="96"/>
          <w:marBottom w:val="0"/>
          <w:divBdr>
            <w:top w:val="none" w:sz="0" w:space="0" w:color="auto"/>
            <w:left w:val="none" w:sz="0" w:space="0" w:color="auto"/>
            <w:bottom w:val="none" w:sz="0" w:space="0" w:color="auto"/>
            <w:right w:val="none" w:sz="0" w:space="0" w:color="auto"/>
          </w:divBdr>
        </w:div>
      </w:divsChild>
    </w:div>
    <w:div w:id="1107850736">
      <w:bodyDiv w:val="1"/>
      <w:marLeft w:val="0"/>
      <w:marRight w:val="0"/>
      <w:marTop w:val="0"/>
      <w:marBottom w:val="0"/>
      <w:divBdr>
        <w:top w:val="none" w:sz="0" w:space="0" w:color="auto"/>
        <w:left w:val="none" w:sz="0" w:space="0" w:color="auto"/>
        <w:bottom w:val="none" w:sz="0" w:space="0" w:color="auto"/>
        <w:right w:val="none" w:sz="0" w:space="0" w:color="auto"/>
      </w:divBdr>
      <w:divsChild>
        <w:div w:id="537164460">
          <w:marLeft w:val="288"/>
          <w:marRight w:val="0"/>
          <w:marTop w:val="115"/>
          <w:marBottom w:val="0"/>
          <w:divBdr>
            <w:top w:val="none" w:sz="0" w:space="0" w:color="auto"/>
            <w:left w:val="none" w:sz="0" w:space="0" w:color="auto"/>
            <w:bottom w:val="none" w:sz="0" w:space="0" w:color="auto"/>
            <w:right w:val="none" w:sz="0" w:space="0" w:color="auto"/>
          </w:divBdr>
        </w:div>
        <w:div w:id="1677609430">
          <w:marLeft w:val="288"/>
          <w:marRight w:val="0"/>
          <w:marTop w:val="115"/>
          <w:marBottom w:val="0"/>
          <w:divBdr>
            <w:top w:val="none" w:sz="0" w:space="0" w:color="auto"/>
            <w:left w:val="none" w:sz="0" w:space="0" w:color="auto"/>
            <w:bottom w:val="none" w:sz="0" w:space="0" w:color="auto"/>
            <w:right w:val="none" w:sz="0" w:space="0" w:color="auto"/>
          </w:divBdr>
        </w:div>
        <w:div w:id="1042243443">
          <w:marLeft w:val="288"/>
          <w:marRight w:val="0"/>
          <w:marTop w:val="115"/>
          <w:marBottom w:val="0"/>
          <w:divBdr>
            <w:top w:val="none" w:sz="0" w:space="0" w:color="auto"/>
            <w:left w:val="none" w:sz="0" w:space="0" w:color="auto"/>
            <w:bottom w:val="none" w:sz="0" w:space="0" w:color="auto"/>
            <w:right w:val="none" w:sz="0" w:space="0" w:color="auto"/>
          </w:divBdr>
        </w:div>
        <w:div w:id="1661805396">
          <w:marLeft w:val="288"/>
          <w:marRight w:val="0"/>
          <w:marTop w:val="115"/>
          <w:marBottom w:val="0"/>
          <w:divBdr>
            <w:top w:val="none" w:sz="0" w:space="0" w:color="auto"/>
            <w:left w:val="none" w:sz="0" w:space="0" w:color="auto"/>
            <w:bottom w:val="none" w:sz="0" w:space="0" w:color="auto"/>
            <w:right w:val="none" w:sz="0" w:space="0" w:color="auto"/>
          </w:divBdr>
        </w:div>
        <w:div w:id="737676984">
          <w:marLeft w:val="288"/>
          <w:marRight w:val="0"/>
          <w:marTop w:val="115"/>
          <w:marBottom w:val="0"/>
          <w:divBdr>
            <w:top w:val="none" w:sz="0" w:space="0" w:color="auto"/>
            <w:left w:val="none" w:sz="0" w:space="0" w:color="auto"/>
            <w:bottom w:val="none" w:sz="0" w:space="0" w:color="auto"/>
            <w:right w:val="none" w:sz="0" w:space="0" w:color="auto"/>
          </w:divBdr>
        </w:div>
      </w:divsChild>
    </w:div>
    <w:div w:id="1176336586">
      <w:bodyDiv w:val="1"/>
      <w:marLeft w:val="0"/>
      <w:marRight w:val="0"/>
      <w:marTop w:val="0"/>
      <w:marBottom w:val="0"/>
      <w:divBdr>
        <w:top w:val="none" w:sz="0" w:space="0" w:color="auto"/>
        <w:left w:val="none" w:sz="0" w:space="0" w:color="auto"/>
        <w:bottom w:val="none" w:sz="0" w:space="0" w:color="auto"/>
        <w:right w:val="none" w:sz="0" w:space="0" w:color="auto"/>
      </w:divBdr>
    </w:div>
    <w:div w:id="1306008662">
      <w:bodyDiv w:val="1"/>
      <w:marLeft w:val="0"/>
      <w:marRight w:val="0"/>
      <w:marTop w:val="0"/>
      <w:marBottom w:val="0"/>
      <w:divBdr>
        <w:top w:val="none" w:sz="0" w:space="0" w:color="auto"/>
        <w:left w:val="none" w:sz="0" w:space="0" w:color="auto"/>
        <w:bottom w:val="none" w:sz="0" w:space="0" w:color="auto"/>
        <w:right w:val="none" w:sz="0" w:space="0" w:color="auto"/>
      </w:divBdr>
    </w:div>
    <w:div w:id="1401366298">
      <w:bodyDiv w:val="1"/>
      <w:marLeft w:val="0"/>
      <w:marRight w:val="0"/>
      <w:marTop w:val="0"/>
      <w:marBottom w:val="0"/>
      <w:divBdr>
        <w:top w:val="none" w:sz="0" w:space="0" w:color="auto"/>
        <w:left w:val="none" w:sz="0" w:space="0" w:color="auto"/>
        <w:bottom w:val="none" w:sz="0" w:space="0" w:color="auto"/>
        <w:right w:val="none" w:sz="0" w:space="0" w:color="auto"/>
      </w:divBdr>
    </w:div>
    <w:div w:id="1484006289">
      <w:bodyDiv w:val="1"/>
      <w:marLeft w:val="0"/>
      <w:marRight w:val="0"/>
      <w:marTop w:val="0"/>
      <w:marBottom w:val="0"/>
      <w:divBdr>
        <w:top w:val="none" w:sz="0" w:space="0" w:color="auto"/>
        <w:left w:val="none" w:sz="0" w:space="0" w:color="auto"/>
        <w:bottom w:val="none" w:sz="0" w:space="0" w:color="auto"/>
        <w:right w:val="none" w:sz="0" w:space="0" w:color="auto"/>
      </w:divBdr>
    </w:div>
    <w:div w:id="1518038897">
      <w:bodyDiv w:val="1"/>
      <w:marLeft w:val="0"/>
      <w:marRight w:val="0"/>
      <w:marTop w:val="0"/>
      <w:marBottom w:val="0"/>
      <w:divBdr>
        <w:top w:val="none" w:sz="0" w:space="0" w:color="auto"/>
        <w:left w:val="none" w:sz="0" w:space="0" w:color="auto"/>
        <w:bottom w:val="none" w:sz="0" w:space="0" w:color="auto"/>
        <w:right w:val="none" w:sz="0" w:space="0" w:color="auto"/>
      </w:divBdr>
    </w:div>
    <w:div w:id="1574973668">
      <w:bodyDiv w:val="1"/>
      <w:marLeft w:val="0"/>
      <w:marRight w:val="0"/>
      <w:marTop w:val="0"/>
      <w:marBottom w:val="0"/>
      <w:divBdr>
        <w:top w:val="none" w:sz="0" w:space="0" w:color="auto"/>
        <w:left w:val="none" w:sz="0" w:space="0" w:color="auto"/>
        <w:bottom w:val="none" w:sz="0" w:space="0" w:color="auto"/>
        <w:right w:val="none" w:sz="0" w:space="0" w:color="auto"/>
      </w:divBdr>
    </w:div>
    <w:div w:id="1625574385">
      <w:bodyDiv w:val="1"/>
      <w:marLeft w:val="0"/>
      <w:marRight w:val="0"/>
      <w:marTop w:val="0"/>
      <w:marBottom w:val="0"/>
      <w:divBdr>
        <w:top w:val="none" w:sz="0" w:space="0" w:color="auto"/>
        <w:left w:val="none" w:sz="0" w:space="0" w:color="auto"/>
        <w:bottom w:val="none" w:sz="0" w:space="0" w:color="auto"/>
        <w:right w:val="none" w:sz="0" w:space="0" w:color="auto"/>
      </w:divBdr>
    </w:div>
    <w:div w:id="1701861059">
      <w:bodyDiv w:val="1"/>
      <w:marLeft w:val="0"/>
      <w:marRight w:val="0"/>
      <w:marTop w:val="0"/>
      <w:marBottom w:val="0"/>
      <w:divBdr>
        <w:top w:val="none" w:sz="0" w:space="0" w:color="auto"/>
        <w:left w:val="none" w:sz="0" w:space="0" w:color="auto"/>
        <w:bottom w:val="none" w:sz="0" w:space="0" w:color="auto"/>
        <w:right w:val="none" w:sz="0" w:space="0" w:color="auto"/>
      </w:divBdr>
      <w:divsChild>
        <w:div w:id="621233814">
          <w:marLeft w:val="288"/>
          <w:marRight w:val="0"/>
          <w:marTop w:val="115"/>
          <w:marBottom w:val="0"/>
          <w:divBdr>
            <w:top w:val="none" w:sz="0" w:space="0" w:color="auto"/>
            <w:left w:val="none" w:sz="0" w:space="0" w:color="auto"/>
            <w:bottom w:val="none" w:sz="0" w:space="0" w:color="auto"/>
            <w:right w:val="none" w:sz="0" w:space="0" w:color="auto"/>
          </w:divBdr>
        </w:div>
        <w:div w:id="2081518476">
          <w:marLeft w:val="288"/>
          <w:marRight w:val="0"/>
          <w:marTop w:val="115"/>
          <w:marBottom w:val="0"/>
          <w:divBdr>
            <w:top w:val="none" w:sz="0" w:space="0" w:color="auto"/>
            <w:left w:val="none" w:sz="0" w:space="0" w:color="auto"/>
            <w:bottom w:val="none" w:sz="0" w:space="0" w:color="auto"/>
            <w:right w:val="none" w:sz="0" w:space="0" w:color="auto"/>
          </w:divBdr>
        </w:div>
        <w:div w:id="1635021926">
          <w:marLeft w:val="288"/>
          <w:marRight w:val="0"/>
          <w:marTop w:val="115"/>
          <w:marBottom w:val="0"/>
          <w:divBdr>
            <w:top w:val="none" w:sz="0" w:space="0" w:color="auto"/>
            <w:left w:val="none" w:sz="0" w:space="0" w:color="auto"/>
            <w:bottom w:val="none" w:sz="0" w:space="0" w:color="auto"/>
            <w:right w:val="none" w:sz="0" w:space="0" w:color="auto"/>
          </w:divBdr>
        </w:div>
        <w:div w:id="248006938">
          <w:marLeft w:val="288"/>
          <w:marRight w:val="0"/>
          <w:marTop w:val="115"/>
          <w:marBottom w:val="0"/>
          <w:divBdr>
            <w:top w:val="none" w:sz="0" w:space="0" w:color="auto"/>
            <w:left w:val="none" w:sz="0" w:space="0" w:color="auto"/>
            <w:bottom w:val="none" w:sz="0" w:space="0" w:color="auto"/>
            <w:right w:val="none" w:sz="0" w:space="0" w:color="auto"/>
          </w:divBdr>
        </w:div>
        <w:div w:id="1489442513">
          <w:marLeft w:val="288"/>
          <w:marRight w:val="0"/>
          <w:marTop w:val="115"/>
          <w:marBottom w:val="0"/>
          <w:divBdr>
            <w:top w:val="none" w:sz="0" w:space="0" w:color="auto"/>
            <w:left w:val="none" w:sz="0" w:space="0" w:color="auto"/>
            <w:bottom w:val="none" w:sz="0" w:space="0" w:color="auto"/>
            <w:right w:val="none" w:sz="0" w:space="0" w:color="auto"/>
          </w:divBdr>
        </w:div>
      </w:divsChild>
    </w:div>
    <w:div w:id="1773742329">
      <w:bodyDiv w:val="1"/>
      <w:marLeft w:val="0"/>
      <w:marRight w:val="0"/>
      <w:marTop w:val="0"/>
      <w:marBottom w:val="0"/>
      <w:divBdr>
        <w:top w:val="none" w:sz="0" w:space="0" w:color="auto"/>
        <w:left w:val="none" w:sz="0" w:space="0" w:color="auto"/>
        <w:bottom w:val="none" w:sz="0" w:space="0" w:color="auto"/>
        <w:right w:val="none" w:sz="0" w:space="0" w:color="auto"/>
      </w:divBdr>
    </w:div>
    <w:div w:id="1833568838">
      <w:bodyDiv w:val="1"/>
      <w:marLeft w:val="0"/>
      <w:marRight w:val="0"/>
      <w:marTop w:val="0"/>
      <w:marBottom w:val="0"/>
      <w:divBdr>
        <w:top w:val="none" w:sz="0" w:space="0" w:color="auto"/>
        <w:left w:val="none" w:sz="0" w:space="0" w:color="auto"/>
        <w:bottom w:val="none" w:sz="0" w:space="0" w:color="auto"/>
        <w:right w:val="none" w:sz="0" w:space="0" w:color="auto"/>
      </w:divBdr>
      <w:divsChild>
        <w:div w:id="1478187533">
          <w:marLeft w:val="288"/>
          <w:marRight w:val="0"/>
          <w:marTop w:val="106"/>
          <w:marBottom w:val="0"/>
          <w:divBdr>
            <w:top w:val="none" w:sz="0" w:space="0" w:color="auto"/>
            <w:left w:val="none" w:sz="0" w:space="0" w:color="auto"/>
            <w:bottom w:val="none" w:sz="0" w:space="0" w:color="auto"/>
            <w:right w:val="none" w:sz="0" w:space="0" w:color="auto"/>
          </w:divBdr>
        </w:div>
        <w:div w:id="331225450">
          <w:marLeft w:val="288"/>
          <w:marRight w:val="0"/>
          <w:marTop w:val="106"/>
          <w:marBottom w:val="0"/>
          <w:divBdr>
            <w:top w:val="none" w:sz="0" w:space="0" w:color="auto"/>
            <w:left w:val="none" w:sz="0" w:space="0" w:color="auto"/>
            <w:bottom w:val="none" w:sz="0" w:space="0" w:color="auto"/>
            <w:right w:val="none" w:sz="0" w:space="0" w:color="auto"/>
          </w:divBdr>
        </w:div>
        <w:div w:id="903182928">
          <w:marLeft w:val="288"/>
          <w:marRight w:val="0"/>
          <w:marTop w:val="106"/>
          <w:marBottom w:val="0"/>
          <w:divBdr>
            <w:top w:val="none" w:sz="0" w:space="0" w:color="auto"/>
            <w:left w:val="none" w:sz="0" w:space="0" w:color="auto"/>
            <w:bottom w:val="none" w:sz="0" w:space="0" w:color="auto"/>
            <w:right w:val="none" w:sz="0" w:space="0" w:color="auto"/>
          </w:divBdr>
        </w:div>
        <w:div w:id="307438817">
          <w:marLeft w:val="288"/>
          <w:marRight w:val="0"/>
          <w:marTop w:val="106"/>
          <w:marBottom w:val="0"/>
          <w:divBdr>
            <w:top w:val="none" w:sz="0" w:space="0" w:color="auto"/>
            <w:left w:val="none" w:sz="0" w:space="0" w:color="auto"/>
            <w:bottom w:val="none" w:sz="0" w:space="0" w:color="auto"/>
            <w:right w:val="none" w:sz="0" w:space="0" w:color="auto"/>
          </w:divBdr>
        </w:div>
      </w:divsChild>
    </w:div>
    <w:div w:id="1923219940">
      <w:bodyDiv w:val="1"/>
      <w:marLeft w:val="0"/>
      <w:marRight w:val="0"/>
      <w:marTop w:val="0"/>
      <w:marBottom w:val="0"/>
      <w:divBdr>
        <w:top w:val="none" w:sz="0" w:space="0" w:color="auto"/>
        <w:left w:val="none" w:sz="0" w:space="0" w:color="auto"/>
        <w:bottom w:val="none" w:sz="0" w:space="0" w:color="auto"/>
        <w:right w:val="none" w:sz="0" w:space="0" w:color="auto"/>
      </w:divBdr>
    </w:div>
    <w:div w:id="205003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chart" Target="charts/chart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ББ - 2018</c:v>
                </c:pt>
              </c:strCache>
            </c:strRef>
          </c:tx>
          <c:invertIfNegative val="0"/>
          <c:cat>
            <c:strRef>
              <c:f>Лист1!$A$2:$A$12</c:f>
              <c:strCache>
                <c:ptCount val="11"/>
                <c:pt idx="0">
                  <c:v>Лютик северный</c:v>
                </c:pt>
                <c:pt idx="1">
                  <c:v>Астрагал датский</c:v>
                </c:pt>
                <c:pt idx="2">
                  <c:v>Гетеропаппус</c:v>
                </c:pt>
                <c:pt idx="3">
                  <c:v>Молокан сибирский</c:v>
                </c:pt>
                <c:pt idx="4">
                  <c:v>Подмаренник настоящий</c:v>
                </c:pt>
                <c:pt idx="5">
                  <c:v>Тысячелистник обыкновенный</c:v>
                </c:pt>
                <c:pt idx="6">
                  <c:v>Кровохлебка аптечная</c:v>
                </c:pt>
                <c:pt idx="7">
                  <c:v>Девясил британский</c:v>
                </c:pt>
                <c:pt idx="8">
                  <c:v>Соссюрея горькая</c:v>
                </c:pt>
                <c:pt idx="9">
                  <c:v>Клевер люпиновидный</c:v>
                </c:pt>
                <c:pt idx="10">
                  <c:v>Девясил британский</c:v>
                </c:pt>
              </c:strCache>
            </c:strRef>
          </c:cat>
          <c:val>
            <c:numRef>
              <c:f>Лист1!$B$2:$B$12</c:f>
              <c:numCache>
                <c:formatCode>General</c:formatCode>
                <c:ptCount val="11"/>
                <c:pt idx="0">
                  <c:v>21.6</c:v>
                </c:pt>
                <c:pt idx="1">
                  <c:v>4.8</c:v>
                </c:pt>
                <c:pt idx="2">
                  <c:v>10.4</c:v>
                </c:pt>
                <c:pt idx="3">
                  <c:v>8</c:v>
                </c:pt>
                <c:pt idx="4">
                  <c:v>10.3</c:v>
                </c:pt>
              </c:numCache>
            </c:numRef>
          </c:val>
        </c:ser>
        <c:ser>
          <c:idx val="1"/>
          <c:order val="1"/>
          <c:tx>
            <c:strRef>
              <c:f>Лист1!$C$1</c:f>
              <c:strCache>
                <c:ptCount val="1"/>
                <c:pt idx="0">
                  <c:v>ДьС 2018</c:v>
                </c:pt>
              </c:strCache>
            </c:strRef>
          </c:tx>
          <c:invertIfNegative val="0"/>
          <c:cat>
            <c:strRef>
              <c:f>Лист1!$A$2:$A$12</c:f>
              <c:strCache>
                <c:ptCount val="11"/>
                <c:pt idx="0">
                  <c:v>Лютик северный</c:v>
                </c:pt>
                <c:pt idx="1">
                  <c:v>Астрагал датский</c:v>
                </c:pt>
                <c:pt idx="2">
                  <c:v>Гетеропаппус</c:v>
                </c:pt>
                <c:pt idx="3">
                  <c:v>Молокан сибирский</c:v>
                </c:pt>
                <c:pt idx="4">
                  <c:v>Подмаренник настоящий</c:v>
                </c:pt>
                <c:pt idx="5">
                  <c:v>Тысячелистник обыкновенный</c:v>
                </c:pt>
                <c:pt idx="6">
                  <c:v>Кровохлебка аптечная</c:v>
                </c:pt>
                <c:pt idx="7">
                  <c:v>Девясил британский</c:v>
                </c:pt>
                <c:pt idx="8">
                  <c:v>Соссюрея горькая</c:v>
                </c:pt>
                <c:pt idx="9">
                  <c:v>Клевер люпиновидный</c:v>
                </c:pt>
                <c:pt idx="10">
                  <c:v>Девясил британский</c:v>
                </c:pt>
              </c:strCache>
            </c:strRef>
          </c:cat>
          <c:val>
            <c:numRef>
              <c:f>Лист1!$C$2:$C$12</c:f>
              <c:numCache>
                <c:formatCode>General</c:formatCode>
                <c:ptCount val="11"/>
                <c:pt idx="5">
                  <c:v>5</c:v>
                </c:pt>
                <c:pt idx="6">
                  <c:v>4.2</c:v>
                </c:pt>
                <c:pt idx="7">
                  <c:v>3.3</c:v>
                </c:pt>
                <c:pt idx="8">
                  <c:v>2.8</c:v>
                </c:pt>
                <c:pt idx="9">
                  <c:v>4.8</c:v>
                </c:pt>
                <c:pt idx="10">
                  <c:v>7.5</c:v>
                </c:pt>
              </c:numCache>
            </c:numRef>
          </c:val>
        </c:ser>
        <c:ser>
          <c:idx val="2"/>
          <c:order val="2"/>
          <c:tx>
            <c:strRef>
              <c:f>Лист1!$D$1</c:f>
              <c:strCache>
                <c:ptCount val="1"/>
                <c:pt idx="0">
                  <c:v>ББ - 2019</c:v>
                </c:pt>
              </c:strCache>
            </c:strRef>
          </c:tx>
          <c:invertIfNegative val="0"/>
          <c:cat>
            <c:strRef>
              <c:f>Лист1!$A$2:$A$12</c:f>
              <c:strCache>
                <c:ptCount val="11"/>
                <c:pt idx="0">
                  <c:v>Лютик северный</c:v>
                </c:pt>
                <c:pt idx="1">
                  <c:v>Астрагал датский</c:v>
                </c:pt>
                <c:pt idx="2">
                  <c:v>Гетеропаппус</c:v>
                </c:pt>
                <c:pt idx="3">
                  <c:v>Молокан сибирский</c:v>
                </c:pt>
                <c:pt idx="4">
                  <c:v>Подмаренник настоящий</c:v>
                </c:pt>
                <c:pt idx="5">
                  <c:v>Тысячелистник обыкновенный</c:v>
                </c:pt>
                <c:pt idx="6">
                  <c:v>Кровохлебка аптечная</c:v>
                </c:pt>
                <c:pt idx="7">
                  <c:v>Девясил британский</c:v>
                </c:pt>
                <c:pt idx="8">
                  <c:v>Соссюрея горькая</c:v>
                </c:pt>
                <c:pt idx="9">
                  <c:v>Клевер люпиновидный</c:v>
                </c:pt>
                <c:pt idx="10">
                  <c:v>Девясил британский</c:v>
                </c:pt>
              </c:strCache>
            </c:strRef>
          </c:cat>
          <c:val>
            <c:numRef>
              <c:f>Лист1!$D$2:$D$12</c:f>
              <c:numCache>
                <c:formatCode>General</c:formatCode>
                <c:ptCount val="11"/>
                <c:pt idx="0">
                  <c:v>16.8</c:v>
                </c:pt>
                <c:pt idx="1">
                  <c:v>3.7</c:v>
                </c:pt>
                <c:pt idx="2">
                  <c:v>9.1999999999999993</c:v>
                </c:pt>
                <c:pt idx="3">
                  <c:v>6.9</c:v>
                </c:pt>
                <c:pt idx="4">
                  <c:v>7.3</c:v>
                </c:pt>
              </c:numCache>
            </c:numRef>
          </c:val>
        </c:ser>
        <c:ser>
          <c:idx val="3"/>
          <c:order val="3"/>
          <c:tx>
            <c:strRef>
              <c:f>Лист1!$E$1</c:f>
              <c:strCache>
                <c:ptCount val="1"/>
                <c:pt idx="0">
                  <c:v>ДьС-2019</c:v>
                </c:pt>
              </c:strCache>
            </c:strRef>
          </c:tx>
          <c:invertIfNegative val="0"/>
          <c:cat>
            <c:strRef>
              <c:f>Лист1!$A$2:$A$12</c:f>
              <c:strCache>
                <c:ptCount val="11"/>
                <c:pt idx="0">
                  <c:v>Лютик северный</c:v>
                </c:pt>
                <c:pt idx="1">
                  <c:v>Астрагал датский</c:v>
                </c:pt>
                <c:pt idx="2">
                  <c:v>Гетеропаппус</c:v>
                </c:pt>
                <c:pt idx="3">
                  <c:v>Молокан сибирский</c:v>
                </c:pt>
                <c:pt idx="4">
                  <c:v>Подмаренник настоящий</c:v>
                </c:pt>
                <c:pt idx="5">
                  <c:v>Тысячелистник обыкновенный</c:v>
                </c:pt>
                <c:pt idx="6">
                  <c:v>Кровохлебка аптечная</c:v>
                </c:pt>
                <c:pt idx="7">
                  <c:v>Девясил британский</c:v>
                </c:pt>
                <c:pt idx="8">
                  <c:v>Соссюрея горькая</c:v>
                </c:pt>
                <c:pt idx="9">
                  <c:v>Клевер люпиновидный</c:v>
                </c:pt>
                <c:pt idx="10">
                  <c:v>Девясил британский</c:v>
                </c:pt>
              </c:strCache>
            </c:strRef>
          </c:cat>
          <c:val>
            <c:numRef>
              <c:f>Лист1!$E$2:$E$12</c:f>
              <c:numCache>
                <c:formatCode>General</c:formatCode>
                <c:ptCount val="11"/>
                <c:pt idx="5">
                  <c:v>7.5</c:v>
                </c:pt>
                <c:pt idx="6">
                  <c:v>4.7</c:v>
                </c:pt>
                <c:pt idx="7">
                  <c:v>3</c:v>
                </c:pt>
                <c:pt idx="8">
                  <c:v>4</c:v>
                </c:pt>
                <c:pt idx="9">
                  <c:v>4.2</c:v>
                </c:pt>
                <c:pt idx="10">
                  <c:v>6.8</c:v>
                </c:pt>
              </c:numCache>
            </c:numRef>
          </c:val>
        </c:ser>
        <c:dLbls>
          <c:dLblPos val="outEnd"/>
          <c:showLegendKey val="0"/>
          <c:showVal val="1"/>
          <c:showCatName val="0"/>
          <c:showSerName val="0"/>
          <c:showPercent val="0"/>
          <c:showBubbleSize val="0"/>
        </c:dLbls>
        <c:gapWidth val="150"/>
        <c:axId val="72163712"/>
        <c:axId val="72165248"/>
      </c:barChart>
      <c:catAx>
        <c:axId val="72163712"/>
        <c:scaling>
          <c:orientation val="minMax"/>
        </c:scaling>
        <c:delete val="0"/>
        <c:axPos val="l"/>
        <c:majorTickMark val="out"/>
        <c:minorTickMark val="none"/>
        <c:tickLblPos val="nextTo"/>
        <c:crossAx val="72165248"/>
        <c:crosses val="autoZero"/>
        <c:auto val="1"/>
        <c:lblAlgn val="ctr"/>
        <c:lblOffset val="100"/>
        <c:noMultiLvlLbl val="0"/>
      </c:catAx>
      <c:valAx>
        <c:axId val="72165248"/>
        <c:scaling>
          <c:orientation val="minMax"/>
        </c:scaling>
        <c:delete val="0"/>
        <c:axPos val="b"/>
        <c:majorGridlines/>
        <c:numFmt formatCode="General" sourceLinked="1"/>
        <c:majorTickMark val="out"/>
        <c:minorTickMark val="none"/>
        <c:tickLblPos val="nextTo"/>
        <c:crossAx val="7216371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осадков</c:v>
                </c:pt>
              </c:strCache>
            </c:strRef>
          </c:tx>
          <c:invertIfNegative val="0"/>
          <c:cat>
            <c:strRef>
              <c:f>Лист1!$A$2:$A$4</c:f>
              <c:strCache>
                <c:ptCount val="3"/>
                <c:pt idx="0">
                  <c:v>май-июнь 2017</c:v>
                </c:pt>
                <c:pt idx="1">
                  <c:v>май-июнь 2018</c:v>
                </c:pt>
                <c:pt idx="2">
                  <c:v>май-июнь 2019</c:v>
                </c:pt>
              </c:strCache>
            </c:strRef>
          </c:cat>
          <c:val>
            <c:numRef>
              <c:f>Лист1!$B$2:$B$4</c:f>
              <c:numCache>
                <c:formatCode>General</c:formatCode>
                <c:ptCount val="3"/>
                <c:pt idx="0">
                  <c:v>73.599999999999994</c:v>
                </c:pt>
                <c:pt idx="1">
                  <c:v>53.7</c:v>
                </c:pt>
                <c:pt idx="2">
                  <c:v>35.299999999999997</c:v>
                </c:pt>
              </c:numCache>
            </c:numRef>
          </c:val>
        </c:ser>
        <c:ser>
          <c:idx val="1"/>
          <c:order val="1"/>
          <c:tx>
            <c:strRef>
              <c:f>Лист1!$C$1</c:f>
              <c:strCache>
                <c:ptCount val="1"/>
                <c:pt idx="0">
                  <c:v>урожай меда </c:v>
                </c:pt>
              </c:strCache>
            </c:strRef>
          </c:tx>
          <c:invertIfNegative val="0"/>
          <c:cat>
            <c:strRef>
              <c:f>Лист1!$A$2:$A$4</c:f>
              <c:strCache>
                <c:ptCount val="3"/>
                <c:pt idx="0">
                  <c:v>май-июнь 2017</c:v>
                </c:pt>
                <c:pt idx="1">
                  <c:v>май-июнь 2018</c:v>
                </c:pt>
                <c:pt idx="2">
                  <c:v>май-июнь 2019</c:v>
                </c:pt>
              </c:strCache>
            </c:strRef>
          </c:cat>
          <c:val>
            <c:numRef>
              <c:f>Лист1!$C$2:$C$4</c:f>
              <c:numCache>
                <c:formatCode>General</c:formatCode>
                <c:ptCount val="3"/>
                <c:pt idx="0">
                  <c:v>1046</c:v>
                </c:pt>
                <c:pt idx="1">
                  <c:v>288</c:v>
                </c:pt>
                <c:pt idx="2">
                  <c:v>100</c:v>
                </c:pt>
              </c:numCache>
            </c:numRef>
          </c:val>
        </c:ser>
        <c:dLbls>
          <c:dLblPos val="inEnd"/>
          <c:showLegendKey val="0"/>
          <c:showVal val="1"/>
          <c:showCatName val="0"/>
          <c:showSerName val="0"/>
          <c:showPercent val="0"/>
          <c:showBubbleSize val="0"/>
        </c:dLbls>
        <c:gapWidth val="150"/>
        <c:axId val="72203648"/>
        <c:axId val="72209536"/>
      </c:barChart>
      <c:catAx>
        <c:axId val="72203648"/>
        <c:scaling>
          <c:orientation val="minMax"/>
        </c:scaling>
        <c:delete val="0"/>
        <c:axPos val="b"/>
        <c:majorTickMark val="out"/>
        <c:minorTickMark val="none"/>
        <c:tickLblPos val="nextTo"/>
        <c:crossAx val="72209536"/>
        <c:crosses val="autoZero"/>
        <c:auto val="1"/>
        <c:lblAlgn val="ctr"/>
        <c:lblOffset val="100"/>
        <c:noMultiLvlLbl val="0"/>
      </c:catAx>
      <c:valAx>
        <c:axId val="72209536"/>
        <c:scaling>
          <c:orientation val="minMax"/>
        </c:scaling>
        <c:delete val="0"/>
        <c:axPos val="l"/>
        <c:majorGridlines/>
        <c:numFmt formatCode="General" sourceLinked="1"/>
        <c:majorTickMark val="out"/>
        <c:minorTickMark val="none"/>
        <c:tickLblPos val="nextTo"/>
        <c:crossAx val="7220364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B464C-CC4C-4924-9448-A37AA272F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1</Pages>
  <Words>6470</Words>
  <Characters>36885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Пользователь</cp:lastModifiedBy>
  <cp:revision>76</cp:revision>
  <cp:lastPrinted>2019-01-05T15:51:00Z</cp:lastPrinted>
  <dcterms:created xsi:type="dcterms:W3CDTF">2018-06-13T05:52:00Z</dcterms:created>
  <dcterms:modified xsi:type="dcterms:W3CDTF">2019-11-27T01:41:00Z</dcterms:modified>
</cp:coreProperties>
</file>