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3783" w:rsidRDefault="00863783" w:rsidP="00B319A6">
      <w:pPr>
        <w:pStyle w:val="BodyText"/>
        <w:spacing w:after="0"/>
        <w:jc w:val="center"/>
        <w:rPr>
          <w:b/>
          <w:bCs/>
          <w:caps/>
          <w:sz w:val="28"/>
          <w:szCs w:val="28"/>
        </w:rPr>
      </w:pPr>
      <w:r>
        <w:rPr>
          <w:b/>
          <w:bCs/>
          <w:caps/>
          <w:sz w:val="28"/>
          <w:szCs w:val="28"/>
        </w:rPr>
        <w:t>М</w:t>
      </w:r>
      <w:r w:rsidRPr="003D2C38">
        <w:rPr>
          <w:b/>
          <w:bCs/>
          <w:caps/>
          <w:sz w:val="28"/>
          <w:szCs w:val="28"/>
        </w:rPr>
        <w:t xml:space="preserve">ИНИСТЕРСТВО </w:t>
      </w:r>
      <w:r>
        <w:rPr>
          <w:b/>
          <w:bCs/>
          <w:caps/>
          <w:sz w:val="28"/>
          <w:szCs w:val="28"/>
        </w:rPr>
        <w:t xml:space="preserve">ОБРАЗОВАНИЯ РЕСПУБЛИКИ БАШКОРТОСТАН  </w:t>
      </w:r>
    </w:p>
    <w:p w:rsidR="00863783" w:rsidRPr="00EA4E23" w:rsidRDefault="00863783" w:rsidP="00B319A6">
      <w:pPr>
        <w:pStyle w:val="BodyText"/>
        <w:spacing w:after="0"/>
        <w:jc w:val="center"/>
        <w:rPr>
          <w:b/>
          <w:bCs/>
          <w:caps/>
          <w:sz w:val="28"/>
          <w:szCs w:val="28"/>
        </w:rPr>
      </w:pPr>
      <w:r>
        <w:rPr>
          <w:b/>
          <w:bCs/>
          <w:caps/>
          <w:sz w:val="28"/>
          <w:szCs w:val="28"/>
        </w:rPr>
        <w:t>МКУ управление ОБРАЗОВАНИЯ</w:t>
      </w:r>
    </w:p>
    <w:p w:rsidR="00863783" w:rsidRDefault="00863783" w:rsidP="00B319A6">
      <w:pPr>
        <w:pStyle w:val="BodyText"/>
        <w:spacing w:after="0"/>
        <w:jc w:val="center"/>
        <w:rPr>
          <w:b/>
          <w:bCs/>
          <w:caps/>
          <w:sz w:val="28"/>
          <w:szCs w:val="28"/>
        </w:rPr>
      </w:pPr>
      <w:r>
        <w:rPr>
          <w:b/>
          <w:bCs/>
          <w:caps/>
          <w:sz w:val="28"/>
          <w:szCs w:val="28"/>
        </w:rPr>
        <w:t>аДМИНИСТРАЦИИ МУНИЦИПАЛЬНОГО РАЙОНА</w:t>
      </w:r>
    </w:p>
    <w:p w:rsidR="00863783" w:rsidRDefault="00863783" w:rsidP="00B319A6">
      <w:pPr>
        <w:pStyle w:val="BodyText"/>
        <w:spacing w:after="0"/>
        <w:jc w:val="center"/>
        <w:rPr>
          <w:b/>
          <w:bCs/>
          <w:caps/>
          <w:sz w:val="28"/>
          <w:szCs w:val="28"/>
        </w:rPr>
      </w:pPr>
      <w:r>
        <w:rPr>
          <w:b/>
          <w:bCs/>
          <w:caps/>
          <w:sz w:val="28"/>
          <w:szCs w:val="28"/>
        </w:rPr>
        <w:t>ИЛИШЕВСКИЙ РАЙОН</w:t>
      </w:r>
    </w:p>
    <w:p w:rsidR="00863783" w:rsidRDefault="00863783" w:rsidP="00B319A6">
      <w:pPr>
        <w:pStyle w:val="BodyText"/>
        <w:spacing w:after="0"/>
        <w:jc w:val="center"/>
        <w:rPr>
          <w:b/>
          <w:bCs/>
          <w:caps/>
          <w:sz w:val="28"/>
          <w:szCs w:val="28"/>
        </w:rPr>
      </w:pPr>
      <w:r>
        <w:rPr>
          <w:b/>
          <w:bCs/>
          <w:caps/>
          <w:sz w:val="28"/>
          <w:szCs w:val="28"/>
        </w:rPr>
        <w:t>МУНИЦИПАЛЬНОЕ БЮДЖЕТНОЕ ОБЩЕОБРАЗОВАТЕЛЬНОЕ</w:t>
      </w:r>
    </w:p>
    <w:p w:rsidR="00863783" w:rsidRPr="00082CFF" w:rsidRDefault="00863783" w:rsidP="00B319A6">
      <w:pPr>
        <w:pStyle w:val="BodyText"/>
        <w:spacing w:after="0"/>
        <w:jc w:val="center"/>
        <w:rPr>
          <w:b/>
          <w:bCs/>
          <w:caps/>
          <w:sz w:val="28"/>
          <w:szCs w:val="28"/>
        </w:rPr>
      </w:pPr>
      <w:r>
        <w:rPr>
          <w:b/>
          <w:bCs/>
          <w:caps/>
          <w:sz w:val="28"/>
          <w:szCs w:val="28"/>
        </w:rPr>
        <w:t xml:space="preserve">УЧРЕЖДЕНИЕ  ЛИЦЕЙ </w:t>
      </w:r>
      <w:r w:rsidRPr="00375667">
        <w:rPr>
          <w:b/>
          <w:bCs/>
          <w:caps/>
          <w:sz w:val="22"/>
          <w:szCs w:val="22"/>
        </w:rPr>
        <w:t>с</w:t>
      </w:r>
      <w:r>
        <w:rPr>
          <w:b/>
          <w:bCs/>
          <w:caps/>
          <w:sz w:val="28"/>
          <w:szCs w:val="28"/>
        </w:rPr>
        <w:t>.нижнеяркееево</w:t>
      </w:r>
    </w:p>
    <w:p w:rsidR="00863783" w:rsidRPr="00B319A6" w:rsidRDefault="00863783" w:rsidP="00B319A6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s1026" type="#_x0000_t75" alt="http://cdn.desktopwallpapers4.me/wallpapers/abstract/1920x1200/3/20658-swirly-framed-paper-texture-1920x1200-abstract-wallpaper.jpg" style="position:absolute;left:0;text-align:left;margin-left:-15.2pt;margin-top:-123.1pt;width:532.3pt;height:778.1pt;z-index:-251660288;visibility:visible;mso-wrap-distance-left:132.84pt;mso-wrap-distance-right:133.14pt">
            <v:imagedata r:id="rId7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1" o:spid="_x0000_s1027" type="#_x0000_t75" style="position:absolute;left:0;text-align:left;margin-left:123.05pt;margin-top:12.6pt;width:261.6pt;height:145.45pt;z-index:-251658240;visibility:visible;mso-wrap-distance-left:9.48pt;mso-wrap-distance-top:.96pt;mso-wrap-distance-right:9.67pt;mso-wrap-distance-bottom:1.35pt">
            <v:imagedata r:id="rId8" o:title=""/>
            <o:lock v:ext="edit" aspectratio="f"/>
          </v:shape>
        </w:pict>
      </w:r>
    </w:p>
    <w:p w:rsidR="00863783" w:rsidRDefault="00863783" w:rsidP="009F1914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9F1914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9F1914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9F1914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9F1914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9F1914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9F1914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471524">
      <w:pPr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863783" w:rsidRPr="00471524" w:rsidRDefault="00863783" w:rsidP="00471524">
      <w:pPr>
        <w:spacing w:after="0" w:line="276" w:lineRule="auto"/>
        <w:rPr>
          <w:rFonts w:ascii="Times New Roman" w:hAnsi="Times New Roman" w:cs="Times New Roman"/>
          <w:b/>
          <w:bCs/>
          <w:i/>
          <w:iCs/>
          <w:sz w:val="48"/>
          <w:szCs w:val="48"/>
        </w:rPr>
      </w:pPr>
      <w:r>
        <w:rPr>
          <w:rFonts w:ascii="Times New Roman" w:hAnsi="Times New Roman" w:cs="Times New Roman"/>
          <w:b/>
          <w:bCs/>
          <w:sz w:val="48"/>
          <w:szCs w:val="48"/>
        </w:rPr>
        <w:t xml:space="preserve">                  </w:t>
      </w:r>
      <w:r>
        <w:rPr>
          <w:rFonts w:ascii="Times New Roman" w:hAnsi="Times New Roman" w:cs="Times New Roman"/>
          <w:b/>
          <w:bCs/>
          <w:i/>
          <w:iCs/>
          <w:sz w:val="48"/>
          <w:szCs w:val="48"/>
        </w:rPr>
        <w:t>И</w:t>
      </w:r>
      <w:r w:rsidRPr="00DD58F0">
        <w:rPr>
          <w:rFonts w:ascii="Times New Roman" w:hAnsi="Times New Roman" w:cs="Times New Roman"/>
          <w:b/>
          <w:bCs/>
          <w:i/>
          <w:iCs/>
          <w:sz w:val="48"/>
          <w:szCs w:val="48"/>
        </w:rPr>
        <w:t>сследовательская</w:t>
      </w:r>
      <w:r w:rsidRPr="00471524">
        <w:rPr>
          <w:rFonts w:ascii="Times New Roman" w:hAnsi="Times New Roman" w:cs="Times New Roman"/>
          <w:b/>
          <w:bCs/>
          <w:i/>
          <w:iCs/>
          <w:sz w:val="48"/>
          <w:szCs w:val="48"/>
        </w:rPr>
        <w:t xml:space="preserve"> работа</w:t>
      </w:r>
    </w:p>
    <w:p w:rsidR="00863783" w:rsidRDefault="00863783" w:rsidP="00471524">
      <w:pPr>
        <w:spacing w:after="0" w:line="276" w:lineRule="auto"/>
        <w:jc w:val="center"/>
        <w:rPr>
          <w:sz w:val="28"/>
          <w:szCs w:val="28"/>
        </w:rPr>
      </w:pPr>
      <w:r w:rsidRPr="00471524">
        <w:rPr>
          <w:rFonts w:ascii="Times New Roman" w:hAnsi="Times New Roman" w:cs="Times New Roman"/>
          <w:b/>
          <w:bCs/>
          <w:i/>
          <w:iCs/>
          <w:sz w:val="28"/>
          <w:szCs w:val="28"/>
        </w:rPr>
        <w:t>на тему:</w:t>
      </w:r>
      <w:r w:rsidRPr="00C57A37">
        <w:rPr>
          <w:sz w:val="28"/>
          <w:szCs w:val="28"/>
        </w:rPr>
        <w:t xml:space="preserve"> </w:t>
      </w:r>
    </w:p>
    <w:p w:rsidR="00863783" w:rsidRPr="00C57A37" w:rsidRDefault="00863783" w:rsidP="00471524">
      <w:pPr>
        <w:spacing w:after="0" w:line="276" w:lineRule="auto"/>
        <w:jc w:val="center"/>
        <w:rPr>
          <w:rFonts w:ascii="Times New Roman" w:hAnsi="Times New Roman" w:cs="Times New Roman"/>
          <w:b/>
          <w:bCs/>
          <w:i/>
          <w:iCs/>
          <w:sz w:val="52"/>
          <w:szCs w:val="52"/>
        </w:rPr>
      </w:pPr>
      <w:r w:rsidRPr="00C57A37">
        <w:rPr>
          <w:rFonts w:ascii="Times New Roman" w:hAnsi="Times New Roman" w:cs="Times New Roman"/>
          <w:b/>
          <w:bCs/>
          <w:sz w:val="52"/>
          <w:szCs w:val="52"/>
        </w:rPr>
        <w:t xml:space="preserve">Увеличение урожайности </w:t>
      </w:r>
      <w:r>
        <w:rPr>
          <w:rFonts w:ascii="Times New Roman" w:hAnsi="Times New Roman" w:cs="Times New Roman"/>
          <w:b/>
          <w:bCs/>
          <w:sz w:val="52"/>
          <w:szCs w:val="52"/>
        </w:rPr>
        <w:t xml:space="preserve">томатов путем получения гибрида </w:t>
      </w:r>
      <w:bookmarkStart w:id="0" w:name="_GoBack"/>
      <w:bookmarkEnd w:id="0"/>
    </w:p>
    <w:p w:rsidR="00863783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2" o:spid="_x0000_s1028" type="#_x0000_t75" style="position:absolute;left:0;text-align:left;margin-left:-11.7pt;margin-top:9.5pt;width:271.2pt;height:178.55pt;z-index:-251659264;visibility:visible;mso-wrap-distance-top:.96pt;mso-wrap-distance-right:9.3pt;mso-wrap-distance-bottom:.505mm">
            <v:imagedata r:id="rId9" o:title=""/>
            <o:lock v:ext="edit" aspectratio="f"/>
          </v:shape>
        </w:pict>
      </w:r>
    </w:p>
    <w:p w:rsidR="00863783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C2324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863783" w:rsidRPr="003103F0" w:rsidRDefault="00863783" w:rsidP="003103F0">
      <w:pPr>
        <w:spacing w:after="0" w:line="276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Pr="00C2324C">
        <w:rPr>
          <w:rFonts w:ascii="Times New Roman" w:hAnsi="Times New Roman" w:cs="Times New Roman"/>
          <w:b/>
          <w:bCs/>
        </w:rPr>
        <w:t>Выполнил:</w:t>
      </w:r>
      <w:r w:rsidRPr="003103F0">
        <w:rPr>
          <w:rFonts w:ascii="Times New Roman" w:hAnsi="Times New Roman" w:cs="Times New Roman"/>
        </w:rPr>
        <w:t xml:space="preserve"> Хаертдинов Радмир </w:t>
      </w:r>
    </w:p>
    <w:p w:rsidR="00863783" w:rsidRDefault="00863783" w:rsidP="003103F0">
      <w:pPr>
        <w:spacing w:after="0" w:line="276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</w:t>
      </w:r>
      <w:r w:rsidRPr="003103F0">
        <w:rPr>
          <w:rFonts w:ascii="Times New Roman" w:hAnsi="Times New Roman" w:cs="Times New Roman"/>
        </w:rPr>
        <w:t>ученик  7 класса МБОУ Лицей с.Нижнеяркеево</w:t>
      </w:r>
    </w:p>
    <w:p w:rsidR="00863783" w:rsidRDefault="00863783" w:rsidP="003103F0">
      <w:p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</w:t>
      </w:r>
      <w:r w:rsidRPr="00C2324C">
        <w:rPr>
          <w:rFonts w:ascii="Times New Roman" w:hAnsi="Times New Roman" w:cs="Times New Roman"/>
          <w:b/>
          <w:bCs/>
        </w:rPr>
        <w:t>Руководитель:</w:t>
      </w:r>
      <w:r w:rsidRPr="003103F0">
        <w:rPr>
          <w:rFonts w:ascii="Times New Roman" w:hAnsi="Times New Roman" w:cs="Times New Roman"/>
        </w:rPr>
        <w:t xml:space="preserve"> Зиннатуллин Филюс Файзавиевич</w:t>
      </w:r>
    </w:p>
    <w:p w:rsidR="00863783" w:rsidRPr="003103F0" w:rsidRDefault="00863783" w:rsidP="003103F0">
      <w:p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</w:t>
      </w:r>
      <w:r w:rsidRPr="003103F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    </w:t>
      </w:r>
      <w:r w:rsidRPr="003103F0">
        <w:rPr>
          <w:rFonts w:ascii="Times New Roman" w:hAnsi="Times New Roman" w:cs="Times New Roman"/>
        </w:rPr>
        <w:t>учитель биологии</w:t>
      </w:r>
      <w:r>
        <w:rPr>
          <w:rFonts w:ascii="Times New Roman" w:hAnsi="Times New Roman" w:cs="Times New Roman"/>
        </w:rPr>
        <w:t xml:space="preserve"> МБОУ Лицей с.Нижнеяркеево</w:t>
      </w:r>
    </w:p>
    <w:p w:rsidR="00863783" w:rsidRDefault="00863783" w:rsidP="003103F0">
      <w:pPr>
        <w:spacing w:after="0" w:line="276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</w:t>
      </w:r>
      <w:r w:rsidRPr="00C2324C">
        <w:rPr>
          <w:rFonts w:ascii="Times New Roman" w:hAnsi="Times New Roman" w:cs="Times New Roman"/>
          <w:b/>
          <w:bCs/>
        </w:rPr>
        <w:t>Консультант:</w:t>
      </w:r>
      <w:r w:rsidRPr="003103F0">
        <w:t xml:space="preserve"> </w:t>
      </w:r>
      <w:r w:rsidRPr="003103F0">
        <w:rPr>
          <w:rFonts w:ascii="Times New Roman" w:hAnsi="Times New Roman" w:cs="Times New Roman"/>
        </w:rPr>
        <w:t>Нурлыгаянов</w:t>
      </w:r>
      <w:r>
        <w:rPr>
          <w:rFonts w:ascii="Times New Roman" w:hAnsi="Times New Roman" w:cs="Times New Roman"/>
        </w:rPr>
        <w:t xml:space="preserve"> </w:t>
      </w:r>
      <w:r w:rsidRPr="003103F0">
        <w:rPr>
          <w:rFonts w:ascii="Times New Roman" w:hAnsi="Times New Roman" w:cs="Times New Roman"/>
        </w:rPr>
        <w:t>Разит Баязитович</w:t>
      </w:r>
      <w:r>
        <w:rPr>
          <w:rFonts w:ascii="Times New Roman" w:hAnsi="Times New Roman" w:cs="Times New Roman"/>
        </w:rPr>
        <w:t xml:space="preserve"> </w:t>
      </w:r>
    </w:p>
    <w:p w:rsidR="00863783" w:rsidRDefault="00863783" w:rsidP="003103F0">
      <w:pPr>
        <w:spacing w:after="0" w:line="276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п</w:t>
      </w:r>
      <w:r w:rsidRPr="003103F0">
        <w:rPr>
          <w:rFonts w:ascii="Times New Roman" w:hAnsi="Times New Roman" w:cs="Times New Roman"/>
        </w:rPr>
        <w:t>рофессор</w:t>
      </w:r>
      <w:r>
        <w:rPr>
          <w:rFonts w:ascii="Times New Roman" w:hAnsi="Times New Roman" w:cs="Times New Roman"/>
        </w:rPr>
        <w:t>,</w:t>
      </w:r>
      <w:r w:rsidRPr="003103F0">
        <w:t xml:space="preserve"> </w:t>
      </w:r>
      <w:r w:rsidRPr="003103F0">
        <w:rPr>
          <w:rFonts w:ascii="Times New Roman" w:hAnsi="Times New Roman" w:cs="Times New Roman"/>
        </w:rPr>
        <w:t>доктор сельскохозяйственных наук</w:t>
      </w:r>
    </w:p>
    <w:p w:rsidR="00863783" w:rsidRDefault="00863783" w:rsidP="003103F0">
      <w:pPr>
        <w:spacing w:after="0" w:line="276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БГАУ г. Уфа Республика Башкортостан</w:t>
      </w:r>
    </w:p>
    <w:p w:rsidR="00863783" w:rsidRPr="003103F0" w:rsidRDefault="00863783" w:rsidP="003103F0">
      <w:pPr>
        <w:spacing w:after="0" w:line="276" w:lineRule="auto"/>
        <w:jc w:val="center"/>
        <w:rPr>
          <w:rFonts w:ascii="Times New Roman" w:hAnsi="Times New Roman" w:cs="Times New Roman"/>
        </w:rPr>
      </w:pPr>
    </w:p>
    <w:p w:rsidR="00863783" w:rsidRDefault="00863783" w:rsidP="0091676A">
      <w:pPr>
        <w:spacing w:after="0" w:line="276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863783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0C133A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863783" w:rsidRDefault="00863783" w:rsidP="000C133A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0C133A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0C133A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0C133A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C57A37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с.Нижнеяркеево - 2019 г.</w:t>
      </w:r>
    </w:p>
    <w:p w:rsidR="00863783" w:rsidRPr="005A5290" w:rsidRDefault="00863783" w:rsidP="009F1914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863783" w:rsidRPr="00F44D12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                      </w:t>
      </w:r>
      <w:r w:rsidRPr="00F44D1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Содержание</w:t>
      </w:r>
    </w:p>
    <w:p w:rsidR="00863783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B67AD">
        <w:rPr>
          <w:rFonts w:ascii="Times New Roman" w:hAnsi="Times New Roman" w:cs="Times New Roman"/>
          <w:sz w:val="28"/>
          <w:szCs w:val="28"/>
        </w:rPr>
        <w:t>ВВЕДЕНИЕ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……………………………………………………………………..2</w:t>
      </w:r>
    </w:p>
    <w:p w:rsidR="00863783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caps/>
          <w:sz w:val="28"/>
          <w:szCs w:val="28"/>
        </w:rPr>
      </w:pPr>
      <w:r>
        <w:rPr>
          <w:rFonts w:ascii="Times New Roman" w:hAnsi="Times New Roman" w:cs="Times New Roman"/>
          <w:caps/>
          <w:sz w:val="28"/>
          <w:szCs w:val="28"/>
        </w:rPr>
        <w:t>Глава 1 Немного о томатах</w:t>
      </w:r>
    </w:p>
    <w:p w:rsidR="00863783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caps/>
          <w:sz w:val="28"/>
          <w:szCs w:val="28"/>
        </w:rPr>
        <w:t xml:space="preserve">1.1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История томатов (помидор)………………………………………………….4</w:t>
      </w:r>
    </w:p>
    <w:p w:rsidR="00863783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1.</w:t>
      </w:r>
      <w:r w:rsidRPr="00C92DF7">
        <w:rPr>
          <w:rFonts w:ascii="Times New Roman" w:hAnsi="Times New Roman" w:cs="Times New Roman"/>
          <w:i/>
          <w:iCs/>
          <w:sz w:val="28"/>
          <w:szCs w:val="28"/>
        </w:rPr>
        <w:t>2.</w:t>
      </w:r>
      <w:r w:rsidRPr="00935E6D">
        <w:rPr>
          <w:rFonts w:ascii="Times New Roman" w:hAnsi="Times New Roman" w:cs="Times New Roman"/>
          <w:i/>
          <w:iCs/>
          <w:sz w:val="28"/>
          <w:szCs w:val="28"/>
        </w:rPr>
        <w:t>Биологические  и морфологические особенности томатов</w:t>
      </w:r>
      <w:r>
        <w:rPr>
          <w:rFonts w:ascii="Times New Roman" w:hAnsi="Times New Roman" w:cs="Times New Roman"/>
          <w:i/>
          <w:iCs/>
          <w:sz w:val="28"/>
          <w:szCs w:val="28"/>
        </w:rPr>
        <w:t>……………4</w:t>
      </w:r>
    </w:p>
    <w:p w:rsidR="00863783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cap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1.3.Заболевания томатов…………………………………………………………...5</w:t>
      </w:r>
    </w:p>
    <w:p w:rsidR="00863783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1BFD">
        <w:rPr>
          <w:rFonts w:ascii="Times New Roman" w:hAnsi="Times New Roman" w:cs="Times New Roman"/>
          <w:caps/>
          <w:sz w:val="28"/>
          <w:szCs w:val="28"/>
        </w:rPr>
        <w:t>Глава</w:t>
      </w:r>
      <w:r w:rsidRPr="007B67AD">
        <w:rPr>
          <w:rFonts w:ascii="Times New Roman" w:hAnsi="Times New Roman" w:cs="Times New Roman"/>
          <w:sz w:val="28"/>
          <w:szCs w:val="28"/>
        </w:rPr>
        <w:t xml:space="preserve"> 2</w:t>
      </w:r>
      <w:r w:rsidRPr="00AB0503">
        <w:rPr>
          <w:rFonts w:ascii="Times New Roman" w:hAnsi="Times New Roman" w:cs="Times New Roman"/>
          <w:sz w:val="28"/>
          <w:szCs w:val="28"/>
        </w:rPr>
        <w:t xml:space="preserve"> </w:t>
      </w:r>
      <w:r w:rsidRPr="007B67AD">
        <w:rPr>
          <w:rFonts w:ascii="Times New Roman" w:hAnsi="Times New Roman" w:cs="Times New Roman"/>
          <w:sz w:val="28"/>
          <w:szCs w:val="28"/>
        </w:rPr>
        <w:t>МАТЕРИАЛ И МЕТОДЫ ИССЛЕДОВАНИЯ</w:t>
      </w:r>
    </w:p>
    <w:p w:rsidR="00863783" w:rsidRPr="00572748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72748">
        <w:rPr>
          <w:rFonts w:ascii="Times New Roman" w:hAnsi="Times New Roman" w:cs="Times New Roman"/>
          <w:i/>
          <w:iCs/>
          <w:sz w:val="28"/>
          <w:szCs w:val="28"/>
        </w:rPr>
        <w:t>2.1</w:t>
      </w:r>
      <w:r w:rsidRPr="00572748">
        <w:rPr>
          <w:i/>
          <w:iCs/>
        </w:rPr>
        <w:t xml:space="preserve"> </w:t>
      </w:r>
      <w:r w:rsidRPr="00572748">
        <w:rPr>
          <w:rFonts w:ascii="Times New Roman" w:hAnsi="Times New Roman" w:cs="Times New Roman"/>
          <w:i/>
          <w:iCs/>
          <w:sz w:val="28"/>
          <w:szCs w:val="28"/>
        </w:rPr>
        <w:t>Особенности климатических условий и почвенного покрова Илишевского  района Республики Башкортостан………………………………</w:t>
      </w:r>
      <w:r>
        <w:rPr>
          <w:rFonts w:ascii="Times New Roman" w:hAnsi="Times New Roman" w:cs="Times New Roman"/>
          <w:i/>
          <w:iCs/>
          <w:sz w:val="28"/>
          <w:szCs w:val="28"/>
        </w:rPr>
        <w:t>………………………….5</w:t>
      </w:r>
    </w:p>
    <w:p w:rsidR="00863783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72748">
        <w:rPr>
          <w:rFonts w:ascii="Times New Roman" w:hAnsi="Times New Roman" w:cs="Times New Roman"/>
          <w:i/>
          <w:iCs/>
          <w:sz w:val="28"/>
          <w:szCs w:val="28"/>
        </w:rPr>
        <w:t>2.2</w:t>
      </w:r>
      <w:r w:rsidRPr="00C92DF7"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</w:rPr>
        <w:t>Условия</w:t>
      </w:r>
      <w:r w:rsidRPr="00C92DF7">
        <w:rPr>
          <w:rFonts w:ascii="Times New Roman" w:hAnsi="Times New Roman" w:cs="Times New Roman"/>
          <w:i/>
          <w:iCs/>
          <w:sz w:val="28"/>
          <w:szCs w:val="28"/>
        </w:rPr>
        <w:t xml:space="preserve"> проведения опыта</w:t>
      </w:r>
      <w:r>
        <w:rPr>
          <w:rFonts w:ascii="Times New Roman" w:hAnsi="Times New Roman" w:cs="Times New Roman"/>
          <w:i/>
          <w:iCs/>
          <w:sz w:val="28"/>
          <w:szCs w:val="28"/>
        </w:rPr>
        <w:t>…………………………….……………………….5</w:t>
      </w:r>
    </w:p>
    <w:p w:rsidR="00863783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2.3 Методика проведения опыта………………………………………………....6</w:t>
      </w:r>
    </w:p>
    <w:p w:rsidR="00863783" w:rsidRDefault="00863783" w:rsidP="006F2B2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2.4 Агротехнические мероприятия……………………………………………….6</w:t>
      </w:r>
    </w:p>
    <w:tbl>
      <w:tblPr>
        <w:tblW w:w="0" w:type="auto"/>
        <w:tblInd w:w="-106" w:type="dxa"/>
        <w:tblLook w:val="00A0"/>
      </w:tblPr>
      <w:tblGrid>
        <w:gridCol w:w="10314"/>
      </w:tblGrid>
      <w:tr w:rsidR="00863783" w:rsidRPr="00D83F5C">
        <w:tc>
          <w:tcPr>
            <w:tcW w:w="10314" w:type="dxa"/>
          </w:tcPr>
          <w:p w:rsidR="00863783" w:rsidRPr="00D83F5C" w:rsidRDefault="00863783" w:rsidP="006F2B2D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sz w:val="28"/>
                <w:szCs w:val="28"/>
              </w:rPr>
              <w:t>ГЛАВА 3 РЕЗУЛЬТАТЫ СОБСТВЕННЫХ ИССЛЕДОВАНИЙ</w:t>
            </w:r>
          </w:p>
          <w:p w:rsidR="00863783" w:rsidRPr="00D83F5C" w:rsidRDefault="00863783" w:rsidP="006F2B2D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3.1 Наблюдение и фиксация результатов…………………………………….....8</w:t>
            </w:r>
          </w:p>
          <w:p w:rsidR="00863783" w:rsidRPr="00D83F5C" w:rsidRDefault="00863783" w:rsidP="006F2B2D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3.2 Оценка хозяйственно-ценных качеств……………………………………….8</w:t>
            </w:r>
          </w:p>
        </w:tc>
      </w:tr>
      <w:tr w:rsidR="00863783" w:rsidRPr="00D83F5C">
        <w:tc>
          <w:tcPr>
            <w:tcW w:w="10314" w:type="dxa"/>
          </w:tcPr>
          <w:p w:rsidR="00863783" w:rsidRPr="00D83F5C" w:rsidRDefault="00863783" w:rsidP="00324B0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sz w:val="28"/>
                <w:szCs w:val="28"/>
              </w:rPr>
              <w:t xml:space="preserve">ВЫВОДЫ </w:t>
            </w:r>
            <w:r w:rsidRPr="00D83F5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…………………………………………………………………………….....9</w:t>
            </w:r>
          </w:p>
        </w:tc>
      </w:tr>
      <w:tr w:rsidR="00863783" w:rsidRPr="00D83F5C">
        <w:tc>
          <w:tcPr>
            <w:tcW w:w="10314" w:type="dxa"/>
          </w:tcPr>
          <w:p w:rsidR="00863783" w:rsidRPr="00D83F5C" w:rsidRDefault="00863783" w:rsidP="006F2B2D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sz w:val="28"/>
                <w:szCs w:val="28"/>
              </w:rPr>
              <w:t>ЛИТЕРАТУРА</w:t>
            </w:r>
            <w:r w:rsidRPr="00D83F5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………………………………………………………………………... 11</w:t>
            </w:r>
          </w:p>
        </w:tc>
      </w:tr>
      <w:tr w:rsidR="00863783" w:rsidRPr="00D83F5C">
        <w:tc>
          <w:tcPr>
            <w:tcW w:w="10314" w:type="dxa"/>
          </w:tcPr>
          <w:p w:rsidR="00863783" w:rsidRPr="00D83F5C" w:rsidRDefault="00863783" w:rsidP="006F2B2D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 w:rsidRPr="00D83F5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………………………………………………………………………..12</w:t>
            </w:r>
          </w:p>
        </w:tc>
      </w:tr>
    </w:tbl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3783" w:rsidRDefault="00863783" w:rsidP="00AB0503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B6294">
        <w:rPr>
          <w:rFonts w:ascii="Times New Roman" w:hAnsi="Times New Roman" w:cs="Times New Roman"/>
          <w:b/>
          <w:bCs/>
          <w:sz w:val="28"/>
          <w:szCs w:val="28"/>
        </w:rPr>
        <w:t>Введение</w:t>
      </w:r>
    </w:p>
    <w:p w:rsidR="00863783" w:rsidRPr="00AB0503" w:rsidRDefault="00863783" w:rsidP="00B7743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Pr="00AB0503"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AB0503">
        <w:rPr>
          <w:rFonts w:ascii="Times New Roman" w:hAnsi="Times New Roman" w:cs="Times New Roman"/>
          <w:sz w:val="28"/>
          <w:szCs w:val="28"/>
        </w:rPr>
        <w:t xml:space="preserve"> настоящее время </w:t>
      </w:r>
      <w:r>
        <w:rPr>
          <w:rFonts w:ascii="Times New Roman" w:hAnsi="Times New Roman" w:cs="Times New Roman"/>
          <w:sz w:val="28"/>
          <w:szCs w:val="28"/>
        </w:rPr>
        <w:t xml:space="preserve">многие жители нашего района  предпочитают жить в частных домах,  кроме дома и надворных построек остается место для ведения личного подсобного хозяйства. Мои родители завершили строительство  в 2017 году, и мы  переехали жить из тесной городской квартиры в свой дом в с.Нижнеяркеево Илишевского района </w:t>
      </w:r>
      <w:r w:rsidRPr="00AB050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Общая площадь нашего участка составляет 15 соток. Дом и надворные постройки  занимают примерно 5 соток, а остальная территория </w:t>
      </w:r>
      <w:r w:rsidRPr="00AB05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отведена для выращивания плодово-ягодных, овощных и цветочно-декоративных растений. Оставшиеся 10 соток мы поделили на небольшой сад и огород, для выращивания ягод и фруктов, чтобы пополнить наш рацион экологически чистыми продуктами питания. Моя мама любит выращивать различные цветы и овощные культуры, а мы с папой ей помогаем.</w:t>
      </w:r>
    </w:p>
    <w:p w:rsidR="00863783" w:rsidRDefault="00863783" w:rsidP="00B7743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AB0503">
        <w:rPr>
          <w:rFonts w:ascii="Times New Roman" w:hAnsi="Times New Roman" w:cs="Times New Roman"/>
          <w:sz w:val="28"/>
          <w:szCs w:val="28"/>
        </w:rPr>
        <w:t xml:space="preserve">В последнее время </w:t>
      </w:r>
      <w:r>
        <w:rPr>
          <w:rFonts w:ascii="Times New Roman" w:hAnsi="Times New Roman" w:cs="Times New Roman"/>
          <w:sz w:val="28"/>
          <w:szCs w:val="28"/>
        </w:rPr>
        <w:t xml:space="preserve">все более </w:t>
      </w:r>
      <w:r w:rsidRPr="00AB0503">
        <w:rPr>
          <w:rFonts w:ascii="Times New Roman" w:hAnsi="Times New Roman" w:cs="Times New Roman"/>
          <w:sz w:val="28"/>
          <w:szCs w:val="28"/>
        </w:rPr>
        <w:t>актуальным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0503">
        <w:rPr>
          <w:rFonts w:ascii="Times New Roman" w:hAnsi="Times New Roman" w:cs="Times New Roman"/>
          <w:sz w:val="28"/>
          <w:szCs w:val="28"/>
        </w:rPr>
        <w:t xml:space="preserve"> ст</w:t>
      </w:r>
      <w:r>
        <w:rPr>
          <w:rFonts w:ascii="Times New Roman" w:hAnsi="Times New Roman" w:cs="Times New Roman"/>
          <w:sz w:val="28"/>
          <w:szCs w:val="28"/>
        </w:rPr>
        <w:t xml:space="preserve">ановится выращивание собственных продуктов питания без использования различных вредных для здоровья химических веществ. </w:t>
      </w:r>
    </w:p>
    <w:p w:rsidR="00863783" w:rsidRDefault="00863783" w:rsidP="0013284B">
      <w:pPr>
        <w:spacing w:after="0" w:line="360" w:lineRule="auto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 Моя семья каждый год выращивала томаты, </w:t>
      </w:r>
      <w:r w:rsidRPr="00B77431">
        <w:rPr>
          <w:rFonts w:ascii="Times New Roman" w:hAnsi="Times New Roman" w:cs="Times New Roman"/>
          <w:sz w:val="28"/>
          <w:szCs w:val="28"/>
        </w:rPr>
        <w:t xml:space="preserve"> для этого </w:t>
      </w:r>
      <w:r>
        <w:rPr>
          <w:rFonts w:ascii="Times New Roman" w:hAnsi="Times New Roman" w:cs="Times New Roman"/>
          <w:sz w:val="28"/>
          <w:szCs w:val="28"/>
        </w:rPr>
        <w:t xml:space="preserve">нужно проделывать </w:t>
      </w:r>
      <w:r w:rsidRPr="00B77431">
        <w:rPr>
          <w:rFonts w:ascii="Times New Roman" w:hAnsi="Times New Roman" w:cs="Times New Roman"/>
          <w:sz w:val="28"/>
          <w:szCs w:val="28"/>
        </w:rPr>
        <w:t>большую работу.  Оказывается,  выра</w:t>
      </w:r>
      <w:r>
        <w:rPr>
          <w:rFonts w:ascii="Times New Roman" w:hAnsi="Times New Roman" w:cs="Times New Roman"/>
          <w:sz w:val="28"/>
          <w:szCs w:val="28"/>
        </w:rPr>
        <w:t>стить томаты – это целая наука.  Недолго думая,  я решился</w:t>
      </w:r>
      <w:r w:rsidRPr="00927A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помочь  своим родителям в выборе наилучшего сорта</w:t>
      </w:r>
      <w:r w:rsidRPr="00B77431">
        <w:rPr>
          <w:rFonts w:ascii="Times New Roman" w:hAnsi="Times New Roman" w:cs="Times New Roman"/>
          <w:sz w:val="28"/>
          <w:szCs w:val="28"/>
        </w:rPr>
        <w:t>, тем</w:t>
      </w:r>
      <w:r>
        <w:rPr>
          <w:rFonts w:ascii="Times New Roman" w:hAnsi="Times New Roman" w:cs="Times New Roman"/>
          <w:sz w:val="28"/>
          <w:szCs w:val="28"/>
        </w:rPr>
        <w:t xml:space="preserve"> самым доказать</w:t>
      </w:r>
      <w:r w:rsidRPr="00B77431">
        <w:rPr>
          <w:rFonts w:ascii="Times New Roman" w:hAnsi="Times New Roman" w:cs="Times New Roman"/>
          <w:sz w:val="28"/>
          <w:szCs w:val="28"/>
        </w:rPr>
        <w:t>, что я целеустремленный и способный парень.</w:t>
      </w:r>
      <w:r w:rsidRPr="0013284B">
        <w:t xml:space="preserve"> </w:t>
      </w:r>
    </w:p>
    <w:p w:rsidR="00863783" w:rsidRPr="0013284B" w:rsidRDefault="00863783" w:rsidP="0013284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13284B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нашей работы заключатся в</w:t>
      </w:r>
      <w:r w:rsidRPr="00021C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выявлении сортов</w:t>
      </w:r>
      <w:r w:rsidRPr="0013284B">
        <w:rPr>
          <w:rFonts w:ascii="Times New Roman" w:hAnsi="Times New Roman" w:cs="Times New Roman"/>
          <w:sz w:val="28"/>
          <w:szCs w:val="28"/>
        </w:rPr>
        <w:t xml:space="preserve"> с оптимальными характеристиками для выращивания в условиях Илишевского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284B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t xml:space="preserve"> Республики Башкортостан</w:t>
      </w:r>
      <w:r w:rsidRPr="0013284B">
        <w:rPr>
          <w:rFonts w:ascii="Times New Roman" w:hAnsi="Times New Roman" w:cs="Times New Roman"/>
          <w:sz w:val="28"/>
          <w:szCs w:val="28"/>
        </w:rPr>
        <w:t>.</w:t>
      </w:r>
    </w:p>
    <w:p w:rsidR="00863783" w:rsidRPr="0013284B" w:rsidRDefault="00863783" w:rsidP="0013284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3284B">
        <w:rPr>
          <w:rFonts w:ascii="Times New Roman" w:hAnsi="Times New Roman" w:cs="Times New Roman"/>
          <w:b/>
          <w:bCs/>
          <w:sz w:val="28"/>
          <w:szCs w:val="28"/>
        </w:rPr>
        <w:t>Задачи опыта:</w:t>
      </w:r>
    </w:p>
    <w:p w:rsidR="00863783" w:rsidRDefault="00863783" w:rsidP="0036266C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266C">
        <w:rPr>
          <w:rFonts w:ascii="Times New Roman" w:hAnsi="Times New Roman" w:cs="Times New Roman"/>
          <w:sz w:val="28"/>
          <w:szCs w:val="28"/>
        </w:rPr>
        <w:t>Выбрать наиболее подходящие сорта томатов, которые чаще остальных выращиваются населением нашего района.</w:t>
      </w:r>
    </w:p>
    <w:p w:rsidR="00863783" w:rsidRDefault="00863783" w:rsidP="0036266C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оптимальных условий для выращивания здоровой рассады.</w:t>
      </w:r>
    </w:p>
    <w:p w:rsidR="00863783" w:rsidRDefault="00863783" w:rsidP="0036266C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Посадка в открытый грунт с соблюдением всех агротехнических приемов. </w:t>
      </w:r>
    </w:p>
    <w:p w:rsidR="00863783" w:rsidRDefault="00863783" w:rsidP="0036266C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Оценка хозяйственно ценных</w:t>
      </w:r>
      <w:r w:rsidRPr="0036266C">
        <w:rPr>
          <w:rFonts w:ascii="Times New Roman" w:hAnsi="Times New Roman" w:cs="Times New Roman"/>
          <w:sz w:val="28"/>
          <w:szCs w:val="28"/>
        </w:rPr>
        <w:t xml:space="preserve"> приз</w:t>
      </w:r>
      <w:r>
        <w:rPr>
          <w:rFonts w:ascii="Times New Roman" w:hAnsi="Times New Roman" w:cs="Times New Roman"/>
          <w:sz w:val="28"/>
          <w:szCs w:val="28"/>
        </w:rPr>
        <w:t>наков изучаемых сортов томатов.</w:t>
      </w:r>
    </w:p>
    <w:p w:rsidR="00863783" w:rsidRPr="0036266C" w:rsidRDefault="00863783" w:rsidP="0036266C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Получить гибрид томата путем скрещивания сортов с наиболее оптимальными характеристиками. </w:t>
      </w:r>
    </w:p>
    <w:p w:rsidR="00863783" w:rsidRPr="00CC0BB2" w:rsidRDefault="00863783" w:rsidP="0013284B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36266C">
        <w:rPr>
          <w:rFonts w:ascii="Times New Roman" w:hAnsi="Times New Roman" w:cs="Times New Roman"/>
          <w:b/>
          <w:bCs/>
          <w:sz w:val="28"/>
          <w:szCs w:val="28"/>
        </w:rPr>
        <w:t>Объекты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различные сорта томатов</w:t>
      </w:r>
      <w:r w:rsidRPr="0013284B">
        <w:rPr>
          <w:rFonts w:ascii="Times New Roman" w:hAnsi="Times New Roman" w:cs="Times New Roman"/>
          <w:sz w:val="28"/>
          <w:szCs w:val="28"/>
        </w:rPr>
        <w:t>.</w:t>
      </w:r>
      <w:r w:rsidRPr="00CC0B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i/>
          <w:iCs/>
          <w:sz w:val="28"/>
          <w:szCs w:val="28"/>
        </w:rPr>
        <w:t>с</w:t>
      </w:r>
      <w:r w:rsidRPr="00004730">
        <w:rPr>
          <w:rFonts w:ascii="Times New Roman" w:hAnsi="Times New Roman" w:cs="Times New Roman"/>
          <w:i/>
          <w:iCs/>
          <w:sz w:val="28"/>
          <w:szCs w:val="28"/>
        </w:rPr>
        <w:t xml:space="preserve">м. прил. </w:t>
      </w:r>
      <w:r>
        <w:rPr>
          <w:rFonts w:ascii="Times New Roman" w:hAnsi="Times New Roman" w:cs="Times New Roman"/>
          <w:i/>
          <w:iCs/>
          <w:sz w:val="28"/>
          <w:szCs w:val="28"/>
        </w:rPr>
        <w:t>т</w:t>
      </w:r>
      <w:r w:rsidRPr="00004730">
        <w:rPr>
          <w:rFonts w:ascii="Times New Roman" w:hAnsi="Times New Roman" w:cs="Times New Roman"/>
          <w:i/>
          <w:iCs/>
          <w:sz w:val="28"/>
          <w:szCs w:val="28"/>
        </w:rPr>
        <w:t>аблица №1</w:t>
      </w:r>
      <w:r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:rsidR="00863783" w:rsidRPr="00CC0BB2" w:rsidRDefault="00863783" w:rsidP="00CC0BB2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C0BB2">
        <w:rPr>
          <w:rFonts w:ascii="Times New Roman" w:hAnsi="Times New Roman" w:cs="Times New Roman"/>
          <w:b/>
          <w:bCs/>
          <w:sz w:val="28"/>
          <w:szCs w:val="28"/>
        </w:rPr>
        <w:t>Сроки проведения опытнической работы</w:t>
      </w:r>
    </w:p>
    <w:p w:rsidR="00863783" w:rsidRPr="00CC0BB2" w:rsidRDefault="00863783" w:rsidP="00CC0B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Март</w:t>
      </w:r>
      <w:r w:rsidRPr="00CC0B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сентябрь 2019 г</w:t>
      </w:r>
      <w:r w:rsidRPr="00CC0BB2">
        <w:rPr>
          <w:rFonts w:ascii="Times New Roman" w:hAnsi="Times New Roman" w:cs="Times New Roman"/>
          <w:sz w:val="28"/>
          <w:szCs w:val="28"/>
        </w:rPr>
        <w:t>.</w:t>
      </w:r>
    </w:p>
    <w:p w:rsidR="00863783" w:rsidRPr="0013284B" w:rsidRDefault="00863783" w:rsidP="0013284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C51">
        <w:rPr>
          <w:rFonts w:ascii="Times New Roman" w:hAnsi="Times New Roman" w:cs="Times New Roman"/>
          <w:b/>
          <w:bCs/>
          <w:sz w:val="28"/>
          <w:szCs w:val="28"/>
        </w:rPr>
        <w:t>Предмет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изучение сравнительной урожайности различных сортов и гибрида «Радмировский»</w:t>
      </w:r>
      <w:r w:rsidRPr="0013284B">
        <w:rPr>
          <w:rFonts w:ascii="Times New Roman" w:hAnsi="Times New Roman" w:cs="Times New Roman"/>
          <w:sz w:val="28"/>
          <w:szCs w:val="28"/>
        </w:rPr>
        <w:t>.</w:t>
      </w:r>
    </w:p>
    <w:p w:rsidR="00863783" w:rsidRPr="0013284B" w:rsidRDefault="00863783" w:rsidP="00003C8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021C51">
        <w:rPr>
          <w:rFonts w:ascii="Times New Roman" w:hAnsi="Times New Roman" w:cs="Times New Roman"/>
          <w:b/>
          <w:bCs/>
          <w:sz w:val="28"/>
          <w:szCs w:val="28"/>
        </w:rPr>
        <w:t>Гипотеза:</w:t>
      </w:r>
      <w:r w:rsidRPr="0013284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все ли сорта томатов одинаково</w:t>
      </w:r>
      <w:r w:rsidRPr="00003C8E">
        <w:rPr>
          <w:rFonts w:ascii="Times New Roman" w:hAnsi="Times New Roman" w:cs="Times New Roman"/>
          <w:sz w:val="28"/>
          <w:szCs w:val="28"/>
        </w:rPr>
        <w:t xml:space="preserve"> урожайны</w:t>
      </w:r>
      <w:r>
        <w:rPr>
          <w:rFonts w:ascii="Times New Roman" w:hAnsi="Times New Roman" w:cs="Times New Roman"/>
          <w:sz w:val="28"/>
          <w:szCs w:val="28"/>
        </w:rPr>
        <w:t xml:space="preserve"> в условиях Илишевского района? Можно ли получить собственный гибрид, который будет более урожайным путем скрещивания высокопродуктивных сортов прошлогоднего сортоиспытания сортов?</w:t>
      </w:r>
    </w:p>
    <w:p w:rsidR="00863783" w:rsidRPr="0013284B" w:rsidRDefault="00863783" w:rsidP="0013284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Pr="00021C51">
        <w:rPr>
          <w:rFonts w:ascii="Times New Roman" w:hAnsi="Times New Roman" w:cs="Times New Roman"/>
          <w:b/>
          <w:bCs/>
          <w:sz w:val="28"/>
          <w:szCs w:val="28"/>
        </w:rPr>
        <w:t>Научная новизна:</w:t>
      </w:r>
      <w:r>
        <w:rPr>
          <w:rFonts w:ascii="Times New Roman" w:hAnsi="Times New Roman" w:cs="Times New Roman"/>
          <w:sz w:val="28"/>
          <w:szCs w:val="28"/>
        </w:rPr>
        <w:t xml:space="preserve"> впервые </w:t>
      </w:r>
      <w:r w:rsidRPr="0013284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проводится работа по изучению  следующих сортов томатов и собственного гибрида «Радмировский» </w:t>
      </w:r>
      <w:r w:rsidRPr="00F07D44">
        <w:rPr>
          <w:rFonts w:ascii="Times New Roman" w:hAnsi="Times New Roman" w:cs="Times New Roman"/>
          <w:i/>
          <w:iCs/>
          <w:sz w:val="28"/>
          <w:szCs w:val="28"/>
        </w:rPr>
        <w:t>(см. табл. № 1)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F07D44">
        <w:rPr>
          <w:rFonts w:ascii="Times New Roman" w:hAnsi="Times New Roman" w:cs="Times New Roman"/>
          <w:i/>
          <w:iCs/>
          <w:sz w:val="28"/>
          <w:szCs w:val="28"/>
        </w:rPr>
        <w:t xml:space="preserve">  </w:t>
      </w:r>
      <w:r w:rsidRPr="00F07D4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</w:p>
    <w:p w:rsidR="00863783" w:rsidRDefault="00863783" w:rsidP="000A24F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Практическая значимость</w:t>
      </w:r>
      <w:r w:rsidRPr="00021C51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13284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Выбор наилучшего сорта для выращивания в открытом грунте в природно - климатических условиях Илишевского района Республики Башкортостан.</w:t>
      </w:r>
    </w:p>
    <w:p w:rsidR="00863783" w:rsidRDefault="00863783" w:rsidP="000A24F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Pr="000513BF">
        <w:rPr>
          <w:rFonts w:ascii="Times New Roman" w:hAnsi="Times New Roman" w:cs="Times New Roman"/>
          <w:b/>
          <w:bCs/>
          <w:sz w:val="28"/>
          <w:szCs w:val="28"/>
        </w:rPr>
        <w:t>Обоснование выбора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3783" w:rsidRPr="00C57A37" w:rsidRDefault="00863783" w:rsidP="00C57A37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Наш район  расположен  на северо-западе РБ в области умеренного климатического пояса, её территория постоянно испытывает влияние влажных атлантических воздушных масс  с запада. Равнинный характер рельефа способствует проникновению как холодных северных ветров, так и южных воздушных масс, что далеко не для каждого культурного растения благоприятно.  В закрытом грунте (теплице) овощеводы  выращивают  рассаду для личных подсобных хозяйств, населения района, и люди постоянно интересуются новыми сортами.  Мы решили испытать, как будут себя чувствовать и развиваться новые растения в особых почвенно-климатических условиях данной территории</w:t>
      </w:r>
      <w:r w:rsidRPr="00C531B8">
        <w:rPr>
          <w:rFonts w:ascii="Times New Roman" w:hAnsi="Times New Roman" w:cs="Times New Roman"/>
          <w:i/>
          <w:iCs/>
          <w:sz w:val="28"/>
          <w:szCs w:val="28"/>
        </w:rPr>
        <w:t>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531B8">
        <w:rPr>
          <w:rFonts w:ascii="Times New Roman" w:hAnsi="Times New Roman" w:cs="Times New Roman"/>
          <w:i/>
          <w:iCs/>
          <w:sz w:val="28"/>
          <w:szCs w:val="28"/>
        </w:rPr>
        <w:t>(</w:t>
      </w:r>
      <w:hyperlink r:id="rId10" w:history="1">
        <w:r w:rsidRPr="00D30E2F">
          <w:rPr>
            <w:rStyle w:val="Hyperlink"/>
            <w:rFonts w:ascii="Times New Roman" w:hAnsi="Times New Roman" w:cs="Times New Roman"/>
            <w:i/>
            <w:iCs/>
            <w:sz w:val="28"/>
            <w:szCs w:val="28"/>
          </w:rPr>
          <w:t>https://ru.wikipedia.org/w/index.php?title=Илишевский_район&amp;veaction=edit&amp;section=1</w:t>
        </w:r>
      </w:hyperlink>
      <w:r w:rsidRPr="00C531B8">
        <w:rPr>
          <w:rFonts w:ascii="Times New Roman" w:hAnsi="Times New Roman" w:cs="Times New Roman"/>
          <w:i/>
          <w:iCs/>
          <w:sz w:val="28"/>
          <w:szCs w:val="28"/>
        </w:rPr>
        <w:t>)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:rsidR="00863783" w:rsidRDefault="00863783" w:rsidP="000A24FE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Томаты продолжают оставаться главным продуктом питания среди населения по своим питательным качествам и вкусу, а также плоды этих растений способствуют укреплению здоровья (научно доказана их польза для сердца человека). Давно замечено: «Овощи на столе – здоровье на сто лет».</w:t>
      </w:r>
      <w:r w:rsidRPr="00D51C96">
        <w:t xml:space="preserve"> </w:t>
      </w:r>
      <w:r>
        <w:t>(</w:t>
      </w:r>
      <w:hyperlink r:id="rId11" w:anchor="Биологические_особенности" w:history="1">
        <w:r w:rsidRPr="00D30E2F">
          <w:rPr>
            <w:rStyle w:val="Hyperlink"/>
            <w:rFonts w:ascii="Times New Roman" w:hAnsi="Times New Roman" w:cs="Times New Roman"/>
            <w:i/>
            <w:iCs/>
            <w:sz w:val="28"/>
            <w:szCs w:val="28"/>
          </w:rPr>
          <w:t>https://ru.wikipedia.org/w/index.php?title=Томат&amp;stable=0&amp;veaction=edit&amp;section=1#Биологические_особенности</w:t>
        </w:r>
      </w:hyperlink>
      <w:r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:rsidR="00863783" w:rsidRDefault="00863783" w:rsidP="000A24FE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0513BF">
        <w:rPr>
          <w:rFonts w:ascii="Times New Roman" w:hAnsi="Times New Roman" w:cs="Times New Roman"/>
          <w:b/>
          <w:bCs/>
          <w:sz w:val="28"/>
          <w:szCs w:val="28"/>
        </w:rPr>
        <w:t>Место исследования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513BF">
        <w:rPr>
          <w:rFonts w:ascii="Times New Roman" w:hAnsi="Times New Roman" w:cs="Times New Roman"/>
          <w:b/>
          <w:bCs/>
          <w:sz w:val="28"/>
          <w:szCs w:val="28"/>
        </w:rPr>
        <w:t>опытнической работы:</w:t>
      </w:r>
      <w:r>
        <w:rPr>
          <w:rFonts w:ascii="Times New Roman" w:hAnsi="Times New Roman" w:cs="Times New Roman"/>
          <w:sz w:val="28"/>
          <w:szCs w:val="28"/>
        </w:rPr>
        <w:t xml:space="preserve"> Личное подсобное хозяйство семьи Хаертдиновых  с.Нижнеяркеево </w:t>
      </w:r>
      <w:r w:rsidRPr="00003C8E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Pr="00D51C96">
        <w:rPr>
          <w:rFonts w:ascii="Times New Roman" w:hAnsi="Times New Roman" w:cs="Times New Roman"/>
          <w:i/>
          <w:iCs/>
          <w:sz w:val="28"/>
          <w:szCs w:val="28"/>
        </w:rPr>
        <w:t>Федеральный закон от 07.07.2003 N 112-ФЗ  "О личном подсобном хозяйстве").</w:t>
      </w:r>
    </w:p>
    <w:p w:rsidR="00863783" w:rsidRPr="00276D73" w:rsidRDefault="00863783" w:rsidP="000A24F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276D73">
        <w:rPr>
          <w:rFonts w:ascii="Times New Roman" w:hAnsi="Times New Roman" w:cs="Times New Roman"/>
          <w:sz w:val="28"/>
          <w:szCs w:val="28"/>
        </w:rPr>
        <w:t>Площадь опытного участка и его расположение: Общая</w:t>
      </w:r>
      <w:r>
        <w:rPr>
          <w:rFonts w:ascii="Times New Roman" w:hAnsi="Times New Roman" w:cs="Times New Roman"/>
          <w:sz w:val="28"/>
          <w:szCs w:val="28"/>
        </w:rPr>
        <w:t xml:space="preserve"> площадь</w:t>
      </w:r>
      <w:r w:rsidRPr="00720033">
        <w:rPr>
          <w:rFonts w:ascii="Times New Roman" w:hAnsi="Times New Roman" w:cs="Times New Roman"/>
          <w:sz w:val="28"/>
          <w:szCs w:val="28"/>
        </w:rPr>
        <w:t xml:space="preserve"> учас</w:t>
      </w:r>
      <w:r>
        <w:rPr>
          <w:rFonts w:ascii="Times New Roman" w:hAnsi="Times New Roman" w:cs="Times New Roman"/>
          <w:sz w:val="28"/>
          <w:szCs w:val="28"/>
        </w:rPr>
        <w:t>тка - 160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Pr="001D601E">
        <w:rPr>
          <w:rFonts w:ascii="Times New Roman" w:hAnsi="Times New Roman" w:cs="Times New Roman"/>
          <w:i/>
          <w:iCs/>
          <w:sz w:val="28"/>
          <w:szCs w:val="28"/>
        </w:rPr>
        <w:t>(см. прил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1D601E">
        <w:rPr>
          <w:rFonts w:ascii="Times New Roman" w:hAnsi="Times New Roman" w:cs="Times New Roman"/>
          <w:i/>
          <w:iCs/>
          <w:sz w:val="28"/>
          <w:szCs w:val="28"/>
        </w:rPr>
        <w:t xml:space="preserve"> рис.1</w:t>
      </w:r>
      <w:r>
        <w:rPr>
          <w:rFonts w:ascii="Times New Roman" w:hAnsi="Times New Roman" w:cs="Times New Roman"/>
          <w:i/>
          <w:iCs/>
          <w:sz w:val="28"/>
          <w:szCs w:val="28"/>
        </w:rPr>
        <w:t>,2</w:t>
      </w:r>
      <w:r w:rsidRPr="001D601E">
        <w:rPr>
          <w:rFonts w:ascii="Times New Roman" w:hAnsi="Times New Roman" w:cs="Times New Roman"/>
          <w:i/>
          <w:iCs/>
          <w:sz w:val="28"/>
          <w:szCs w:val="28"/>
        </w:rPr>
        <w:t xml:space="preserve">)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:rsidR="00863783" w:rsidRDefault="00863783" w:rsidP="00DD30D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 w:rsidRPr="00D6691A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bCs/>
          <w:sz w:val="28"/>
          <w:szCs w:val="28"/>
        </w:rPr>
        <w:t>Немного о томатах</w:t>
      </w:r>
    </w:p>
    <w:p w:rsidR="00863783" w:rsidRPr="00D6691A" w:rsidRDefault="00863783" w:rsidP="00DD30D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1.1  Из истории томатов (помидор)</w:t>
      </w:r>
    </w:p>
    <w:p w:rsidR="00863783" w:rsidRDefault="00863783" w:rsidP="00DD30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Поиск информации  о томатах не занял много времени</w:t>
      </w:r>
      <w:r w:rsidRPr="00DD30DE">
        <w:rPr>
          <w:rFonts w:ascii="Times New Roman" w:hAnsi="Times New Roman" w:cs="Times New Roman"/>
          <w:sz w:val="28"/>
          <w:szCs w:val="28"/>
        </w:rPr>
        <w:t xml:space="preserve">. </w:t>
      </w:r>
      <w:r w:rsidRPr="00195C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Томат (помидор) – родственник </w:t>
      </w:r>
      <w:r w:rsidRPr="00DD30DE">
        <w:rPr>
          <w:rFonts w:ascii="Times New Roman" w:hAnsi="Times New Roman" w:cs="Times New Roman"/>
          <w:sz w:val="28"/>
          <w:szCs w:val="28"/>
        </w:rPr>
        <w:t>табаку и картофелю.</w:t>
      </w:r>
      <w:r w:rsidRPr="00D6691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DD30DE">
        <w:rPr>
          <w:rFonts w:ascii="Times New Roman" w:hAnsi="Times New Roman" w:cs="Times New Roman"/>
          <w:sz w:val="28"/>
          <w:szCs w:val="28"/>
        </w:rPr>
        <w:t xml:space="preserve"> толковом словаре С.И.Ожегова и Н.Ю. Шведовой</w:t>
      </w:r>
      <w:r>
        <w:rPr>
          <w:rFonts w:ascii="Times New Roman" w:hAnsi="Times New Roman" w:cs="Times New Roman"/>
          <w:sz w:val="28"/>
          <w:szCs w:val="28"/>
        </w:rPr>
        <w:t xml:space="preserve"> дается такое определение</w:t>
      </w:r>
      <w:r w:rsidRPr="00DD30DE">
        <w:rPr>
          <w:rFonts w:ascii="Times New Roman" w:hAnsi="Times New Roman" w:cs="Times New Roman"/>
          <w:sz w:val="28"/>
          <w:szCs w:val="28"/>
        </w:rPr>
        <w:t>: «Помидор - огородное растение семейства паслёновых, а также его округлый сочный плод красного или, реже, желтого цвета, томат».</w:t>
      </w:r>
    </w:p>
    <w:p w:rsidR="00863783" w:rsidRPr="00DD30DE" w:rsidRDefault="00863783" w:rsidP="00DD30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DD30DE">
        <w:rPr>
          <w:rFonts w:ascii="Times New Roman" w:hAnsi="Times New Roman" w:cs="Times New Roman"/>
          <w:sz w:val="28"/>
          <w:szCs w:val="28"/>
        </w:rPr>
        <w:t xml:space="preserve">В этимологическом словаре М. Фасмера я узнал о происхождении слова томат: «Томат - исходит от мексиканского  (науатль) tomatl. В большинстве европейских языков слово заимствовано через испанский tomate (с 1554 г.). Русский томат — из французского tоmаtе». </w:t>
      </w:r>
    </w:p>
    <w:p w:rsidR="00863783" w:rsidRPr="00DD30DE" w:rsidRDefault="00863783" w:rsidP="00DD30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DD30DE">
        <w:rPr>
          <w:rFonts w:ascii="Times New Roman" w:hAnsi="Times New Roman" w:cs="Times New Roman"/>
          <w:sz w:val="28"/>
          <w:szCs w:val="28"/>
        </w:rPr>
        <w:t>Слово «помидор» от итальянского  pomodoro, из pomo «яблоко» + oro «золото, золотое яблоко». Эта статья из Свободной энциклопедии «Викисловарь».</w:t>
      </w:r>
    </w:p>
    <w:p w:rsidR="00863783" w:rsidRDefault="00863783" w:rsidP="00C57A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30DE">
        <w:rPr>
          <w:rFonts w:ascii="Times New Roman" w:hAnsi="Times New Roman" w:cs="Times New Roman"/>
          <w:sz w:val="28"/>
          <w:szCs w:val="28"/>
        </w:rPr>
        <w:t>Настоящее название было у ацтеков - матль, французы п</w:t>
      </w:r>
      <w:r>
        <w:rPr>
          <w:rFonts w:ascii="Times New Roman" w:hAnsi="Times New Roman" w:cs="Times New Roman"/>
          <w:sz w:val="28"/>
          <w:szCs w:val="28"/>
        </w:rPr>
        <w:t>еределали его в tomate (томат).</w:t>
      </w:r>
    </w:p>
    <w:p w:rsidR="00863783" w:rsidRPr="00935E6D" w:rsidRDefault="00863783" w:rsidP="00935E6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E6D">
        <w:rPr>
          <w:rFonts w:ascii="Times New Roman" w:hAnsi="Times New Roman" w:cs="Times New Roman"/>
          <w:b/>
          <w:bCs/>
          <w:sz w:val="28"/>
          <w:szCs w:val="28"/>
        </w:rPr>
        <w:t>1.2. Биологические  и морфологические особенности томатов</w:t>
      </w:r>
      <w:r w:rsidRPr="00935E6D">
        <w:t xml:space="preserve"> </w:t>
      </w:r>
    </w:p>
    <w:p w:rsidR="00863783" w:rsidRPr="00004730" w:rsidRDefault="00863783" w:rsidP="000047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E6D">
        <w:rPr>
          <w:rFonts w:ascii="Times New Roman" w:hAnsi="Times New Roman" w:cs="Times New Roman"/>
          <w:sz w:val="28"/>
          <w:szCs w:val="28"/>
        </w:rPr>
        <w:t xml:space="preserve">      Томат (помидор)  (Lycopersi</w:t>
      </w:r>
      <w:r>
        <w:rPr>
          <w:rFonts w:ascii="Times New Roman" w:hAnsi="Times New Roman" w:cs="Times New Roman"/>
          <w:sz w:val="28"/>
          <w:szCs w:val="28"/>
        </w:rPr>
        <w:t xml:space="preserve">con esculentum) – </w:t>
      </w:r>
      <w:r w:rsidRPr="00935E6D">
        <w:rPr>
          <w:rFonts w:ascii="Times New Roman" w:hAnsi="Times New Roman" w:cs="Times New Roman"/>
          <w:sz w:val="28"/>
          <w:szCs w:val="28"/>
        </w:rPr>
        <w:t xml:space="preserve"> относится к сем</w:t>
      </w:r>
      <w:r>
        <w:rPr>
          <w:rFonts w:ascii="Times New Roman" w:hAnsi="Times New Roman" w:cs="Times New Roman"/>
          <w:sz w:val="28"/>
          <w:szCs w:val="28"/>
        </w:rPr>
        <w:t>ейству  паслёно</w:t>
      </w:r>
      <w:r w:rsidRPr="00935E6D">
        <w:rPr>
          <w:rFonts w:ascii="Times New Roman" w:hAnsi="Times New Roman" w:cs="Times New Roman"/>
          <w:sz w:val="28"/>
          <w:szCs w:val="28"/>
        </w:rPr>
        <w:t>вые (Solanaceae), многолетнее растение семейства  паслёновых, возделывается как  однолетняя овощная культура.      В зависимости от сорта куст томата  может быть  ни</w:t>
      </w:r>
      <w:r>
        <w:rPr>
          <w:rFonts w:ascii="Times New Roman" w:hAnsi="Times New Roman" w:cs="Times New Roman"/>
          <w:sz w:val="28"/>
          <w:szCs w:val="28"/>
        </w:rPr>
        <w:t>зкорослым,  компактным или высо</w:t>
      </w:r>
      <w:r w:rsidRPr="00935E6D">
        <w:rPr>
          <w:rFonts w:ascii="Times New Roman" w:hAnsi="Times New Roman" w:cs="Times New Roman"/>
          <w:sz w:val="28"/>
          <w:szCs w:val="28"/>
        </w:rPr>
        <w:t>ким, раскидистым.  По типу куста  формы томата подразделяются на  детерминантные  и индет</w:t>
      </w:r>
      <w:r>
        <w:rPr>
          <w:rFonts w:ascii="Times New Roman" w:hAnsi="Times New Roman" w:cs="Times New Roman"/>
          <w:sz w:val="28"/>
          <w:szCs w:val="28"/>
        </w:rPr>
        <w:t xml:space="preserve">ерминантные (обыкновенные).    </w:t>
      </w:r>
    </w:p>
    <w:p w:rsidR="00863783" w:rsidRDefault="00863783" w:rsidP="00F44FE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63783" w:rsidRPr="005753F2" w:rsidRDefault="00863783" w:rsidP="00F44FE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C46ED">
        <w:rPr>
          <w:rFonts w:ascii="Times New Roman" w:hAnsi="Times New Roman" w:cs="Times New Roman"/>
          <w:b/>
          <w:bCs/>
          <w:sz w:val="28"/>
          <w:szCs w:val="28"/>
        </w:rPr>
        <w:t>1.3.</w:t>
      </w:r>
      <w:r>
        <w:rPr>
          <w:rFonts w:ascii="Times New Roman" w:hAnsi="Times New Roman" w:cs="Times New Roman"/>
          <w:b/>
          <w:bCs/>
          <w:sz w:val="28"/>
          <w:szCs w:val="28"/>
        </w:rPr>
        <w:t>Заболевание томатов.</w:t>
      </w:r>
    </w:p>
    <w:p w:rsidR="00863783" w:rsidRDefault="00863783" w:rsidP="00F44F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FEB">
        <w:rPr>
          <w:rFonts w:ascii="Times New Roman" w:hAnsi="Times New Roman" w:cs="Times New Roman"/>
          <w:sz w:val="28"/>
          <w:szCs w:val="28"/>
        </w:rPr>
        <w:t xml:space="preserve">          Фитофторозом поражаются листья, стебли и плоды (как зеленые, так и созревающие) томата. На листьях начиная с краев  листовой пластинки, появляются бурые разрастающиеся пятна, которые могут охватить треть и даже больше половины площади листа. Во влажную погоду на пораженной  мокнущей ткани, на ее границе со здоровой тканью проявляется белый налет спороношения. В сухую погоду участки больной ткани и сильно пораженные листья                                                                                                     быстро засыхают. </w:t>
      </w:r>
    </w:p>
    <w:p w:rsidR="00863783" w:rsidRPr="00F44FEB" w:rsidRDefault="00863783" w:rsidP="00935E6D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44FEB">
        <w:rPr>
          <w:rFonts w:ascii="Times New Roman" w:hAnsi="Times New Roman" w:cs="Times New Roman"/>
          <w:b/>
          <w:bCs/>
          <w:sz w:val="28"/>
          <w:szCs w:val="28"/>
        </w:rPr>
        <w:t>ГЛАВА 2 МАТЕРИАЛ И МЕТОДЫ ИССЛЕДОВАНИЯ</w:t>
      </w:r>
    </w:p>
    <w:p w:rsidR="00863783" w:rsidRDefault="00863783" w:rsidP="00375185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2.1. </w:t>
      </w:r>
      <w:r w:rsidRPr="004770A2">
        <w:rPr>
          <w:rFonts w:ascii="Times New Roman" w:hAnsi="Times New Roman" w:cs="Times New Roman"/>
          <w:b/>
          <w:bCs/>
          <w:sz w:val="28"/>
          <w:szCs w:val="28"/>
        </w:rPr>
        <w:t>Особенности климатических условий и почвенного покрова Илишевского  района Республики Башкортостан</w:t>
      </w: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Илишевский район</w:t>
      </w:r>
      <w:r w:rsidRPr="004770A2">
        <w:rPr>
          <w:rFonts w:ascii="Times New Roman" w:hAnsi="Times New Roman" w:cs="Times New Roman"/>
          <w:sz w:val="28"/>
          <w:szCs w:val="28"/>
        </w:rPr>
        <w:t xml:space="preserve"> расположен в северо-западной части Республики Башкортостан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770A2">
        <w:rPr>
          <w:rFonts w:ascii="Times New Roman" w:hAnsi="Times New Roman" w:cs="Times New Roman"/>
          <w:sz w:val="28"/>
          <w:szCs w:val="28"/>
        </w:rPr>
        <w:t xml:space="preserve">Климат района континентальный, с теплым летом и холодной малоснежной зимой. Самый холодный месяц – январь со средней температурой воздуха -13,7˚ -14,6˚ С. Самый теплый месяц – июль со средней температурой воздуха +18,4 ˚С. </w:t>
      </w:r>
    </w:p>
    <w:p w:rsidR="00863783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4770A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03AA">
        <w:rPr>
          <w:rFonts w:ascii="Times New Roman" w:hAnsi="Times New Roman" w:cs="Times New Roman"/>
          <w:sz w:val="28"/>
          <w:szCs w:val="28"/>
        </w:rPr>
        <w:t>Больше половины территории района занято черноземами. Почвы лесного типа также занимают значительную площадь, но формируются отдельными массивами вблизи лесов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770A2">
        <w:rPr>
          <w:rFonts w:ascii="Times New Roman" w:hAnsi="Times New Roman" w:cs="Times New Roman"/>
          <w:sz w:val="28"/>
          <w:szCs w:val="28"/>
        </w:rPr>
        <w:t>[Почвы Баш</w:t>
      </w:r>
      <w:r>
        <w:rPr>
          <w:rFonts w:ascii="Times New Roman" w:hAnsi="Times New Roman" w:cs="Times New Roman"/>
          <w:sz w:val="28"/>
          <w:szCs w:val="28"/>
        </w:rPr>
        <w:t>кирии, 1994].</w:t>
      </w:r>
      <w:r w:rsidRPr="00E403A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3783" w:rsidRPr="00E403AA" w:rsidRDefault="00863783" w:rsidP="0001311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403AA">
        <w:rPr>
          <w:rFonts w:ascii="Times New Roman" w:hAnsi="Times New Roman" w:cs="Times New Roman"/>
          <w:b/>
          <w:bCs/>
          <w:sz w:val="28"/>
          <w:szCs w:val="28"/>
        </w:rPr>
        <w:t>2.2.</w:t>
      </w:r>
      <w:r w:rsidRPr="00E403AA">
        <w:rPr>
          <w:b/>
          <w:bCs/>
        </w:rPr>
        <w:t xml:space="preserve"> </w:t>
      </w:r>
      <w:r w:rsidRPr="00E403AA">
        <w:rPr>
          <w:rFonts w:ascii="Times New Roman" w:hAnsi="Times New Roman" w:cs="Times New Roman"/>
          <w:b/>
          <w:bCs/>
          <w:sz w:val="28"/>
          <w:szCs w:val="28"/>
        </w:rPr>
        <w:t>Условия проведения опыта</w:t>
      </w:r>
    </w:p>
    <w:p w:rsidR="00863783" w:rsidRPr="00101297" w:rsidRDefault="00863783" w:rsidP="000047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F4326B">
        <w:rPr>
          <w:rFonts w:ascii="Times New Roman" w:hAnsi="Times New Roman" w:cs="Times New Roman"/>
          <w:sz w:val="28"/>
          <w:szCs w:val="28"/>
        </w:rPr>
        <w:t>Ис</w:t>
      </w:r>
      <w:r>
        <w:rPr>
          <w:rFonts w:ascii="Times New Roman" w:hAnsi="Times New Roman" w:cs="Times New Roman"/>
          <w:sz w:val="28"/>
          <w:szCs w:val="28"/>
        </w:rPr>
        <w:t>следования проводились в личном</w:t>
      </w:r>
      <w:r w:rsidRPr="00F4326B">
        <w:rPr>
          <w:rFonts w:ascii="Times New Roman" w:hAnsi="Times New Roman" w:cs="Times New Roman"/>
          <w:sz w:val="28"/>
          <w:szCs w:val="28"/>
        </w:rPr>
        <w:t xml:space="preserve"> хозяйстве семьи Хаертдиновых  в весенне</w:t>
      </w:r>
      <w:r>
        <w:rPr>
          <w:rFonts w:ascii="Times New Roman" w:hAnsi="Times New Roman" w:cs="Times New Roman"/>
          <w:sz w:val="28"/>
          <w:szCs w:val="28"/>
        </w:rPr>
        <w:t xml:space="preserve">-летний период 2018 и 2019 г.г. </w:t>
      </w:r>
      <w:r w:rsidRPr="004770A2">
        <w:rPr>
          <w:rFonts w:ascii="Times New Roman" w:hAnsi="Times New Roman" w:cs="Times New Roman"/>
          <w:sz w:val="28"/>
          <w:szCs w:val="28"/>
        </w:rPr>
        <w:t>Характеристика почвы на</w:t>
      </w:r>
      <w:r>
        <w:rPr>
          <w:rFonts w:ascii="Times New Roman" w:hAnsi="Times New Roman" w:cs="Times New Roman"/>
          <w:sz w:val="28"/>
          <w:szCs w:val="28"/>
        </w:rPr>
        <w:t xml:space="preserve"> опытном участке - супесчаный чернозем, на отдельных участках, требующих дополнительного внесения удобрений </w:t>
      </w:r>
      <w:r w:rsidRPr="00EC46ED">
        <w:rPr>
          <w:rFonts w:ascii="Times New Roman" w:hAnsi="Times New Roman" w:cs="Times New Roman"/>
          <w:i/>
          <w:iCs/>
          <w:sz w:val="28"/>
          <w:szCs w:val="28"/>
        </w:rPr>
        <w:t>(см. прил. р</w:t>
      </w:r>
      <w:r>
        <w:rPr>
          <w:rFonts w:ascii="Times New Roman" w:hAnsi="Times New Roman" w:cs="Times New Roman"/>
          <w:i/>
          <w:iCs/>
          <w:sz w:val="28"/>
          <w:szCs w:val="28"/>
        </w:rPr>
        <w:t>исунок №3).</w:t>
      </w:r>
    </w:p>
    <w:p w:rsidR="00863783" w:rsidRPr="00101297" w:rsidRDefault="00863783" w:rsidP="00F4326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101297">
        <w:rPr>
          <w:rFonts w:ascii="Times New Roman" w:hAnsi="Times New Roman" w:cs="Times New Roman"/>
          <w:sz w:val="28"/>
          <w:szCs w:val="28"/>
        </w:rPr>
        <w:t>Участок для сортоиспытания должен располагаться в защищенном от ветра месте, выровнен по рельефу и плодородию почвы, хорошо удобрен. Разбивку участка под опыт проводят согласно схематическому плану. Испытываемые сорта располагают последовательно один за другим продольными делянками в одном ярусе (поясе). Когда ширина участка не позволяет расположить все повторности в один ярус, то их располагают в два и большее число ярусов.</w:t>
      </w:r>
    </w:p>
    <w:p w:rsidR="00863783" w:rsidRPr="00101297" w:rsidRDefault="00863783" w:rsidP="00F4326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При сортоиспытании томатов</w:t>
      </w:r>
      <w:r w:rsidRPr="00101297">
        <w:rPr>
          <w:rFonts w:ascii="Times New Roman" w:hAnsi="Times New Roman" w:cs="Times New Roman"/>
          <w:sz w:val="28"/>
          <w:szCs w:val="28"/>
        </w:rPr>
        <w:t xml:space="preserve"> высаживают по 10 растений каждого сорта. Растения </w:t>
      </w:r>
      <w:r>
        <w:rPr>
          <w:rFonts w:ascii="Times New Roman" w:hAnsi="Times New Roman" w:cs="Times New Roman"/>
          <w:sz w:val="28"/>
          <w:szCs w:val="28"/>
        </w:rPr>
        <w:t xml:space="preserve">группируются по </w:t>
      </w:r>
      <w:r w:rsidRPr="00101297">
        <w:rPr>
          <w:rFonts w:ascii="Times New Roman" w:hAnsi="Times New Roman" w:cs="Times New Roman"/>
          <w:sz w:val="28"/>
          <w:szCs w:val="28"/>
        </w:rPr>
        <w:t xml:space="preserve">высоте куста, составляется посадочный список с порядком расположения сортов. Посадку растений в опыте, а также каждую другую работу по уходу надо проводить в один день по всем повторностям. Если при посадке растений часть из них не прижилась, производят </w:t>
      </w:r>
      <w:r>
        <w:rPr>
          <w:rFonts w:ascii="Times New Roman" w:hAnsi="Times New Roman" w:cs="Times New Roman"/>
          <w:sz w:val="28"/>
          <w:szCs w:val="28"/>
        </w:rPr>
        <w:t xml:space="preserve">повторную </w:t>
      </w:r>
      <w:r w:rsidRPr="00101297">
        <w:rPr>
          <w:rFonts w:ascii="Times New Roman" w:hAnsi="Times New Roman" w:cs="Times New Roman"/>
          <w:sz w:val="28"/>
          <w:szCs w:val="28"/>
        </w:rPr>
        <w:t>подсадку. Для посадки используют посадочный материал одного типа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169E">
        <w:rPr>
          <w:rFonts w:ascii="Times New Roman" w:hAnsi="Times New Roman" w:cs="Times New Roman"/>
          <w:i/>
          <w:iCs/>
          <w:sz w:val="28"/>
          <w:szCs w:val="28"/>
        </w:rPr>
        <w:t>(см. прил. рис.№4)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63783" w:rsidRPr="00004730" w:rsidRDefault="00863783" w:rsidP="00C14CF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101297">
        <w:rPr>
          <w:rFonts w:ascii="Times New Roman" w:hAnsi="Times New Roman" w:cs="Times New Roman"/>
          <w:sz w:val="28"/>
          <w:szCs w:val="28"/>
        </w:rPr>
        <w:t>Отмечается резкая реакция сорта на отдельные метеорологические факторы, агротехнические приемы, поражение болезнями и вредителями или воздействие химическими препаратами, применявшимися при борьбе с болезнями и вредителями. (Денисова С.Г., Миронова Л.Н., Пупыкина К.А., 2014)</w:t>
      </w:r>
      <w:r w:rsidRPr="00C14CFC">
        <w:rPr>
          <w:rFonts w:ascii="Times New Roman" w:hAnsi="Times New Roman" w:cs="Times New Roman"/>
          <w:i/>
          <w:iCs/>
          <w:sz w:val="28"/>
          <w:szCs w:val="28"/>
        </w:rPr>
        <w:t>(см. прил. табл.№2)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863783" w:rsidRDefault="00863783" w:rsidP="00F4326B">
      <w:pPr>
        <w:spacing w:after="0" w:line="360" w:lineRule="auto"/>
        <w:ind w:left="360"/>
        <w:jc w:val="both"/>
      </w:pPr>
      <w:r>
        <w:rPr>
          <w:rFonts w:ascii="Times New Roman" w:hAnsi="Times New Roman" w:cs="Times New Roman"/>
          <w:b/>
          <w:bCs/>
          <w:sz w:val="28"/>
          <w:szCs w:val="28"/>
        </w:rPr>
        <w:t>2.3.Методика проведения опыта</w:t>
      </w:r>
      <w:r w:rsidRPr="00101297">
        <w:t xml:space="preserve"> </w:t>
      </w:r>
    </w:p>
    <w:p w:rsidR="00863783" w:rsidRDefault="00863783" w:rsidP="00F4326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955245">
        <w:rPr>
          <w:rFonts w:ascii="Times New Roman" w:hAnsi="Times New Roman" w:cs="Times New Roman"/>
          <w:sz w:val="28"/>
          <w:szCs w:val="28"/>
        </w:rPr>
        <w:t>В проделанной работе были использованы в</w:t>
      </w:r>
      <w:r>
        <w:rPr>
          <w:rFonts w:ascii="Times New Roman" w:hAnsi="Times New Roman" w:cs="Times New Roman"/>
          <w:sz w:val="28"/>
          <w:szCs w:val="28"/>
        </w:rPr>
        <w:t xml:space="preserve"> основном практические методы, как наблюдение и эксперимент.</w:t>
      </w:r>
    </w:p>
    <w:p w:rsidR="00863783" w:rsidRPr="00F4326B" w:rsidRDefault="00863783" w:rsidP="00F4326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Наблюдения выполняю</w:t>
      </w:r>
      <w:r w:rsidRPr="00F4326B">
        <w:rPr>
          <w:rFonts w:ascii="Times New Roman" w:hAnsi="Times New Roman" w:cs="Times New Roman"/>
          <w:sz w:val="28"/>
          <w:szCs w:val="28"/>
        </w:rPr>
        <w:t>тся с помощью органов чувств, приборов. Наблюдение могут быть качественными (касаются морфологии, описывают цвет, вкус) и количественными (описывают измерение величины и количества). Также они могут быть длительными и короткими по срокам и времени. Для наблюдения какого-то явления (например, рост растения) или же погодных условий можно использовать дневники, ра</w:t>
      </w:r>
      <w:r>
        <w:rPr>
          <w:rFonts w:ascii="Times New Roman" w:hAnsi="Times New Roman" w:cs="Times New Roman"/>
          <w:sz w:val="28"/>
          <w:szCs w:val="28"/>
        </w:rPr>
        <w:t xml:space="preserve">зличные таблицы и схемы. </w:t>
      </w:r>
    </w:p>
    <w:p w:rsidR="00863783" w:rsidRDefault="00863783" w:rsidP="00F4326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326B">
        <w:rPr>
          <w:rFonts w:ascii="Times New Roman" w:hAnsi="Times New Roman" w:cs="Times New Roman"/>
          <w:sz w:val="28"/>
          <w:szCs w:val="28"/>
        </w:rPr>
        <w:t xml:space="preserve">   Эксперимент – сложное наблюдение, характер которого определяется не только зависимостью от технических средств, но и самой спецификой взаимодействия между познающим субъектом наблюдения.</w:t>
      </w:r>
      <w:r w:rsidRPr="00F4326B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томатов лучше использовать  </w:t>
      </w:r>
      <w:r w:rsidRPr="00F4326B">
        <w:rPr>
          <w:rFonts w:ascii="Times New Roman" w:hAnsi="Times New Roman" w:cs="Times New Roman"/>
          <w:sz w:val="28"/>
          <w:szCs w:val="28"/>
        </w:rPr>
        <w:t>коллекционный ме</w:t>
      </w:r>
      <w:r>
        <w:rPr>
          <w:rFonts w:ascii="Times New Roman" w:hAnsi="Times New Roman" w:cs="Times New Roman"/>
          <w:sz w:val="28"/>
          <w:szCs w:val="28"/>
        </w:rPr>
        <w:t>тод сортоиспытания между контрольными сортами.</w:t>
      </w:r>
      <w:r w:rsidRPr="00CE361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2.4.Агротехнические мероприятия</w:t>
      </w:r>
    </w:p>
    <w:p w:rsidR="00863783" w:rsidRDefault="00863783" w:rsidP="000131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Выращивание томатов проходит в два этапа: рассадный период в закрытом грунте (посев семян в деревянных ящиках, затем пересадка части растений в почву стеллажей тепличного комплекса) и по условиям опыта, провести испытание биологических свойств и урожайности растений в открытом грунте </w:t>
      </w:r>
      <w:r w:rsidRPr="00C531B8">
        <w:rPr>
          <w:rFonts w:ascii="Times New Roman" w:hAnsi="Times New Roman" w:cs="Times New Roman"/>
          <w:i/>
          <w:iCs/>
          <w:sz w:val="28"/>
          <w:szCs w:val="28"/>
        </w:rPr>
        <w:t>(Н.П.Родников, Н.А. Смирнов, Я.Х. Пантилеев.   «Овощеводство» – М,: Колос, 1984.).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3783" w:rsidRPr="00375185" w:rsidRDefault="00863783" w:rsidP="00CE361A">
      <w:pPr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75185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Рассадный период</w:t>
      </w:r>
    </w:p>
    <w:p w:rsidR="00863783" w:rsidRDefault="00863783" w:rsidP="000131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феврале почва тепличного комплекса увлажняется и неоднократно перекапывается, после периода её «дозревания» (почва рыхлая и умеренно влажная), затариваются ящики под рассаду. Однократно почва в ящиках проливается кипячёной водой с фитоспорином (профилактика болезней) </w:t>
      </w:r>
      <w:r w:rsidRPr="005C169E">
        <w:rPr>
          <w:rFonts w:ascii="Times New Roman" w:hAnsi="Times New Roman" w:cs="Times New Roman"/>
          <w:i/>
          <w:iCs/>
          <w:sz w:val="28"/>
          <w:szCs w:val="28"/>
        </w:rPr>
        <w:t>(см. прил. рис.№5).</w:t>
      </w:r>
    </w:p>
    <w:p w:rsidR="00863783" w:rsidRDefault="00863783" w:rsidP="00276D7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Семена  томатов посеяли в марте. В специальных ящиках с подготовленной почвой. Теплица днём обязательно проветривалась. Температурный режим теплицы соответствовал благоприятному прорастанию семян (+22-24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С днём и +15-17 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375185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 ночью). Через  неделю стали появляться всходы, </w:t>
      </w:r>
      <w:r w:rsidRPr="001D601E">
        <w:rPr>
          <w:rFonts w:ascii="Times New Roman" w:hAnsi="Times New Roman" w:cs="Times New Roman"/>
          <w:i/>
          <w:iCs/>
          <w:sz w:val="28"/>
          <w:szCs w:val="28"/>
        </w:rPr>
        <w:t>(см. прил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1D601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</w:rPr>
        <w:t>рис.№6</w:t>
      </w:r>
      <w:r w:rsidRPr="001D601E">
        <w:rPr>
          <w:rFonts w:ascii="Times New Roman" w:hAnsi="Times New Roman" w:cs="Times New Roman"/>
          <w:i/>
          <w:iCs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На ящиках обязательно наносятся названия сортов, чтобы их не перепутать в ходе сортоиспытания. </w:t>
      </w:r>
    </w:p>
    <w:p w:rsidR="00863783" w:rsidRDefault="00863783" w:rsidP="00F37D1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После того как рассада достигла фазы 3-4 листа, необходимо провести пикирование в специальные парники, для дальнейшего продолжения вегетации и закалки. Пикировка проводится в апреле-мае в зависимости от погодных условий.  Парники укомплектованы 2 слоями укрывного материала, наружный из полиэтилена, внутренний из особой пористой пленки -  агротекс. Двойной слой нужен для защиты от ночных заморозков, воздушная камера хорошо защищает растения от температурных перепадов </w:t>
      </w:r>
      <w:r w:rsidRPr="00F37D11">
        <w:rPr>
          <w:rFonts w:ascii="Times New Roman" w:hAnsi="Times New Roman" w:cs="Times New Roman"/>
          <w:i/>
          <w:iCs/>
          <w:sz w:val="28"/>
          <w:szCs w:val="28"/>
        </w:rPr>
        <w:t>(см. прил. рис.№7)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Погодные условия на территории Республики Башкортостан резко переменчивы, поэтому не будет лишним установка внутри парников электрического обогревателя, с соблюдением противопожарных правил. </w:t>
      </w:r>
    </w:p>
    <w:p w:rsidR="00863783" w:rsidRDefault="00863783" w:rsidP="009D50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открытый грунт рассаду высадили в начале июня. </w:t>
      </w:r>
      <w:r w:rsidRPr="006D0BBA">
        <w:rPr>
          <w:rFonts w:ascii="Times New Roman" w:hAnsi="Times New Roman" w:cs="Times New Roman"/>
          <w:sz w:val="28"/>
          <w:szCs w:val="28"/>
        </w:rPr>
        <w:t>Высаживать  рассаду лучше во второй половине дня, тогда за ночь рассада окрепнет и легче перенесёт пересадку. Идеальный вариант – высаж</w:t>
      </w:r>
      <w:r>
        <w:rPr>
          <w:rFonts w:ascii="Times New Roman" w:hAnsi="Times New Roman" w:cs="Times New Roman"/>
          <w:sz w:val="28"/>
          <w:szCs w:val="28"/>
        </w:rPr>
        <w:t xml:space="preserve">ивать рассаду в пасмурную погоду </w:t>
      </w:r>
      <w:r w:rsidRPr="00B523F6">
        <w:rPr>
          <w:rFonts w:ascii="Times New Roman" w:hAnsi="Times New Roman" w:cs="Times New Roman"/>
          <w:i/>
          <w:iCs/>
          <w:sz w:val="28"/>
          <w:szCs w:val="28"/>
        </w:rPr>
        <w:t>(см. прил. рис№9</w:t>
      </w:r>
      <w:r>
        <w:rPr>
          <w:rFonts w:ascii="Times New Roman" w:hAnsi="Times New Roman" w:cs="Times New Roman"/>
          <w:i/>
          <w:iCs/>
          <w:sz w:val="28"/>
          <w:szCs w:val="28"/>
        </w:rPr>
        <w:t>, табл. №3</w:t>
      </w:r>
      <w:r w:rsidRPr="00B523F6">
        <w:rPr>
          <w:rFonts w:ascii="Times New Roman" w:hAnsi="Times New Roman" w:cs="Times New Roman"/>
          <w:i/>
          <w:iCs/>
          <w:sz w:val="28"/>
          <w:szCs w:val="28"/>
        </w:rPr>
        <w:t>).</w:t>
      </w:r>
      <w:r w:rsidRPr="006D0B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3783" w:rsidRPr="00B42089" w:rsidRDefault="00863783" w:rsidP="006524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Дальнейшие агротехнические мероприятия были связаны с общим уходом за растениями, подкормкой, установкой колышек в качестве опоры, опрыскиванием средствами защиты растений, окучиванием, рыхлением и фиксацией полученных результатов.</w:t>
      </w:r>
      <w:r w:rsidRPr="006D0BBA">
        <w:rPr>
          <w:rFonts w:ascii="Times New Roman" w:hAnsi="Times New Roman" w:cs="Times New Roman"/>
          <w:sz w:val="28"/>
          <w:szCs w:val="28"/>
        </w:rPr>
        <w:t>Растения помидоров сильно кустятся, образуя много боковых побегов, которые называются пасынками, а процесс их удаления — пасынкованием.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D0BBA">
        <w:rPr>
          <w:rFonts w:ascii="Times New Roman" w:hAnsi="Times New Roman" w:cs="Times New Roman"/>
          <w:sz w:val="28"/>
          <w:szCs w:val="28"/>
        </w:rPr>
        <w:t>Поэтому и необходимо убирать  лишние побеги, растущие в ямке между осн</w:t>
      </w:r>
      <w:r>
        <w:rPr>
          <w:rFonts w:ascii="Times New Roman" w:hAnsi="Times New Roman" w:cs="Times New Roman"/>
          <w:sz w:val="28"/>
          <w:szCs w:val="28"/>
        </w:rPr>
        <w:t xml:space="preserve">овным стеблем и боковым  листом </w:t>
      </w:r>
      <w:r w:rsidRPr="00B523F6">
        <w:rPr>
          <w:rFonts w:ascii="Times New Roman" w:hAnsi="Times New Roman" w:cs="Times New Roman"/>
          <w:i/>
          <w:iCs/>
          <w:sz w:val="28"/>
          <w:szCs w:val="28"/>
        </w:rPr>
        <w:t>(см. прил. рис. №10)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:rsidR="00863783" w:rsidRPr="006D0BBA" w:rsidRDefault="00863783" w:rsidP="006D0BB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D0BBA">
        <w:rPr>
          <w:rFonts w:ascii="Times New Roman" w:hAnsi="Times New Roman" w:cs="Times New Roman"/>
          <w:sz w:val="28"/>
          <w:szCs w:val="28"/>
        </w:rPr>
        <w:t xml:space="preserve">   Помидоры — самоопыляющиеся растения. Но у них не каждый цветок дает завязь, из которой затем образуется плод. При недостатке света, засухе, высокой температуре и влажности воздуха или при резком снижении температуры часто наблюдается опадение цветков, что приводит к получению низких урожаев.</w:t>
      </w:r>
    </w:p>
    <w:p w:rsidR="00863783" w:rsidRDefault="00863783" w:rsidP="00B4208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D0B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Летом 2018 года мы с моим руководителем «нарушили процесс самоопыления» у некоторых цветков сортов Ляна и Джина. Предварительно удалили у недозревших бутонов тычинки и когда бутоны раскрылись, перенесли пыльцу из  цветка в цветок между данными сортами. Наша цель была получение гибрида.</w:t>
      </w:r>
    </w:p>
    <w:p w:rsidR="00863783" w:rsidRDefault="00863783" w:rsidP="003022F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3022F0">
        <w:rPr>
          <w:rFonts w:ascii="Times New Roman" w:hAnsi="Times New Roman" w:cs="Times New Roman"/>
          <w:b/>
          <w:bCs/>
          <w:sz w:val="28"/>
          <w:szCs w:val="28"/>
        </w:rPr>
        <w:t>ГЛАВА 3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3022F0">
        <w:rPr>
          <w:rFonts w:ascii="Times New Roman" w:hAnsi="Times New Roman" w:cs="Times New Roman"/>
          <w:b/>
          <w:bCs/>
          <w:sz w:val="28"/>
          <w:szCs w:val="28"/>
        </w:rPr>
        <w:t>РЕЗУЛЬТАТЫ СОБСТВЕННЫХ ИССЛЕДОВАНИЙ</w:t>
      </w:r>
    </w:p>
    <w:p w:rsidR="00863783" w:rsidRPr="006F2B2D" w:rsidRDefault="00863783" w:rsidP="0046370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F2B2D">
        <w:rPr>
          <w:rFonts w:ascii="Times New Roman" w:hAnsi="Times New Roman" w:cs="Times New Roman"/>
          <w:b/>
          <w:bCs/>
          <w:sz w:val="28"/>
          <w:szCs w:val="28"/>
        </w:rPr>
        <w:t>3.1 Наблюдение и фиксация результатов</w:t>
      </w:r>
    </w:p>
    <w:p w:rsidR="00863783" w:rsidRDefault="00863783" w:rsidP="004637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22F0">
        <w:rPr>
          <w:rFonts w:ascii="Times New Roman" w:hAnsi="Times New Roman" w:cs="Times New Roman"/>
          <w:sz w:val="28"/>
          <w:szCs w:val="28"/>
        </w:rPr>
        <w:t>Исследовательская работа проводилась в 2018 и 2019 году и заключалась в проведении опыта в двух повторностях.</w:t>
      </w:r>
      <w:r>
        <w:rPr>
          <w:rFonts w:ascii="Times New Roman" w:hAnsi="Times New Roman" w:cs="Times New Roman"/>
          <w:sz w:val="28"/>
          <w:szCs w:val="28"/>
        </w:rPr>
        <w:t xml:space="preserve"> Закладка опыта проходила в одно и то же время- 24 марта. Погодные условия 2018 и 2019 года сильно отличались. Лучшие сорта томатов 2018 года повторно участвовали в эксперименте и в 2019 году. </w:t>
      </w:r>
    </w:p>
    <w:p w:rsidR="00863783" w:rsidRPr="003022F0" w:rsidRDefault="00863783" w:rsidP="004637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Все значимые процессы, происходящие с растениями, фиксировались в дневнике наблюдений и снимались на фото и видео. Некоторые из них представлены в таблице. №5 </w:t>
      </w:r>
      <w:r w:rsidRPr="00C14CFC">
        <w:rPr>
          <w:rFonts w:ascii="Times New Roman" w:hAnsi="Times New Roman" w:cs="Times New Roman"/>
          <w:i/>
          <w:iCs/>
          <w:sz w:val="28"/>
          <w:szCs w:val="28"/>
        </w:rPr>
        <w:t>(см. прил табл. №5)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:rsidR="00863783" w:rsidRDefault="00863783" w:rsidP="009D506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4B00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6F2B2D">
        <w:rPr>
          <w:rFonts w:ascii="Times New Roman" w:hAnsi="Times New Roman" w:cs="Times New Roman"/>
          <w:b/>
          <w:bCs/>
          <w:sz w:val="28"/>
          <w:szCs w:val="28"/>
        </w:rPr>
        <w:t>3.2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563C8">
        <w:rPr>
          <w:rFonts w:ascii="Times New Roman" w:hAnsi="Times New Roman" w:cs="Times New Roman"/>
          <w:b/>
          <w:bCs/>
          <w:sz w:val="28"/>
          <w:szCs w:val="28"/>
        </w:rPr>
        <w:t>Оценка хозяйственно-ценных качеств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3783" w:rsidRDefault="00863783" w:rsidP="00592A2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Сбор урожая лучше проводить в сухую погоду, каждый сорт укладывается в свою коробку и убирается в специальное проветриваемое хранилище, без доступа прямых солнечных лучей. Собранный урожай тщательно взвешивался и укладывался на хранение или отправлялся на переработку.  </w:t>
      </w:r>
    </w:p>
    <w:p w:rsidR="00863783" w:rsidRDefault="00863783" w:rsidP="00592A2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При сортоиспытании томатов мы исходили из следующих хозяйственных характеристик, таких как:</w:t>
      </w:r>
    </w:p>
    <w:p w:rsidR="00863783" w:rsidRDefault="00863783" w:rsidP="00403719">
      <w:pPr>
        <w:pStyle w:val="ListParagraph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Урожайность.</w:t>
      </w:r>
    </w:p>
    <w:p w:rsidR="00863783" w:rsidRDefault="00863783" w:rsidP="00403719">
      <w:pPr>
        <w:pStyle w:val="ListParagraph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Приятный вкус.</w:t>
      </w:r>
    </w:p>
    <w:p w:rsidR="00863783" w:rsidRDefault="00863783" w:rsidP="00403719">
      <w:pPr>
        <w:pStyle w:val="ListParagraph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Устойчивость к болезням.</w:t>
      </w:r>
    </w:p>
    <w:p w:rsidR="00863783" w:rsidRDefault="00863783" w:rsidP="00403719">
      <w:pPr>
        <w:pStyle w:val="ListParagraph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Раннеспелость и длительный вегетационный период.</w:t>
      </w:r>
    </w:p>
    <w:p w:rsidR="00863783" w:rsidRDefault="00863783" w:rsidP="00403719">
      <w:pPr>
        <w:pStyle w:val="ListParagraph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Длительный срок хранения и транспортабельность.</w:t>
      </w:r>
    </w:p>
    <w:p w:rsidR="00863783" w:rsidRDefault="00863783" w:rsidP="00403719">
      <w:pPr>
        <w:pStyle w:val="ListParagraph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Красивый внешний вид.</w:t>
      </w:r>
    </w:p>
    <w:p w:rsidR="00863783" w:rsidRPr="009D5066" w:rsidRDefault="00863783" w:rsidP="009D5066">
      <w:pPr>
        <w:pStyle w:val="ListParagraph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Неприхотливость (менее требовательны к уходу) </w:t>
      </w:r>
      <w:r w:rsidRPr="009D5066">
        <w:rPr>
          <w:rFonts w:ascii="Times New Roman" w:hAnsi="Times New Roman" w:cs="Times New Roman"/>
          <w:i/>
          <w:iCs/>
          <w:sz w:val="28"/>
          <w:szCs w:val="28"/>
        </w:rPr>
        <w:t>(см. прил.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D5066">
        <w:rPr>
          <w:rFonts w:ascii="Times New Roman" w:hAnsi="Times New Roman" w:cs="Times New Roman"/>
          <w:i/>
          <w:iCs/>
          <w:sz w:val="28"/>
          <w:szCs w:val="28"/>
        </w:rPr>
        <w:t>табл. №6)</w:t>
      </w:r>
    </w:p>
    <w:p w:rsidR="00863783" w:rsidRDefault="00863783" w:rsidP="003404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403719">
        <w:rPr>
          <w:rFonts w:ascii="Times New Roman" w:hAnsi="Times New Roman" w:cs="Times New Roman"/>
          <w:sz w:val="28"/>
          <w:szCs w:val="28"/>
        </w:rPr>
        <w:t>При определении вкусовых качеств мы провели дегустацию своей продукции в школьной столовой,  так как у каждого из нас свои особенности восприятия вкуса. Есть пословица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403719">
        <w:rPr>
          <w:rFonts w:ascii="Times New Roman" w:hAnsi="Times New Roman" w:cs="Times New Roman"/>
          <w:sz w:val="28"/>
          <w:szCs w:val="28"/>
        </w:rPr>
        <w:t xml:space="preserve"> «О вкусах не спорят». Мы тоже не стали спорить</w:t>
      </w:r>
      <w:r>
        <w:rPr>
          <w:rFonts w:ascii="Times New Roman" w:hAnsi="Times New Roman" w:cs="Times New Roman"/>
          <w:sz w:val="28"/>
          <w:szCs w:val="28"/>
        </w:rPr>
        <w:t xml:space="preserve"> и решили провести дегустацию и фиксацию результатов эксперимента. </w:t>
      </w:r>
    </w:p>
    <w:p w:rsidR="00863783" w:rsidRDefault="00863783" w:rsidP="00AA1D7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Среди всех испытуемых растений выбрали семь сортов томатов, которые обладали наиболее оптимальными характеристиками. Для определения вкусовых качеств мы с моим руководителем организовали независимую экспертизу в школьной столовой. За помощью обратились к поварам, и они во время приема пищи  нарезали плоды томатов и дали учащимся на дегустацию. Участниками эксперимента стали учащиеся 5-11 классов, всего 112 человек </w:t>
      </w:r>
      <w:r w:rsidRPr="0046370B">
        <w:rPr>
          <w:rFonts w:ascii="Times New Roman" w:hAnsi="Times New Roman" w:cs="Times New Roman"/>
          <w:i/>
          <w:iCs/>
          <w:sz w:val="28"/>
          <w:szCs w:val="28"/>
        </w:rPr>
        <w:t>(см. прил.рис.№11).</w:t>
      </w:r>
      <w:r>
        <w:rPr>
          <w:rFonts w:ascii="Times New Roman" w:hAnsi="Times New Roman" w:cs="Times New Roman"/>
          <w:sz w:val="28"/>
          <w:szCs w:val="28"/>
        </w:rPr>
        <w:t xml:space="preserve">    По результатам анкетирования выявили самый вкусный сорт томата </w:t>
      </w:r>
      <w:r>
        <w:rPr>
          <w:rFonts w:ascii="Times New Roman" w:hAnsi="Times New Roman" w:cs="Times New Roman"/>
          <w:i/>
          <w:iCs/>
          <w:sz w:val="28"/>
          <w:szCs w:val="28"/>
        </w:rPr>
        <w:t>(см. прил.</w:t>
      </w:r>
      <w:r w:rsidRPr="0037195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</w:rPr>
        <w:t>диаграмма</w:t>
      </w:r>
      <w:r w:rsidRPr="00371950">
        <w:rPr>
          <w:rFonts w:ascii="Times New Roman" w:hAnsi="Times New Roman" w:cs="Times New Roman"/>
          <w:i/>
          <w:iCs/>
          <w:sz w:val="28"/>
          <w:szCs w:val="28"/>
        </w:rPr>
        <w:t xml:space="preserve">). </w:t>
      </w:r>
      <w:r>
        <w:rPr>
          <w:rFonts w:ascii="Times New Roman" w:hAnsi="Times New Roman" w:cs="Times New Roman"/>
          <w:sz w:val="28"/>
          <w:szCs w:val="28"/>
        </w:rPr>
        <w:t xml:space="preserve">Сорт «Ляна» становится лидером по вкусовому качеству. Остальные томаты тоже неплохо проявили себя, их тоже по достоинству оценили наши участники независимой экспертизы. </w:t>
      </w:r>
    </w:p>
    <w:p w:rsidR="00863783" w:rsidRDefault="00863783" w:rsidP="003404C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54F0">
        <w:rPr>
          <w:rFonts w:ascii="Times New Roman" w:hAnsi="Times New Roman" w:cs="Times New Roman"/>
          <w:b/>
          <w:bCs/>
          <w:sz w:val="28"/>
          <w:szCs w:val="28"/>
        </w:rPr>
        <w:t>ВЫВОДЫ</w:t>
      </w:r>
    </w:p>
    <w:p w:rsidR="00863783" w:rsidRDefault="00863783" w:rsidP="000131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Погодные условия  2019  года были крайне неблагоприятными по сравнению с тем же периодом 2018 года. В весенний период обеих годов в начале лета почва получила достаточное количество естественного увлажнения, поэтому меньше требовалось ручного полива, и условия на опытном участке  соответствовали решению поставленных задач.</w:t>
      </w:r>
    </w:p>
    <w:p w:rsidR="00863783" w:rsidRDefault="00863783" w:rsidP="000131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эксперимента в открытом грунте всегда может претерпевать большое множество непредсказуемых ситуаций, таких как ночные заморозки, град, ураганы и ливни. Эти природные явления разом могут перечеркнуть все наши старания. Нам повезло, природа нас миловала и не создавала чрезвычайных ситуаций  на нашем участке.</w:t>
      </w:r>
    </w:p>
    <w:p w:rsidR="00863783" w:rsidRDefault="00863783" w:rsidP="000131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опытническая работа по сортоиспытанию семян  начиналась с 7  сортов в 2018, а далее были испытаны еще 16. Повторно участвовали в исследовании сорта «Ляна», «Джина», «Эффект» и «Волгоградская 5/95», это томаты- лидеры по сортоиспытанию 2018 года.  </w:t>
      </w:r>
    </w:p>
    <w:p w:rsidR="00863783" w:rsidRPr="00C526B6" w:rsidRDefault="00863783" w:rsidP="00C526B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C526B6">
        <w:rPr>
          <w:rFonts w:ascii="Times New Roman" w:hAnsi="Times New Roman" w:cs="Times New Roman"/>
          <w:sz w:val="28"/>
          <w:szCs w:val="28"/>
        </w:rPr>
        <w:t>о результатам сортоиспытаний 2018  и 2019 годов к лучшим  сортам  в условиях Илишевского района Республики Башкортостан можно отнести такие сорта, как  «Ляна», «Эффект» «Джина», «Волгоградские 5/95», «Дубок», «Радмировский» и «Финиш».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4C39">
        <w:rPr>
          <w:rFonts w:ascii="Times New Roman" w:hAnsi="Times New Roman" w:cs="Times New Roman"/>
          <w:i/>
          <w:iCs/>
          <w:sz w:val="28"/>
          <w:szCs w:val="28"/>
        </w:rPr>
        <w:t>(см.прил.рис.№12-19).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526B6">
        <w:rPr>
          <w:rFonts w:ascii="Times New Roman" w:hAnsi="Times New Roman" w:cs="Times New Roman"/>
          <w:sz w:val="28"/>
          <w:szCs w:val="28"/>
        </w:rPr>
        <w:t>У остальных сортов хоть и есть определенные преимущества, но они имеют ряд недостатков,  таких как:</w:t>
      </w:r>
    </w:p>
    <w:p w:rsidR="00863783" w:rsidRPr="00C526B6" w:rsidRDefault="00863783" w:rsidP="00B4208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526B6">
        <w:rPr>
          <w:rFonts w:ascii="Times New Roman" w:hAnsi="Times New Roman" w:cs="Times New Roman"/>
          <w:sz w:val="28"/>
          <w:szCs w:val="28"/>
        </w:rPr>
        <w:t>слишком короткий вегетационный период у черноплодных тома</w:t>
      </w:r>
      <w:r>
        <w:rPr>
          <w:rFonts w:ascii="Times New Roman" w:hAnsi="Times New Roman" w:cs="Times New Roman"/>
          <w:sz w:val="28"/>
          <w:szCs w:val="28"/>
        </w:rPr>
        <w:t>тов («Агро пламя» и «Дубрава»);</w:t>
      </w:r>
    </w:p>
    <w:p w:rsidR="00863783" w:rsidRPr="00C526B6" w:rsidRDefault="00863783" w:rsidP="00C526B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526B6">
        <w:rPr>
          <w:rFonts w:ascii="Times New Roman" w:hAnsi="Times New Roman" w:cs="Times New Roman"/>
          <w:sz w:val="28"/>
          <w:szCs w:val="28"/>
        </w:rPr>
        <w:t>постоянно требующие  ухода («Бычье сердце», «Сердце орла»);</w:t>
      </w:r>
    </w:p>
    <w:p w:rsidR="00863783" w:rsidRPr="00C526B6" w:rsidRDefault="00863783" w:rsidP="00C526B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526B6">
        <w:rPr>
          <w:rFonts w:ascii="Times New Roman" w:hAnsi="Times New Roman" w:cs="Times New Roman"/>
          <w:sz w:val="28"/>
          <w:szCs w:val="28"/>
        </w:rPr>
        <w:t>слабая устойчивость к болезням («Рома», «Транс Рио», «Государь F1»);</w:t>
      </w:r>
    </w:p>
    <w:p w:rsidR="00863783" w:rsidRPr="00C526B6" w:rsidRDefault="00863783" w:rsidP="00C526B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526B6">
        <w:rPr>
          <w:rFonts w:ascii="Times New Roman" w:hAnsi="Times New Roman" w:cs="Times New Roman"/>
          <w:sz w:val="28"/>
          <w:szCs w:val="28"/>
        </w:rPr>
        <w:t>низкие вкусовые качества («Дина», «Государь F1»);</w:t>
      </w:r>
    </w:p>
    <w:p w:rsidR="00863783" w:rsidRPr="00C526B6" w:rsidRDefault="00863783" w:rsidP="00C526B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526B6">
        <w:rPr>
          <w:rFonts w:ascii="Times New Roman" w:hAnsi="Times New Roman" w:cs="Times New Roman"/>
          <w:sz w:val="28"/>
          <w:szCs w:val="28"/>
        </w:rPr>
        <w:t>скоропортящиеся плоды («Транс Рио», «Дубрава»).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0B4B">
        <w:rPr>
          <w:rFonts w:ascii="Times New Roman" w:hAnsi="Times New Roman" w:cs="Times New Roman"/>
          <w:i/>
          <w:iCs/>
          <w:sz w:val="28"/>
          <w:szCs w:val="28"/>
        </w:rPr>
        <w:t>(см. прил. табл. №9)</w:t>
      </w:r>
    </w:p>
    <w:p w:rsidR="00863783" w:rsidRDefault="00863783" w:rsidP="00C526B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6B6">
        <w:rPr>
          <w:rFonts w:ascii="Times New Roman" w:hAnsi="Times New Roman" w:cs="Times New Roman"/>
          <w:sz w:val="28"/>
          <w:szCs w:val="28"/>
        </w:rPr>
        <w:t xml:space="preserve">   Погодные условия лета 2019 года  не позволили  томатам полностью проявить свои качества, поэтому опытническую работу необходимо продолжить и в дальнейшем, чтобы из оставшихся лидеров выбрать самый лучший сорт. По итогам сортоиспытания 2018-2019 г. явным лидером является сорт «Ляна», обладающий неплохими показателями урожайности и качества плодов. </w:t>
      </w:r>
      <w:r>
        <w:rPr>
          <w:rFonts w:ascii="Times New Roman" w:hAnsi="Times New Roman" w:cs="Times New Roman"/>
          <w:sz w:val="28"/>
          <w:szCs w:val="28"/>
        </w:rPr>
        <w:t>Томат</w:t>
      </w:r>
      <w:r w:rsidRPr="00C526B6">
        <w:rPr>
          <w:rFonts w:ascii="Times New Roman" w:hAnsi="Times New Roman" w:cs="Times New Roman"/>
          <w:sz w:val="28"/>
          <w:szCs w:val="28"/>
        </w:rPr>
        <w:t xml:space="preserve"> «Ляна» обладает необычным сладким вкусом, имеет красивые, ровные плоды, универсален, устойчив к вирусным и грибковым заболеваниям, раннеспелый, плоды долго хранятся, неприхотлив и имеет продолжительный вегетационный период.</w:t>
      </w:r>
    </w:p>
    <w:p w:rsidR="00863783" w:rsidRPr="005205C1" w:rsidRDefault="00863783" w:rsidP="00C526B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Хочется отдельно отметить мой новый гибрид «Радмировский», названный в честь моего имени, полученный путем перекрестного опыления сорта «Ляна» и «Джина». Радует то обстоятельство, что этот томат находится в числе лидеров сортоиспытания. Это меня очень радует, как начинающего селекционера. </w:t>
      </w:r>
    </w:p>
    <w:p w:rsidR="00863783" w:rsidRDefault="00863783" w:rsidP="006E188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63783" w:rsidRDefault="00863783" w:rsidP="006E188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63783" w:rsidRDefault="00863783" w:rsidP="006E188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63783" w:rsidRPr="006E1885" w:rsidRDefault="00863783" w:rsidP="006E188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E1885">
        <w:rPr>
          <w:rFonts w:ascii="Times New Roman" w:hAnsi="Times New Roman" w:cs="Times New Roman"/>
          <w:b/>
          <w:bCs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863783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D12">
        <w:rPr>
          <w:rFonts w:ascii="Times New Roman" w:hAnsi="Times New Roman" w:cs="Times New Roman"/>
          <w:sz w:val="28"/>
          <w:szCs w:val="28"/>
        </w:rPr>
        <w:t>1.</w:t>
      </w:r>
      <w:r w:rsidRPr="00F44D12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Pr="002C0799">
        <w:rPr>
          <w:rFonts w:ascii="Times New Roman" w:hAnsi="Times New Roman" w:cs="Times New Roman"/>
          <w:sz w:val="28"/>
          <w:szCs w:val="28"/>
        </w:rPr>
        <w:t>Акимова Л.Г.Справочная книга овощевода любителя. - Томск.</w:t>
      </w:r>
    </w:p>
    <w:p w:rsidR="00863783" w:rsidRPr="00F44D12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7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C0799">
        <w:rPr>
          <w:rFonts w:ascii="Times New Roman" w:hAnsi="Times New Roman" w:cs="Times New Roman"/>
          <w:sz w:val="28"/>
          <w:szCs w:val="28"/>
        </w:rPr>
        <w:t xml:space="preserve">Издательство Том. Ун-та, 1992г.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p w:rsidR="00863783" w:rsidRPr="002C0799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D12">
        <w:rPr>
          <w:rFonts w:ascii="Times New Roman" w:hAnsi="Times New Roman" w:cs="Times New Roman"/>
          <w:sz w:val="28"/>
          <w:szCs w:val="28"/>
        </w:rPr>
        <w:t>2.</w:t>
      </w:r>
      <w:r w:rsidRPr="00F44D12">
        <w:rPr>
          <w:rFonts w:ascii="Times New Roman" w:hAnsi="Times New Roman" w:cs="Times New Roman"/>
          <w:sz w:val="28"/>
          <w:szCs w:val="28"/>
        </w:rPr>
        <w:tab/>
      </w:r>
      <w:r w:rsidRPr="002C0799">
        <w:rPr>
          <w:rFonts w:ascii="Times New Roman" w:hAnsi="Times New Roman" w:cs="Times New Roman"/>
          <w:sz w:val="28"/>
          <w:szCs w:val="28"/>
        </w:rPr>
        <w:t>Баранова С.А., и др.   1000+1  совет овощеводу- МН.:  Современный</w:t>
      </w:r>
    </w:p>
    <w:p w:rsidR="00863783" w:rsidRPr="002C0799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литератор, 2000г.</w:t>
      </w:r>
    </w:p>
    <w:p w:rsidR="00863783" w:rsidRPr="002C0799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2C0799">
        <w:rPr>
          <w:rFonts w:ascii="Times New Roman" w:hAnsi="Times New Roman" w:cs="Times New Roman"/>
          <w:sz w:val="28"/>
          <w:szCs w:val="28"/>
        </w:rPr>
        <w:t>.</w:t>
      </w:r>
      <w:r w:rsidRPr="00CB0546">
        <w:rPr>
          <w:rFonts w:ascii="Times New Roman" w:hAnsi="Times New Roman" w:cs="Times New Roman"/>
          <w:sz w:val="28"/>
          <w:szCs w:val="28"/>
        </w:rPr>
        <w:t xml:space="preserve"> </w:t>
      </w:r>
      <w:r w:rsidRPr="002C0799">
        <w:rPr>
          <w:rFonts w:ascii="Times New Roman" w:hAnsi="Times New Roman" w:cs="Times New Roman"/>
          <w:sz w:val="28"/>
          <w:szCs w:val="28"/>
        </w:rPr>
        <w:t>Детская Энциклопедия т. 4/Академия педагогических наук РСФСР.</w:t>
      </w:r>
    </w:p>
    <w:p w:rsidR="00863783" w:rsidRPr="002C0799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М: 1960г.</w:t>
      </w:r>
      <w:r w:rsidRPr="002C0799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863783" w:rsidRPr="002C0799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2C0799">
        <w:rPr>
          <w:rFonts w:ascii="Times New Roman" w:hAnsi="Times New Roman" w:cs="Times New Roman"/>
          <w:sz w:val="28"/>
          <w:szCs w:val="28"/>
        </w:rPr>
        <w:t>.</w:t>
      </w:r>
      <w:r w:rsidRPr="00CB0546">
        <w:rPr>
          <w:rFonts w:ascii="Times New Roman" w:hAnsi="Times New Roman" w:cs="Times New Roman"/>
          <w:sz w:val="28"/>
          <w:szCs w:val="28"/>
        </w:rPr>
        <w:t xml:space="preserve"> Доспехов Б.А. Методика полевого опыта, 1985</w:t>
      </w:r>
      <w:r w:rsidRPr="002C0799">
        <w:rPr>
          <w:rFonts w:ascii="Times New Roman" w:hAnsi="Times New Roman" w:cs="Times New Roman"/>
          <w:sz w:val="28"/>
          <w:szCs w:val="28"/>
        </w:rPr>
        <w:tab/>
      </w:r>
    </w:p>
    <w:p w:rsidR="00863783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2C0799">
        <w:rPr>
          <w:rFonts w:ascii="Times New Roman" w:hAnsi="Times New Roman" w:cs="Times New Roman"/>
          <w:sz w:val="28"/>
          <w:szCs w:val="28"/>
        </w:rPr>
        <w:t>.</w:t>
      </w:r>
      <w:r w:rsidRPr="00CB0546">
        <w:rPr>
          <w:rFonts w:ascii="Times New Roman" w:hAnsi="Times New Roman" w:cs="Times New Roman"/>
          <w:sz w:val="28"/>
          <w:szCs w:val="28"/>
        </w:rPr>
        <w:t xml:space="preserve"> </w:t>
      </w:r>
      <w:r w:rsidRPr="00324B00">
        <w:rPr>
          <w:rFonts w:ascii="Times New Roman" w:hAnsi="Times New Roman" w:cs="Times New Roman"/>
          <w:sz w:val="28"/>
          <w:szCs w:val="28"/>
        </w:rPr>
        <w:t>Жудова П.П. Геоботаническое районирование Башкирской АССР. – Уфа:</w:t>
      </w:r>
    </w:p>
    <w:p w:rsidR="00863783" w:rsidRPr="00324B00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4B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24B00">
        <w:rPr>
          <w:rFonts w:ascii="Times New Roman" w:hAnsi="Times New Roman" w:cs="Times New Roman"/>
          <w:sz w:val="28"/>
          <w:szCs w:val="28"/>
        </w:rPr>
        <w:t>Башкнигоиздат, 1966. –123 с.</w:t>
      </w:r>
    </w:p>
    <w:p w:rsidR="00863783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2C079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Журнал </w:t>
      </w:r>
      <w:r w:rsidRPr="002C0799">
        <w:rPr>
          <w:rFonts w:ascii="Times New Roman" w:hAnsi="Times New Roman" w:cs="Times New Roman"/>
          <w:sz w:val="28"/>
          <w:szCs w:val="28"/>
        </w:rPr>
        <w:t>Биология в школе №22/2003г.</w:t>
      </w:r>
      <w:r w:rsidRPr="00CB0546">
        <w:rPr>
          <w:rFonts w:ascii="Times New Roman" w:hAnsi="Times New Roman" w:cs="Times New Roman"/>
          <w:sz w:val="28"/>
          <w:szCs w:val="28"/>
        </w:rPr>
        <w:t xml:space="preserve"> </w:t>
      </w:r>
      <w:r w:rsidRPr="00F44D12">
        <w:rPr>
          <w:rFonts w:ascii="Times New Roman" w:hAnsi="Times New Roman" w:cs="Times New Roman"/>
          <w:sz w:val="28"/>
          <w:szCs w:val="28"/>
        </w:rPr>
        <w:t>Н.П.Родников, Н.А. Смирнов, Я.Х.</w:t>
      </w:r>
    </w:p>
    <w:p w:rsidR="00863783" w:rsidRPr="002C0799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D12">
        <w:rPr>
          <w:rFonts w:ascii="Times New Roman" w:hAnsi="Times New Roman" w:cs="Times New Roman"/>
          <w:sz w:val="28"/>
          <w:szCs w:val="28"/>
        </w:rPr>
        <w:t xml:space="preserve">Пантилеев.   </w:t>
      </w:r>
    </w:p>
    <w:p w:rsidR="00863783" w:rsidRPr="00CB0546" w:rsidRDefault="00863783" w:rsidP="00CB054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CB0546">
        <w:rPr>
          <w:rFonts w:ascii="Times New Roman" w:hAnsi="Times New Roman" w:cs="Times New Roman"/>
          <w:sz w:val="28"/>
          <w:szCs w:val="28"/>
        </w:rPr>
        <w:t xml:space="preserve">  7.Киватов С.А. Практические занятия на пришкольном учебно-опытном</w:t>
      </w:r>
    </w:p>
    <w:p w:rsidR="00863783" w:rsidRPr="002C0799" w:rsidRDefault="00863783" w:rsidP="00F07D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799">
        <w:rPr>
          <w:rFonts w:ascii="Times New Roman" w:hAnsi="Times New Roman" w:cs="Times New Roman"/>
          <w:sz w:val="28"/>
          <w:szCs w:val="28"/>
        </w:rPr>
        <w:t>участке-М., 1992г.</w:t>
      </w:r>
    </w:p>
    <w:p w:rsidR="00863783" w:rsidRPr="002C0799" w:rsidRDefault="00863783" w:rsidP="00F07D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2C0799">
        <w:rPr>
          <w:rFonts w:ascii="Times New Roman" w:hAnsi="Times New Roman" w:cs="Times New Roman"/>
          <w:sz w:val="28"/>
          <w:szCs w:val="28"/>
        </w:rPr>
        <w:t>.Мухин   В.Д.   Приусадебное   хозяйство.   Овощеводство.   М.:   Изд-во</w:t>
      </w:r>
    </w:p>
    <w:p w:rsidR="00863783" w:rsidRPr="002C0799" w:rsidRDefault="00863783" w:rsidP="00F07D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799">
        <w:rPr>
          <w:rFonts w:ascii="Times New Roman" w:hAnsi="Times New Roman" w:cs="Times New Roman"/>
          <w:sz w:val="28"/>
          <w:szCs w:val="28"/>
        </w:rPr>
        <w:t>Эксмо-Пресс, 2000г.</w:t>
      </w:r>
    </w:p>
    <w:p w:rsidR="00863783" w:rsidRPr="002C0799" w:rsidRDefault="00863783" w:rsidP="00F07D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 w:rsidRPr="002C0799">
        <w:rPr>
          <w:rFonts w:ascii="Times New Roman" w:hAnsi="Times New Roman" w:cs="Times New Roman"/>
          <w:sz w:val="28"/>
          <w:szCs w:val="28"/>
        </w:rPr>
        <w:t>Папорков М.А. и др. Учебно-опытная работа на пришкольном участке</w:t>
      </w:r>
    </w:p>
    <w:p w:rsidR="00863783" w:rsidRPr="002C0799" w:rsidRDefault="00863783" w:rsidP="00F07D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799">
        <w:rPr>
          <w:rFonts w:ascii="Times New Roman" w:hAnsi="Times New Roman" w:cs="Times New Roman"/>
          <w:sz w:val="28"/>
          <w:szCs w:val="28"/>
        </w:rPr>
        <w:t>-М., 1980г.</w:t>
      </w:r>
    </w:p>
    <w:p w:rsidR="00863783" w:rsidRPr="002C0799" w:rsidRDefault="00863783" w:rsidP="00CB05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2C0799">
        <w:rPr>
          <w:rFonts w:ascii="Times New Roman" w:hAnsi="Times New Roman" w:cs="Times New Roman"/>
          <w:sz w:val="28"/>
          <w:szCs w:val="28"/>
        </w:rPr>
        <w:t>.</w:t>
      </w:r>
      <w:r w:rsidRPr="00324B00">
        <w:rPr>
          <w:rFonts w:ascii="Times New Roman" w:hAnsi="Times New Roman" w:cs="Times New Roman"/>
          <w:sz w:val="28"/>
          <w:szCs w:val="28"/>
        </w:rPr>
        <w:t>Почвы Башкирии /Под.ред. Н.Д. Трапезникова. – Уфа, 1973. – С. 72 – 89.</w:t>
      </w:r>
    </w:p>
    <w:p w:rsidR="00863783" w:rsidRPr="002C0799" w:rsidRDefault="00863783" w:rsidP="00F07D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</w:t>
      </w:r>
      <w:r w:rsidRPr="002C0799">
        <w:rPr>
          <w:rFonts w:ascii="Times New Roman" w:hAnsi="Times New Roman" w:cs="Times New Roman"/>
          <w:sz w:val="28"/>
          <w:szCs w:val="28"/>
        </w:rPr>
        <w:tab/>
        <w:t>Ченыкаева Е.А. и Спиридонова А.И. Советы огородникам. М., Изд-во</w:t>
      </w:r>
    </w:p>
    <w:p w:rsidR="00863783" w:rsidRPr="002C0799" w:rsidRDefault="00863783" w:rsidP="00F07D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799">
        <w:rPr>
          <w:rFonts w:ascii="Times New Roman" w:hAnsi="Times New Roman" w:cs="Times New Roman"/>
          <w:sz w:val="28"/>
          <w:szCs w:val="28"/>
        </w:rPr>
        <w:t>«Колос». 1967г.</w:t>
      </w:r>
    </w:p>
    <w:p w:rsidR="00863783" w:rsidRDefault="00863783" w:rsidP="00324B0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4B00">
        <w:rPr>
          <w:rFonts w:ascii="Times New Roman" w:hAnsi="Times New Roman" w:cs="Times New Roman"/>
          <w:sz w:val="28"/>
          <w:szCs w:val="28"/>
        </w:rPr>
        <w:tab/>
      </w:r>
    </w:p>
    <w:p w:rsidR="00863783" w:rsidRDefault="00863783" w:rsidP="006E188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03C8E">
        <w:rPr>
          <w:rFonts w:ascii="Times New Roman" w:hAnsi="Times New Roman" w:cs="Times New Roman"/>
          <w:b/>
          <w:bCs/>
          <w:sz w:val="28"/>
          <w:szCs w:val="28"/>
        </w:rPr>
        <w:t xml:space="preserve">Приложение </w:t>
      </w:r>
    </w:p>
    <w:tbl>
      <w:tblPr>
        <w:tblpPr w:leftFromText="180" w:rightFromText="180" w:vertAnchor="text" w:horzAnchor="margin" w:tblpY="11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29"/>
        <w:gridCol w:w="1865"/>
        <w:gridCol w:w="3315"/>
        <w:gridCol w:w="3347"/>
      </w:tblGrid>
      <w:tr w:rsidR="00863783" w:rsidRPr="00D83F5C">
        <w:trPr>
          <w:trHeight w:val="838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8527" w:type="dxa"/>
            <w:gridSpan w:val="3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 xml:space="preserve">Сорта томатов   </w:t>
            </w:r>
          </w:p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Весна-лето-осень 2019</w:t>
            </w:r>
          </w:p>
        </w:tc>
      </w:tr>
      <w:tr w:rsidR="00863783" w:rsidRPr="00D83F5C">
        <w:trPr>
          <w:trHeight w:val="268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65" w:type="dxa"/>
            <w:shd w:val="clear" w:color="auto" w:fill="FBE4D5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Ляна</w:t>
            </w:r>
          </w:p>
        </w:tc>
        <w:tc>
          <w:tcPr>
            <w:tcW w:w="6662" w:type="dxa"/>
            <w:gridSpan w:val="2"/>
            <w:vMerge w:val="restart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Лидеры 2018 года</w:t>
            </w:r>
          </w:p>
        </w:tc>
      </w:tr>
      <w:tr w:rsidR="00863783" w:rsidRPr="00D83F5C">
        <w:trPr>
          <w:trHeight w:val="273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65" w:type="dxa"/>
            <w:shd w:val="clear" w:color="auto" w:fill="FBE4D5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Волгоградский 5/95</w:t>
            </w:r>
          </w:p>
        </w:tc>
        <w:tc>
          <w:tcPr>
            <w:tcW w:w="6662" w:type="dxa"/>
            <w:gridSpan w:val="2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783" w:rsidRPr="00D83F5C">
        <w:trPr>
          <w:trHeight w:val="263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65" w:type="dxa"/>
            <w:shd w:val="clear" w:color="auto" w:fill="FBE4D5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Джина</w:t>
            </w:r>
          </w:p>
        </w:tc>
        <w:tc>
          <w:tcPr>
            <w:tcW w:w="6662" w:type="dxa"/>
            <w:gridSpan w:val="2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783" w:rsidRPr="00D83F5C">
        <w:trPr>
          <w:trHeight w:val="267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65" w:type="dxa"/>
            <w:shd w:val="clear" w:color="auto" w:fill="FBE4D5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Эффект</w:t>
            </w:r>
          </w:p>
        </w:tc>
        <w:tc>
          <w:tcPr>
            <w:tcW w:w="6662" w:type="dxa"/>
            <w:gridSpan w:val="2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783" w:rsidRPr="00D83F5C">
        <w:trPr>
          <w:trHeight w:val="271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65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Радмировский</w:t>
            </w:r>
          </w:p>
        </w:tc>
        <w:tc>
          <w:tcPr>
            <w:tcW w:w="3315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Гибрид сортов Ляна и Джина</w:t>
            </w:r>
          </w:p>
        </w:tc>
        <w:tc>
          <w:tcPr>
            <w:tcW w:w="3347" w:type="dxa"/>
            <w:shd w:val="clear" w:color="auto" w:fill="FF0000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b/>
                <w:bCs/>
                <w:color w:val="FFFFFF"/>
                <w:sz w:val="24"/>
                <w:szCs w:val="24"/>
              </w:rPr>
              <w:t>Контрольный</w:t>
            </w:r>
          </w:p>
        </w:tc>
      </w:tr>
      <w:tr w:rsidR="00863783" w:rsidRPr="00D83F5C">
        <w:trPr>
          <w:trHeight w:val="265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65" w:type="dxa"/>
            <w:shd w:val="clear" w:color="auto" w:fill="FFD966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Финиш</w:t>
            </w:r>
          </w:p>
        </w:tc>
        <w:tc>
          <w:tcPr>
            <w:tcW w:w="6662" w:type="dxa"/>
            <w:gridSpan w:val="2"/>
            <w:vMerge w:val="restart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Сорта испытуемые в 2019 г.</w:t>
            </w:r>
          </w:p>
        </w:tc>
      </w:tr>
      <w:tr w:rsidR="00863783" w:rsidRPr="00D83F5C">
        <w:trPr>
          <w:trHeight w:val="269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65" w:type="dxa"/>
            <w:shd w:val="clear" w:color="auto" w:fill="FFD966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Дина</w:t>
            </w:r>
          </w:p>
        </w:tc>
        <w:tc>
          <w:tcPr>
            <w:tcW w:w="6662" w:type="dxa"/>
            <w:gridSpan w:val="2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783" w:rsidRPr="00D83F5C">
        <w:trPr>
          <w:trHeight w:val="117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65" w:type="dxa"/>
            <w:shd w:val="clear" w:color="auto" w:fill="FFD966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Бычье сердце</w:t>
            </w:r>
          </w:p>
        </w:tc>
        <w:tc>
          <w:tcPr>
            <w:tcW w:w="6662" w:type="dxa"/>
            <w:gridSpan w:val="2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783" w:rsidRPr="00D83F5C">
        <w:trPr>
          <w:trHeight w:val="263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65" w:type="dxa"/>
            <w:shd w:val="clear" w:color="auto" w:fill="FFD966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Сердце орла</w:t>
            </w:r>
          </w:p>
        </w:tc>
        <w:tc>
          <w:tcPr>
            <w:tcW w:w="6662" w:type="dxa"/>
            <w:gridSpan w:val="2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783" w:rsidRPr="00D83F5C">
        <w:trPr>
          <w:trHeight w:val="267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65" w:type="dxa"/>
            <w:shd w:val="clear" w:color="auto" w:fill="FFD966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Дубрава</w:t>
            </w:r>
          </w:p>
        </w:tc>
        <w:tc>
          <w:tcPr>
            <w:tcW w:w="6662" w:type="dxa"/>
            <w:gridSpan w:val="2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783" w:rsidRPr="00D83F5C">
        <w:trPr>
          <w:trHeight w:val="257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65" w:type="dxa"/>
            <w:shd w:val="clear" w:color="auto" w:fill="FFD966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Дубок</w:t>
            </w:r>
          </w:p>
        </w:tc>
        <w:tc>
          <w:tcPr>
            <w:tcW w:w="6662" w:type="dxa"/>
            <w:gridSpan w:val="2"/>
            <w:vMerge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783" w:rsidRPr="00D83F5C">
        <w:trPr>
          <w:trHeight w:val="261"/>
        </w:trPr>
        <w:tc>
          <w:tcPr>
            <w:tcW w:w="1929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65" w:type="dxa"/>
            <w:shd w:val="clear" w:color="auto" w:fill="FFD966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Рома</w:t>
            </w:r>
          </w:p>
        </w:tc>
        <w:tc>
          <w:tcPr>
            <w:tcW w:w="6662" w:type="dxa"/>
            <w:gridSpan w:val="2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63783" w:rsidRDefault="00863783" w:rsidP="00C14CF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04730">
        <w:rPr>
          <w:rFonts w:ascii="Times New Roman" w:hAnsi="Times New Roman" w:cs="Times New Roman"/>
          <w:sz w:val="28"/>
          <w:szCs w:val="28"/>
        </w:rPr>
        <w:t>Таблица №1</w:t>
      </w:r>
      <w:r>
        <w:rPr>
          <w:rFonts w:ascii="Times New Roman" w:hAnsi="Times New Roman" w:cs="Times New Roman"/>
          <w:sz w:val="28"/>
          <w:szCs w:val="28"/>
        </w:rPr>
        <w:t xml:space="preserve">. Сортовой состав </w:t>
      </w:r>
    </w:p>
    <w:tbl>
      <w:tblPr>
        <w:tblW w:w="10140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956"/>
        <w:gridCol w:w="975"/>
        <w:gridCol w:w="1012"/>
        <w:gridCol w:w="993"/>
        <w:gridCol w:w="992"/>
        <w:gridCol w:w="1134"/>
        <w:gridCol w:w="1132"/>
        <w:gridCol w:w="1419"/>
        <w:gridCol w:w="1527"/>
      </w:tblGrid>
      <w:tr w:rsidR="00863783" w:rsidRPr="00D83F5C">
        <w:trPr>
          <w:trHeight w:val="345"/>
        </w:trPr>
        <w:tc>
          <w:tcPr>
            <w:tcW w:w="956" w:type="dxa"/>
            <w:vMerge w:val="restart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Годы</w:t>
            </w:r>
          </w:p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проведения опыта</w:t>
            </w:r>
          </w:p>
        </w:tc>
        <w:tc>
          <w:tcPr>
            <w:tcW w:w="975" w:type="dxa"/>
            <w:vMerge w:val="restart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месяцы</w:t>
            </w:r>
          </w:p>
        </w:tc>
        <w:tc>
          <w:tcPr>
            <w:tcW w:w="2997" w:type="dxa"/>
            <w:gridSpan w:val="3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Температура °С</w:t>
            </w:r>
          </w:p>
        </w:tc>
        <w:tc>
          <w:tcPr>
            <w:tcW w:w="2266" w:type="dxa"/>
            <w:gridSpan w:val="2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Отношение солнечных и пасмурных дней %</w:t>
            </w:r>
          </w:p>
        </w:tc>
        <w:tc>
          <w:tcPr>
            <w:tcW w:w="2946" w:type="dxa"/>
            <w:gridSpan w:val="2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Скорость ветра м/с</w:t>
            </w:r>
          </w:p>
        </w:tc>
      </w:tr>
      <w:tr w:rsidR="00863783" w:rsidRPr="00D83F5C">
        <w:trPr>
          <w:trHeight w:val="120"/>
        </w:trPr>
        <w:tc>
          <w:tcPr>
            <w:tcW w:w="956" w:type="dxa"/>
            <w:vMerge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5" w:type="dxa"/>
            <w:vMerge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2" w:type="dxa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сред.</w:t>
            </w:r>
          </w:p>
        </w:tc>
        <w:tc>
          <w:tcPr>
            <w:tcW w:w="993" w:type="dxa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макс.</w:t>
            </w:r>
          </w:p>
        </w:tc>
        <w:tc>
          <w:tcPr>
            <w:tcW w:w="992" w:type="dxa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мин.</w:t>
            </w:r>
          </w:p>
        </w:tc>
        <w:tc>
          <w:tcPr>
            <w:tcW w:w="1134" w:type="dxa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 солнечно</w:t>
            </w:r>
          </w:p>
        </w:tc>
        <w:tc>
          <w:tcPr>
            <w:tcW w:w="1132" w:type="dxa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пасмурно</w:t>
            </w:r>
          </w:p>
        </w:tc>
        <w:tc>
          <w:tcPr>
            <w:tcW w:w="1419" w:type="dxa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сред.</w:t>
            </w:r>
          </w:p>
        </w:tc>
        <w:tc>
          <w:tcPr>
            <w:tcW w:w="1527" w:type="dxa"/>
            <w:shd w:val="clear" w:color="auto" w:fill="FFFFFF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макс.</w:t>
            </w:r>
          </w:p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63783" w:rsidRPr="00D83F5C">
        <w:tc>
          <w:tcPr>
            <w:tcW w:w="956" w:type="dxa"/>
            <w:vMerge w:val="restart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</w:rPr>
              <w:t>2019</w:t>
            </w:r>
          </w:p>
        </w:tc>
        <w:tc>
          <w:tcPr>
            <w:tcW w:w="975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март</w:t>
            </w:r>
          </w:p>
        </w:tc>
        <w:tc>
          <w:tcPr>
            <w:tcW w:w="101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-5</w:t>
            </w:r>
          </w:p>
        </w:tc>
        <w:tc>
          <w:tcPr>
            <w:tcW w:w="993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+2</w:t>
            </w:r>
          </w:p>
        </w:tc>
        <w:tc>
          <w:tcPr>
            <w:tcW w:w="99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-26</w:t>
            </w:r>
          </w:p>
        </w:tc>
        <w:tc>
          <w:tcPr>
            <w:tcW w:w="1134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113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1419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527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18</w:t>
            </w:r>
          </w:p>
        </w:tc>
      </w:tr>
      <w:tr w:rsidR="00863783" w:rsidRPr="00D83F5C">
        <w:tc>
          <w:tcPr>
            <w:tcW w:w="956" w:type="dxa"/>
            <w:vMerge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975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апрель</w:t>
            </w:r>
          </w:p>
        </w:tc>
        <w:tc>
          <w:tcPr>
            <w:tcW w:w="101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+5</w:t>
            </w:r>
          </w:p>
        </w:tc>
        <w:tc>
          <w:tcPr>
            <w:tcW w:w="993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+21</w:t>
            </w:r>
          </w:p>
        </w:tc>
        <w:tc>
          <w:tcPr>
            <w:tcW w:w="99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-7</w:t>
            </w:r>
          </w:p>
        </w:tc>
        <w:tc>
          <w:tcPr>
            <w:tcW w:w="1134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13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419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527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17</w:t>
            </w:r>
          </w:p>
        </w:tc>
      </w:tr>
      <w:tr w:rsidR="00863783" w:rsidRPr="00D83F5C">
        <w:tc>
          <w:tcPr>
            <w:tcW w:w="956" w:type="dxa"/>
            <w:vMerge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975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май</w:t>
            </w:r>
          </w:p>
        </w:tc>
        <w:tc>
          <w:tcPr>
            <w:tcW w:w="101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+13</w:t>
            </w:r>
          </w:p>
        </w:tc>
        <w:tc>
          <w:tcPr>
            <w:tcW w:w="993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+32</w:t>
            </w:r>
          </w:p>
        </w:tc>
        <w:tc>
          <w:tcPr>
            <w:tcW w:w="99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-2</w:t>
            </w:r>
          </w:p>
        </w:tc>
        <w:tc>
          <w:tcPr>
            <w:tcW w:w="1134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113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1419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5,2</w:t>
            </w:r>
          </w:p>
        </w:tc>
        <w:tc>
          <w:tcPr>
            <w:tcW w:w="1527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</w:t>
            </w:r>
          </w:p>
        </w:tc>
      </w:tr>
      <w:tr w:rsidR="00863783" w:rsidRPr="00D83F5C">
        <w:tc>
          <w:tcPr>
            <w:tcW w:w="956" w:type="dxa"/>
            <w:vMerge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975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июнь</w:t>
            </w:r>
          </w:p>
        </w:tc>
        <w:tc>
          <w:tcPr>
            <w:tcW w:w="101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+15</w:t>
            </w:r>
          </w:p>
        </w:tc>
        <w:tc>
          <w:tcPr>
            <w:tcW w:w="993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+33</w:t>
            </w:r>
          </w:p>
        </w:tc>
        <w:tc>
          <w:tcPr>
            <w:tcW w:w="99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+4</w:t>
            </w:r>
          </w:p>
        </w:tc>
        <w:tc>
          <w:tcPr>
            <w:tcW w:w="1134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13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67</w:t>
            </w:r>
          </w:p>
        </w:tc>
        <w:tc>
          <w:tcPr>
            <w:tcW w:w="1419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2,8</w:t>
            </w:r>
          </w:p>
        </w:tc>
        <w:tc>
          <w:tcPr>
            <w:tcW w:w="1527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17</w:t>
            </w:r>
          </w:p>
        </w:tc>
      </w:tr>
      <w:tr w:rsidR="00863783" w:rsidRPr="00D83F5C">
        <w:tc>
          <w:tcPr>
            <w:tcW w:w="956" w:type="dxa"/>
            <w:vMerge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975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июль</w:t>
            </w:r>
          </w:p>
        </w:tc>
        <w:tc>
          <w:tcPr>
            <w:tcW w:w="101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+16</w:t>
            </w:r>
          </w:p>
        </w:tc>
        <w:tc>
          <w:tcPr>
            <w:tcW w:w="993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+28</w:t>
            </w:r>
          </w:p>
        </w:tc>
        <w:tc>
          <w:tcPr>
            <w:tcW w:w="99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+8</w:t>
            </w:r>
          </w:p>
        </w:tc>
        <w:tc>
          <w:tcPr>
            <w:tcW w:w="1134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13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1419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3,3</w:t>
            </w:r>
          </w:p>
        </w:tc>
        <w:tc>
          <w:tcPr>
            <w:tcW w:w="1527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17</w:t>
            </w:r>
          </w:p>
        </w:tc>
      </w:tr>
      <w:tr w:rsidR="00863783" w:rsidRPr="00D83F5C">
        <w:tc>
          <w:tcPr>
            <w:tcW w:w="956" w:type="dxa"/>
            <w:vMerge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975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</w:rPr>
              <w:t>август</w:t>
            </w:r>
          </w:p>
        </w:tc>
        <w:tc>
          <w:tcPr>
            <w:tcW w:w="101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+12</w:t>
            </w:r>
          </w:p>
        </w:tc>
        <w:tc>
          <w:tcPr>
            <w:tcW w:w="993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+30</w:t>
            </w:r>
          </w:p>
        </w:tc>
        <w:tc>
          <w:tcPr>
            <w:tcW w:w="99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+7</w:t>
            </w:r>
          </w:p>
        </w:tc>
        <w:tc>
          <w:tcPr>
            <w:tcW w:w="1134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13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419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6,1</w:t>
            </w:r>
          </w:p>
        </w:tc>
        <w:tc>
          <w:tcPr>
            <w:tcW w:w="1527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</w:t>
            </w:r>
          </w:p>
        </w:tc>
      </w:tr>
      <w:tr w:rsidR="00863783" w:rsidRPr="00D83F5C">
        <w:tc>
          <w:tcPr>
            <w:tcW w:w="1931" w:type="dxa"/>
            <w:gridSpan w:val="2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Среднее значение</w:t>
            </w:r>
          </w:p>
        </w:tc>
        <w:tc>
          <w:tcPr>
            <w:tcW w:w="101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+9.3</w:t>
            </w:r>
          </w:p>
        </w:tc>
        <w:tc>
          <w:tcPr>
            <w:tcW w:w="1985" w:type="dxa"/>
            <w:gridSpan w:val="2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134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36,3</w:t>
            </w:r>
          </w:p>
        </w:tc>
        <w:tc>
          <w:tcPr>
            <w:tcW w:w="1132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63,7</w:t>
            </w:r>
          </w:p>
        </w:tc>
        <w:tc>
          <w:tcPr>
            <w:tcW w:w="1419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4,13</w:t>
            </w:r>
          </w:p>
        </w:tc>
        <w:tc>
          <w:tcPr>
            <w:tcW w:w="1527" w:type="dxa"/>
            <w:shd w:val="clear" w:color="auto" w:fill="E2EFD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863783" w:rsidRDefault="00863783" w:rsidP="009D506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C733AB">
        <w:rPr>
          <w:rFonts w:ascii="Times New Roman" w:hAnsi="Times New Roman" w:cs="Times New Roman"/>
          <w:sz w:val="28"/>
          <w:szCs w:val="28"/>
        </w:rPr>
        <w:t>аблица №2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C14CFC">
        <w:rPr>
          <w:rFonts w:ascii="Times New Roman" w:hAnsi="Times New Roman" w:cs="Times New Roman"/>
          <w:sz w:val="28"/>
          <w:szCs w:val="28"/>
        </w:rPr>
        <w:t>Погодные условия в опытнический период судя по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C14CFC">
        <w:rPr>
          <w:rFonts w:ascii="Times New Roman" w:hAnsi="Times New Roman" w:cs="Times New Roman"/>
          <w:sz w:val="28"/>
          <w:szCs w:val="28"/>
        </w:rPr>
        <w:t xml:space="preserve"> </w:t>
      </w:r>
      <w:hyperlink r:id="rId12" w:history="1">
        <w:r w:rsidRPr="00D30E2F">
          <w:rPr>
            <w:rStyle w:val="Hyperlink"/>
            <w:rFonts w:ascii="Times New Roman" w:hAnsi="Times New Roman" w:cs="Times New Roman"/>
            <w:sz w:val="28"/>
            <w:szCs w:val="28"/>
          </w:rPr>
          <w:t>https://verhneyarkeevo.nuipogoda.ru/</w:t>
        </w:r>
      </w:hyperlink>
      <w:r w:rsidRPr="009D50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3783" w:rsidRDefault="00863783" w:rsidP="009D506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993"/>
        <w:gridCol w:w="1275"/>
        <w:gridCol w:w="1276"/>
        <w:gridCol w:w="1418"/>
        <w:gridCol w:w="1559"/>
        <w:gridCol w:w="1701"/>
        <w:gridCol w:w="1559"/>
      </w:tblGrid>
      <w:tr w:rsidR="00863783" w:rsidRPr="00D83F5C">
        <w:tc>
          <w:tcPr>
            <w:tcW w:w="675" w:type="dxa"/>
            <w:shd w:val="clear" w:color="auto" w:fill="BDD6EE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Год </w:t>
            </w:r>
          </w:p>
        </w:tc>
        <w:tc>
          <w:tcPr>
            <w:tcW w:w="993" w:type="dxa"/>
            <w:shd w:val="clear" w:color="auto" w:fill="BDD6EE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Длина</w:t>
            </w:r>
          </w:p>
        </w:tc>
        <w:tc>
          <w:tcPr>
            <w:tcW w:w="1275" w:type="dxa"/>
            <w:shd w:val="clear" w:color="auto" w:fill="BDD6EE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Ширина</w:t>
            </w:r>
          </w:p>
        </w:tc>
        <w:tc>
          <w:tcPr>
            <w:tcW w:w="1276" w:type="dxa"/>
            <w:shd w:val="clear" w:color="auto" w:fill="BDD6EE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Общая площадь</w:t>
            </w:r>
          </w:p>
        </w:tc>
        <w:tc>
          <w:tcPr>
            <w:tcW w:w="1418" w:type="dxa"/>
            <w:shd w:val="clear" w:color="auto" w:fill="BDD6EE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Количество рядков на делянке</w:t>
            </w:r>
          </w:p>
        </w:tc>
        <w:tc>
          <w:tcPr>
            <w:tcW w:w="1559" w:type="dxa"/>
            <w:shd w:val="clear" w:color="auto" w:fill="BDD6EE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Расстояние между растениями</w:t>
            </w:r>
          </w:p>
        </w:tc>
        <w:tc>
          <w:tcPr>
            <w:tcW w:w="1701" w:type="dxa"/>
            <w:shd w:val="clear" w:color="auto" w:fill="BDD6EE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Количество растений</w:t>
            </w:r>
          </w:p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в одном рядке</w:t>
            </w:r>
          </w:p>
        </w:tc>
        <w:tc>
          <w:tcPr>
            <w:tcW w:w="1559" w:type="dxa"/>
            <w:shd w:val="clear" w:color="auto" w:fill="BDD6EE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На делянке</w:t>
            </w:r>
          </w:p>
        </w:tc>
      </w:tr>
      <w:tr w:rsidR="00863783" w:rsidRPr="00D83F5C">
        <w:trPr>
          <w:trHeight w:val="390"/>
        </w:trPr>
        <w:tc>
          <w:tcPr>
            <w:tcW w:w="675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2018</w:t>
            </w:r>
          </w:p>
        </w:tc>
        <w:tc>
          <w:tcPr>
            <w:tcW w:w="993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 м</w:t>
            </w:r>
          </w:p>
        </w:tc>
        <w:tc>
          <w:tcPr>
            <w:tcW w:w="1275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 м</w:t>
            </w:r>
          </w:p>
        </w:tc>
        <w:tc>
          <w:tcPr>
            <w:tcW w:w="1276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D83F5C">
              <w:rPr>
                <w:rFonts w:ascii="Times New Roman" w:hAnsi="Times New Roman" w:cs="Times New Roman"/>
              </w:rPr>
              <w:t>70 м</w:t>
            </w:r>
            <w:r w:rsidRPr="00D83F5C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418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559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 м</w:t>
            </w:r>
          </w:p>
        </w:tc>
        <w:tc>
          <w:tcPr>
            <w:tcW w:w="1701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 шт.</w:t>
            </w:r>
          </w:p>
        </w:tc>
        <w:tc>
          <w:tcPr>
            <w:tcW w:w="1559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70 шт.</w:t>
            </w:r>
          </w:p>
        </w:tc>
      </w:tr>
      <w:tr w:rsidR="00863783" w:rsidRPr="00D83F5C">
        <w:trPr>
          <w:trHeight w:val="120"/>
        </w:trPr>
        <w:tc>
          <w:tcPr>
            <w:tcW w:w="675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2019</w:t>
            </w:r>
          </w:p>
        </w:tc>
        <w:tc>
          <w:tcPr>
            <w:tcW w:w="993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16 м</w:t>
            </w:r>
          </w:p>
        </w:tc>
        <w:tc>
          <w:tcPr>
            <w:tcW w:w="1275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 м</w:t>
            </w:r>
          </w:p>
        </w:tc>
        <w:tc>
          <w:tcPr>
            <w:tcW w:w="1276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D83F5C">
              <w:rPr>
                <w:rFonts w:ascii="Times New Roman" w:hAnsi="Times New Roman" w:cs="Times New Roman"/>
              </w:rPr>
              <w:t>120 м</w:t>
            </w:r>
            <w:r w:rsidRPr="00D83F5C">
              <w:rPr>
                <w:rFonts w:ascii="Times New Roman" w:hAnsi="Times New Roman" w:cs="Times New Roman"/>
                <w:vertAlign w:val="superscript"/>
              </w:rPr>
              <w:t>2</w:t>
            </w:r>
          </w:p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559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 м</w:t>
            </w:r>
          </w:p>
        </w:tc>
        <w:tc>
          <w:tcPr>
            <w:tcW w:w="1701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 шт.</w:t>
            </w:r>
          </w:p>
        </w:tc>
        <w:tc>
          <w:tcPr>
            <w:tcW w:w="1559" w:type="dxa"/>
            <w:shd w:val="clear" w:color="auto" w:fill="E7E6E6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160 шт.</w:t>
            </w:r>
          </w:p>
        </w:tc>
      </w:tr>
    </w:tbl>
    <w:p w:rsidR="00863783" w:rsidRDefault="00863783" w:rsidP="002E7906">
      <w:pPr>
        <w:spacing w:before="240" w:after="0" w:line="276" w:lineRule="auto"/>
        <w:rPr>
          <w:rStyle w:val="Hyperlink"/>
          <w:rFonts w:ascii="Times New Roman" w:hAnsi="Times New Roman" w:cs="Times New Roman"/>
          <w:sz w:val="28"/>
          <w:szCs w:val="28"/>
        </w:rPr>
      </w:pPr>
      <w:r w:rsidRPr="00A708EC">
        <w:rPr>
          <w:rFonts w:ascii="Times New Roman" w:hAnsi="Times New Roman" w:cs="Times New Roman"/>
          <w:i/>
          <w:iCs/>
          <w:sz w:val="28"/>
          <w:szCs w:val="28"/>
        </w:rPr>
        <w:t>Таблица №3</w:t>
      </w:r>
      <w:r>
        <w:rPr>
          <w:rFonts w:ascii="Times New Roman" w:hAnsi="Times New Roman" w:cs="Times New Roman"/>
          <w:sz w:val="28"/>
          <w:szCs w:val="28"/>
        </w:rPr>
        <w:t>.Размер опытных делянок.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:rsidR="00863783" w:rsidRPr="00652401" w:rsidRDefault="00863783" w:rsidP="00C14CFC">
      <w:pPr>
        <w:spacing w:after="0" w:line="276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AE5DB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62"/>
        <w:gridCol w:w="2408"/>
        <w:gridCol w:w="1391"/>
        <w:gridCol w:w="1417"/>
        <w:gridCol w:w="2410"/>
        <w:gridCol w:w="2126"/>
      </w:tblGrid>
      <w:tr w:rsidR="00863783" w:rsidRPr="00D83F5C">
        <w:trPr>
          <w:trHeight w:val="570"/>
        </w:trPr>
        <w:tc>
          <w:tcPr>
            <w:tcW w:w="562" w:type="dxa"/>
            <w:vMerge w:val="restart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408" w:type="dxa"/>
            <w:vMerge w:val="restart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    Виды работ</w:t>
            </w:r>
          </w:p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08" w:type="dxa"/>
            <w:gridSpan w:val="2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Сроки поведения</w:t>
            </w:r>
          </w:p>
        </w:tc>
        <w:tc>
          <w:tcPr>
            <w:tcW w:w="2410" w:type="dxa"/>
            <w:vMerge w:val="restart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Качественные показатели работ</w:t>
            </w:r>
          </w:p>
        </w:tc>
        <w:tc>
          <w:tcPr>
            <w:tcW w:w="2126" w:type="dxa"/>
            <w:vMerge w:val="restart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Используемые инструменты</w:t>
            </w:r>
          </w:p>
        </w:tc>
      </w:tr>
      <w:tr w:rsidR="00863783" w:rsidRPr="00D83F5C">
        <w:trPr>
          <w:trHeight w:val="255"/>
        </w:trPr>
        <w:tc>
          <w:tcPr>
            <w:tcW w:w="562" w:type="dxa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408" w:type="dxa"/>
            <w:vMerge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2018 г.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2410" w:type="dxa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vMerge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783" w:rsidRPr="00D83F5C"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Осенняя вспашка делянки 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11.09.2017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19.09.2018</w:t>
            </w: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Глубина 28-30 см.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 xml:space="preserve">     Мотоблок</w:t>
            </w:r>
          </w:p>
        </w:tc>
      </w:tr>
      <w:tr w:rsidR="00863783" w:rsidRPr="00D83F5C">
        <w:trPr>
          <w:trHeight w:val="90"/>
        </w:trPr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Подготовка грунта для рассады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7.10 2017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10.10.2018</w:t>
            </w: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 ящика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Лопаты, грабли, ящики</w:t>
            </w:r>
          </w:p>
        </w:tc>
      </w:tr>
      <w:tr w:rsidR="00863783" w:rsidRPr="00D83F5C">
        <w:trPr>
          <w:trHeight w:val="150"/>
        </w:trPr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Посев семян, обработка семян фитоспорином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24.03.2018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24.03.2018</w:t>
            </w: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Глубина заделки семян 1-1,2 см.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Лопатки, ящики, лейка, освещение</w:t>
            </w:r>
          </w:p>
        </w:tc>
      </w:tr>
      <w:tr w:rsidR="00863783" w:rsidRPr="00D83F5C">
        <w:trPr>
          <w:trHeight w:val="135"/>
        </w:trPr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Пикировка в парники.  Обработка посадочного материала противогрибковыми средствами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28.04.2018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2.05.2019</w:t>
            </w: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Глубина посадки</w:t>
            </w:r>
          </w:p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 3-5 см. 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Ручная посадка в перчатках</w:t>
            </w:r>
          </w:p>
        </w:tc>
      </w:tr>
      <w:tr w:rsidR="00863783" w:rsidRPr="00D83F5C">
        <w:trPr>
          <w:trHeight w:val="135"/>
        </w:trPr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Весенняя подкормка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11.05.2018;</w:t>
            </w:r>
          </w:p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26.05.2018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15.05.2019;</w:t>
            </w:r>
          </w:p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25.05.2019</w:t>
            </w: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Растворы гуми, карбамида, аммиачная селитра и нитрофоски 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Опрыскиватели, лейки.</w:t>
            </w:r>
          </w:p>
        </w:tc>
      </w:tr>
      <w:tr w:rsidR="00863783" w:rsidRPr="00D83F5C"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Высадка рассады 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13.06.2018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7.06.2019</w:t>
            </w: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Соблюдать расстояние между рядками 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Мотоблок, лопаты, грабли, рулетка.</w:t>
            </w:r>
          </w:p>
        </w:tc>
      </w:tr>
      <w:tr w:rsidR="00863783" w:rsidRPr="00D83F5C"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Подкормка:</w:t>
            </w:r>
          </w:p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азофоской при</w:t>
            </w:r>
          </w:p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посадке,</w:t>
            </w:r>
          </w:p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калийными удобрениями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18.06.18</w:t>
            </w:r>
          </w:p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30.06.18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14.06.2019;</w:t>
            </w:r>
          </w:p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27.07.2019</w:t>
            </w: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Растворы гуми, борогум 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Лейка</w:t>
            </w:r>
          </w:p>
        </w:tc>
      </w:tr>
      <w:tr w:rsidR="00863783" w:rsidRPr="00D83F5C"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Рыхление и окучивание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   25.06.18;</w:t>
            </w:r>
          </w:p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   29.06.19;</w:t>
            </w:r>
          </w:p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Дополнительное</w:t>
            </w:r>
          </w:p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образование корневой системы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Ручные рыхлители,</w:t>
            </w:r>
          </w:p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плоскорезы</w:t>
            </w:r>
          </w:p>
        </w:tc>
      </w:tr>
      <w:tr w:rsidR="00863783" w:rsidRPr="00D83F5C"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Полив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В зависимости от количества осадков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В зависимости от количества осадков</w:t>
            </w: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Водопроводная вода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Распылитель</w:t>
            </w:r>
          </w:p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воды, лейки</w:t>
            </w:r>
          </w:p>
        </w:tc>
      </w:tr>
      <w:tr w:rsidR="00863783" w:rsidRPr="00D83F5C">
        <w:tc>
          <w:tcPr>
            <w:tcW w:w="562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408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 xml:space="preserve">  Начало сбора первого урожая</w:t>
            </w:r>
          </w:p>
        </w:tc>
        <w:tc>
          <w:tcPr>
            <w:tcW w:w="1391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24.07.18</w:t>
            </w:r>
          </w:p>
        </w:tc>
        <w:tc>
          <w:tcPr>
            <w:tcW w:w="1417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08.08.2019</w:t>
            </w:r>
          </w:p>
        </w:tc>
        <w:tc>
          <w:tcPr>
            <w:tcW w:w="2410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Сортировка плодов и отбор лучших по различным показателям. Качественный и количественный учет.</w:t>
            </w:r>
          </w:p>
        </w:tc>
        <w:tc>
          <w:tcPr>
            <w:tcW w:w="2126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Ведра, пластиковые ящики с указанием сортов</w:t>
            </w:r>
          </w:p>
        </w:tc>
      </w:tr>
    </w:tbl>
    <w:p w:rsidR="00863783" w:rsidRPr="00C14CFC" w:rsidRDefault="00863783" w:rsidP="00C14CFC">
      <w:pPr>
        <w:spacing w:after="0"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Таблица №4</w:t>
      </w:r>
      <w:r w:rsidRPr="00C14CFC">
        <w:rPr>
          <w:rFonts w:ascii="Times New Roman" w:hAnsi="Times New Roman" w:cs="Times New Roman"/>
          <w:sz w:val="28"/>
          <w:szCs w:val="28"/>
        </w:rPr>
        <w:t xml:space="preserve"> Основные агротехнические мероприятия, проводимые в ходе   </w:t>
      </w:r>
    </w:p>
    <w:p w:rsidR="00863783" w:rsidRPr="00C14CFC" w:rsidRDefault="00863783" w:rsidP="00C14CF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4CFC">
        <w:rPr>
          <w:rFonts w:ascii="Times New Roman" w:hAnsi="Times New Roman" w:cs="Times New Roman"/>
          <w:sz w:val="28"/>
          <w:szCs w:val="28"/>
        </w:rPr>
        <w:t xml:space="preserve">                          сортоиспытания в 2018 и 2019 годах.</w:t>
      </w:r>
      <w:r w:rsidRPr="00C14CFC">
        <w:rPr>
          <w:rFonts w:ascii="Times New Roman" w:hAnsi="Times New Roman" w:cs="Times New Roman"/>
          <w:i/>
          <w:iCs/>
          <w:sz w:val="28"/>
          <w:szCs w:val="28"/>
        </w:rPr>
        <w:t xml:space="preserve">             </w:t>
      </w:r>
    </w:p>
    <w:p w:rsidR="00863783" w:rsidRPr="00324B00" w:rsidRDefault="00863783" w:rsidP="00C14CFC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B00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863783" w:rsidRPr="00324B00" w:rsidRDefault="00863783" w:rsidP="00C14CFC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24B0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</w:t>
      </w:r>
    </w:p>
    <w:tbl>
      <w:tblPr>
        <w:tblW w:w="10314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4"/>
        <w:gridCol w:w="1701"/>
        <w:gridCol w:w="992"/>
        <w:gridCol w:w="992"/>
        <w:gridCol w:w="1134"/>
        <w:gridCol w:w="1134"/>
        <w:gridCol w:w="992"/>
        <w:gridCol w:w="993"/>
        <w:gridCol w:w="850"/>
        <w:gridCol w:w="992"/>
      </w:tblGrid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 xml:space="preserve">  №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 xml:space="preserve">             Сорт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>Дата посева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>Всходы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 xml:space="preserve">Появление настоящего </w:t>
            </w:r>
          </w:p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>листа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>Начало цветения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>Конец цветения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>Формирние</w:t>
            </w:r>
          </w:p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>завязи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>Начало созревания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83F5C">
              <w:rPr>
                <w:rFonts w:ascii="Times New Roman" w:hAnsi="Times New Roman" w:cs="Times New Roman"/>
                <w:sz w:val="18"/>
                <w:szCs w:val="18"/>
              </w:rPr>
              <w:t>Средняя урожайность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Ляна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31.03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12.06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3,8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Джина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2.03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13.04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16.06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17.08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17.08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3,2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D83F5C">
              <w:rPr>
                <w:rFonts w:ascii="Times New Roman" w:hAnsi="Times New Roman" w:cs="Times New Roman"/>
                <w:sz w:val="16"/>
                <w:szCs w:val="16"/>
              </w:rPr>
              <w:t>Волгоградский 5/95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2.03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14.04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17.08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12.08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4,0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Эффект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2.03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14.04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29.08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12.08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3,7</w:t>
            </w:r>
          </w:p>
        </w:tc>
      </w:tr>
      <w:tr w:rsidR="00863783" w:rsidRPr="00D83F5C">
        <w:tc>
          <w:tcPr>
            <w:tcW w:w="534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1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Радмировский</w:t>
            </w:r>
          </w:p>
        </w:tc>
        <w:tc>
          <w:tcPr>
            <w:tcW w:w="992" w:type="dxa"/>
            <w:shd w:val="clear" w:color="auto" w:fill="FFE599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  <w:shd w:val="clear" w:color="auto" w:fill="FFE599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1.04</w:t>
            </w:r>
          </w:p>
        </w:tc>
        <w:tc>
          <w:tcPr>
            <w:tcW w:w="1134" w:type="dxa"/>
            <w:shd w:val="clear" w:color="auto" w:fill="FFE599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12.04</w:t>
            </w:r>
          </w:p>
        </w:tc>
        <w:tc>
          <w:tcPr>
            <w:tcW w:w="1134" w:type="dxa"/>
            <w:shd w:val="clear" w:color="auto" w:fill="FFE599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6.06</w:t>
            </w:r>
          </w:p>
        </w:tc>
        <w:tc>
          <w:tcPr>
            <w:tcW w:w="992" w:type="dxa"/>
            <w:shd w:val="clear" w:color="auto" w:fill="FFE599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20.08</w:t>
            </w:r>
          </w:p>
        </w:tc>
        <w:tc>
          <w:tcPr>
            <w:tcW w:w="993" w:type="dxa"/>
            <w:shd w:val="clear" w:color="auto" w:fill="FFE599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25.05</w:t>
            </w:r>
          </w:p>
        </w:tc>
        <w:tc>
          <w:tcPr>
            <w:tcW w:w="850" w:type="dxa"/>
            <w:shd w:val="clear" w:color="auto" w:fill="FFE599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7.08</w:t>
            </w:r>
          </w:p>
        </w:tc>
        <w:tc>
          <w:tcPr>
            <w:tcW w:w="992" w:type="dxa"/>
            <w:shd w:val="clear" w:color="auto" w:fill="FFE599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4,1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Финиш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31.03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11.04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5.06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15.08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4,2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Дина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31.03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9.04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15.08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2,6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Бычье сердце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11.04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22.06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28.08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29.05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21.08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4,5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Сердце орла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11.04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29.05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4,7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Дубрава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29.03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8.04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27.05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17.05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29.07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3,0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Дубок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2.03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14.04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14.06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17.08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25.05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15.08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3,7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701" w:type="dxa"/>
            <w:shd w:val="clear" w:color="auto" w:fill="FFF2CC"/>
          </w:tcPr>
          <w:p w:rsidR="00863783" w:rsidRPr="00D83F5C" w:rsidRDefault="00863783" w:rsidP="00D83F5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Рома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24.03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12.04</w:t>
            </w:r>
          </w:p>
        </w:tc>
        <w:tc>
          <w:tcPr>
            <w:tcW w:w="11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3.06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10.08</w:t>
            </w:r>
          </w:p>
        </w:tc>
        <w:tc>
          <w:tcPr>
            <w:tcW w:w="993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20.05</w:t>
            </w:r>
          </w:p>
        </w:tc>
        <w:tc>
          <w:tcPr>
            <w:tcW w:w="850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7.08</w:t>
            </w:r>
          </w:p>
        </w:tc>
        <w:tc>
          <w:tcPr>
            <w:tcW w:w="992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</w:rPr>
            </w:pPr>
            <w:r w:rsidRPr="00D83F5C">
              <w:rPr>
                <w:rFonts w:ascii="Times New Roman" w:hAnsi="Times New Roman" w:cs="Times New Roman"/>
              </w:rPr>
              <w:t>2,1</w:t>
            </w:r>
          </w:p>
        </w:tc>
      </w:tr>
    </w:tbl>
    <w:p w:rsidR="00863783" w:rsidRPr="009D5066" w:rsidRDefault="00863783" w:rsidP="009D5066">
      <w:pPr>
        <w:widowControl w:val="0"/>
        <w:shd w:val="clear" w:color="auto" w:fill="FFFFFF"/>
        <w:tabs>
          <w:tab w:val="left" w:pos="73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pacing w:val="-15"/>
          <w:sz w:val="28"/>
          <w:szCs w:val="28"/>
        </w:rPr>
      </w:pPr>
      <w:r w:rsidRPr="00C14CFC">
        <w:rPr>
          <w:rFonts w:ascii="Times New Roman" w:hAnsi="Times New Roman" w:cs="Times New Roman"/>
          <w:i/>
          <w:iCs/>
          <w:sz w:val="28"/>
          <w:szCs w:val="28"/>
        </w:rPr>
        <w:t>Таблица №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5 </w:t>
      </w:r>
      <w:r w:rsidRPr="00C14CF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14CFC">
        <w:rPr>
          <w:rFonts w:ascii="Times New Roman" w:hAnsi="Times New Roman" w:cs="Times New Roman"/>
          <w:sz w:val="28"/>
          <w:szCs w:val="28"/>
        </w:rPr>
        <w:t>Фенологические наблюдения за ростом и развитием томатов в 2019 г</w:t>
      </w:r>
      <w:r w:rsidRPr="00C14CFC">
        <w:rPr>
          <w:rFonts w:ascii="Times New Roman" w:hAnsi="Times New Roman" w:cs="Times New Roman"/>
          <w:sz w:val="24"/>
          <w:szCs w:val="24"/>
        </w:rPr>
        <w:t>.</w:t>
      </w:r>
      <w:r w:rsidRPr="009D5066">
        <w:rPr>
          <w:rFonts w:ascii="Times New Roman" w:hAnsi="Times New Roman" w:cs="Times New Roman"/>
          <w:b/>
          <w:bCs/>
          <w:color w:val="000000"/>
          <w:spacing w:val="-15"/>
          <w:sz w:val="28"/>
          <w:szCs w:val="28"/>
        </w:rPr>
        <w:t xml:space="preserve">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91"/>
        <w:gridCol w:w="1575"/>
        <w:gridCol w:w="2030"/>
        <w:gridCol w:w="930"/>
        <w:gridCol w:w="887"/>
        <w:gridCol w:w="813"/>
        <w:gridCol w:w="1261"/>
        <w:gridCol w:w="1227"/>
        <w:gridCol w:w="1100"/>
      </w:tblGrid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№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Сорт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  Срок созревания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Высота куста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Кол-во плодов на ветке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Масса плода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Вкус плода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Цвет плода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Мякоть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1.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Ляна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Раннеспелые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100 -150 см.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3-4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80-120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Сладкий, с фруктовым ароматом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Красный,</w:t>
            </w:r>
          </w:p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блестящий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Плотная, 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2.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Пламя Агро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Ультраскороспелый 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-80см.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3-4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60-100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Красный 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я;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 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3.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Дубрава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Раннеспелый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-100см.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2-3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60-100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Кисло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-сладкий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Красный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Рыхлая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; 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4.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Джина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средне-позднеспелый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-110 см.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1-3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100-200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Красный, 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Плотная; 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5.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Волгоградский 5/95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средне-позднеспелый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-120 см.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1-3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100-200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Сильно 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Красный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Рыхлая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 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6.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Эффект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средне-позднеспелый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-120 см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1-3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100-180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Кисло -сладкий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Красный 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Плотная; 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8.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Дина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Ранний 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100-120 см.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2-4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80-120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Желто-оранжевый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Плотная, 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9.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Государь 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F1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Поздний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100-150 см.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1-2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120-250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Сладковато -пресный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Красный 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Плотная, сочная</w:t>
            </w:r>
          </w:p>
        </w:tc>
      </w:tr>
      <w:tr w:rsidR="00863783" w:rsidRPr="00D83F5C">
        <w:tc>
          <w:tcPr>
            <w:tcW w:w="492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10</w:t>
            </w:r>
          </w:p>
        </w:tc>
        <w:tc>
          <w:tcPr>
            <w:tcW w:w="1593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Радмировский </w:t>
            </w:r>
          </w:p>
        </w:tc>
        <w:tc>
          <w:tcPr>
            <w:tcW w:w="2054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средне-ранний</w:t>
            </w:r>
          </w:p>
        </w:tc>
        <w:tc>
          <w:tcPr>
            <w:tcW w:w="939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100-150 см</w:t>
            </w:r>
          </w:p>
        </w:tc>
        <w:tc>
          <w:tcPr>
            <w:tcW w:w="896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2-3</w:t>
            </w:r>
          </w:p>
        </w:tc>
        <w:tc>
          <w:tcPr>
            <w:tcW w:w="821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100-150</w:t>
            </w:r>
          </w:p>
        </w:tc>
        <w:tc>
          <w:tcPr>
            <w:tcW w:w="1275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Кисловато</w:t>
            </w:r>
            <w:r w:rsidRPr="00D83F5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-сладкий</w:t>
            </w:r>
          </w:p>
        </w:tc>
        <w:tc>
          <w:tcPr>
            <w:tcW w:w="1240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Красный </w:t>
            </w:r>
          </w:p>
        </w:tc>
        <w:tc>
          <w:tcPr>
            <w:tcW w:w="1112" w:type="dxa"/>
            <w:shd w:val="clear" w:color="auto" w:fill="FFE599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Плотная, 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11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Транс Рио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среднеспелый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80-120 см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4-7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40-60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Красный 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Рыхлая, 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12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Рома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Среднеспелый 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80-100 см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4-7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50-70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Красный 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Плотная, </w:t>
            </w:r>
          </w:p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13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Финиш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Средне-поздний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100-130 см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1-3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100-180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Кисло -сладкий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Светло-красный 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Плотная, сочная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14.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Бычье сердце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Средне-поздний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100-150 см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1-3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120-300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Красный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Плотная, зернистая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15.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Сердце орла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Средне-поздний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100-150 см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1-3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100-250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Сладкий 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Красный 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Плотная, зернистая</w:t>
            </w:r>
          </w:p>
        </w:tc>
      </w:tr>
      <w:tr w:rsidR="00863783" w:rsidRPr="00D83F5C">
        <w:tc>
          <w:tcPr>
            <w:tcW w:w="49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83F5C">
              <w:rPr>
                <w:rFonts w:ascii="Times New Roman" w:hAnsi="Times New Roman" w:cs="Times New Roman"/>
                <w:b/>
                <w:bCs/>
              </w:rPr>
              <w:t>16</w:t>
            </w:r>
          </w:p>
        </w:tc>
        <w:tc>
          <w:tcPr>
            <w:tcW w:w="1593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Дубок</w:t>
            </w:r>
          </w:p>
        </w:tc>
        <w:tc>
          <w:tcPr>
            <w:tcW w:w="2054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Средне спелый</w:t>
            </w:r>
          </w:p>
        </w:tc>
        <w:tc>
          <w:tcPr>
            <w:tcW w:w="939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80-110 см</w:t>
            </w:r>
          </w:p>
        </w:tc>
        <w:tc>
          <w:tcPr>
            <w:tcW w:w="896" w:type="dxa"/>
          </w:tcPr>
          <w:p w:rsidR="00863783" w:rsidRPr="00D83F5C" w:rsidRDefault="00863783" w:rsidP="00D83F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1-3</w:t>
            </w:r>
          </w:p>
        </w:tc>
        <w:tc>
          <w:tcPr>
            <w:tcW w:w="821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100-180</w:t>
            </w:r>
          </w:p>
        </w:tc>
        <w:tc>
          <w:tcPr>
            <w:tcW w:w="1275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Кисло -сладкий</w:t>
            </w:r>
          </w:p>
        </w:tc>
        <w:tc>
          <w:tcPr>
            <w:tcW w:w="1240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 xml:space="preserve">Красный </w:t>
            </w:r>
          </w:p>
        </w:tc>
        <w:tc>
          <w:tcPr>
            <w:tcW w:w="1112" w:type="dxa"/>
          </w:tcPr>
          <w:p w:rsidR="00863783" w:rsidRPr="00D83F5C" w:rsidRDefault="00863783" w:rsidP="00D83F5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3F5C">
              <w:rPr>
                <w:rFonts w:ascii="Times New Roman" w:hAnsi="Times New Roman" w:cs="Times New Roman"/>
                <w:sz w:val="20"/>
                <w:szCs w:val="20"/>
              </w:rPr>
              <w:t>Плотная, сочная</w:t>
            </w:r>
          </w:p>
        </w:tc>
      </w:tr>
    </w:tbl>
    <w:p w:rsidR="00863783" w:rsidRDefault="00863783" w:rsidP="009D50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№6 </w:t>
      </w:r>
      <w:r w:rsidRPr="009D5066">
        <w:rPr>
          <w:rFonts w:ascii="Times New Roman" w:hAnsi="Times New Roman" w:cs="Times New Roman"/>
          <w:color w:val="000000"/>
          <w:spacing w:val="-15"/>
          <w:sz w:val="28"/>
          <w:szCs w:val="28"/>
        </w:rPr>
        <w:t>Характеристика сортов томатов.</w:t>
      </w:r>
      <w:r w:rsidRPr="009D506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</w:t>
      </w: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Pr="00004730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863783" w:rsidRDefault="00863783" w:rsidP="00EC46ED">
      <w:pPr>
        <w:spacing w:before="240"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83F5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17" o:spid="_x0000_i1025" type="#_x0000_t75" style="width:455.25pt;height:297.75pt;visibility:visible">
            <v:imagedata r:id="rId13" o:title="" croptop="-196f" cropbottom="-283f" cropright="-79f"/>
            <o:lock v:ext="edit" aspectratio="f"/>
          </v:shape>
        </w:pict>
      </w:r>
    </w:p>
    <w:p w:rsidR="00863783" w:rsidRPr="00EC46ED" w:rsidRDefault="00863783" w:rsidP="002E7906">
      <w:pPr>
        <w:spacing w:before="240" w:after="0" w:line="276" w:lineRule="auto"/>
        <w:rPr>
          <w:rFonts w:ascii="Times New Roman" w:hAnsi="Times New Roman" w:cs="Times New Roman"/>
          <w:sz w:val="24"/>
          <w:szCs w:val="24"/>
        </w:rPr>
      </w:pPr>
      <w:r w:rsidRPr="00EC46ED">
        <w:rPr>
          <w:rFonts w:ascii="Times New Roman" w:hAnsi="Times New Roman" w:cs="Times New Roman"/>
          <w:sz w:val="24"/>
          <w:szCs w:val="24"/>
        </w:rPr>
        <w:t>Рисунок №1 Наше личное подсобное хозяйство. Перед посадкой томатов в открытый грунт. 7.06.2019 г.</w:t>
      </w:r>
    </w:p>
    <w:p w:rsidR="00863783" w:rsidRDefault="00863783" w:rsidP="00EC46ED">
      <w:pPr>
        <w:spacing w:before="240"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83F5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23" o:spid="_x0000_i1026" type="#_x0000_t75" style="width:438pt;height:292.5pt;visibility:visible">
            <v:imagedata r:id="rId14" o:title=""/>
          </v:shape>
        </w:pict>
      </w:r>
    </w:p>
    <w:p w:rsidR="00863783" w:rsidRPr="00EC46ED" w:rsidRDefault="00863783" w:rsidP="00EC46ED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46ED">
        <w:rPr>
          <w:rFonts w:ascii="Times New Roman" w:hAnsi="Times New Roman" w:cs="Times New Roman"/>
          <w:sz w:val="24"/>
          <w:szCs w:val="24"/>
        </w:rPr>
        <w:t>Рисунок №2 Подготовка делянки, внесение органических и минеральных удобрений</w:t>
      </w:r>
    </w:p>
    <w:p w:rsidR="00863783" w:rsidRDefault="00863783" w:rsidP="005C169E">
      <w:pPr>
        <w:spacing w:before="240"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4" o:spid="_x0000_i1027" type="#_x0000_t75" style="width:471.75pt;height:308.25pt;visibility:visible">
            <v:imagedata r:id="rId15" o:title="" croptop="-189f" cropbottom="-315f" cropright="-49f"/>
            <o:lock v:ext="edit" aspectratio="f"/>
          </v:shape>
        </w:pict>
      </w:r>
    </w:p>
    <w:p w:rsidR="00863783" w:rsidRPr="005C169E" w:rsidRDefault="00863783" w:rsidP="005C169E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C169E">
        <w:rPr>
          <w:rFonts w:ascii="Times New Roman" w:hAnsi="Times New Roman" w:cs="Times New Roman"/>
          <w:sz w:val="24"/>
          <w:szCs w:val="24"/>
        </w:rPr>
        <w:t>Рисунок №3. Хорошая почва, залог высокого урожая</w:t>
      </w:r>
    </w:p>
    <w:p w:rsidR="00863783" w:rsidRDefault="00863783" w:rsidP="005C169E">
      <w:pPr>
        <w:spacing w:before="240"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5" o:spid="_x0000_i1028" type="#_x0000_t75" style="width:461.25pt;height:301.5pt;visibility:visible">
            <v:imagedata r:id="rId16" o:title="" croptop="-193f" cropbottom="-258f" cropleft="-64f" cropright="-57f"/>
            <o:lock v:ext="edit" aspectratio="f"/>
          </v:shape>
        </w:pict>
      </w:r>
    </w:p>
    <w:p w:rsidR="00863783" w:rsidRPr="005C169E" w:rsidRDefault="00863783" w:rsidP="005C169E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C169E">
        <w:rPr>
          <w:rFonts w:ascii="Times New Roman" w:hAnsi="Times New Roman" w:cs="Times New Roman"/>
          <w:sz w:val="24"/>
          <w:szCs w:val="24"/>
        </w:rPr>
        <w:t>Рисунок №4 Расположение томатов на опытной делянке</w:t>
      </w: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6" o:spid="_x0000_i1029" type="#_x0000_t75" style="width:510pt;height:281.25pt;visibility:visible">
            <v:imagedata r:id="rId17" o:title="" croptop="-207f" cropbottom="-288f" cropleft="-58f" cropright="-64f"/>
            <o:lock v:ext="edit" aspectratio="f"/>
          </v:shape>
        </w:pict>
      </w:r>
    </w:p>
    <w:p w:rsidR="00863783" w:rsidRDefault="00863783" w:rsidP="00BE5840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5840">
        <w:rPr>
          <w:rFonts w:ascii="Times New Roman" w:hAnsi="Times New Roman" w:cs="Times New Roman"/>
          <w:sz w:val="24"/>
          <w:szCs w:val="24"/>
        </w:rPr>
        <w:t>Рисунок №5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E5840">
        <w:rPr>
          <w:rFonts w:ascii="Times New Roman" w:hAnsi="Times New Roman" w:cs="Times New Roman"/>
          <w:sz w:val="24"/>
          <w:szCs w:val="24"/>
        </w:rPr>
        <w:t xml:space="preserve"> Посев семян</w:t>
      </w:r>
      <w:r>
        <w:rPr>
          <w:rFonts w:ascii="Times New Roman" w:hAnsi="Times New Roman" w:cs="Times New Roman"/>
          <w:sz w:val="24"/>
          <w:szCs w:val="24"/>
        </w:rPr>
        <w:t xml:space="preserve"> томатов</w:t>
      </w:r>
      <w:r w:rsidRPr="00BE5840">
        <w:rPr>
          <w:rFonts w:ascii="Times New Roman" w:hAnsi="Times New Roman" w:cs="Times New Roman"/>
          <w:sz w:val="24"/>
          <w:szCs w:val="24"/>
        </w:rPr>
        <w:t xml:space="preserve"> в специальные ящики (24.03.2019 г.)</w:t>
      </w:r>
    </w:p>
    <w:p w:rsidR="00863783" w:rsidRDefault="00863783" w:rsidP="00BE5840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3783" w:rsidRDefault="00863783" w:rsidP="00BE5840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3783" w:rsidRDefault="00863783" w:rsidP="00BE5840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83F5C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0" o:spid="_x0000_i1030" type="#_x0000_t75" style="width:510pt;height:281.25pt;visibility:visible">
            <v:imagedata r:id="rId18" o:title="" croptop="-207f" cropbottom="-288f" cropleft="-58f" cropright="-64f"/>
            <o:lock v:ext="edit" aspectratio="f"/>
          </v:shape>
        </w:pict>
      </w:r>
    </w:p>
    <w:p w:rsidR="00863783" w:rsidRDefault="00863783" w:rsidP="00BE5840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№6. Рыхление и полив рассады </w:t>
      </w:r>
    </w:p>
    <w:p w:rsidR="00863783" w:rsidRDefault="00863783" w:rsidP="00574919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83F5C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1" o:spid="_x0000_i1031" type="#_x0000_t75" style="width:510pt;height:281.25pt;visibility:visible">
            <v:imagedata r:id="rId19" o:title="" croptop="-207f" cropbottom="-322f" cropleft="-58f" cropright="-64f"/>
            <o:lock v:ext="edit" aspectratio="f"/>
          </v:shape>
        </w:pict>
      </w:r>
    </w:p>
    <w:p w:rsidR="00863783" w:rsidRDefault="00863783" w:rsidP="00574919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№7. Пикировка томатов в парники.</w:t>
      </w:r>
    </w:p>
    <w:p w:rsidR="00863783" w:rsidRDefault="00863783" w:rsidP="00B523F6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83F5C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4" o:spid="_x0000_i1032" type="#_x0000_t75" style="width:492.75pt;height:321.75pt;visibility:visible">
            <v:imagedata r:id="rId20" o:title="" croptop="-181f" cropbottom="-312f" cropright="-27f"/>
            <o:lock v:ext="edit" aspectratio="f"/>
          </v:shape>
        </w:pict>
      </w:r>
    </w:p>
    <w:p w:rsidR="00863783" w:rsidRPr="00BE5840" w:rsidRDefault="00863783" w:rsidP="00B523F6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№9 Пересадка рассады из парников в открытый грунт (13.06.2018г)</w:t>
      </w: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2E7906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35" o:spid="_x0000_i1033" type="#_x0000_t75" style="width:510pt;height:333pt;visibility:visible">
            <v:imagedata r:id="rId21" o:title="" croptop="-175f" cropbottom="-242f" cropleft="-58f" cropright="-64f"/>
            <o:lock v:ext="edit" aspectratio="f"/>
          </v:shape>
        </w:pict>
      </w:r>
    </w:p>
    <w:p w:rsidR="00863783" w:rsidRDefault="00863783" w:rsidP="00652401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52401">
        <w:rPr>
          <w:rFonts w:ascii="Times New Roman" w:hAnsi="Times New Roman" w:cs="Times New Roman"/>
          <w:sz w:val="24"/>
          <w:szCs w:val="24"/>
        </w:rPr>
        <w:t>Рисунок №10. Уход за томатами.</w:t>
      </w:r>
    </w:p>
    <w:p w:rsidR="00863783" w:rsidRDefault="00863783" w:rsidP="00652401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83F5C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6" o:spid="_x0000_i1034" type="#_x0000_t75" style="width:510pt;height:281.25pt;visibility:visible">
            <v:imagedata r:id="rId22" o:title="" croptop="-207f" cropbottom="-288f" cropleft="-58f" cropright="-64f"/>
            <o:lock v:ext="edit" aspectratio="f"/>
          </v:shape>
        </w:pict>
      </w:r>
    </w:p>
    <w:p w:rsidR="00863783" w:rsidRPr="00652401" w:rsidRDefault="00863783" w:rsidP="00652401">
      <w:pPr>
        <w:spacing w:before="240"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№11. Оценка вкусовых качеств томатов в школьной столовой. </w:t>
      </w:r>
    </w:p>
    <w:p w:rsidR="00863783" w:rsidRPr="00774C39" w:rsidRDefault="00863783" w:rsidP="002E7906">
      <w:pPr>
        <w:spacing w:before="240"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Диаграмма. </w:t>
      </w:r>
      <w:r w:rsidRPr="00774C39">
        <w:rPr>
          <w:rFonts w:ascii="Times New Roman" w:hAnsi="Times New Roman" w:cs="Times New Roman"/>
          <w:sz w:val="24"/>
          <w:szCs w:val="24"/>
        </w:rPr>
        <w:t xml:space="preserve">Результаты анкетирования, по определению вкусовых качеств плодов томатов среди учащихся 5-11 классов МБОУ Лицей с.Нижнеяркеево. </w:t>
      </w:r>
    </w:p>
    <w:p w:rsidR="00863783" w:rsidRPr="0046370B" w:rsidRDefault="00863783" w:rsidP="002E7906">
      <w:pPr>
        <w:spacing w:before="240" w:after="0" w:line="276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46370B">
        <w:rPr>
          <w:rFonts w:ascii="Times New Roman" w:hAnsi="Times New Roman" w:cs="Times New Roman"/>
          <w:i/>
          <w:iCs/>
          <w:sz w:val="28"/>
          <w:szCs w:val="28"/>
        </w:rPr>
        <w:t>Всего в экспе</w:t>
      </w:r>
      <w:r>
        <w:rPr>
          <w:rFonts w:ascii="Times New Roman" w:hAnsi="Times New Roman" w:cs="Times New Roman"/>
          <w:i/>
          <w:iCs/>
          <w:sz w:val="28"/>
          <w:szCs w:val="28"/>
        </w:rPr>
        <w:t>рименте участвовали 112 человек</w:t>
      </w:r>
      <w:r w:rsidRPr="0046370B">
        <w:rPr>
          <w:rFonts w:ascii="Times New Roman" w:hAnsi="Times New Roman" w:cs="Times New Roman"/>
          <w:i/>
          <w:iCs/>
          <w:sz w:val="28"/>
          <w:szCs w:val="28"/>
        </w:rPr>
        <w:t xml:space="preserve">.  </w:t>
      </w:r>
    </w:p>
    <w:p w:rsidR="00863783" w:rsidRPr="00774C39" w:rsidRDefault="00863783" w:rsidP="00774C39">
      <w:pPr>
        <w:spacing w:before="240" w:after="0" w:line="276" w:lineRule="auto"/>
        <w:rPr>
          <w:rFonts w:ascii="Times New Roman" w:hAnsi="Times New Roman" w:cs="Times New Roman"/>
          <w:sz w:val="28"/>
          <w:szCs w:val="28"/>
        </w:rPr>
      </w:pP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object w:dxaOrig="9937" w:dyaOrig="4407">
          <v:shape id="Диаграмма 6" o:spid="_x0000_i1035" type="#_x0000_t75" style="width:496.5pt;height:220.5pt;visibility:visible" o:ole="">
            <v:imagedata r:id="rId23" o:title="" cropbottom="-45f"/>
            <o:lock v:ext="edit" aspectratio="f"/>
          </v:shape>
          <o:OLEObject Type="Embed" ProgID="Excel.Chart.8" ShapeID="Диаграмма 6" DrawAspect="Content" ObjectID="_1641810456" r:id="rId24"/>
        </w:object>
      </w:r>
    </w:p>
    <w:p w:rsidR="00863783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783" w:rsidRPr="008D2BF8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Рис №12                                                              Рис.№13.</w:t>
      </w:r>
    </w:p>
    <w:p w:rsidR="00863783" w:rsidRDefault="00863783" w:rsidP="00774C39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8" o:spid="_x0000_i1036" type="#_x0000_t75" style="width:232.5pt;height:152.25pt;visibility:visible">
            <v:imagedata r:id="rId25" o:title="" croptop="-386f" cropbottom="-687f" cropleft="-127f" cropright="-141f"/>
            <o:lock v:ext="edit" aspectratio="f"/>
          </v:shape>
        </w:pict>
      </w: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0" o:spid="_x0000_i1037" type="#_x0000_t75" style="width:232.5pt;height:152.25pt;visibility:visible">
            <v:imagedata r:id="rId26" o:title="" croptop="-386f" cropbottom="-687f" cropleft="-127f" cropright="-141f"/>
            <o:lock v:ext="edit" aspectratio="f"/>
          </v:shape>
        </w:pict>
      </w:r>
    </w:p>
    <w:p w:rsidR="00863783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783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783" w:rsidRPr="006E1885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Рис №14                                                        Рис. №15</w:t>
      </w:r>
    </w:p>
    <w:p w:rsidR="00863783" w:rsidRDefault="00863783" w:rsidP="00774C39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1" o:spid="_x0000_i1038" type="#_x0000_t75" style="width:237.75pt;height:155.25pt;visibility:visible">
            <v:imagedata r:id="rId27" o:title="" croptop="-378f" cropbottom="-630f" cropright="-166f"/>
            <o:lock v:ext="edit" aspectratio="f"/>
          </v:shape>
        </w:pict>
      </w: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2" o:spid="_x0000_i1039" type="#_x0000_t75" style="width:234pt;height:154.5pt;visibility:visible">
            <v:imagedata r:id="rId28" o:title="" croptop="-384f" cropbottom="-597f" cropleft="-126f" cropright="-56f"/>
            <o:lock v:ext="edit" aspectratio="f"/>
          </v:shape>
        </w:pict>
      </w:r>
    </w:p>
    <w:p w:rsidR="00863783" w:rsidRPr="00C571E5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C571E5">
        <w:rPr>
          <w:rFonts w:ascii="Times New Roman" w:hAnsi="Times New Roman" w:cs="Times New Roman"/>
          <w:i/>
          <w:iCs/>
          <w:sz w:val="28"/>
          <w:szCs w:val="28"/>
        </w:rPr>
        <w:t>Рис.№16. Сорт «Радмировский»                     Рис.№17. сорт «Дубок»</w:t>
      </w:r>
    </w:p>
    <w:p w:rsidR="00863783" w:rsidRDefault="00863783" w:rsidP="00310B4B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40" o:spid="_x0000_i1040" type="#_x0000_t75" style="width:224.25pt;height:146.25pt;visibility:visible">
            <v:imagedata r:id="rId29" o:title="" croptop="-402f" cropbottom="-714f" cropleft="-132f" cropright="-147f"/>
            <o:lock v:ext="edit" aspectratio="f"/>
          </v:shape>
        </w:pict>
      </w:r>
      <w:r w:rsidRPr="00D83F5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41" o:spid="_x0000_i1041" type="#_x0000_t75" style="width:225.75pt;height:150.75pt;visibility:visible">
            <v:imagedata r:id="rId30" o:title="" croptop="-398f" cropbottom="-508f" cropright="-175f"/>
            <o:lock v:ext="edit" aspectratio="f"/>
          </v:shape>
        </w:pict>
      </w:r>
    </w:p>
    <w:p w:rsidR="00863783" w:rsidRDefault="00863783" w:rsidP="00310B4B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№18. Сорт «Финиш».</w:t>
      </w:r>
    </w:p>
    <w:p w:rsidR="00863783" w:rsidRDefault="00863783" w:rsidP="00310B4B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42" o:spid="_x0000_s1029" type="#_x0000_t75" style="position:absolute;margin-left:122.55pt;margin-top:4.7pt;width:254.9pt;height:168pt;z-index:251659264;visibility:visible;mso-wrap-distance-left:9.48pt;mso-wrap-distance-top:.96pt;mso-wrap-distance-right:9.39pt;mso-wrap-distance-bottom:1.54pt">
            <v:imagedata r:id="rId31" o:title=""/>
            <o:lock v:ext="edit" aspectratio="f"/>
            <w10:wrap type="square"/>
          </v:shape>
        </w:pic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863783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4"/>
        <w:gridCol w:w="5811"/>
        <w:gridCol w:w="4077"/>
      </w:tblGrid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5811" w:type="dxa"/>
          </w:tcPr>
          <w:p w:rsidR="00863783" w:rsidRPr="00D83F5C" w:rsidRDefault="00863783" w:rsidP="00D83F5C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sz w:val="28"/>
                <w:szCs w:val="28"/>
              </w:rPr>
              <w:t>Сорт томата</w:t>
            </w:r>
          </w:p>
        </w:tc>
        <w:tc>
          <w:tcPr>
            <w:tcW w:w="4077" w:type="dxa"/>
          </w:tcPr>
          <w:p w:rsidR="00863783" w:rsidRPr="00D83F5C" w:rsidRDefault="00863783" w:rsidP="00D83F5C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11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Бычье сердце</w:t>
            </w:r>
          </w:p>
        </w:tc>
        <w:tc>
          <w:tcPr>
            <w:tcW w:w="4077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47" o:spid="_x0000_i1042" type="#_x0000_t75" style="width:192.75pt;height:128.25pt;visibility:visible">
                  <v:imagedata r:id="rId32" o:title=""/>
                </v:shape>
              </w:pic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Сердце орла</w:t>
            </w:r>
          </w:p>
        </w:tc>
        <w:tc>
          <w:tcPr>
            <w:tcW w:w="4077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49" o:spid="_x0000_i1043" type="#_x0000_t75" style="width:192.75pt;height:128.25pt;visibility:visible">
                  <v:imagedata r:id="rId33" o:title=""/>
                </v:shape>
              </w:pic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Пламя Агро</w:t>
            </w:r>
          </w:p>
        </w:tc>
        <w:tc>
          <w:tcPr>
            <w:tcW w:w="4077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43" o:spid="_x0000_i1044" type="#_x0000_t75" style="width:200.25pt;height:133.5pt;visibility:visible">
                  <v:imagedata r:id="rId34" o:title=""/>
                </v:shape>
              </w:pic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11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 xml:space="preserve">Государь </w:t>
            </w:r>
            <w:r w:rsidRPr="00D83F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F1</w:t>
            </w:r>
          </w:p>
        </w:tc>
        <w:tc>
          <w:tcPr>
            <w:tcW w:w="4077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44" o:spid="_x0000_i1045" type="#_x0000_t75" style="width:204.75pt;height:136.5pt;visibility:visible">
                  <v:imagedata r:id="rId35" o:title=""/>
                </v:shape>
              </w:pic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811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Рома</w:t>
            </w:r>
          </w:p>
        </w:tc>
        <w:tc>
          <w:tcPr>
            <w:tcW w:w="4077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46" o:spid="_x0000_i1046" type="#_x0000_t75" style="width:198.75pt;height:124.5pt;visibility:visible">
                  <v:imagedata r:id="rId36" o:title="" cropbottom="21914f" cropleft="11718f" cropright="8399f"/>
                </v:shape>
              </w:pic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811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Дубрава</w:t>
            </w:r>
          </w:p>
        </w:tc>
        <w:tc>
          <w:tcPr>
            <w:tcW w:w="4077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50" o:spid="_x0000_i1047" type="#_x0000_t75" style="width:192.75pt;height:128.25pt;visibility:visible">
                  <v:imagedata r:id="rId37" o:title=""/>
                </v:shape>
              </w:pic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811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Дина</w:t>
            </w:r>
          </w:p>
        </w:tc>
        <w:tc>
          <w:tcPr>
            <w:tcW w:w="4077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51" o:spid="_x0000_i1048" type="#_x0000_t75" style="width:192.75pt;height:128.25pt;visibility:visible">
                  <v:imagedata r:id="rId38" o:title=""/>
                </v:shape>
              </w:pict>
            </w:r>
          </w:p>
        </w:tc>
      </w:tr>
      <w:tr w:rsidR="00863783" w:rsidRPr="00D83F5C">
        <w:tc>
          <w:tcPr>
            <w:tcW w:w="534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811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F5C">
              <w:rPr>
                <w:rFonts w:ascii="Times New Roman" w:hAnsi="Times New Roman" w:cs="Times New Roman"/>
                <w:sz w:val="24"/>
                <w:szCs w:val="24"/>
              </w:rPr>
              <w:t>Транс Рио</w:t>
            </w:r>
          </w:p>
        </w:tc>
        <w:tc>
          <w:tcPr>
            <w:tcW w:w="4077" w:type="dxa"/>
          </w:tcPr>
          <w:p w:rsidR="00863783" w:rsidRPr="00D83F5C" w:rsidRDefault="00863783" w:rsidP="00D83F5C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45" o:spid="_x0000_i1049" type="#_x0000_t75" style="width:192.75pt;height:128.25pt;visibility:visible">
                  <v:imagedata r:id="rId39" o:title=""/>
                </v:shape>
              </w:pict>
            </w:r>
          </w:p>
        </w:tc>
      </w:tr>
    </w:tbl>
    <w:p w:rsidR="00863783" w:rsidRDefault="00863783" w:rsidP="009F191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863783" w:rsidSect="00955245">
      <w:footerReference w:type="default" r:id="rId40"/>
      <w:pgSz w:w="11906" w:h="16838"/>
      <w:pgMar w:top="1134" w:right="849" w:bottom="1134" w:left="851" w:header="708" w:footer="708" w:gutter="0"/>
      <w:pgBorders w:offsetFrom="page">
        <w:top w:val="thickThinMediumGap" w:sz="24" w:space="24" w:color="auto"/>
        <w:left w:val="thickThinMediumGap" w:sz="24" w:space="24" w:color="auto"/>
        <w:bottom w:val="thinThickMediumGap" w:sz="24" w:space="24" w:color="auto"/>
        <w:right w:val="thinThickMediumGap" w:sz="24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3783" w:rsidRDefault="00863783" w:rsidP="004B0870">
      <w:pPr>
        <w:spacing w:after="0" w:line="240" w:lineRule="auto"/>
      </w:pPr>
      <w:r>
        <w:separator/>
      </w:r>
    </w:p>
  </w:endnote>
  <w:endnote w:type="continuationSeparator" w:id="0">
    <w:p w:rsidR="00863783" w:rsidRDefault="00863783" w:rsidP="004B08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3783" w:rsidRDefault="00863783">
    <w:pPr>
      <w:pStyle w:val="Footer"/>
      <w:jc w:val="center"/>
    </w:pPr>
    <w:fldSimple w:instr="PAGE   \* MERGEFORMAT">
      <w:r>
        <w:rPr>
          <w:noProof/>
        </w:rPr>
        <w:t>23</w:t>
      </w:r>
    </w:fldSimple>
  </w:p>
  <w:p w:rsidR="00863783" w:rsidRDefault="0086378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3783" w:rsidRDefault="00863783" w:rsidP="004B0870">
      <w:pPr>
        <w:spacing w:after="0" w:line="240" w:lineRule="auto"/>
      </w:pPr>
      <w:r>
        <w:separator/>
      </w:r>
    </w:p>
  </w:footnote>
  <w:footnote w:type="continuationSeparator" w:id="0">
    <w:p w:rsidR="00863783" w:rsidRDefault="00863783" w:rsidP="004B08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117BA8"/>
    <w:multiLevelType w:val="hybridMultilevel"/>
    <w:tmpl w:val="CD06ED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7875A8"/>
    <w:multiLevelType w:val="hybridMultilevel"/>
    <w:tmpl w:val="246A57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2405BD"/>
    <w:multiLevelType w:val="hybridMultilevel"/>
    <w:tmpl w:val="E8D839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B0684A"/>
    <w:multiLevelType w:val="hybridMultilevel"/>
    <w:tmpl w:val="682034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E76153"/>
    <w:multiLevelType w:val="hybridMultilevel"/>
    <w:tmpl w:val="D29076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C450633"/>
    <w:multiLevelType w:val="hybridMultilevel"/>
    <w:tmpl w:val="CD06ED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4F26849"/>
    <w:multiLevelType w:val="hybridMultilevel"/>
    <w:tmpl w:val="81B442C0"/>
    <w:lvl w:ilvl="0" w:tplc="63C28B24">
      <w:start w:val="1"/>
      <w:numFmt w:val="decimal"/>
      <w:lvlText w:val="%1."/>
      <w:lvlJc w:val="left"/>
      <w:pPr>
        <w:ind w:left="109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15" w:hanging="360"/>
      </w:pPr>
    </w:lvl>
    <w:lvl w:ilvl="2" w:tplc="0419001B">
      <w:start w:val="1"/>
      <w:numFmt w:val="lowerRoman"/>
      <w:lvlText w:val="%3."/>
      <w:lvlJc w:val="right"/>
      <w:pPr>
        <w:ind w:left="2535" w:hanging="180"/>
      </w:pPr>
    </w:lvl>
    <w:lvl w:ilvl="3" w:tplc="0419000F">
      <w:start w:val="1"/>
      <w:numFmt w:val="decimal"/>
      <w:lvlText w:val="%4."/>
      <w:lvlJc w:val="left"/>
      <w:pPr>
        <w:ind w:left="3255" w:hanging="360"/>
      </w:pPr>
    </w:lvl>
    <w:lvl w:ilvl="4" w:tplc="04190019">
      <w:start w:val="1"/>
      <w:numFmt w:val="lowerLetter"/>
      <w:lvlText w:val="%5."/>
      <w:lvlJc w:val="left"/>
      <w:pPr>
        <w:ind w:left="3975" w:hanging="360"/>
      </w:pPr>
    </w:lvl>
    <w:lvl w:ilvl="5" w:tplc="0419001B">
      <w:start w:val="1"/>
      <w:numFmt w:val="lowerRoman"/>
      <w:lvlText w:val="%6."/>
      <w:lvlJc w:val="right"/>
      <w:pPr>
        <w:ind w:left="4695" w:hanging="180"/>
      </w:pPr>
    </w:lvl>
    <w:lvl w:ilvl="6" w:tplc="0419000F">
      <w:start w:val="1"/>
      <w:numFmt w:val="decimal"/>
      <w:lvlText w:val="%7."/>
      <w:lvlJc w:val="left"/>
      <w:pPr>
        <w:ind w:left="5415" w:hanging="360"/>
      </w:pPr>
    </w:lvl>
    <w:lvl w:ilvl="7" w:tplc="04190019">
      <w:start w:val="1"/>
      <w:numFmt w:val="lowerLetter"/>
      <w:lvlText w:val="%8."/>
      <w:lvlJc w:val="left"/>
      <w:pPr>
        <w:ind w:left="6135" w:hanging="360"/>
      </w:pPr>
    </w:lvl>
    <w:lvl w:ilvl="8" w:tplc="0419001B">
      <w:start w:val="1"/>
      <w:numFmt w:val="lowerRoman"/>
      <w:lvlText w:val="%9."/>
      <w:lvlJc w:val="right"/>
      <w:pPr>
        <w:ind w:left="6855" w:hanging="180"/>
      </w:pPr>
    </w:lvl>
  </w:abstractNum>
  <w:abstractNum w:abstractNumId="7">
    <w:nsid w:val="36D4287F"/>
    <w:multiLevelType w:val="hybridMultilevel"/>
    <w:tmpl w:val="C3C8733C"/>
    <w:lvl w:ilvl="0" w:tplc="7BC6EC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E40E97"/>
    <w:multiLevelType w:val="hybridMultilevel"/>
    <w:tmpl w:val="EBC68C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DEF16CF"/>
    <w:multiLevelType w:val="hybridMultilevel"/>
    <w:tmpl w:val="3F726094"/>
    <w:lvl w:ilvl="0" w:tplc="73BEC3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FEF572B"/>
    <w:multiLevelType w:val="hybridMultilevel"/>
    <w:tmpl w:val="A54AB38A"/>
    <w:lvl w:ilvl="0" w:tplc="8C063318">
      <w:start w:val="1"/>
      <w:numFmt w:val="decimal"/>
      <w:lvlText w:val="%1"/>
      <w:lvlJc w:val="left"/>
      <w:pPr>
        <w:ind w:left="73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55" w:hanging="360"/>
      </w:pPr>
    </w:lvl>
    <w:lvl w:ilvl="2" w:tplc="0419001B">
      <w:start w:val="1"/>
      <w:numFmt w:val="lowerRoman"/>
      <w:lvlText w:val="%3."/>
      <w:lvlJc w:val="right"/>
      <w:pPr>
        <w:ind w:left="2175" w:hanging="180"/>
      </w:pPr>
    </w:lvl>
    <w:lvl w:ilvl="3" w:tplc="0419000F">
      <w:start w:val="1"/>
      <w:numFmt w:val="decimal"/>
      <w:lvlText w:val="%4."/>
      <w:lvlJc w:val="left"/>
      <w:pPr>
        <w:ind w:left="2895" w:hanging="360"/>
      </w:pPr>
    </w:lvl>
    <w:lvl w:ilvl="4" w:tplc="04190019">
      <w:start w:val="1"/>
      <w:numFmt w:val="lowerLetter"/>
      <w:lvlText w:val="%5."/>
      <w:lvlJc w:val="left"/>
      <w:pPr>
        <w:ind w:left="3615" w:hanging="360"/>
      </w:pPr>
    </w:lvl>
    <w:lvl w:ilvl="5" w:tplc="0419001B">
      <w:start w:val="1"/>
      <w:numFmt w:val="lowerRoman"/>
      <w:lvlText w:val="%6."/>
      <w:lvlJc w:val="right"/>
      <w:pPr>
        <w:ind w:left="4335" w:hanging="180"/>
      </w:pPr>
    </w:lvl>
    <w:lvl w:ilvl="6" w:tplc="0419000F">
      <w:start w:val="1"/>
      <w:numFmt w:val="decimal"/>
      <w:lvlText w:val="%7."/>
      <w:lvlJc w:val="left"/>
      <w:pPr>
        <w:ind w:left="5055" w:hanging="360"/>
      </w:pPr>
    </w:lvl>
    <w:lvl w:ilvl="7" w:tplc="04190019">
      <w:start w:val="1"/>
      <w:numFmt w:val="lowerLetter"/>
      <w:lvlText w:val="%8."/>
      <w:lvlJc w:val="left"/>
      <w:pPr>
        <w:ind w:left="5775" w:hanging="360"/>
      </w:pPr>
    </w:lvl>
    <w:lvl w:ilvl="8" w:tplc="0419001B">
      <w:start w:val="1"/>
      <w:numFmt w:val="lowerRoman"/>
      <w:lvlText w:val="%9."/>
      <w:lvlJc w:val="right"/>
      <w:pPr>
        <w:ind w:left="6495" w:hanging="180"/>
      </w:pPr>
    </w:lvl>
  </w:abstractNum>
  <w:abstractNum w:abstractNumId="11">
    <w:nsid w:val="50F2179A"/>
    <w:multiLevelType w:val="hybridMultilevel"/>
    <w:tmpl w:val="949CD2F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2111C6D"/>
    <w:multiLevelType w:val="hybridMultilevel"/>
    <w:tmpl w:val="CD06ED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994D76"/>
    <w:multiLevelType w:val="hybridMultilevel"/>
    <w:tmpl w:val="551EDB20"/>
    <w:lvl w:ilvl="0" w:tplc="7AFA2F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61B77B5D"/>
    <w:multiLevelType w:val="hybridMultilevel"/>
    <w:tmpl w:val="F2961A42"/>
    <w:lvl w:ilvl="0" w:tplc="A8C86E9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5012E78"/>
    <w:multiLevelType w:val="hybridMultilevel"/>
    <w:tmpl w:val="CD167D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A557FAB"/>
    <w:multiLevelType w:val="hybridMultilevel"/>
    <w:tmpl w:val="975668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A993B29"/>
    <w:multiLevelType w:val="hybridMultilevel"/>
    <w:tmpl w:val="2B0CDB94"/>
    <w:lvl w:ilvl="0" w:tplc="D35E58B2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25" w:hanging="360"/>
      </w:pPr>
    </w:lvl>
    <w:lvl w:ilvl="2" w:tplc="0419001B">
      <w:start w:val="1"/>
      <w:numFmt w:val="lowerRoman"/>
      <w:lvlText w:val="%3."/>
      <w:lvlJc w:val="right"/>
      <w:pPr>
        <w:ind w:left="2145" w:hanging="180"/>
      </w:pPr>
    </w:lvl>
    <w:lvl w:ilvl="3" w:tplc="0419000F">
      <w:start w:val="1"/>
      <w:numFmt w:val="decimal"/>
      <w:lvlText w:val="%4."/>
      <w:lvlJc w:val="left"/>
      <w:pPr>
        <w:ind w:left="2865" w:hanging="360"/>
      </w:pPr>
    </w:lvl>
    <w:lvl w:ilvl="4" w:tplc="04190019">
      <w:start w:val="1"/>
      <w:numFmt w:val="lowerLetter"/>
      <w:lvlText w:val="%5."/>
      <w:lvlJc w:val="left"/>
      <w:pPr>
        <w:ind w:left="3585" w:hanging="360"/>
      </w:pPr>
    </w:lvl>
    <w:lvl w:ilvl="5" w:tplc="0419001B">
      <w:start w:val="1"/>
      <w:numFmt w:val="lowerRoman"/>
      <w:lvlText w:val="%6."/>
      <w:lvlJc w:val="right"/>
      <w:pPr>
        <w:ind w:left="4305" w:hanging="180"/>
      </w:pPr>
    </w:lvl>
    <w:lvl w:ilvl="6" w:tplc="0419000F">
      <w:start w:val="1"/>
      <w:numFmt w:val="decimal"/>
      <w:lvlText w:val="%7."/>
      <w:lvlJc w:val="left"/>
      <w:pPr>
        <w:ind w:left="5025" w:hanging="360"/>
      </w:pPr>
    </w:lvl>
    <w:lvl w:ilvl="7" w:tplc="04190019">
      <w:start w:val="1"/>
      <w:numFmt w:val="lowerLetter"/>
      <w:lvlText w:val="%8."/>
      <w:lvlJc w:val="left"/>
      <w:pPr>
        <w:ind w:left="5745" w:hanging="360"/>
      </w:pPr>
    </w:lvl>
    <w:lvl w:ilvl="8" w:tplc="0419001B">
      <w:start w:val="1"/>
      <w:numFmt w:val="lowerRoman"/>
      <w:lvlText w:val="%9."/>
      <w:lvlJc w:val="right"/>
      <w:pPr>
        <w:ind w:left="6465" w:hanging="180"/>
      </w:pPr>
    </w:lvl>
  </w:abstractNum>
  <w:abstractNum w:abstractNumId="18">
    <w:nsid w:val="75D6747A"/>
    <w:multiLevelType w:val="hybridMultilevel"/>
    <w:tmpl w:val="95A8F1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79738EA"/>
    <w:multiLevelType w:val="hybridMultilevel"/>
    <w:tmpl w:val="C92643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>
    <w:nsid w:val="77FC3E65"/>
    <w:multiLevelType w:val="hybridMultilevel"/>
    <w:tmpl w:val="BAA627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A084FFC"/>
    <w:multiLevelType w:val="hybridMultilevel"/>
    <w:tmpl w:val="B40A8B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BDC7AD1"/>
    <w:multiLevelType w:val="hybridMultilevel"/>
    <w:tmpl w:val="4C12CB70"/>
    <w:lvl w:ilvl="0" w:tplc="163AFAD4">
      <w:start w:val="1"/>
      <w:numFmt w:val="decimal"/>
      <w:lvlText w:val="%1."/>
      <w:lvlJc w:val="left"/>
      <w:pPr>
        <w:ind w:left="5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30" w:hanging="360"/>
      </w:pPr>
    </w:lvl>
    <w:lvl w:ilvl="2" w:tplc="0419001B">
      <w:start w:val="1"/>
      <w:numFmt w:val="lowerRoman"/>
      <w:lvlText w:val="%3."/>
      <w:lvlJc w:val="right"/>
      <w:pPr>
        <w:ind w:left="1950" w:hanging="180"/>
      </w:pPr>
    </w:lvl>
    <w:lvl w:ilvl="3" w:tplc="0419000F">
      <w:start w:val="1"/>
      <w:numFmt w:val="decimal"/>
      <w:lvlText w:val="%4."/>
      <w:lvlJc w:val="left"/>
      <w:pPr>
        <w:ind w:left="2670" w:hanging="360"/>
      </w:pPr>
    </w:lvl>
    <w:lvl w:ilvl="4" w:tplc="04190019">
      <w:start w:val="1"/>
      <w:numFmt w:val="lowerLetter"/>
      <w:lvlText w:val="%5."/>
      <w:lvlJc w:val="left"/>
      <w:pPr>
        <w:ind w:left="3390" w:hanging="360"/>
      </w:pPr>
    </w:lvl>
    <w:lvl w:ilvl="5" w:tplc="0419001B">
      <w:start w:val="1"/>
      <w:numFmt w:val="lowerRoman"/>
      <w:lvlText w:val="%6."/>
      <w:lvlJc w:val="right"/>
      <w:pPr>
        <w:ind w:left="4110" w:hanging="180"/>
      </w:pPr>
    </w:lvl>
    <w:lvl w:ilvl="6" w:tplc="0419000F">
      <w:start w:val="1"/>
      <w:numFmt w:val="decimal"/>
      <w:lvlText w:val="%7."/>
      <w:lvlJc w:val="left"/>
      <w:pPr>
        <w:ind w:left="4830" w:hanging="360"/>
      </w:pPr>
    </w:lvl>
    <w:lvl w:ilvl="7" w:tplc="04190019">
      <w:start w:val="1"/>
      <w:numFmt w:val="lowerLetter"/>
      <w:lvlText w:val="%8."/>
      <w:lvlJc w:val="left"/>
      <w:pPr>
        <w:ind w:left="5550" w:hanging="360"/>
      </w:pPr>
    </w:lvl>
    <w:lvl w:ilvl="8" w:tplc="0419001B">
      <w:start w:val="1"/>
      <w:numFmt w:val="lowerRoman"/>
      <w:lvlText w:val="%9."/>
      <w:lvlJc w:val="right"/>
      <w:pPr>
        <w:ind w:left="6270" w:hanging="180"/>
      </w:pPr>
    </w:lvl>
  </w:abstractNum>
  <w:abstractNum w:abstractNumId="23">
    <w:nsid w:val="7DBD1250"/>
    <w:multiLevelType w:val="hybridMultilevel"/>
    <w:tmpl w:val="8B244C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7"/>
  </w:num>
  <w:num w:numId="3">
    <w:abstractNumId w:val="21"/>
  </w:num>
  <w:num w:numId="4">
    <w:abstractNumId w:val="9"/>
  </w:num>
  <w:num w:numId="5">
    <w:abstractNumId w:val="15"/>
  </w:num>
  <w:num w:numId="6">
    <w:abstractNumId w:val="23"/>
  </w:num>
  <w:num w:numId="7">
    <w:abstractNumId w:val="10"/>
  </w:num>
  <w:num w:numId="8">
    <w:abstractNumId w:val="6"/>
  </w:num>
  <w:num w:numId="9">
    <w:abstractNumId w:val="1"/>
  </w:num>
  <w:num w:numId="10">
    <w:abstractNumId w:val="11"/>
  </w:num>
  <w:num w:numId="11">
    <w:abstractNumId w:val="22"/>
  </w:num>
  <w:num w:numId="12">
    <w:abstractNumId w:val="18"/>
  </w:num>
  <w:num w:numId="13">
    <w:abstractNumId w:val="20"/>
  </w:num>
  <w:num w:numId="14">
    <w:abstractNumId w:val="16"/>
  </w:num>
  <w:num w:numId="15">
    <w:abstractNumId w:val="0"/>
  </w:num>
  <w:num w:numId="16">
    <w:abstractNumId w:val="4"/>
  </w:num>
  <w:num w:numId="17">
    <w:abstractNumId w:val="8"/>
  </w:num>
  <w:num w:numId="18">
    <w:abstractNumId w:val="13"/>
  </w:num>
  <w:num w:numId="19">
    <w:abstractNumId w:val="12"/>
  </w:num>
  <w:num w:numId="20">
    <w:abstractNumId w:val="5"/>
  </w:num>
  <w:num w:numId="21">
    <w:abstractNumId w:val="2"/>
  </w:num>
  <w:num w:numId="22">
    <w:abstractNumId w:val="19"/>
  </w:num>
  <w:num w:numId="23">
    <w:abstractNumId w:val="7"/>
  </w:num>
  <w:num w:numId="2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isplayBackgroundShape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90408"/>
    <w:rsid w:val="00003C8E"/>
    <w:rsid w:val="00004730"/>
    <w:rsid w:val="0000720F"/>
    <w:rsid w:val="00011200"/>
    <w:rsid w:val="00013117"/>
    <w:rsid w:val="000139E4"/>
    <w:rsid w:val="00020B48"/>
    <w:rsid w:val="00021C51"/>
    <w:rsid w:val="0003365D"/>
    <w:rsid w:val="00035D48"/>
    <w:rsid w:val="00041B34"/>
    <w:rsid w:val="00042835"/>
    <w:rsid w:val="00042F1F"/>
    <w:rsid w:val="00044349"/>
    <w:rsid w:val="00046359"/>
    <w:rsid w:val="000513BF"/>
    <w:rsid w:val="000526CB"/>
    <w:rsid w:val="0005331D"/>
    <w:rsid w:val="000562D0"/>
    <w:rsid w:val="00061384"/>
    <w:rsid w:val="00066C54"/>
    <w:rsid w:val="00066D0A"/>
    <w:rsid w:val="00070242"/>
    <w:rsid w:val="0007303F"/>
    <w:rsid w:val="00082CFF"/>
    <w:rsid w:val="00086115"/>
    <w:rsid w:val="0008667A"/>
    <w:rsid w:val="0009155E"/>
    <w:rsid w:val="000A24FE"/>
    <w:rsid w:val="000A5B5F"/>
    <w:rsid w:val="000A7129"/>
    <w:rsid w:val="000B2D36"/>
    <w:rsid w:val="000B4AE4"/>
    <w:rsid w:val="000B67EF"/>
    <w:rsid w:val="000C133A"/>
    <w:rsid w:val="000C265F"/>
    <w:rsid w:val="000D3258"/>
    <w:rsid w:val="000D3D83"/>
    <w:rsid w:val="000D4CC2"/>
    <w:rsid w:val="000D588B"/>
    <w:rsid w:val="000F2001"/>
    <w:rsid w:val="000F4E97"/>
    <w:rsid w:val="00101297"/>
    <w:rsid w:val="00102595"/>
    <w:rsid w:val="00113668"/>
    <w:rsid w:val="00123288"/>
    <w:rsid w:val="0013284B"/>
    <w:rsid w:val="00133299"/>
    <w:rsid w:val="001344EB"/>
    <w:rsid w:val="001354F0"/>
    <w:rsid w:val="0013731A"/>
    <w:rsid w:val="001442DC"/>
    <w:rsid w:val="00146631"/>
    <w:rsid w:val="00152B02"/>
    <w:rsid w:val="00153F1D"/>
    <w:rsid w:val="00155961"/>
    <w:rsid w:val="00165069"/>
    <w:rsid w:val="00167F3B"/>
    <w:rsid w:val="00171AAA"/>
    <w:rsid w:val="001762F5"/>
    <w:rsid w:val="00182860"/>
    <w:rsid w:val="00184607"/>
    <w:rsid w:val="00186C19"/>
    <w:rsid w:val="00190C03"/>
    <w:rsid w:val="00191E20"/>
    <w:rsid w:val="00194B40"/>
    <w:rsid w:val="001954C9"/>
    <w:rsid w:val="00195C0F"/>
    <w:rsid w:val="001A616E"/>
    <w:rsid w:val="001A785F"/>
    <w:rsid w:val="001B4207"/>
    <w:rsid w:val="001B544A"/>
    <w:rsid w:val="001B77D5"/>
    <w:rsid w:val="001C18DE"/>
    <w:rsid w:val="001D0518"/>
    <w:rsid w:val="001D3A3F"/>
    <w:rsid w:val="001D3F25"/>
    <w:rsid w:val="001D5A92"/>
    <w:rsid w:val="001D5FCC"/>
    <w:rsid w:val="001D601E"/>
    <w:rsid w:val="001D66A9"/>
    <w:rsid w:val="001F52C8"/>
    <w:rsid w:val="00202965"/>
    <w:rsid w:val="00202C02"/>
    <w:rsid w:val="00202E0F"/>
    <w:rsid w:val="002109B2"/>
    <w:rsid w:val="002138D2"/>
    <w:rsid w:val="00214AB9"/>
    <w:rsid w:val="0021572D"/>
    <w:rsid w:val="0021650E"/>
    <w:rsid w:val="00217C8D"/>
    <w:rsid w:val="00221B0F"/>
    <w:rsid w:val="00221BFD"/>
    <w:rsid w:val="0022277B"/>
    <w:rsid w:val="002246A5"/>
    <w:rsid w:val="002256FB"/>
    <w:rsid w:val="00225DB5"/>
    <w:rsid w:val="0023057A"/>
    <w:rsid w:val="00231C2B"/>
    <w:rsid w:val="002327AF"/>
    <w:rsid w:val="002365A5"/>
    <w:rsid w:val="00241AB1"/>
    <w:rsid w:val="00252BE2"/>
    <w:rsid w:val="002547BA"/>
    <w:rsid w:val="002603FC"/>
    <w:rsid w:val="0026260B"/>
    <w:rsid w:val="0026603D"/>
    <w:rsid w:val="00272EEA"/>
    <w:rsid w:val="00275A19"/>
    <w:rsid w:val="00276D73"/>
    <w:rsid w:val="00285604"/>
    <w:rsid w:val="0028589E"/>
    <w:rsid w:val="002B38F9"/>
    <w:rsid w:val="002B6294"/>
    <w:rsid w:val="002C0799"/>
    <w:rsid w:val="002C4043"/>
    <w:rsid w:val="002C7A1A"/>
    <w:rsid w:val="002D1D40"/>
    <w:rsid w:val="002D6F10"/>
    <w:rsid w:val="002E4023"/>
    <w:rsid w:val="002E7906"/>
    <w:rsid w:val="00302258"/>
    <w:rsid w:val="003022F0"/>
    <w:rsid w:val="00302903"/>
    <w:rsid w:val="00302B9F"/>
    <w:rsid w:val="003069AF"/>
    <w:rsid w:val="0031004C"/>
    <w:rsid w:val="003103F0"/>
    <w:rsid w:val="00310B4B"/>
    <w:rsid w:val="0031523F"/>
    <w:rsid w:val="003229D2"/>
    <w:rsid w:val="00324B00"/>
    <w:rsid w:val="00330C85"/>
    <w:rsid w:val="00331FDD"/>
    <w:rsid w:val="0033615B"/>
    <w:rsid w:val="003404BA"/>
    <w:rsid w:val="003404CC"/>
    <w:rsid w:val="00341918"/>
    <w:rsid w:val="00343E71"/>
    <w:rsid w:val="00352497"/>
    <w:rsid w:val="003563C8"/>
    <w:rsid w:val="00356E72"/>
    <w:rsid w:val="0036266C"/>
    <w:rsid w:val="00363F20"/>
    <w:rsid w:val="00365106"/>
    <w:rsid w:val="00365137"/>
    <w:rsid w:val="00366824"/>
    <w:rsid w:val="00367A41"/>
    <w:rsid w:val="00371950"/>
    <w:rsid w:val="0037514E"/>
    <w:rsid w:val="00375185"/>
    <w:rsid w:val="00375667"/>
    <w:rsid w:val="0037567D"/>
    <w:rsid w:val="00380705"/>
    <w:rsid w:val="00380EF6"/>
    <w:rsid w:val="00383467"/>
    <w:rsid w:val="0038536F"/>
    <w:rsid w:val="00385697"/>
    <w:rsid w:val="00393A6F"/>
    <w:rsid w:val="00397A7A"/>
    <w:rsid w:val="00397D2F"/>
    <w:rsid w:val="003A3F2F"/>
    <w:rsid w:val="003B38C9"/>
    <w:rsid w:val="003B3DB5"/>
    <w:rsid w:val="003B6DC3"/>
    <w:rsid w:val="003C0AE4"/>
    <w:rsid w:val="003C0AFF"/>
    <w:rsid w:val="003C5B7A"/>
    <w:rsid w:val="003D2C38"/>
    <w:rsid w:val="003D7F3B"/>
    <w:rsid w:val="003E059A"/>
    <w:rsid w:val="003E0944"/>
    <w:rsid w:val="003F1BA8"/>
    <w:rsid w:val="00400D9B"/>
    <w:rsid w:val="00403719"/>
    <w:rsid w:val="00405BA9"/>
    <w:rsid w:val="00414640"/>
    <w:rsid w:val="00415677"/>
    <w:rsid w:val="004174B1"/>
    <w:rsid w:val="004307E1"/>
    <w:rsid w:val="0043139A"/>
    <w:rsid w:val="0043168F"/>
    <w:rsid w:val="00442C58"/>
    <w:rsid w:val="0044382E"/>
    <w:rsid w:val="004455D1"/>
    <w:rsid w:val="00447A09"/>
    <w:rsid w:val="00452A73"/>
    <w:rsid w:val="0046370B"/>
    <w:rsid w:val="00471524"/>
    <w:rsid w:val="00475A7D"/>
    <w:rsid w:val="004770A2"/>
    <w:rsid w:val="00477831"/>
    <w:rsid w:val="0048041E"/>
    <w:rsid w:val="0048180B"/>
    <w:rsid w:val="004878D4"/>
    <w:rsid w:val="004A5B9D"/>
    <w:rsid w:val="004B0870"/>
    <w:rsid w:val="004B63BD"/>
    <w:rsid w:val="004B69C8"/>
    <w:rsid w:val="004C37D3"/>
    <w:rsid w:val="004C4840"/>
    <w:rsid w:val="004D2885"/>
    <w:rsid w:val="004D3693"/>
    <w:rsid w:val="004D3C67"/>
    <w:rsid w:val="004E5303"/>
    <w:rsid w:val="004E5865"/>
    <w:rsid w:val="004E5EE8"/>
    <w:rsid w:val="004F646C"/>
    <w:rsid w:val="005051E1"/>
    <w:rsid w:val="005205C1"/>
    <w:rsid w:val="0052548A"/>
    <w:rsid w:val="005313C5"/>
    <w:rsid w:val="00536F92"/>
    <w:rsid w:val="00541E75"/>
    <w:rsid w:val="005421F8"/>
    <w:rsid w:val="00553FBE"/>
    <w:rsid w:val="00554310"/>
    <w:rsid w:val="005620C8"/>
    <w:rsid w:val="005708B0"/>
    <w:rsid w:val="00572748"/>
    <w:rsid w:val="00574919"/>
    <w:rsid w:val="005753F2"/>
    <w:rsid w:val="00576BE3"/>
    <w:rsid w:val="005808BB"/>
    <w:rsid w:val="005863DA"/>
    <w:rsid w:val="00590408"/>
    <w:rsid w:val="00592A2B"/>
    <w:rsid w:val="00592ABB"/>
    <w:rsid w:val="005953D3"/>
    <w:rsid w:val="00596796"/>
    <w:rsid w:val="0059771C"/>
    <w:rsid w:val="00597E7A"/>
    <w:rsid w:val="005A5290"/>
    <w:rsid w:val="005A7E2E"/>
    <w:rsid w:val="005B00E7"/>
    <w:rsid w:val="005B0A20"/>
    <w:rsid w:val="005C169E"/>
    <w:rsid w:val="005C7310"/>
    <w:rsid w:val="005D19F6"/>
    <w:rsid w:val="005D6E0B"/>
    <w:rsid w:val="005D7B6A"/>
    <w:rsid w:val="00601211"/>
    <w:rsid w:val="00602119"/>
    <w:rsid w:val="00610DAD"/>
    <w:rsid w:val="00612A47"/>
    <w:rsid w:val="00616551"/>
    <w:rsid w:val="00630BB0"/>
    <w:rsid w:val="006424D2"/>
    <w:rsid w:val="00642B52"/>
    <w:rsid w:val="00643352"/>
    <w:rsid w:val="00644A7F"/>
    <w:rsid w:val="00647626"/>
    <w:rsid w:val="00652401"/>
    <w:rsid w:val="00656E0E"/>
    <w:rsid w:val="00656F81"/>
    <w:rsid w:val="006615F0"/>
    <w:rsid w:val="0067071A"/>
    <w:rsid w:val="00673D82"/>
    <w:rsid w:val="00675618"/>
    <w:rsid w:val="00683EBB"/>
    <w:rsid w:val="00686C62"/>
    <w:rsid w:val="00692D13"/>
    <w:rsid w:val="006953F0"/>
    <w:rsid w:val="0069760F"/>
    <w:rsid w:val="006B2CC9"/>
    <w:rsid w:val="006B4A19"/>
    <w:rsid w:val="006C0CE8"/>
    <w:rsid w:val="006C257C"/>
    <w:rsid w:val="006D0BBA"/>
    <w:rsid w:val="006D73B5"/>
    <w:rsid w:val="006E1885"/>
    <w:rsid w:val="006E3028"/>
    <w:rsid w:val="006E4ABD"/>
    <w:rsid w:val="006E7F77"/>
    <w:rsid w:val="006F2B2D"/>
    <w:rsid w:val="006F40AF"/>
    <w:rsid w:val="006F734C"/>
    <w:rsid w:val="00700C58"/>
    <w:rsid w:val="00720033"/>
    <w:rsid w:val="00742A52"/>
    <w:rsid w:val="0074301A"/>
    <w:rsid w:val="00751DFB"/>
    <w:rsid w:val="00753826"/>
    <w:rsid w:val="00753B7D"/>
    <w:rsid w:val="00757073"/>
    <w:rsid w:val="007601D2"/>
    <w:rsid w:val="0076103C"/>
    <w:rsid w:val="00761589"/>
    <w:rsid w:val="00773FF0"/>
    <w:rsid w:val="00774C39"/>
    <w:rsid w:val="0077525E"/>
    <w:rsid w:val="00775CE2"/>
    <w:rsid w:val="00792F66"/>
    <w:rsid w:val="007953C9"/>
    <w:rsid w:val="00795604"/>
    <w:rsid w:val="007A0127"/>
    <w:rsid w:val="007A2709"/>
    <w:rsid w:val="007A2FB0"/>
    <w:rsid w:val="007A42B1"/>
    <w:rsid w:val="007A61B5"/>
    <w:rsid w:val="007B67AD"/>
    <w:rsid w:val="007C3AE6"/>
    <w:rsid w:val="007C5F6A"/>
    <w:rsid w:val="007D219A"/>
    <w:rsid w:val="007D2C9D"/>
    <w:rsid w:val="007D3A25"/>
    <w:rsid w:val="007D3F80"/>
    <w:rsid w:val="007D46F1"/>
    <w:rsid w:val="007E6ED7"/>
    <w:rsid w:val="007F000D"/>
    <w:rsid w:val="007F35C4"/>
    <w:rsid w:val="007F5532"/>
    <w:rsid w:val="007F724C"/>
    <w:rsid w:val="007F735B"/>
    <w:rsid w:val="00800466"/>
    <w:rsid w:val="008009AA"/>
    <w:rsid w:val="00800CA1"/>
    <w:rsid w:val="008065AB"/>
    <w:rsid w:val="00807F9B"/>
    <w:rsid w:val="0081167E"/>
    <w:rsid w:val="00814430"/>
    <w:rsid w:val="0082038D"/>
    <w:rsid w:val="00822789"/>
    <w:rsid w:val="0082493A"/>
    <w:rsid w:val="00830780"/>
    <w:rsid w:val="0083245F"/>
    <w:rsid w:val="00833D7D"/>
    <w:rsid w:val="00835BD6"/>
    <w:rsid w:val="008433EA"/>
    <w:rsid w:val="008478CE"/>
    <w:rsid w:val="0085071F"/>
    <w:rsid w:val="00854564"/>
    <w:rsid w:val="00855597"/>
    <w:rsid w:val="00856EC2"/>
    <w:rsid w:val="00860163"/>
    <w:rsid w:val="00863783"/>
    <w:rsid w:val="00873B5C"/>
    <w:rsid w:val="00874872"/>
    <w:rsid w:val="008752D0"/>
    <w:rsid w:val="008757CB"/>
    <w:rsid w:val="0088278D"/>
    <w:rsid w:val="00882D5D"/>
    <w:rsid w:val="00891265"/>
    <w:rsid w:val="008942F3"/>
    <w:rsid w:val="00896109"/>
    <w:rsid w:val="008A2494"/>
    <w:rsid w:val="008B2679"/>
    <w:rsid w:val="008B7F96"/>
    <w:rsid w:val="008C2C63"/>
    <w:rsid w:val="008D18CF"/>
    <w:rsid w:val="008D2BF8"/>
    <w:rsid w:val="008E7307"/>
    <w:rsid w:val="008E73D8"/>
    <w:rsid w:val="008E7BB9"/>
    <w:rsid w:val="008E7FC6"/>
    <w:rsid w:val="00900661"/>
    <w:rsid w:val="00911CB8"/>
    <w:rsid w:val="00912B27"/>
    <w:rsid w:val="0091676A"/>
    <w:rsid w:val="009205ED"/>
    <w:rsid w:val="0092064F"/>
    <w:rsid w:val="00925405"/>
    <w:rsid w:val="0092666F"/>
    <w:rsid w:val="00927299"/>
    <w:rsid w:val="00927A9C"/>
    <w:rsid w:val="009309C2"/>
    <w:rsid w:val="009322B1"/>
    <w:rsid w:val="00935E6D"/>
    <w:rsid w:val="00937C88"/>
    <w:rsid w:val="00942609"/>
    <w:rsid w:val="009446CE"/>
    <w:rsid w:val="0094527C"/>
    <w:rsid w:val="0095086D"/>
    <w:rsid w:val="00955245"/>
    <w:rsid w:val="00955778"/>
    <w:rsid w:val="00956BA4"/>
    <w:rsid w:val="00974BD3"/>
    <w:rsid w:val="00977B97"/>
    <w:rsid w:val="0099118B"/>
    <w:rsid w:val="0099266D"/>
    <w:rsid w:val="009A0B9B"/>
    <w:rsid w:val="009A3E7A"/>
    <w:rsid w:val="009A6E00"/>
    <w:rsid w:val="009A72D8"/>
    <w:rsid w:val="009B0427"/>
    <w:rsid w:val="009B3874"/>
    <w:rsid w:val="009C7213"/>
    <w:rsid w:val="009D275D"/>
    <w:rsid w:val="009D32E3"/>
    <w:rsid w:val="009D373F"/>
    <w:rsid w:val="009D374D"/>
    <w:rsid w:val="009D40A1"/>
    <w:rsid w:val="009D5066"/>
    <w:rsid w:val="009E1136"/>
    <w:rsid w:val="009E1AB0"/>
    <w:rsid w:val="009F1914"/>
    <w:rsid w:val="009F1A86"/>
    <w:rsid w:val="009F3731"/>
    <w:rsid w:val="00A00AC8"/>
    <w:rsid w:val="00A01196"/>
    <w:rsid w:val="00A03FEE"/>
    <w:rsid w:val="00A04D1B"/>
    <w:rsid w:val="00A102EA"/>
    <w:rsid w:val="00A1213A"/>
    <w:rsid w:val="00A1349F"/>
    <w:rsid w:val="00A13678"/>
    <w:rsid w:val="00A13FF2"/>
    <w:rsid w:val="00A201FB"/>
    <w:rsid w:val="00A20FC7"/>
    <w:rsid w:val="00A25064"/>
    <w:rsid w:val="00A326B3"/>
    <w:rsid w:val="00A34E8A"/>
    <w:rsid w:val="00A52BCA"/>
    <w:rsid w:val="00A531A0"/>
    <w:rsid w:val="00A543F3"/>
    <w:rsid w:val="00A57C6E"/>
    <w:rsid w:val="00A636E5"/>
    <w:rsid w:val="00A708EC"/>
    <w:rsid w:val="00A7178A"/>
    <w:rsid w:val="00A9769C"/>
    <w:rsid w:val="00AA1D73"/>
    <w:rsid w:val="00AA372D"/>
    <w:rsid w:val="00AB0503"/>
    <w:rsid w:val="00AB0A01"/>
    <w:rsid w:val="00AC0307"/>
    <w:rsid w:val="00AC0AEC"/>
    <w:rsid w:val="00AC27DE"/>
    <w:rsid w:val="00AC2DA7"/>
    <w:rsid w:val="00AD2446"/>
    <w:rsid w:val="00AE46F5"/>
    <w:rsid w:val="00AE46FB"/>
    <w:rsid w:val="00AE5DBE"/>
    <w:rsid w:val="00AE6E1C"/>
    <w:rsid w:val="00AF38CE"/>
    <w:rsid w:val="00B03E65"/>
    <w:rsid w:val="00B04876"/>
    <w:rsid w:val="00B1032B"/>
    <w:rsid w:val="00B16D57"/>
    <w:rsid w:val="00B21F6C"/>
    <w:rsid w:val="00B273EF"/>
    <w:rsid w:val="00B301C5"/>
    <w:rsid w:val="00B319A6"/>
    <w:rsid w:val="00B33367"/>
    <w:rsid w:val="00B351AF"/>
    <w:rsid w:val="00B40CFB"/>
    <w:rsid w:val="00B41E25"/>
    <w:rsid w:val="00B42089"/>
    <w:rsid w:val="00B475CC"/>
    <w:rsid w:val="00B51573"/>
    <w:rsid w:val="00B523F6"/>
    <w:rsid w:val="00B53FBB"/>
    <w:rsid w:val="00B56609"/>
    <w:rsid w:val="00B56C35"/>
    <w:rsid w:val="00B61890"/>
    <w:rsid w:val="00B6226F"/>
    <w:rsid w:val="00B634B9"/>
    <w:rsid w:val="00B63BA1"/>
    <w:rsid w:val="00B71BB2"/>
    <w:rsid w:val="00B76D2C"/>
    <w:rsid w:val="00B76DB6"/>
    <w:rsid w:val="00B77431"/>
    <w:rsid w:val="00B816D8"/>
    <w:rsid w:val="00B9285C"/>
    <w:rsid w:val="00BA5DD1"/>
    <w:rsid w:val="00BA5EFC"/>
    <w:rsid w:val="00BA78DF"/>
    <w:rsid w:val="00BB323E"/>
    <w:rsid w:val="00BB3A13"/>
    <w:rsid w:val="00BB5C16"/>
    <w:rsid w:val="00BC1468"/>
    <w:rsid w:val="00BC29D9"/>
    <w:rsid w:val="00BC353F"/>
    <w:rsid w:val="00BC3D8F"/>
    <w:rsid w:val="00BD1F57"/>
    <w:rsid w:val="00BD310C"/>
    <w:rsid w:val="00BE53BA"/>
    <w:rsid w:val="00BE5840"/>
    <w:rsid w:val="00BF1A8B"/>
    <w:rsid w:val="00C01D43"/>
    <w:rsid w:val="00C054C0"/>
    <w:rsid w:val="00C073C7"/>
    <w:rsid w:val="00C14CFC"/>
    <w:rsid w:val="00C2324C"/>
    <w:rsid w:val="00C50113"/>
    <w:rsid w:val="00C525DA"/>
    <w:rsid w:val="00C526B6"/>
    <w:rsid w:val="00C531B8"/>
    <w:rsid w:val="00C53E15"/>
    <w:rsid w:val="00C55B6D"/>
    <w:rsid w:val="00C571E5"/>
    <w:rsid w:val="00C57A37"/>
    <w:rsid w:val="00C60865"/>
    <w:rsid w:val="00C63EB7"/>
    <w:rsid w:val="00C7027B"/>
    <w:rsid w:val="00C70339"/>
    <w:rsid w:val="00C71AA2"/>
    <w:rsid w:val="00C733AB"/>
    <w:rsid w:val="00C744CD"/>
    <w:rsid w:val="00C76C8B"/>
    <w:rsid w:val="00C82797"/>
    <w:rsid w:val="00C861BA"/>
    <w:rsid w:val="00C86443"/>
    <w:rsid w:val="00C91A13"/>
    <w:rsid w:val="00C92DF7"/>
    <w:rsid w:val="00CA48C4"/>
    <w:rsid w:val="00CA6E3B"/>
    <w:rsid w:val="00CB0546"/>
    <w:rsid w:val="00CB05D0"/>
    <w:rsid w:val="00CB4700"/>
    <w:rsid w:val="00CB4F64"/>
    <w:rsid w:val="00CB6D68"/>
    <w:rsid w:val="00CB7343"/>
    <w:rsid w:val="00CC0BB2"/>
    <w:rsid w:val="00CC1430"/>
    <w:rsid w:val="00CC1AA2"/>
    <w:rsid w:val="00CC22B2"/>
    <w:rsid w:val="00CC27A1"/>
    <w:rsid w:val="00CC5BB2"/>
    <w:rsid w:val="00CD408B"/>
    <w:rsid w:val="00CD7391"/>
    <w:rsid w:val="00CE361A"/>
    <w:rsid w:val="00CE3A89"/>
    <w:rsid w:val="00CE5277"/>
    <w:rsid w:val="00CE6932"/>
    <w:rsid w:val="00CF006B"/>
    <w:rsid w:val="00CF0818"/>
    <w:rsid w:val="00CF1BE0"/>
    <w:rsid w:val="00CF7AB1"/>
    <w:rsid w:val="00D02F5C"/>
    <w:rsid w:val="00D03539"/>
    <w:rsid w:val="00D071B8"/>
    <w:rsid w:val="00D112BD"/>
    <w:rsid w:val="00D122FF"/>
    <w:rsid w:val="00D12871"/>
    <w:rsid w:val="00D16171"/>
    <w:rsid w:val="00D24B70"/>
    <w:rsid w:val="00D30E2F"/>
    <w:rsid w:val="00D40BD2"/>
    <w:rsid w:val="00D41131"/>
    <w:rsid w:val="00D462E7"/>
    <w:rsid w:val="00D4641C"/>
    <w:rsid w:val="00D51C96"/>
    <w:rsid w:val="00D53E4B"/>
    <w:rsid w:val="00D56FB1"/>
    <w:rsid w:val="00D63839"/>
    <w:rsid w:val="00D6487E"/>
    <w:rsid w:val="00D65611"/>
    <w:rsid w:val="00D6691A"/>
    <w:rsid w:val="00D6736E"/>
    <w:rsid w:val="00D67AC8"/>
    <w:rsid w:val="00D701A8"/>
    <w:rsid w:val="00D74579"/>
    <w:rsid w:val="00D76F01"/>
    <w:rsid w:val="00D7744D"/>
    <w:rsid w:val="00D80CF7"/>
    <w:rsid w:val="00D83F5C"/>
    <w:rsid w:val="00D84B20"/>
    <w:rsid w:val="00D87159"/>
    <w:rsid w:val="00D906AE"/>
    <w:rsid w:val="00DA263D"/>
    <w:rsid w:val="00DA7E81"/>
    <w:rsid w:val="00DB0EC7"/>
    <w:rsid w:val="00DB599A"/>
    <w:rsid w:val="00DB6804"/>
    <w:rsid w:val="00DC072D"/>
    <w:rsid w:val="00DC117D"/>
    <w:rsid w:val="00DD30DE"/>
    <w:rsid w:val="00DD58F0"/>
    <w:rsid w:val="00DD5A9C"/>
    <w:rsid w:val="00DE4BAA"/>
    <w:rsid w:val="00DE4CD1"/>
    <w:rsid w:val="00DF113B"/>
    <w:rsid w:val="00DF164D"/>
    <w:rsid w:val="00DF1FE6"/>
    <w:rsid w:val="00DF5FB6"/>
    <w:rsid w:val="00E01552"/>
    <w:rsid w:val="00E049FA"/>
    <w:rsid w:val="00E05849"/>
    <w:rsid w:val="00E06DAE"/>
    <w:rsid w:val="00E12B92"/>
    <w:rsid w:val="00E162CD"/>
    <w:rsid w:val="00E163C6"/>
    <w:rsid w:val="00E1646D"/>
    <w:rsid w:val="00E16677"/>
    <w:rsid w:val="00E231C5"/>
    <w:rsid w:val="00E26945"/>
    <w:rsid w:val="00E27534"/>
    <w:rsid w:val="00E37BCB"/>
    <w:rsid w:val="00E403AA"/>
    <w:rsid w:val="00E408AE"/>
    <w:rsid w:val="00E5301A"/>
    <w:rsid w:val="00E612EE"/>
    <w:rsid w:val="00E61463"/>
    <w:rsid w:val="00E64782"/>
    <w:rsid w:val="00E660F8"/>
    <w:rsid w:val="00E7069B"/>
    <w:rsid w:val="00E747D2"/>
    <w:rsid w:val="00E76287"/>
    <w:rsid w:val="00E84B59"/>
    <w:rsid w:val="00E921CF"/>
    <w:rsid w:val="00E956D9"/>
    <w:rsid w:val="00E97E8F"/>
    <w:rsid w:val="00E97FD1"/>
    <w:rsid w:val="00EA4E23"/>
    <w:rsid w:val="00EB44F5"/>
    <w:rsid w:val="00EB4A86"/>
    <w:rsid w:val="00EB54B1"/>
    <w:rsid w:val="00EB6AD9"/>
    <w:rsid w:val="00EB7928"/>
    <w:rsid w:val="00EC0E33"/>
    <w:rsid w:val="00EC2C62"/>
    <w:rsid w:val="00EC46ED"/>
    <w:rsid w:val="00EC6712"/>
    <w:rsid w:val="00ED1BFE"/>
    <w:rsid w:val="00F03A6C"/>
    <w:rsid w:val="00F07D44"/>
    <w:rsid w:val="00F07DC6"/>
    <w:rsid w:val="00F116C1"/>
    <w:rsid w:val="00F135B3"/>
    <w:rsid w:val="00F15090"/>
    <w:rsid w:val="00F224AA"/>
    <w:rsid w:val="00F239D1"/>
    <w:rsid w:val="00F257DF"/>
    <w:rsid w:val="00F32929"/>
    <w:rsid w:val="00F37D11"/>
    <w:rsid w:val="00F4326B"/>
    <w:rsid w:val="00F44D12"/>
    <w:rsid w:val="00F44FEB"/>
    <w:rsid w:val="00F53905"/>
    <w:rsid w:val="00F6636C"/>
    <w:rsid w:val="00F7745E"/>
    <w:rsid w:val="00F77C93"/>
    <w:rsid w:val="00F8617B"/>
    <w:rsid w:val="00F86E3E"/>
    <w:rsid w:val="00F87005"/>
    <w:rsid w:val="00F92C31"/>
    <w:rsid w:val="00F95F40"/>
    <w:rsid w:val="00F96E27"/>
    <w:rsid w:val="00FA1CF5"/>
    <w:rsid w:val="00FA70A7"/>
    <w:rsid w:val="00FA72EF"/>
    <w:rsid w:val="00FA7D8E"/>
    <w:rsid w:val="00FC5D45"/>
    <w:rsid w:val="00FD14AC"/>
    <w:rsid w:val="00FD1D0A"/>
    <w:rsid w:val="00FE3238"/>
    <w:rsid w:val="00FE4B0B"/>
    <w:rsid w:val="00FE7108"/>
    <w:rsid w:val="00FE7EC1"/>
    <w:rsid w:val="00FF152C"/>
    <w:rsid w:val="00FF42C4"/>
    <w:rsid w:val="00FF51D1"/>
    <w:rsid w:val="00FF72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4CFC"/>
    <w:pPr>
      <w:spacing w:after="160" w:line="259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1954C9"/>
    <w:pPr>
      <w:ind w:left="720"/>
    </w:pPr>
  </w:style>
  <w:style w:type="table" w:styleId="TableGrid">
    <w:name w:val="Table Grid"/>
    <w:basedOn w:val="TableNormal"/>
    <w:uiPriority w:val="99"/>
    <w:rsid w:val="0069760F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B76D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76DB6"/>
    <w:rPr>
      <w:rFonts w:ascii="Segoe UI" w:hAnsi="Segoe UI" w:cs="Segoe UI"/>
      <w:sz w:val="18"/>
      <w:szCs w:val="18"/>
    </w:rPr>
  </w:style>
  <w:style w:type="paragraph" w:styleId="BodyText">
    <w:name w:val="Body Text"/>
    <w:basedOn w:val="Normal"/>
    <w:link w:val="BodyTextChar"/>
    <w:uiPriority w:val="99"/>
    <w:semiHidden/>
    <w:rsid w:val="00B319A6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B319A6"/>
    <w:rPr>
      <w:rFonts w:ascii="Times New Roman" w:hAnsi="Times New Roman" w:cs="Times New Roman"/>
      <w:sz w:val="24"/>
      <w:szCs w:val="24"/>
      <w:lang w:eastAsia="ru-RU"/>
    </w:rPr>
  </w:style>
  <w:style w:type="paragraph" w:styleId="Header">
    <w:name w:val="header"/>
    <w:basedOn w:val="Normal"/>
    <w:link w:val="HeaderChar"/>
    <w:uiPriority w:val="99"/>
    <w:rsid w:val="004B08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4B0870"/>
  </w:style>
  <w:style w:type="paragraph" w:styleId="Footer">
    <w:name w:val="footer"/>
    <w:basedOn w:val="Normal"/>
    <w:link w:val="FooterChar"/>
    <w:uiPriority w:val="99"/>
    <w:rsid w:val="004B08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4B0870"/>
  </w:style>
  <w:style w:type="paragraph" w:styleId="NormalWeb">
    <w:name w:val="Normal (Web)"/>
    <w:basedOn w:val="Normal"/>
    <w:uiPriority w:val="99"/>
    <w:semiHidden/>
    <w:rsid w:val="002B6294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">
    <w:name w:val="Основной текст + Полужирный"/>
    <w:basedOn w:val="DefaultParagraphFont"/>
    <w:uiPriority w:val="99"/>
    <w:rsid w:val="000D3D83"/>
    <w:rPr>
      <w:rFonts w:ascii="Times New Roman" w:hAnsi="Times New Roman" w:cs="Times New Roman"/>
      <w:b/>
      <w:bCs/>
      <w:shd w:val="clear" w:color="auto" w:fill="FFFFFF"/>
    </w:rPr>
  </w:style>
  <w:style w:type="character" w:styleId="Hyperlink">
    <w:name w:val="Hyperlink"/>
    <w:basedOn w:val="DefaultParagraphFont"/>
    <w:uiPriority w:val="99"/>
    <w:rsid w:val="0085071F"/>
    <w:rPr>
      <w:color w:val="0563C1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4900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4.jpe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s://verhneyarkeevo.nuipogoda.ru/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ru.wikipedia.org/w/index.php?title=&#1058;&#1086;&#1084;&#1072;&#1090;&amp;stable=0&amp;veaction=edit&amp;section=1" TargetMode="External"/><Relationship Id="rId24" Type="http://schemas.openxmlformats.org/officeDocument/2006/relationships/oleObject" Target="embeddings/oleObject1.bin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10" Type="http://schemas.openxmlformats.org/officeDocument/2006/relationships/hyperlink" Target="https://ru.wikipedia.org/w/index.php?title=&#1048;&#1083;&#1080;&#1096;&#1077;&#1074;&#1089;&#1082;&#1080;&#1081;_&#1088;&#1072;&#1081;&#1086;&#1085;&amp;veaction=edit&amp;section=1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24</Pages>
  <Words>4015</Words>
  <Characters>22891</Characters>
  <Application>Microsoft Office Outlook</Application>
  <DocSecurity>0</DocSecurity>
  <Lines>0</Lines>
  <Paragraphs>0</Paragraphs>
  <ScaleCrop>false</ScaleCrop>
  <Company>czn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РЕСПУБЛИКИ БАШКОРТОСТАН  </dc:title>
  <dc:subject/>
  <dc:creator>User</dc:creator>
  <cp:keywords/>
  <dc:description/>
  <cp:lastModifiedBy>admin</cp:lastModifiedBy>
  <cp:revision>2</cp:revision>
  <cp:lastPrinted>2019-02-19T16:43:00Z</cp:lastPrinted>
  <dcterms:created xsi:type="dcterms:W3CDTF">2020-01-29T08:41:00Z</dcterms:created>
  <dcterms:modified xsi:type="dcterms:W3CDTF">2020-01-29T08:41:00Z</dcterms:modified>
</cp:coreProperties>
</file>