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FDE" w:rsidRPr="00550962" w:rsidRDefault="00460FDE" w:rsidP="000336EA">
      <w:pPr>
        <w:spacing w:after="0" w:line="360" w:lineRule="auto"/>
        <w:ind w:firstLine="709"/>
        <w:jc w:val="center"/>
        <w:rPr>
          <w:rFonts w:ascii="Times New Roman" w:hAnsi="Times New Roman" w:cs="Times New Roman"/>
          <w:bCs/>
          <w:color w:val="000000"/>
          <w:sz w:val="28"/>
          <w:szCs w:val="28"/>
        </w:rPr>
      </w:pPr>
      <w:r w:rsidRPr="00550962">
        <w:rPr>
          <w:rFonts w:ascii="Times New Roman" w:hAnsi="Times New Roman" w:cs="Times New Roman"/>
          <w:bCs/>
          <w:color w:val="000000"/>
          <w:sz w:val="28"/>
          <w:szCs w:val="28"/>
        </w:rPr>
        <w:t xml:space="preserve">Муниципальное  казенное учреждение дополнительного образования межрайонная, территориальная станция  юных натуралистов </w:t>
      </w:r>
    </w:p>
    <w:p w:rsidR="00460FDE" w:rsidRPr="00550962" w:rsidRDefault="00460FDE" w:rsidP="000336EA">
      <w:pPr>
        <w:spacing w:after="0" w:line="360" w:lineRule="auto"/>
        <w:ind w:firstLine="709"/>
        <w:jc w:val="center"/>
        <w:rPr>
          <w:rFonts w:ascii="Times New Roman" w:hAnsi="Times New Roman" w:cs="Times New Roman"/>
          <w:bCs/>
          <w:color w:val="000000"/>
          <w:sz w:val="28"/>
          <w:szCs w:val="28"/>
        </w:rPr>
      </w:pPr>
      <w:r w:rsidRPr="00550962">
        <w:rPr>
          <w:rFonts w:ascii="Times New Roman" w:hAnsi="Times New Roman" w:cs="Times New Roman"/>
          <w:bCs/>
          <w:color w:val="000000"/>
          <w:sz w:val="28"/>
          <w:szCs w:val="28"/>
        </w:rPr>
        <w:t>города-курорта Кисловодска</w:t>
      </w:r>
    </w:p>
    <w:p w:rsidR="00460FDE" w:rsidRPr="00550962" w:rsidRDefault="00460FDE" w:rsidP="000336EA">
      <w:pPr>
        <w:spacing w:after="0" w:line="360" w:lineRule="auto"/>
        <w:jc w:val="center"/>
        <w:rPr>
          <w:rFonts w:ascii="Times New Roman" w:hAnsi="Times New Roman" w:cs="Times New Roman"/>
          <w:bCs/>
          <w:color w:val="000000"/>
          <w:sz w:val="28"/>
          <w:szCs w:val="28"/>
        </w:rPr>
      </w:pPr>
      <w:r w:rsidRPr="00550962">
        <w:rPr>
          <w:rFonts w:ascii="Times New Roman" w:hAnsi="Times New Roman" w:cs="Times New Roman"/>
          <w:bCs/>
          <w:color w:val="000000"/>
          <w:sz w:val="28"/>
          <w:szCs w:val="28"/>
        </w:rPr>
        <w:t>Ставропольский край</w:t>
      </w:r>
    </w:p>
    <w:p w:rsidR="00460FDE" w:rsidRPr="00550962" w:rsidRDefault="001A64B2" w:rsidP="00460FDE">
      <w:pPr>
        <w:spacing w:line="360" w:lineRule="auto"/>
        <w:jc w:val="center"/>
        <w:rPr>
          <w:rFonts w:ascii="Times New Roman" w:hAnsi="Times New Roman" w:cs="Times New Roman"/>
          <w:sz w:val="28"/>
          <w:szCs w:val="28"/>
        </w:rPr>
      </w:pPr>
      <w:r>
        <w:rPr>
          <w:rFonts w:ascii="Times New Roman" w:hAnsi="Times New Roman" w:cs="Times New Roman"/>
          <w:bCs/>
          <w:color w:val="000000"/>
          <w:sz w:val="28"/>
          <w:szCs w:val="28"/>
        </w:rPr>
        <w:t>Детское объединение «Юный эколог</w:t>
      </w:r>
      <w:r w:rsidR="00460FDE" w:rsidRPr="00550962">
        <w:rPr>
          <w:rFonts w:ascii="Times New Roman" w:hAnsi="Times New Roman" w:cs="Times New Roman"/>
          <w:bCs/>
          <w:color w:val="000000"/>
          <w:sz w:val="28"/>
          <w:szCs w:val="28"/>
        </w:rPr>
        <w:t>»</w:t>
      </w:r>
    </w:p>
    <w:p w:rsidR="00FB46A5" w:rsidRDefault="00FB46A5" w:rsidP="000336EA">
      <w:pPr>
        <w:pStyle w:val="a4"/>
        <w:jc w:val="center"/>
        <w:rPr>
          <w:rFonts w:ascii="Arial" w:hAnsi="Arial" w:cs="Arial"/>
          <w:b/>
          <w:bCs/>
          <w:color w:val="000000"/>
        </w:rPr>
      </w:pPr>
    </w:p>
    <w:p w:rsidR="000336EA" w:rsidRDefault="000336EA" w:rsidP="000336EA">
      <w:pPr>
        <w:pStyle w:val="a4"/>
        <w:jc w:val="center"/>
        <w:rPr>
          <w:rFonts w:ascii="Arial" w:hAnsi="Arial" w:cs="Arial"/>
          <w:b/>
          <w:bCs/>
          <w:color w:val="000000"/>
        </w:rPr>
      </w:pPr>
    </w:p>
    <w:p w:rsidR="000336EA" w:rsidRDefault="000336EA" w:rsidP="000336EA">
      <w:pPr>
        <w:pStyle w:val="a4"/>
        <w:jc w:val="center"/>
        <w:rPr>
          <w:rFonts w:ascii="Arial" w:hAnsi="Arial" w:cs="Arial"/>
          <w:b/>
          <w:bCs/>
          <w:color w:val="000000"/>
        </w:rPr>
      </w:pPr>
    </w:p>
    <w:p w:rsidR="00367715" w:rsidRPr="000336EA" w:rsidRDefault="00367715" w:rsidP="000336EA">
      <w:pPr>
        <w:pStyle w:val="a4"/>
        <w:spacing w:before="0" w:beforeAutospacing="0" w:after="0" w:afterAutospacing="0"/>
        <w:jc w:val="center"/>
        <w:rPr>
          <w:b/>
          <w:color w:val="000000"/>
          <w:sz w:val="36"/>
          <w:szCs w:val="28"/>
        </w:rPr>
      </w:pPr>
      <w:r w:rsidRPr="000336EA">
        <w:rPr>
          <w:b/>
          <w:bCs/>
          <w:color w:val="000000"/>
          <w:sz w:val="36"/>
          <w:szCs w:val="28"/>
        </w:rPr>
        <w:t>Оценка экологического состояния</w:t>
      </w:r>
    </w:p>
    <w:p w:rsidR="00367715" w:rsidRPr="000336EA" w:rsidRDefault="00FB46A5" w:rsidP="000336EA">
      <w:pPr>
        <w:pStyle w:val="a4"/>
        <w:spacing w:before="0" w:beforeAutospacing="0" w:after="0" w:afterAutospacing="0"/>
        <w:jc w:val="center"/>
        <w:rPr>
          <w:b/>
          <w:bCs/>
          <w:color w:val="000000"/>
          <w:sz w:val="36"/>
          <w:szCs w:val="28"/>
        </w:rPr>
      </w:pPr>
      <w:r w:rsidRPr="000336EA">
        <w:rPr>
          <w:b/>
          <w:sz w:val="36"/>
          <w:szCs w:val="28"/>
        </w:rPr>
        <w:t xml:space="preserve">территории </w:t>
      </w:r>
      <w:r w:rsidR="00367715" w:rsidRPr="000336EA">
        <w:rPr>
          <w:b/>
          <w:sz w:val="36"/>
          <w:szCs w:val="28"/>
        </w:rPr>
        <w:t xml:space="preserve">«Национального парка «Кисловодский» </w:t>
      </w:r>
    </w:p>
    <w:p w:rsidR="00367715" w:rsidRPr="000336EA" w:rsidRDefault="00367715" w:rsidP="000336EA">
      <w:pPr>
        <w:pStyle w:val="a4"/>
        <w:spacing w:before="0" w:beforeAutospacing="0" w:after="0" w:afterAutospacing="0"/>
        <w:jc w:val="center"/>
        <w:rPr>
          <w:b/>
          <w:color w:val="000000"/>
          <w:sz w:val="36"/>
          <w:szCs w:val="28"/>
        </w:rPr>
      </w:pPr>
      <w:r w:rsidRPr="000336EA">
        <w:rPr>
          <w:b/>
          <w:bCs/>
          <w:color w:val="000000"/>
          <w:sz w:val="36"/>
          <w:szCs w:val="28"/>
        </w:rPr>
        <w:t>по разнообразию древоразрушающих грибов</w:t>
      </w:r>
    </w:p>
    <w:p w:rsidR="00460FDE" w:rsidRDefault="00460FDE" w:rsidP="00430562">
      <w:pPr>
        <w:pStyle w:val="a4"/>
        <w:spacing w:before="0" w:beforeAutospacing="0" w:after="0" w:afterAutospacing="0"/>
        <w:jc w:val="center"/>
        <w:rPr>
          <w:sz w:val="28"/>
          <w:szCs w:val="28"/>
        </w:rPr>
      </w:pPr>
    </w:p>
    <w:p w:rsidR="00460FDE" w:rsidRDefault="00460FDE" w:rsidP="00460FDE">
      <w:pPr>
        <w:pStyle w:val="a4"/>
        <w:spacing w:before="0" w:beforeAutospacing="0" w:after="0" w:afterAutospacing="0"/>
        <w:jc w:val="right"/>
        <w:rPr>
          <w:sz w:val="28"/>
          <w:szCs w:val="28"/>
        </w:rPr>
      </w:pPr>
    </w:p>
    <w:p w:rsidR="000336EA" w:rsidRDefault="000336EA" w:rsidP="00460FDE">
      <w:pPr>
        <w:pStyle w:val="a4"/>
        <w:spacing w:before="0" w:beforeAutospacing="0" w:after="0" w:afterAutospacing="0"/>
        <w:jc w:val="right"/>
        <w:rPr>
          <w:sz w:val="28"/>
          <w:szCs w:val="28"/>
        </w:rPr>
      </w:pPr>
      <w:bookmarkStart w:id="0" w:name="_GoBack"/>
      <w:bookmarkEnd w:id="0"/>
    </w:p>
    <w:p w:rsidR="00430562" w:rsidRDefault="00430562" w:rsidP="000336EA">
      <w:pPr>
        <w:pStyle w:val="a4"/>
        <w:spacing w:before="0" w:beforeAutospacing="0" w:after="0" w:afterAutospacing="0"/>
        <w:ind w:left="5103"/>
        <w:rPr>
          <w:sz w:val="28"/>
          <w:szCs w:val="28"/>
        </w:rPr>
      </w:pPr>
    </w:p>
    <w:p w:rsidR="00460FDE" w:rsidRPr="00565496" w:rsidRDefault="00460FDE" w:rsidP="000336EA">
      <w:pPr>
        <w:pStyle w:val="a4"/>
        <w:spacing w:before="0" w:beforeAutospacing="0" w:after="0" w:afterAutospacing="0"/>
        <w:ind w:left="5103"/>
        <w:rPr>
          <w:sz w:val="28"/>
          <w:szCs w:val="28"/>
        </w:rPr>
      </w:pPr>
      <w:r w:rsidRPr="00565496">
        <w:rPr>
          <w:sz w:val="28"/>
          <w:szCs w:val="28"/>
        </w:rPr>
        <w:t>Выполнил</w:t>
      </w:r>
      <w:r>
        <w:rPr>
          <w:sz w:val="28"/>
          <w:szCs w:val="28"/>
        </w:rPr>
        <w:t>а</w:t>
      </w:r>
      <w:r w:rsidRPr="00565496">
        <w:rPr>
          <w:sz w:val="28"/>
          <w:szCs w:val="28"/>
        </w:rPr>
        <w:t>:</w:t>
      </w:r>
    </w:p>
    <w:p w:rsidR="000336EA" w:rsidRDefault="00460FDE" w:rsidP="000336EA">
      <w:pPr>
        <w:pStyle w:val="a4"/>
        <w:spacing w:before="0" w:beforeAutospacing="0" w:after="0" w:afterAutospacing="0"/>
        <w:ind w:left="5103"/>
        <w:rPr>
          <w:sz w:val="28"/>
          <w:szCs w:val="28"/>
        </w:rPr>
      </w:pPr>
      <w:r w:rsidRPr="00565496">
        <w:rPr>
          <w:sz w:val="28"/>
          <w:szCs w:val="28"/>
        </w:rPr>
        <w:t>уч</w:t>
      </w:r>
      <w:r>
        <w:rPr>
          <w:sz w:val="28"/>
          <w:szCs w:val="28"/>
        </w:rPr>
        <w:t xml:space="preserve">ащаяся </w:t>
      </w:r>
      <w:r w:rsidR="00430562">
        <w:rPr>
          <w:sz w:val="28"/>
          <w:szCs w:val="28"/>
        </w:rPr>
        <w:t>8</w:t>
      </w:r>
      <w:r>
        <w:rPr>
          <w:sz w:val="28"/>
          <w:szCs w:val="28"/>
        </w:rPr>
        <w:t xml:space="preserve"> класса </w:t>
      </w:r>
    </w:p>
    <w:p w:rsidR="00460FDE" w:rsidRPr="00565496" w:rsidRDefault="00460FDE" w:rsidP="000336EA">
      <w:pPr>
        <w:pStyle w:val="a4"/>
        <w:spacing w:before="0" w:beforeAutospacing="0" w:after="0" w:afterAutospacing="0"/>
        <w:ind w:left="5103"/>
        <w:rPr>
          <w:sz w:val="28"/>
          <w:szCs w:val="28"/>
        </w:rPr>
      </w:pPr>
      <w:r>
        <w:rPr>
          <w:sz w:val="28"/>
          <w:szCs w:val="28"/>
        </w:rPr>
        <w:t>МБ</w:t>
      </w:r>
      <w:r w:rsidRPr="00565496">
        <w:rPr>
          <w:sz w:val="28"/>
          <w:szCs w:val="28"/>
        </w:rPr>
        <w:t xml:space="preserve">ОУСОШ № </w:t>
      </w:r>
      <w:r>
        <w:rPr>
          <w:sz w:val="28"/>
          <w:szCs w:val="28"/>
        </w:rPr>
        <w:t>17</w:t>
      </w:r>
    </w:p>
    <w:p w:rsidR="00460FDE" w:rsidRPr="00565496" w:rsidRDefault="00430562" w:rsidP="000336EA">
      <w:pPr>
        <w:pStyle w:val="a4"/>
        <w:spacing w:before="0" w:beforeAutospacing="0" w:after="0" w:afterAutospacing="0"/>
        <w:ind w:left="5103"/>
        <w:rPr>
          <w:sz w:val="28"/>
          <w:szCs w:val="28"/>
        </w:rPr>
      </w:pPr>
      <w:r>
        <w:rPr>
          <w:sz w:val="28"/>
          <w:szCs w:val="28"/>
        </w:rPr>
        <w:t xml:space="preserve">Боровик  Ульяна </w:t>
      </w:r>
    </w:p>
    <w:p w:rsidR="00460FDE" w:rsidRPr="00565496" w:rsidRDefault="00460FDE" w:rsidP="000336EA">
      <w:pPr>
        <w:pStyle w:val="a4"/>
        <w:spacing w:before="0" w:beforeAutospacing="0" w:after="0" w:afterAutospacing="0"/>
        <w:ind w:left="5103"/>
        <w:rPr>
          <w:sz w:val="26"/>
          <w:szCs w:val="26"/>
        </w:rPr>
      </w:pPr>
      <w:r w:rsidRPr="00565496">
        <w:rPr>
          <w:sz w:val="26"/>
          <w:szCs w:val="26"/>
        </w:rPr>
        <w:t>МКУДО</w:t>
      </w:r>
      <w:r>
        <w:rPr>
          <w:sz w:val="26"/>
          <w:szCs w:val="26"/>
        </w:rPr>
        <w:t xml:space="preserve">  СЮН </w:t>
      </w:r>
      <w:r w:rsidRPr="00565496">
        <w:rPr>
          <w:sz w:val="26"/>
          <w:szCs w:val="26"/>
        </w:rPr>
        <w:t xml:space="preserve"> город</w:t>
      </w:r>
      <w:proofErr w:type="gramStart"/>
      <w:r w:rsidRPr="00565496">
        <w:rPr>
          <w:sz w:val="26"/>
          <w:szCs w:val="26"/>
        </w:rPr>
        <w:t>а-</w:t>
      </w:r>
      <w:proofErr w:type="gramEnd"/>
      <w:r w:rsidRPr="00565496">
        <w:rPr>
          <w:sz w:val="26"/>
          <w:szCs w:val="26"/>
        </w:rPr>
        <w:t xml:space="preserve"> курорта Кисловодска</w:t>
      </w:r>
    </w:p>
    <w:p w:rsidR="00460FDE" w:rsidRPr="00565496" w:rsidRDefault="00460FDE" w:rsidP="000336EA">
      <w:pPr>
        <w:pStyle w:val="a4"/>
        <w:spacing w:before="0" w:beforeAutospacing="0" w:after="0" w:afterAutospacing="0"/>
        <w:ind w:left="5103"/>
        <w:rPr>
          <w:sz w:val="28"/>
          <w:szCs w:val="28"/>
        </w:rPr>
      </w:pPr>
      <w:r w:rsidRPr="00565496">
        <w:rPr>
          <w:sz w:val="28"/>
          <w:szCs w:val="28"/>
        </w:rPr>
        <w:t xml:space="preserve"> </w:t>
      </w:r>
    </w:p>
    <w:p w:rsidR="00FB46A5" w:rsidRDefault="00FB46A5" w:rsidP="000336EA">
      <w:pPr>
        <w:pStyle w:val="a4"/>
        <w:spacing w:before="0" w:beforeAutospacing="0" w:after="0" w:afterAutospacing="0"/>
        <w:ind w:left="5103"/>
        <w:rPr>
          <w:sz w:val="28"/>
          <w:szCs w:val="28"/>
        </w:rPr>
      </w:pPr>
    </w:p>
    <w:p w:rsidR="00FB46A5" w:rsidRDefault="00FB46A5" w:rsidP="000336EA">
      <w:pPr>
        <w:pStyle w:val="a4"/>
        <w:spacing w:before="0" w:beforeAutospacing="0" w:after="0" w:afterAutospacing="0"/>
        <w:ind w:left="5103"/>
        <w:rPr>
          <w:sz w:val="28"/>
          <w:szCs w:val="28"/>
        </w:rPr>
      </w:pPr>
      <w:r>
        <w:rPr>
          <w:sz w:val="28"/>
          <w:szCs w:val="28"/>
        </w:rPr>
        <w:t>Руководитель:</w:t>
      </w:r>
    </w:p>
    <w:p w:rsidR="00FB46A5" w:rsidRDefault="00FB46A5" w:rsidP="000336EA">
      <w:pPr>
        <w:pStyle w:val="a4"/>
        <w:spacing w:before="0" w:beforeAutospacing="0" w:after="0" w:afterAutospacing="0"/>
        <w:ind w:left="5103"/>
        <w:rPr>
          <w:sz w:val="28"/>
          <w:szCs w:val="28"/>
        </w:rPr>
      </w:pPr>
      <w:proofErr w:type="spellStart"/>
      <w:r>
        <w:rPr>
          <w:sz w:val="28"/>
          <w:szCs w:val="28"/>
        </w:rPr>
        <w:t>Арешкина</w:t>
      </w:r>
      <w:proofErr w:type="spellEnd"/>
      <w:r>
        <w:rPr>
          <w:sz w:val="28"/>
          <w:szCs w:val="28"/>
        </w:rPr>
        <w:t xml:space="preserve"> Инна Анатольевна </w:t>
      </w:r>
    </w:p>
    <w:p w:rsidR="00460FDE" w:rsidRDefault="00FB46A5" w:rsidP="000336EA">
      <w:pPr>
        <w:pStyle w:val="a4"/>
        <w:spacing w:before="0" w:beforeAutospacing="0" w:after="0" w:afterAutospacing="0"/>
        <w:ind w:left="5103"/>
        <w:rPr>
          <w:sz w:val="28"/>
          <w:szCs w:val="28"/>
        </w:rPr>
      </w:pPr>
      <w:r>
        <w:rPr>
          <w:sz w:val="28"/>
          <w:szCs w:val="28"/>
        </w:rPr>
        <w:t>Педагог дополнительного образования                                                          МКУДОСЮН города-курорта Кисловодска</w:t>
      </w:r>
    </w:p>
    <w:p w:rsidR="00460FDE" w:rsidRDefault="00460FDE" w:rsidP="000336EA">
      <w:pPr>
        <w:pStyle w:val="a4"/>
        <w:spacing w:before="0" w:beforeAutospacing="0" w:after="0" w:afterAutospacing="0"/>
        <w:ind w:left="5103"/>
        <w:rPr>
          <w:sz w:val="28"/>
          <w:szCs w:val="28"/>
        </w:rPr>
      </w:pPr>
    </w:p>
    <w:p w:rsidR="00460FDE" w:rsidRDefault="00460FDE" w:rsidP="00460FDE">
      <w:pPr>
        <w:pStyle w:val="a4"/>
        <w:spacing w:before="0" w:beforeAutospacing="0" w:after="0" w:afterAutospacing="0"/>
        <w:jc w:val="center"/>
        <w:rPr>
          <w:sz w:val="28"/>
          <w:szCs w:val="28"/>
        </w:rPr>
      </w:pPr>
    </w:p>
    <w:p w:rsidR="00460FDE" w:rsidRDefault="00460FDE" w:rsidP="00460FDE">
      <w:pPr>
        <w:pStyle w:val="a4"/>
        <w:spacing w:before="0" w:beforeAutospacing="0" w:after="0" w:afterAutospacing="0"/>
        <w:jc w:val="center"/>
        <w:rPr>
          <w:sz w:val="28"/>
          <w:szCs w:val="28"/>
        </w:rPr>
      </w:pPr>
    </w:p>
    <w:p w:rsidR="00460FDE" w:rsidRDefault="00460FDE" w:rsidP="00460FDE">
      <w:pPr>
        <w:pStyle w:val="a4"/>
        <w:spacing w:before="0" w:beforeAutospacing="0" w:after="0" w:afterAutospacing="0"/>
        <w:jc w:val="center"/>
        <w:rPr>
          <w:sz w:val="28"/>
          <w:szCs w:val="28"/>
        </w:rPr>
      </w:pPr>
    </w:p>
    <w:p w:rsidR="00FB46A5" w:rsidRDefault="00FB46A5" w:rsidP="00FB46A5">
      <w:pPr>
        <w:pStyle w:val="a4"/>
        <w:spacing w:before="0" w:beforeAutospacing="0" w:after="0" w:afterAutospacing="0"/>
        <w:rPr>
          <w:sz w:val="28"/>
          <w:szCs w:val="28"/>
        </w:rPr>
      </w:pPr>
    </w:p>
    <w:p w:rsidR="00FB46A5" w:rsidRDefault="00FB46A5" w:rsidP="00460FDE">
      <w:pPr>
        <w:pStyle w:val="a4"/>
        <w:spacing w:before="0" w:beforeAutospacing="0" w:after="0" w:afterAutospacing="0"/>
        <w:jc w:val="center"/>
        <w:rPr>
          <w:sz w:val="28"/>
          <w:szCs w:val="28"/>
        </w:rPr>
      </w:pPr>
    </w:p>
    <w:p w:rsidR="00FB46A5" w:rsidRPr="00565496" w:rsidRDefault="00FB46A5" w:rsidP="00460FDE">
      <w:pPr>
        <w:pStyle w:val="a4"/>
        <w:spacing w:before="0" w:beforeAutospacing="0" w:after="0" w:afterAutospacing="0"/>
        <w:jc w:val="center"/>
        <w:rPr>
          <w:sz w:val="28"/>
          <w:szCs w:val="28"/>
        </w:rPr>
      </w:pPr>
    </w:p>
    <w:p w:rsidR="00460FDE" w:rsidRPr="00565496" w:rsidRDefault="00460FDE" w:rsidP="00460FDE">
      <w:pPr>
        <w:pStyle w:val="a4"/>
        <w:spacing w:before="0" w:beforeAutospacing="0" w:after="0" w:afterAutospacing="0"/>
        <w:rPr>
          <w:sz w:val="28"/>
          <w:szCs w:val="28"/>
        </w:rPr>
      </w:pPr>
    </w:p>
    <w:p w:rsidR="00460FDE" w:rsidRPr="00565496" w:rsidRDefault="00460FDE" w:rsidP="00460FDE">
      <w:pPr>
        <w:pStyle w:val="a4"/>
        <w:spacing w:before="0" w:beforeAutospacing="0" w:after="0" w:afterAutospacing="0"/>
        <w:jc w:val="center"/>
        <w:rPr>
          <w:sz w:val="28"/>
          <w:szCs w:val="28"/>
        </w:rPr>
      </w:pPr>
      <w:r w:rsidRPr="00565496">
        <w:rPr>
          <w:sz w:val="28"/>
          <w:szCs w:val="28"/>
        </w:rPr>
        <w:t>Город-курорт Кисловодск, 201</w:t>
      </w:r>
      <w:r>
        <w:rPr>
          <w:sz w:val="28"/>
          <w:szCs w:val="28"/>
        </w:rPr>
        <w:t>9</w:t>
      </w:r>
    </w:p>
    <w:p w:rsidR="00DE1F75" w:rsidRDefault="00DE1F75" w:rsidP="00067902">
      <w:pPr>
        <w:spacing w:after="0" w:line="240" w:lineRule="auto"/>
        <w:rPr>
          <w:rFonts w:ascii="Times New Roman" w:eastAsia="Times New Roman" w:hAnsi="Times New Roman" w:cs="Times New Roman"/>
          <w:b/>
          <w:bCs/>
          <w:sz w:val="24"/>
          <w:szCs w:val="24"/>
          <w:lang w:eastAsia="ru-RU"/>
        </w:rPr>
      </w:pPr>
    </w:p>
    <w:p w:rsidR="0099574B" w:rsidRDefault="0099574B" w:rsidP="00067902">
      <w:pPr>
        <w:spacing w:after="0" w:line="240" w:lineRule="auto"/>
        <w:rPr>
          <w:rFonts w:ascii="Times New Roman" w:eastAsia="Times New Roman" w:hAnsi="Times New Roman" w:cs="Times New Roman"/>
          <w:b/>
          <w:bCs/>
          <w:sz w:val="24"/>
          <w:szCs w:val="24"/>
          <w:lang w:eastAsia="ru-RU"/>
        </w:rPr>
      </w:pPr>
    </w:p>
    <w:sdt>
      <w:sdtPr>
        <w:rPr>
          <w:rFonts w:asciiTheme="minorHAnsi" w:eastAsiaTheme="minorHAnsi" w:hAnsiTheme="minorHAnsi" w:cstheme="minorBidi"/>
          <w:b w:val="0"/>
          <w:bCs w:val="0"/>
          <w:color w:val="auto"/>
          <w:sz w:val="22"/>
          <w:szCs w:val="22"/>
        </w:rPr>
        <w:id w:val="1817609657"/>
        <w:docPartObj>
          <w:docPartGallery w:val="Table of Contents"/>
          <w:docPartUnique/>
        </w:docPartObj>
      </w:sdtPr>
      <w:sdtEndPr/>
      <w:sdtContent>
        <w:p w:rsidR="0099574B" w:rsidRDefault="0099574B" w:rsidP="000336EA">
          <w:pPr>
            <w:pStyle w:val="ab"/>
            <w:jc w:val="center"/>
            <w:rPr>
              <w:rFonts w:ascii="Times New Roman" w:hAnsi="Times New Roman" w:cs="Times New Roman"/>
            </w:rPr>
          </w:pPr>
          <w:r w:rsidRPr="00FB46A5">
            <w:rPr>
              <w:rFonts w:ascii="Times New Roman" w:hAnsi="Times New Roman" w:cs="Times New Roman"/>
              <w:color w:val="auto"/>
            </w:rPr>
            <w:t>Оглавление</w:t>
          </w:r>
        </w:p>
        <w:p w:rsidR="00FB46A5" w:rsidRDefault="00FB46A5" w:rsidP="00FB46A5"/>
        <w:p w:rsidR="00FB46A5" w:rsidRPr="00FB46A5" w:rsidRDefault="00FB46A5" w:rsidP="00FB46A5"/>
        <w:p w:rsidR="00FB46A5" w:rsidRPr="00FB46A5" w:rsidRDefault="003C165D" w:rsidP="00FB46A5">
          <w:pPr>
            <w:pStyle w:val="11"/>
            <w:tabs>
              <w:tab w:val="right" w:leader="dot" w:pos="9345"/>
            </w:tabs>
            <w:jc w:val="both"/>
            <w:rPr>
              <w:rFonts w:ascii="Times New Roman" w:eastAsiaTheme="minorEastAsia" w:hAnsi="Times New Roman" w:cs="Times New Roman"/>
              <w:noProof/>
              <w:sz w:val="28"/>
              <w:szCs w:val="28"/>
              <w:lang w:eastAsia="ru-RU"/>
            </w:rPr>
          </w:pPr>
          <w:r w:rsidRPr="00FB46A5">
            <w:rPr>
              <w:rFonts w:ascii="Times New Roman" w:hAnsi="Times New Roman" w:cs="Times New Roman"/>
              <w:sz w:val="28"/>
              <w:szCs w:val="28"/>
            </w:rPr>
            <w:fldChar w:fldCharType="begin"/>
          </w:r>
          <w:r w:rsidR="0099574B" w:rsidRPr="00FB46A5">
            <w:rPr>
              <w:rFonts w:ascii="Times New Roman" w:hAnsi="Times New Roman" w:cs="Times New Roman"/>
              <w:sz w:val="28"/>
              <w:szCs w:val="28"/>
            </w:rPr>
            <w:instrText xml:space="preserve"> TOC \o "1-3" \h \z \u </w:instrText>
          </w:r>
          <w:r w:rsidRPr="00FB46A5">
            <w:rPr>
              <w:rFonts w:ascii="Times New Roman" w:hAnsi="Times New Roman" w:cs="Times New Roman"/>
              <w:sz w:val="28"/>
              <w:szCs w:val="28"/>
            </w:rPr>
            <w:fldChar w:fldCharType="separate"/>
          </w:r>
          <w:hyperlink w:anchor="_Toc30353958" w:history="1">
            <w:r w:rsidR="00FB46A5" w:rsidRPr="00FB46A5">
              <w:rPr>
                <w:rStyle w:val="aa"/>
                <w:rFonts w:ascii="Times New Roman" w:hAnsi="Times New Roman" w:cs="Times New Roman"/>
                <w:noProof/>
                <w:sz w:val="28"/>
                <w:szCs w:val="28"/>
              </w:rPr>
              <w:t>ВВЕДЕНИЕ</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_Toc30353958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3</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left" w:pos="440"/>
              <w:tab w:val="right" w:leader="dot" w:pos="9345"/>
            </w:tabs>
            <w:jc w:val="both"/>
            <w:rPr>
              <w:rFonts w:ascii="Times New Roman" w:eastAsiaTheme="minorEastAsia" w:hAnsi="Times New Roman" w:cs="Times New Roman"/>
              <w:noProof/>
              <w:sz w:val="28"/>
              <w:szCs w:val="28"/>
              <w:lang w:eastAsia="ru-RU"/>
            </w:rPr>
          </w:pPr>
          <w:hyperlink w:anchor="_Toc30353959" w:history="1">
            <w:r w:rsidR="00FB46A5">
              <w:rPr>
                <w:rStyle w:val="aa"/>
                <w:rFonts w:ascii="Times New Roman" w:eastAsia="Times New Roman" w:hAnsi="Times New Roman" w:cs="Times New Roman"/>
                <w:noProof/>
                <w:sz w:val="28"/>
                <w:szCs w:val="28"/>
                <w:lang w:eastAsia="ru-RU"/>
              </w:rPr>
              <w:t>1</w:t>
            </w:r>
            <w:r w:rsidR="00FB46A5" w:rsidRPr="00FB46A5">
              <w:rPr>
                <w:rStyle w:val="aa"/>
                <w:rFonts w:ascii="Times New Roman" w:hAnsi="Times New Roman" w:cs="Times New Roman"/>
                <w:noProof/>
                <w:sz w:val="28"/>
                <w:szCs w:val="28"/>
              </w:rPr>
              <w:t>Краткий обзор литературы</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_Toc30353959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4</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0" w:history="1">
            <w:r w:rsidR="00FB46A5" w:rsidRPr="00FB46A5">
              <w:rPr>
                <w:rStyle w:val="aa"/>
                <w:rFonts w:ascii="Times New Roman" w:eastAsia="Times New Roman" w:hAnsi="Times New Roman" w:cs="Times New Roman"/>
                <w:noProof/>
                <w:sz w:val="28"/>
                <w:szCs w:val="28"/>
                <w:lang w:eastAsia="ru-RU"/>
              </w:rPr>
              <w:t>2.Характеристика территории исследования</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_Toc30353960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8</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1" w:history="1">
            <w:r w:rsidR="00FB46A5" w:rsidRPr="00FB46A5">
              <w:rPr>
                <w:rStyle w:val="aa"/>
                <w:rFonts w:ascii="Times New Roman" w:hAnsi="Times New Roman" w:cs="Times New Roman"/>
                <w:noProof/>
                <w:sz w:val="28"/>
                <w:szCs w:val="28"/>
              </w:rPr>
              <w:t>3.Методика исследований</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_Toc30353961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8</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2" w:history="1">
            <w:r w:rsidR="00FB46A5" w:rsidRPr="00FB46A5">
              <w:rPr>
                <w:rStyle w:val="aa"/>
                <w:rFonts w:ascii="Times New Roman" w:hAnsi="Times New Roman" w:cs="Times New Roman"/>
                <w:noProof/>
                <w:sz w:val="28"/>
                <w:szCs w:val="28"/>
              </w:rPr>
              <w:t>4.Результаты исследования</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_Toc30353962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9</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3" w:history="1">
            <w:r w:rsidR="00FB46A5" w:rsidRPr="00FB46A5">
              <w:rPr>
                <w:rStyle w:val="aa"/>
                <w:rFonts w:ascii="Times New Roman" w:hAnsi="Times New Roman" w:cs="Times New Roman"/>
                <w:noProof/>
                <w:sz w:val="28"/>
                <w:szCs w:val="28"/>
              </w:rPr>
              <w:t>Выводы</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_Toc30353963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13</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4" w:history="1">
            <w:r w:rsidR="00FB46A5" w:rsidRPr="00FB46A5">
              <w:rPr>
                <w:rStyle w:val="aa"/>
                <w:rFonts w:ascii="Times New Roman" w:hAnsi="Times New Roman" w:cs="Times New Roman"/>
                <w:noProof/>
                <w:sz w:val="28"/>
                <w:szCs w:val="28"/>
              </w:rPr>
              <w:t>Заключение</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_Toc30353964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13</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5" w:history="1">
            <w:r w:rsidR="00FB46A5" w:rsidRPr="00FB46A5">
              <w:rPr>
                <w:rStyle w:val="aa"/>
                <w:rFonts w:ascii="Times New Roman" w:eastAsia="Times New Roman" w:hAnsi="Times New Roman" w:cs="Times New Roman"/>
                <w:noProof/>
                <w:sz w:val="28"/>
                <w:szCs w:val="28"/>
                <w:lang w:eastAsia="ru-RU"/>
              </w:rPr>
              <w:t>Литература</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_Toc30353965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14</w:t>
            </w:r>
            <w:r w:rsidR="00FB46A5" w:rsidRPr="00FB46A5">
              <w:rPr>
                <w:rStyle w:val="aa"/>
                <w:rFonts w:ascii="Times New Roman" w:hAnsi="Times New Roman" w:cs="Times New Roman"/>
                <w:noProof/>
                <w:sz w:val="28"/>
                <w:szCs w:val="28"/>
              </w:rPr>
              <w:fldChar w:fldCharType="end"/>
            </w:r>
          </w:hyperlink>
        </w:p>
        <w:p w:rsidR="00FB46A5" w:rsidRPr="00FB46A5" w:rsidRDefault="000336EA" w:rsidP="00FB46A5">
          <w:pPr>
            <w:pStyle w:val="11"/>
            <w:tabs>
              <w:tab w:val="right" w:leader="dot" w:pos="9345"/>
            </w:tabs>
            <w:jc w:val="both"/>
            <w:rPr>
              <w:rFonts w:ascii="Times New Roman" w:eastAsiaTheme="minorEastAsia" w:hAnsi="Times New Roman" w:cs="Times New Roman"/>
              <w:noProof/>
              <w:sz w:val="28"/>
              <w:szCs w:val="28"/>
              <w:lang w:eastAsia="ru-RU"/>
            </w:rPr>
          </w:pPr>
          <w:hyperlink w:anchor="_Toc30353966" w:history="1">
            <w:r w:rsidR="00FB46A5" w:rsidRPr="00FB46A5">
              <w:rPr>
                <w:rStyle w:val="aa"/>
                <w:rFonts w:ascii="Times New Roman" w:hAnsi="Times New Roman" w:cs="Times New Roman"/>
                <w:noProof/>
                <w:sz w:val="28"/>
                <w:szCs w:val="28"/>
              </w:rPr>
              <w:t>Приложения</w:t>
            </w:r>
            <w:r w:rsidR="00FB46A5" w:rsidRPr="00FB46A5">
              <w:rPr>
                <w:rFonts w:ascii="Times New Roman" w:hAnsi="Times New Roman" w:cs="Times New Roman"/>
                <w:noProof/>
                <w:webHidden/>
                <w:sz w:val="28"/>
                <w:szCs w:val="28"/>
              </w:rPr>
              <w:tab/>
            </w:r>
            <w:r w:rsidR="00FB46A5" w:rsidRPr="00FB46A5">
              <w:rPr>
                <w:rStyle w:val="aa"/>
                <w:rFonts w:ascii="Times New Roman" w:hAnsi="Times New Roman" w:cs="Times New Roman"/>
                <w:noProof/>
                <w:sz w:val="28"/>
                <w:szCs w:val="28"/>
              </w:rPr>
              <w:fldChar w:fldCharType="begin"/>
            </w:r>
            <w:r w:rsidR="00FB46A5" w:rsidRPr="00FB46A5">
              <w:rPr>
                <w:rFonts w:ascii="Times New Roman" w:hAnsi="Times New Roman" w:cs="Times New Roman"/>
                <w:noProof/>
                <w:webHidden/>
                <w:sz w:val="28"/>
                <w:szCs w:val="28"/>
              </w:rPr>
              <w:instrText xml:space="preserve"> PAGEREF _Toc30353966 \h </w:instrText>
            </w:r>
            <w:r w:rsidR="00FB46A5" w:rsidRPr="00FB46A5">
              <w:rPr>
                <w:rStyle w:val="aa"/>
                <w:rFonts w:ascii="Times New Roman" w:hAnsi="Times New Roman" w:cs="Times New Roman"/>
                <w:noProof/>
                <w:sz w:val="28"/>
                <w:szCs w:val="28"/>
              </w:rPr>
            </w:r>
            <w:r w:rsidR="00FB46A5" w:rsidRPr="00FB46A5">
              <w:rPr>
                <w:rStyle w:val="aa"/>
                <w:rFonts w:ascii="Times New Roman" w:hAnsi="Times New Roman" w:cs="Times New Roman"/>
                <w:noProof/>
                <w:sz w:val="28"/>
                <w:szCs w:val="28"/>
              </w:rPr>
              <w:fldChar w:fldCharType="separate"/>
            </w:r>
            <w:r w:rsidR="00FB46A5" w:rsidRPr="00FB46A5">
              <w:rPr>
                <w:rFonts w:ascii="Times New Roman" w:hAnsi="Times New Roman" w:cs="Times New Roman"/>
                <w:noProof/>
                <w:webHidden/>
                <w:sz w:val="28"/>
                <w:szCs w:val="28"/>
              </w:rPr>
              <w:t>16</w:t>
            </w:r>
            <w:r w:rsidR="00FB46A5" w:rsidRPr="00FB46A5">
              <w:rPr>
                <w:rStyle w:val="aa"/>
                <w:rFonts w:ascii="Times New Roman" w:hAnsi="Times New Roman" w:cs="Times New Roman"/>
                <w:noProof/>
                <w:sz w:val="28"/>
                <w:szCs w:val="28"/>
              </w:rPr>
              <w:fldChar w:fldCharType="end"/>
            </w:r>
          </w:hyperlink>
        </w:p>
        <w:p w:rsidR="0099574B" w:rsidRDefault="003C165D" w:rsidP="00FB46A5">
          <w:pPr>
            <w:jc w:val="both"/>
          </w:pPr>
          <w:r w:rsidRPr="00FB46A5">
            <w:rPr>
              <w:rFonts w:ascii="Times New Roman" w:hAnsi="Times New Roman" w:cs="Times New Roman"/>
              <w:sz w:val="28"/>
              <w:szCs w:val="28"/>
            </w:rPr>
            <w:fldChar w:fldCharType="end"/>
          </w:r>
        </w:p>
      </w:sdtContent>
    </w:sdt>
    <w:p w:rsidR="0099574B" w:rsidRDefault="0099574B" w:rsidP="00067902">
      <w:pPr>
        <w:spacing w:after="0" w:line="240" w:lineRule="auto"/>
        <w:rPr>
          <w:rFonts w:ascii="Times New Roman" w:eastAsia="Times New Roman" w:hAnsi="Times New Roman" w:cs="Times New Roman"/>
          <w:b/>
          <w:bCs/>
          <w:sz w:val="24"/>
          <w:szCs w:val="24"/>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pStyle w:val="1"/>
        <w:spacing w:before="0" w:line="360" w:lineRule="auto"/>
        <w:rPr>
          <w:rFonts w:eastAsia="Times New Roman"/>
          <w:lang w:eastAsia="ru-RU"/>
        </w:rPr>
      </w:pPr>
    </w:p>
    <w:p w:rsidR="0099574B" w:rsidRDefault="0099574B" w:rsidP="0099574B">
      <w:pPr>
        <w:rPr>
          <w:lang w:eastAsia="ru-RU"/>
        </w:rPr>
      </w:pPr>
    </w:p>
    <w:p w:rsidR="000336EA" w:rsidRDefault="000336EA">
      <w:pPr>
        <w:rPr>
          <w:lang w:eastAsia="ru-RU"/>
        </w:rPr>
      </w:pPr>
      <w:r>
        <w:rPr>
          <w:lang w:eastAsia="ru-RU"/>
        </w:rPr>
        <w:br w:type="page"/>
      </w:r>
    </w:p>
    <w:p w:rsidR="0099574B" w:rsidRPr="0099574B" w:rsidRDefault="0099574B" w:rsidP="0099574B">
      <w:pPr>
        <w:rPr>
          <w:lang w:eastAsia="ru-RU"/>
        </w:rPr>
      </w:pPr>
    </w:p>
    <w:p w:rsidR="009E46BA" w:rsidRDefault="00067902" w:rsidP="009E46BA">
      <w:pPr>
        <w:spacing w:after="0" w:line="240" w:lineRule="auto"/>
        <w:jc w:val="both"/>
        <w:rPr>
          <w:rStyle w:val="10"/>
        </w:rPr>
      </w:pPr>
      <w:bookmarkStart w:id="1" w:name="_Toc30353958"/>
      <w:r w:rsidRPr="00160C6B">
        <w:rPr>
          <w:rStyle w:val="10"/>
        </w:rPr>
        <w:t>ВВЕДЕНИ</w:t>
      </w:r>
      <w:r w:rsidR="00160C6B">
        <w:rPr>
          <w:rStyle w:val="10"/>
        </w:rPr>
        <w:t>Е</w:t>
      </w:r>
      <w:bookmarkEnd w:id="1"/>
    </w:p>
    <w:p w:rsidR="00160C6B" w:rsidRPr="009E46BA" w:rsidRDefault="007B4504" w:rsidP="009E46BA">
      <w:pPr>
        <w:spacing w:after="0" w:line="240" w:lineRule="auto"/>
        <w:ind w:firstLine="709"/>
        <w:jc w:val="both"/>
      </w:pPr>
      <w:r>
        <w:br/>
      </w:r>
      <w:r w:rsidR="00160C6B" w:rsidRPr="009E46BA">
        <w:rPr>
          <w:rFonts w:ascii="Times New Roman" w:hAnsi="Times New Roman" w:cs="Times New Roman"/>
          <w:sz w:val="28"/>
          <w:szCs w:val="28"/>
        </w:rPr>
        <w:t xml:space="preserve">Кисловодский курорт обязан своим происхождением уникальному сочетанию природных лечебных ресурсов – целебным минеральным водам, мягкому умеренному климату с большим количеством солнечных дней, живописному горному ландшафту. Неотъемлемой частью и, как принято говорить, «визитной карточкой» курорта является национальный парк «Кисловодский ».  Заложен парк в 1823 году. То есть большинство деревьев в парке уже </w:t>
      </w:r>
      <w:proofErr w:type="spellStart"/>
      <w:r w:rsidR="00160C6B" w:rsidRPr="009E46BA">
        <w:rPr>
          <w:rFonts w:ascii="Times New Roman" w:hAnsi="Times New Roman" w:cs="Times New Roman"/>
          <w:sz w:val="28"/>
          <w:szCs w:val="28"/>
        </w:rPr>
        <w:t>старовозрастные</w:t>
      </w:r>
      <w:proofErr w:type="spellEnd"/>
      <w:r w:rsidR="00160C6B" w:rsidRPr="009E46BA">
        <w:rPr>
          <w:rFonts w:ascii="Times New Roman" w:hAnsi="Times New Roman" w:cs="Times New Roman"/>
          <w:sz w:val="28"/>
          <w:szCs w:val="28"/>
        </w:rPr>
        <w:t>, некоторые больны, имеют дупла, есть погибшие. Предположительно, что  мелиоративная система в парке имеет  нарушения, что приводит к изменению условий произрастания древесных растений. Многие  относятся к категории повреждённое (ослабленное) дерев</w:t>
      </w:r>
      <w:proofErr w:type="gramStart"/>
      <w:r w:rsidR="00160C6B" w:rsidRPr="009E46BA">
        <w:rPr>
          <w:rFonts w:ascii="Times New Roman" w:hAnsi="Times New Roman" w:cs="Times New Roman"/>
          <w:sz w:val="28"/>
          <w:szCs w:val="28"/>
        </w:rPr>
        <w:t>о</w:t>
      </w:r>
      <w:r w:rsidR="00E73006" w:rsidRPr="009E46BA">
        <w:rPr>
          <w:rFonts w:ascii="Times New Roman" w:hAnsi="Times New Roman" w:cs="Times New Roman"/>
          <w:sz w:val="28"/>
          <w:szCs w:val="28"/>
        </w:rPr>
        <w:t>(</w:t>
      </w:r>
      <w:proofErr w:type="gramEnd"/>
      <w:r w:rsidR="00E73006" w:rsidRPr="009E46BA">
        <w:rPr>
          <w:rFonts w:ascii="Times New Roman" w:eastAsia="Times New Roman" w:hAnsi="Times New Roman" w:cs="Times New Roman"/>
          <w:sz w:val="28"/>
          <w:szCs w:val="28"/>
          <w:lang w:eastAsia="ru-RU"/>
        </w:rPr>
        <w:t>Дунаев, 1999).</w:t>
      </w:r>
    </w:p>
    <w:p w:rsidR="00160C6B" w:rsidRPr="009E46BA" w:rsidRDefault="00160C6B" w:rsidP="009E46BA">
      <w:pPr>
        <w:pStyle w:val="a6"/>
        <w:spacing w:after="0" w:line="240" w:lineRule="auto"/>
        <w:ind w:left="0" w:firstLine="709"/>
        <w:jc w:val="both"/>
        <w:rPr>
          <w:rFonts w:ascii="Times New Roman" w:eastAsia="Times New Roman" w:hAnsi="Times New Roman" w:cs="Times New Roman"/>
          <w:sz w:val="28"/>
          <w:szCs w:val="28"/>
          <w:lang w:eastAsia="ru-RU"/>
        </w:rPr>
      </w:pPr>
      <w:r w:rsidRPr="009E46BA">
        <w:rPr>
          <w:rFonts w:ascii="Times New Roman" w:hAnsi="Times New Roman" w:cs="Times New Roman"/>
          <w:sz w:val="28"/>
          <w:szCs w:val="28"/>
        </w:rPr>
        <w:t>Большую роль в разрушении слабых и больных деревьев играют древоразрушающие грибы. Иногда из-за высокой антропогенной нагрузки популяции древоразрушающих грибов могут достигать высокой численности, и это может привести к пагубным последствиям</w:t>
      </w:r>
      <w:r w:rsidR="00E73006" w:rsidRPr="009E46BA">
        <w:rPr>
          <w:rFonts w:ascii="Times New Roman" w:hAnsi="Times New Roman" w:cs="Times New Roman"/>
          <w:sz w:val="28"/>
          <w:szCs w:val="28"/>
        </w:rPr>
        <w:t xml:space="preserve"> (Кузнецова,2001)</w:t>
      </w:r>
      <w:r w:rsidRPr="009E46BA">
        <w:rPr>
          <w:rFonts w:ascii="Times New Roman" w:hAnsi="Times New Roman" w:cs="Times New Roman"/>
          <w:sz w:val="28"/>
          <w:szCs w:val="28"/>
        </w:rPr>
        <w:t xml:space="preserve">. Распределение, видовое разнообразие и обилие </w:t>
      </w:r>
      <w:proofErr w:type="spellStart"/>
      <w:r w:rsidRPr="009E46BA">
        <w:rPr>
          <w:rFonts w:ascii="Times New Roman" w:hAnsi="Times New Roman" w:cs="Times New Roman"/>
          <w:sz w:val="28"/>
          <w:szCs w:val="28"/>
        </w:rPr>
        <w:t>ксилотрофов</w:t>
      </w:r>
      <w:proofErr w:type="spellEnd"/>
      <w:r w:rsidRPr="009E46BA">
        <w:rPr>
          <w:rFonts w:ascii="Times New Roman" w:hAnsi="Times New Roman" w:cs="Times New Roman"/>
          <w:sz w:val="28"/>
          <w:szCs w:val="28"/>
        </w:rPr>
        <w:t xml:space="preserve"> является объективным показателем (индикатором) санитарного состояния лесных сообществ, интенсивности антропогенного вмешательства и проводимых в них определенных лесохозяйственных мероприятий</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b/>
          <w:sz w:val="28"/>
          <w:szCs w:val="28"/>
        </w:rPr>
        <w:t>Цель</w:t>
      </w:r>
      <w:r w:rsidRPr="009E46BA">
        <w:rPr>
          <w:rFonts w:ascii="Times New Roman" w:hAnsi="Times New Roman" w:cs="Times New Roman"/>
          <w:sz w:val="28"/>
          <w:szCs w:val="28"/>
        </w:rPr>
        <w:t xml:space="preserve"> нашей работы:</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Определить видовой состав древоразрушающих грибов и оценить антропогенную нагрузку и   состояние древесной  растительности  Национального парка «Кисловодский».</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Для реализации поставленной цели решались  следующие задачи:</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 xml:space="preserve">1. Выявить видовое разнообразие древоразрушающих грибов </w:t>
      </w:r>
      <w:proofErr w:type="gramStart"/>
      <w:r w:rsidRPr="009E46BA">
        <w:rPr>
          <w:rFonts w:ascii="Times New Roman" w:hAnsi="Times New Roman" w:cs="Times New Roman"/>
          <w:sz w:val="28"/>
          <w:szCs w:val="28"/>
        </w:rPr>
        <w:t>в</w:t>
      </w:r>
      <w:proofErr w:type="gramEnd"/>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парке.</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2. Изучить некоторые аспекты экологии древоразрушающих грибов,</w:t>
      </w:r>
    </w:p>
    <w:p w:rsidR="00160C6B" w:rsidRPr="009E46BA" w:rsidRDefault="00160C6B" w:rsidP="009E46BA">
      <w:pPr>
        <w:spacing w:after="0" w:line="240" w:lineRule="auto"/>
        <w:ind w:firstLine="709"/>
        <w:jc w:val="both"/>
        <w:rPr>
          <w:rFonts w:ascii="Times New Roman" w:hAnsi="Times New Roman" w:cs="Times New Roman"/>
          <w:sz w:val="28"/>
          <w:szCs w:val="28"/>
        </w:rPr>
      </w:pPr>
      <w:proofErr w:type="gramStart"/>
      <w:r w:rsidRPr="009E46BA">
        <w:rPr>
          <w:rFonts w:ascii="Times New Roman" w:hAnsi="Times New Roman" w:cs="Times New Roman"/>
          <w:sz w:val="28"/>
          <w:szCs w:val="28"/>
        </w:rPr>
        <w:t>произрастающих</w:t>
      </w:r>
      <w:proofErr w:type="gramEnd"/>
      <w:r w:rsidRPr="009E46BA">
        <w:rPr>
          <w:rFonts w:ascii="Times New Roman" w:hAnsi="Times New Roman" w:cs="Times New Roman"/>
          <w:sz w:val="28"/>
          <w:szCs w:val="28"/>
        </w:rPr>
        <w:t xml:space="preserve"> на исследуемой территории.</w:t>
      </w:r>
    </w:p>
    <w:p w:rsidR="00160C6B" w:rsidRPr="009E46BA" w:rsidRDefault="00160C6B"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3. Оценить  состояние древесно-кустарниковой растительности парка  и его  антропогенную нагрузку по наличию и обилию индикаторных видов грибов.</w:t>
      </w:r>
    </w:p>
    <w:p w:rsidR="00186DA2" w:rsidRPr="009E46BA" w:rsidRDefault="00186DA2"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Предлагаемая работа может использоваться в качестве самостоятельных заданий для учащихся (например, при проведении проектно-исследовательских работ, для подготовки практической части реферата), а также элементы этой работы могут быть включены в тематические экскурсии.</w:t>
      </w:r>
    </w:p>
    <w:p w:rsidR="00186DA2" w:rsidRPr="009E46BA" w:rsidRDefault="00186DA2" w:rsidP="009E46BA">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bCs/>
          <w:sz w:val="28"/>
          <w:szCs w:val="28"/>
        </w:rPr>
        <w:t xml:space="preserve">Практическая значимость данной работы заключается в том, что установление видового состава трутовых грибов как основных </w:t>
      </w:r>
      <w:proofErr w:type="spellStart"/>
      <w:r w:rsidRPr="009E46BA">
        <w:rPr>
          <w:rFonts w:ascii="Times New Roman" w:hAnsi="Times New Roman" w:cs="Times New Roman"/>
          <w:bCs/>
          <w:sz w:val="28"/>
          <w:szCs w:val="28"/>
        </w:rPr>
        <w:t>дереворазрушителей</w:t>
      </w:r>
      <w:proofErr w:type="spellEnd"/>
      <w:r w:rsidRPr="009E46BA">
        <w:rPr>
          <w:rFonts w:ascii="Times New Roman" w:hAnsi="Times New Roman" w:cs="Times New Roman"/>
          <w:bCs/>
          <w:sz w:val="28"/>
          <w:szCs w:val="28"/>
        </w:rPr>
        <w:t xml:space="preserve"> в пределах исследуемой территории может оказать большую помощь работникам парка при выявлении опасных </w:t>
      </w:r>
      <w:proofErr w:type="gramStart"/>
      <w:r w:rsidRPr="009E46BA">
        <w:rPr>
          <w:rFonts w:ascii="Times New Roman" w:hAnsi="Times New Roman" w:cs="Times New Roman"/>
          <w:bCs/>
          <w:sz w:val="28"/>
          <w:szCs w:val="28"/>
        </w:rPr>
        <w:t xml:space="preserve">грибных </w:t>
      </w:r>
      <w:r w:rsidRPr="009E46BA">
        <w:rPr>
          <w:rFonts w:ascii="Times New Roman" w:hAnsi="Times New Roman" w:cs="Times New Roman"/>
          <w:bCs/>
          <w:sz w:val="28"/>
          <w:szCs w:val="28"/>
        </w:rPr>
        <w:lastRenderedPageBreak/>
        <w:t>болезней</w:t>
      </w:r>
      <w:proofErr w:type="gramEnd"/>
      <w:r w:rsidRPr="009E46BA">
        <w:rPr>
          <w:rFonts w:ascii="Times New Roman" w:hAnsi="Times New Roman" w:cs="Times New Roman"/>
          <w:bCs/>
          <w:sz w:val="28"/>
          <w:szCs w:val="28"/>
        </w:rPr>
        <w:t xml:space="preserve"> древесных пород. Коллекция собранных плодовых тел грибов будет использоваться на занятиях по  биологии.</w:t>
      </w:r>
    </w:p>
    <w:p w:rsidR="0099574B" w:rsidRPr="009E46BA" w:rsidRDefault="001D5F62" w:rsidP="009E46BA">
      <w:pPr>
        <w:pStyle w:val="a6"/>
        <w:spacing w:after="0" w:line="240" w:lineRule="auto"/>
        <w:ind w:left="0" w:firstLine="709"/>
        <w:jc w:val="both"/>
        <w:rPr>
          <w:rFonts w:ascii="Times New Roman" w:eastAsia="Times New Roman" w:hAnsi="Times New Roman" w:cs="Times New Roman"/>
          <w:sz w:val="28"/>
          <w:szCs w:val="28"/>
          <w:lang w:eastAsia="ru-RU"/>
        </w:rPr>
      </w:pPr>
      <w:r w:rsidRPr="009E46BA">
        <w:rPr>
          <w:rFonts w:ascii="Times New Roman" w:hAnsi="Times New Roman" w:cs="Times New Roman"/>
          <w:sz w:val="28"/>
          <w:szCs w:val="28"/>
        </w:rPr>
        <w:t xml:space="preserve">Микологами различных стран  </w:t>
      </w:r>
      <w:r w:rsidR="00C86E9D" w:rsidRPr="009E46BA">
        <w:rPr>
          <w:rFonts w:ascii="Times New Roman" w:hAnsi="Times New Roman" w:cs="Times New Roman"/>
          <w:sz w:val="28"/>
          <w:szCs w:val="28"/>
        </w:rPr>
        <w:t xml:space="preserve">проводились многочисленные исследования данной группы грибов, </w:t>
      </w:r>
      <w:r w:rsidRPr="009E46BA">
        <w:rPr>
          <w:rFonts w:ascii="Times New Roman" w:hAnsi="Times New Roman" w:cs="Times New Roman"/>
          <w:sz w:val="28"/>
          <w:szCs w:val="28"/>
        </w:rPr>
        <w:t xml:space="preserve"> но  </w:t>
      </w:r>
      <w:r w:rsidR="00C86E9D" w:rsidRPr="009E46BA">
        <w:rPr>
          <w:rFonts w:ascii="Times New Roman" w:hAnsi="Times New Roman" w:cs="Times New Roman"/>
          <w:sz w:val="28"/>
          <w:szCs w:val="28"/>
        </w:rPr>
        <w:t xml:space="preserve">и по сей день вопросы, связанные с экологией и биологией отдельных видов трутовиков, </w:t>
      </w:r>
      <w:r w:rsidRPr="009E46BA">
        <w:rPr>
          <w:rFonts w:ascii="Times New Roman" w:hAnsi="Times New Roman" w:cs="Times New Roman"/>
          <w:sz w:val="28"/>
          <w:szCs w:val="28"/>
        </w:rPr>
        <w:t xml:space="preserve">их </w:t>
      </w:r>
      <w:r w:rsidR="00C86E9D" w:rsidRPr="009E46BA">
        <w:rPr>
          <w:rFonts w:ascii="Times New Roman" w:hAnsi="Times New Roman" w:cs="Times New Roman"/>
          <w:sz w:val="28"/>
          <w:szCs w:val="28"/>
        </w:rPr>
        <w:t>взаимоотношениями между собой и с другими компонентами экосистем остаются открытыми</w:t>
      </w:r>
      <w:r w:rsidR="009E46BA" w:rsidRPr="009E46BA">
        <w:rPr>
          <w:rFonts w:ascii="Times New Roman" w:hAnsi="Times New Roman" w:cs="Times New Roman"/>
          <w:sz w:val="28"/>
          <w:szCs w:val="28"/>
        </w:rPr>
        <w:t xml:space="preserve"> (</w:t>
      </w:r>
      <w:proofErr w:type="spellStart"/>
      <w:r w:rsidR="009E46BA" w:rsidRPr="009E46BA">
        <w:rPr>
          <w:rFonts w:ascii="Times New Roman" w:eastAsia="Times New Roman" w:hAnsi="Times New Roman" w:cs="Times New Roman"/>
          <w:sz w:val="28"/>
          <w:szCs w:val="28"/>
          <w:lang w:eastAsia="ru-RU"/>
        </w:rPr>
        <w:t>Ниемеля</w:t>
      </w:r>
      <w:proofErr w:type="spellEnd"/>
      <w:r w:rsidR="009E46BA" w:rsidRPr="009E46BA">
        <w:rPr>
          <w:rFonts w:ascii="Times New Roman" w:eastAsia="Times New Roman" w:hAnsi="Times New Roman" w:cs="Times New Roman"/>
          <w:sz w:val="28"/>
          <w:szCs w:val="28"/>
          <w:lang w:eastAsia="ru-RU"/>
        </w:rPr>
        <w:t xml:space="preserve"> , 2001</w:t>
      </w:r>
      <w:r w:rsidR="009E46BA" w:rsidRPr="009E46BA">
        <w:rPr>
          <w:rFonts w:ascii="Times New Roman" w:hAnsi="Times New Roman" w:cs="Times New Roman"/>
          <w:sz w:val="28"/>
          <w:szCs w:val="28"/>
        </w:rPr>
        <w:t>)</w:t>
      </w:r>
      <w:r w:rsidR="00C86E9D" w:rsidRPr="009E46BA">
        <w:rPr>
          <w:rFonts w:ascii="Times New Roman" w:hAnsi="Times New Roman" w:cs="Times New Roman"/>
          <w:sz w:val="28"/>
          <w:szCs w:val="28"/>
        </w:rPr>
        <w:t xml:space="preserve">. Много неясного на сегодняшний день и в механизмах функционирования сообществ </w:t>
      </w:r>
      <w:proofErr w:type="spellStart"/>
      <w:r w:rsidR="00C86E9D" w:rsidRPr="009E46BA">
        <w:rPr>
          <w:rFonts w:ascii="Times New Roman" w:hAnsi="Times New Roman" w:cs="Times New Roman"/>
          <w:sz w:val="28"/>
          <w:szCs w:val="28"/>
        </w:rPr>
        <w:t>ксилотрофных</w:t>
      </w:r>
      <w:proofErr w:type="spellEnd"/>
      <w:r w:rsidR="00C86E9D" w:rsidRPr="009E46BA">
        <w:rPr>
          <w:rFonts w:ascii="Times New Roman" w:hAnsi="Times New Roman" w:cs="Times New Roman"/>
          <w:sz w:val="28"/>
          <w:szCs w:val="28"/>
        </w:rPr>
        <w:t xml:space="preserve"> организмов (</w:t>
      </w:r>
      <w:proofErr w:type="spellStart"/>
      <w:r w:rsidR="00C86E9D" w:rsidRPr="009E46BA">
        <w:rPr>
          <w:rFonts w:ascii="Times New Roman" w:hAnsi="Times New Roman" w:cs="Times New Roman"/>
          <w:sz w:val="28"/>
          <w:szCs w:val="28"/>
        </w:rPr>
        <w:t>ксилобиоценозов</w:t>
      </w:r>
      <w:proofErr w:type="spellEnd"/>
      <w:r w:rsidR="00C86E9D" w:rsidRPr="009E46BA">
        <w:rPr>
          <w:rFonts w:ascii="Times New Roman" w:hAnsi="Times New Roman" w:cs="Times New Roman"/>
          <w:sz w:val="28"/>
          <w:szCs w:val="28"/>
        </w:rPr>
        <w:t>)</w:t>
      </w:r>
      <w:r w:rsidR="009E46BA" w:rsidRPr="009E46BA">
        <w:rPr>
          <w:rFonts w:ascii="Times New Roman" w:hAnsi="Times New Roman" w:cs="Times New Roman"/>
          <w:sz w:val="28"/>
          <w:szCs w:val="28"/>
        </w:rPr>
        <w:t xml:space="preserve"> (Алексеев,1990)</w:t>
      </w:r>
      <w:r w:rsidR="00C86E9D" w:rsidRPr="009E46BA">
        <w:rPr>
          <w:rFonts w:ascii="Times New Roman" w:hAnsi="Times New Roman" w:cs="Times New Roman"/>
          <w:sz w:val="28"/>
          <w:szCs w:val="28"/>
        </w:rPr>
        <w:t xml:space="preserve">. Поэтому работы, посвященные изучению </w:t>
      </w:r>
      <w:proofErr w:type="spellStart"/>
      <w:r w:rsidR="00C86E9D" w:rsidRPr="009E46BA">
        <w:rPr>
          <w:rFonts w:ascii="Times New Roman" w:hAnsi="Times New Roman" w:cs="Times New Roman"/>
          <w:sz w:val="28"/>
          <w:szCs w:val="28"/>
        </w:rPr>
        <w:t>биоты</w:t>
      </w:r>
      <w:proofErr w:type="spellEnd"/>
      <w:r w:rsidR="00C86E9D" w:rsidRPr="009E46BA">
        <w:rPr>
          <w:rFonts w:ascii="Times New Roman" w:hAnsi="Times New Roman" w:cs="Times New Roman"/>
          <w:sz w:val="28"/>
          <w:szCs w:val="28"/>
        </w:rPr>
        <w:t xml:space="preserve"> трутовых грибов конкретных регионов, представляют научную и практическую ценность.</w:t>
      </w:r>
      <w:r w:rsidR="009E46BA">
        <w:rPr>
          <w:rFonts w:ascii="Times New Roman" w:eastAsia="Times New Roman" w:hAnsi="Times New Roman" w:cs="Times New Roman"/>
          <w:sz w:val="28"/>
          <w:szCs w:val="28"/>
          <w:lang w:eastAsia="ru-RU"/>
        </w:rPr>
        <w:t xml:space="preserve"> </w:t>
      </w:r>
      <w:r w:rsidR="00C86E9D" w:rsidRPr="009E46BA">
        <w:rPr>
          <w:rFonts w:ascii="Times New Roman" w:hAnsi="Times New Roman" w:cs="Times New Roman"/>
          <w:sz w:val="28"/>
          <w:szCs w:val="28"/>
        </w:rPr>
        <w:t>Особый интерес представляет изучение возможностей использования трутовых грибов как индикаторов изменений лесных экосистем под воздействием антропогенной нагрузки</w:t>
      </w:r>
      <w:r w:rsidR="009E46BA" w:rsidRPr="009E46BA">
        <w:rPr>
          <w:rFonts w:ascii="Times New Roman" w:hAnsi="Times New Roman" w:cs="Times New Roman"/>
          <w:sz w:val="28"/>
          <w:szCs w:val="28"/>
        </w:rPr>
        <w:t xml:space="preserve"> (Розенберг.1994)</w:t>
      </w:r>
      <w:r w:rsidR="00C86E9D" w:rsidRPr="009E46BA">
        <w:rPr>
          <w:rFonts w:ascii="Times New Roman" w:hAnsi="Times New Roman" w:cs="Times New Roman"/>
          <w:sz w:val="28"/>
          <w:szCs w:val="28"/>
        </w:rPr>
        <w:t>. Интерес к биоиндикационным исследованиям в настоящее время значительно вырос, что, на наш взгляд, объясняется возросшей экологической культурой общества и, как следствием этого, возникшими потребностями в развитии новых теоретических, методических и экспериментальных подходов для решения задач биологического мониторинга и экологического нормирования антропогенных воздействий. Традиционными объектами, используемыми в качестве биоиндикаторов, являются лишайники, водоросли, зообентос, травянистые растения и их сообщества, древесно-кольцевые структуры, представители почвенной микр</w:t>
      </w:r>
      <w:r w:rsidRPr="009E46BA">
        <w:rPr>
          <w:rFonts w:ascii="Times New Roman" w:hAnsi="Times New Roman" w:cs="Times New Roman"/>
          <w:sz w:val="28"/>
          <w:szCs w:val="28"/>
        </w:rPr>
        <w:t>офауны (</w:t>
      </w:r>
      <w:r w:rsidR="00E73006" w:rsidRPr="009E46BA">
        <w:rPr>
          <w:rFonts w:ascii="Times New Roman" w:hAnsi="Times New Roman" w:cs="Times New Roman"/>
          <w:sz w:val="28"/>
          <w:szCs w:val="28"/>
        </w:rPr>
        <w:t xml:space="preserve">Харитонов, 2008). </w:t>
      </w:r>
      <w:r w:rsidR="00C86E9D" w:rsidRPr="009E46BA">
        <w:rPr>
          <w:rFonts w:ascii="Times New Roman" w:hAnsi="Times New Roman" w:cs="Times New Roman"/>
          <w:sz w:val="28"/>
          <w:szCs w:val="28"/>
        </w:rPr>
        <w:t xml:space="preserve"> Использование грибов в качестве биоиндикаторов (</w:t>
      </w:r>
      <w:proofErr w:type="spellStart"/>
      <w:r w:rsidR="00C86E9D" w:rsidRPr="009E46BA">
        <w:rPr>
          <w:rFonts w:ascii="Times New Roman" w:hAnsi="Times New Roman" w:cs="Times New Roman"/>
          <w:sz w:val="28"/>
          <w:szCs w:val="28"/>
        </w:rPr>
        <w:t>микоиндикация</w:t>
      </w:r>
      <w:proofErr w:type="spellEnd"/>
      <w:r w:rsidR="00C86E9D" w:rsidRPr="009E46BA">
        <w:rPr>
          <w:rFonts w:ascii="Times New Roman" w:hAnsi="Times New Roman" w:cs="Times New Roman"/>
          <w:sz w:val="28"/>
          <w:szCs w:val="28"/>
        </w:rPr>
        <w:t>) - сравнительно новое направление биоиндикационных исследований (</w:t>
      </w:r>
      <w:r w:rsidR="007B4504" w:rsidRPr="009E46BA">
        <w:rPr>
          <w:rFonts w:ascii="Times New Roman" w:hAnsi="Times New Roman" w:cs="Times New Roman"/>
          <w:sz w:val="28"/>
          <w:szCs w:val="28"/>
        </w:rPr>
        <w:t>Авессаломова, Смирнова, 1989</w:t>
      </w:r>
      <w:r w:rsidR="00C86E9D" w:rsidRPr="009E46BA">
        <w:rPr>
          <w:rFonts w:ascii="Times New Roman" w:hAnsi="Times New Roman" w:cs="Times New Roman"/>
          <w:sz w:val="28"/>
          <w:szCs w:val="28"/>
        </w:rPr>
        <w:t>).</w:t>
      </w:r>
    </w:p>
    <w:p w:rsidR="00186DA2" w:rsidRPr="00186DA2" w:rsidRDefault="00186DA2" w:rsidP="00186DA2">
      <w:pPr>
        <w:pStyle w:val="1"/>
        <w:numPr>
          <w:ilvl w:val="0"/>
          <w:numId w:val="12"/>
        </w:numPr>
        <w:rPr>
          <w:rFonts w:eastAsia="Times New Roman"/>
          <w:lang w:eastAsia="ru-RU"/>
        </w:rPr>
      </w:pPr>
      <w:bookmarkStart w:id="2" w:name="_Toc30353959"/>
      <w:r w:rsidRPr="00186DA2">
        <w:rPr>
          <w:rFonts w:ascii="Times New Roman" w:hAnsi="Times New Roman" w:cs="Times New Roman"/>
        </w:rPr>
        <w:t>Краткий обзор литературы</w:t>
      </w:r>
      <w:bookmarkEnd w:id="2"/>
    </w:p>
    <w:p w:rsidR="00186DA2" w:rsidRDefault="00186DA2" w:rsidP="00186DA2">
      <w:pPr>
        <w:ind w:left="360"/>
        <w:jc w:val="both"/>
        <w:rPr>
          <w:rFonts w:ascii="Times New Roman" w:hAnsi="Times New Roman" w:cs="Times New Roman"/>
          <w:b/>
          <w:bCs/>
          <w:i/>
          <w:iCs/>
          <w:sz w:val="28"/>
          <w:szCs w:val="28"/>
        </w:rPr>
      </w:pPr>
    </w:p>
    <w:p w:rsidR="00186DA2" w:rsidRPr="00186DA2" w:rsidRDefault="00186DA2" w:rsidP="009912FD">
      <w:pPr>
        <w:spacing w:after="0" w:line="240" w:lineRule="auto"/>
        <w:jc w:val="both"/>
        <w:rPr>
          <w:rFonts w:ascii="Times New Roman" w:hAnsi="Times New Roman" w:cs="Times New Roman"/>
          <w:sz w:val="28"/>
          <w:szCs w:val="28"/>
        </w:rPr>
      </w:pPr>
      <w:r>
        <w:rPr>
          <w:rFonts w:ascii="Times New Roman" w:hAnsi="Times New Roman" w:cs="Times New Roman"/>
          <w:b/>
          <w:bCs/>
          <w:i/>
          <w:iCs/>
          <w:sz w:val="28"/>
          <w:szCs w:val="28"/>
        </w:rPr>
        <w:t>1.1.</w:t>
      </w:r>
      <w:r w:rsidRPr="00186DA2">
        <w:rPr>
          <w:rFonts w:ascii="Times New Roman" w:hAnsi="Times New Roman" w:cs="Times New Roman"/>
          <w:b/>
          <w:bCs/>
          <w:i/>
          <w:iCs/>
          <w:sz w:val="28"/>
          <w:szCs w:val="28"/>
        </w:rPr>
        <w:t>Характеристика трутовых грибов</w:t>
      </w:r>
    </w:p>
    <w:p w:rsidR="009912FD" w:rsidRDefault="009912FD" w:rsidP="009912FD">
      <w:pPr>
        <w:pStyle w:val="a6"/>
        <w:spacing w:after="0" w:line="240" w:lineRule="auto"/>
        <w:ind w:left="0"/>
        <w:jc w:val="both"/>
        <w:rPr>
          <w:rFonts w:ascii="Times New Roman" w:hAnsi="Times New Roman" w:cs="Times New Roman"/>
          <w:sz w:val="28"/>
          <w:szCs w:val="28"/>
        </w:rPr>
      </w:pPr>
    </w:p>
    <w:p w:rsidR="00186DA2" w:rsidRPr="009E46BA" w:rsidRDefault="00186DA2" w:rsidP="009912FD">
      <w:pPr>
        <w:pStyle w:val="a6"/>
        <w:spacing w:after="0" w:line="240" w:lineRule="auto"/>
        <w:ind w:left="0" w:firstLine="709"/>
        <w:jc w:val="both"/>
        <w:rPr>
          <w:rFonts w:ascii="Times New Roman" w:hAnsi="Times New Roman" w:cs="Times New Roman"/>
          <w:sz w:val="28"/>
          <w:szCs w:val="28"/>
        </w:rPr>
      </w:pPr>
      <w:r w:rsidRPr="009E46BA">
        <w:rPr>
          <w:rFonts w:ascii="Times New Roman" w:hAnsi="Times New Roman" w:cs="Times New Roman"/>
          <w:sz w:val="28"/>
          <w:szCs w:val="28"/>
        </w:rPr>
        <w:t xml:space="preserve">Трутовик издали выглядит как горб на поверхности ствола. В этимологическом словаре русского языка говорится, что слово гриб имеет общий корень со словом горб. Но почему же «трутовик»? Дело в том, что раньше, при высекании огня, искры должны были падать на быстро зажигающуюся основу - трут. В качестве трута часто использовали высушенный гриб, который и стали называть </w:t>
      </w:r>
      <w:r w:rsidR="009E46BA" w:rsidRPr="009E46BA">
        <w:rPr>
          <w:rFonts w:ascii="Times New Roman" w:hAnsi="Times New Roman" w:cs="Times New Roman"/>
          <w:sz w:val="28"/>
          <w:szCs w:val="28"/>
        </w:rPr>
        <w:t>–</w:t>
      </w:r>
      <w:r w:rsidRPr="009E46BA">
        <w:rPr>
          <w:rFonts w:ascii="Times New Roman" w:hAnsi="Times New Roman" w:cs="Times New Roman"/>
          <w:sz w:val="28"/>
          <w:szCs w:val="28"/>
        </w:rPr>
        <w:t xml:space="preserve"> трутовик</w:t>
      </w:r>
      <w:r w:rsidR="009E46BA" w:rsidRPr="009E46BA">
        <w:rPr>
          <w:rFonts w:ascii="Times New Roman" w:hAnsi="Times New Roman" w:cs="Times New Roman"/>
          <w:sz w:val="28"/>
          <w:szCs w:val="28"/>
        </w:rPr>
        <w:t xml:space="preserve"> (</w:t>
      </w:r>
      <w:proofErr w:type="spellStart"/>
      <w:r w:rsidR="009E46BA">
        <w:rPr>
          <w:rFonts w:ascii="Times New Roman" w:eastAsia="Times New Roman" w:hAnsi="Times New Roman" w:cs="Times New Roman"/>
          <w:sz w:val="28"/>
          <w:szCs w:val="28"/>
          <w:lang w:eastAsia="ru-RU"/>
        </w:rPr>
        <w:t>Ниемеля</w:t>
      </w:r>
      <w:proofErr w:type="spellEnd"/>
      <w:r w:rsidR="009E46BA">
        <w:rPr>
          <w:rFonts w:ascii="Times New Roman" w:eastAsia="Times New Roman" w:hAnsi="Times New Roman" w:cs="Times New Roman"/>
          <w:sz w:val="28"/>
          <w:szCs w:val="28"/>
          <w:lang w:eastAsia="ru-RU"/>
        </w:rPr>
        <w:t xml:space="preserve"> </w:t>
      </w:r>
      <w:r w:rsidR="009E46BA" w:rsidRPr="009E46BA">
        <w:rPr>
          <w:rFonts w:ascii="Times New Roman" w:eastAsia="Times New Roman" w:hAnsi="Times New Roman" w:cs="Times New Roman"/>
          <w:sz w:val="28"/>
          <w:szCs w:val="28"/>
          <w:lang w:eastAsia="ru-RU"/>
        </w:rPr>
        <w:t>, 2001)</w:t>
      </w:r>
      <w:r w:rsidRPr="009E46BA">
        <w:rPr>
          <w:rFonts w:ascii="Times New Roman" w:hAnsi="Times New Roman" w:cs="Times New Roman"/>
          <w:sz w:val="28"/>
          <w:szCs w:val="28"/>
        </w:rPr>
        <w:t>.</w:t>
      </w:r>
    </w:p>
    <w:p w:rsidR="009912FD" w:rsidRDefault="00186DA2" w:rsidP="009912FD">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Т</w:t>
      </w:r>
      <w:r w:rsidRPr="00186DA2">
        <w:rPr>
          <w:rFonts w:ascii="Times New Roman" w:hAnsi="Times New Roman" w:cs="Times New Roman"/>
          <w:sz w:val="28"/>
          <w:szCs w:val="28"/>
        </w:rPr>
        <w:t xml:space="preserve">рутовые грибы - обширная группа грибов порядка </w:t>
      </w:r>
      <w:proofErr w:type="spellStart"/>
      <w:r w:rsidRPr="00186DA2">
        <w:rPr>
          <w:rFonts w:ascii="Times New Roman" w:hAnsi="Times New Roman" w:cs="Times New Roman"/>
          <w:sz w:val="28"/>
          <w:szCs w:val="28"/>
        </w:rPr>
        <w:t>афиллофоровых</w:t>
      </w:r>
      <w:proofErr w:type="spellEnd"/>
      <w:r w:rsidRPr="00186DA2">
        <w:rPr>
          <w:rFonts w:ascii="Times New Roman" w:hAnsi="Times New Roman" w:cs="Times New Roman"/>
          <w:sz w:val="28"/>
          <w:szCs w:val="28"/>
        </w:rPr>
        <w:t xml:space="preserve"> класса базидиомицетов. </w:t>
      </w:r>
      <w:proofErr w:type="spellStart"/>
      <w:r w:rsidRPr="00186DA2">
        <w:rPr>
          <w:rFonts w:ascii="Times New Roman" w:hAnsi="Times New Roman" w:cs="Times New Roman"/>
          <w:sz w:val="28"/>
          <w:szCs w:val="28"/>
        </w:rPr>
        <w:t>Афиллофоровые</w:t>
      </w:r>
      <w:proofErr w:type="spellEnd"/>
      <w:r w:rsidRPr="00186DA2">
        <w:rPr>
          <w:rFonts w:ascii="Times New Roman" w:hAnsi="Times New Roman" w:cs="Times New Roman"/>
          <w:sz w:val="28"/>
          <w:szCs w:val="28"/>
        </w:rPr>
        <w:t xml:space="preserve"> грибы - второй по количеству</w:t>
      </w:r>
      <w:r w:rsidR="009912FD">
        <w:rPr>
          <w:rFonts w:ascii="Times New Roman" w:hAnsi="Times New Roman" w:cs="Times New Roman"/>
          <w:sz w:val="28"/>
          <w:szCs w:val="28"/>
        </w:rPr>
        <w:t xml:space="preserve"> </w:t>
      </w:r>
      <w:r w:rsidRPr="00186DA2">
        <w:rPr>
          <w:rFonts w:ascii="Times New Roman" w:hAnsi="Times New Roman" w:cs="Times New Roman"/>
          <w:sz w:val="28"/>
          <w:szCs w:val="28"/>
        </w:rPr>
        <w:t xml:space="preserve">видов порядок гименомицетов. </w:t>
      </w:r>
      <w:proofErr w:type="spellStart"/>
      <w:r w:rsidRPr="00186DA2">
        <w:rPr>
          <w:rFonts w:ascii="Times New Roman" w:hAnsi="Times New Roman" w:cs="Times New Roman"/>
          <w:sz w:val="28"/>
          <w:szCs w:val="28"/>
        </w:rPr>
        <w:t>Афиллофоровые</w:t>
      </w:r>
      <w:proofErr w:type="spellEnd"/>
      <w:r w:rsidRPr="00186DA2">
        <w:rPr>
          <w:rFonts w:ascii="Times New Roman" w:hAnsi="Times New Roman" w:cs="Times New Roman"/>
          <w:sz w:val="28"/>
          <w:szCs w:val="28"/>
        </w:rPr>
        <w:t xml:space="preserve"> грибы - </w:t>
      </w:r>
      <w:proofErr w:type="spellStart"/>
      <w:r w:rsidRPr="00186DA2">
        <w:rPr>
          <w:rFonts w:ascii="Times New Roman" w:hAnsi="Times New Roman" w:cs="Times New Roman"/>
          <w:sz w:val="28"/>
          <w:szCs w:val="28"/>
        </w:rPr>
        <w:t>сапротрофы</w:t>
      </w:r>
      <w:proofErr w:type="spellEnd"/>
      <w:r w:rsidRPr="00186DA2">
        <w:rPr>
          <w:rFonts w:ascii="Times New Roman" w:hAnsi="Times New Roman" w:cs="Times New Roman"/>
          <w:sz w:val="28"/>
          <w:szCs w:val="28"/>
        </w:rPr>
        <w:t>, изредка паразиты травянистых растений и деревьев. Мицелий погружён в субстрат - в древесин</w:t>
      </w:r>
      <w:r w:rsidR="009E46BA">
        <w:rPr>
          <w:rFonts w:ascii="Times New Roman" w:hAnsi="Times New Roman" w:cs="Times New Roman"/>
          <w:sz w:val="28"/>
          <w:szCs w:val="28"/>
        </w:rPr>
        <w:t>у, гумусовый слой почвы и т.п. (Авессаломова, Смирнова, 1989).</w:t>
      </w:r>
      <w:r w:rsidRPr="00186DA2">
        <w:rPr>
          <w:rFonts w:ascii="Times New Roman" w:hAnsi="Times New Roman" w:cs="Times New Roman"/>
          <w:sz w:val="28"/>
          <w:szCs w:val="28"/>
        </w:rPr>
        <w:t xml:space="preserve">Плодовые тела образуются обыкновенно через несколько месяцев или даже лет после начала развития мицелия. Мицелий гриба разрастается в </w:t>
      </w:r>
      <w:r w:rsidRPr="00186DA2">
        <w:rPr>
          <w:rFonts w:ascii="Times New Roman" w:hAnsi="Times New Roman" w:cs="Times New Roman"/>
          <w:sz w:val="28"/>
          <w:szCs w:val="28"/>
        </w:rPr>
        <w:lastRenderedPageBreak/>
        <w:t>тканях дерева и вызывает гниль древесины. Через несколько лет после заражения дерева начинают образовываться плодовые тела. Первое из них обычно возникает на месте первоначального заражения - на дереве это место легко найти по наиболее старому, тёмному плодовому телу гриба. Подгнившее изнутри дерево может наклониться, тогда новый гимениальный слой гриба образуется с учётом этого наклона строго параллельно земной поверхности. Если ствол дерева упадёт, то дальнейший рост гриба прекратится, и он зарастёт слоем бесплодной ткани. Новое плодовое тело располагается в этом случае перпендикулярно старому. Так по расположению плодового тела можно установить, образовалось оно на стоящем дереве или уже на срубленном или упавшем</w:t>
      </w:r>
      <w:r w:rsidR="009E46BA">
        <w:rPr>
          <w:rFonts w:ascii="Times New Roman" w:hAnsi="Times New Roman" w:cs="Times New Roman"/>
          <w:sz w:val="28"/>
          <w:szCs w:val="28"/>
        </w:rPr>
        <w:t xml:space="preserve"> (Константинов, 2003). </w:t>
      </w:r>
      <w:r w:rsidR="009912FD">
        <w:rPr>
          <w:rFonts w:ascii="Times New Roman" w:hAnsi="Times New Roman" w:cs="Times New Roman"/>
          <w:sz w:val="28"/>
          <w:szCs w:val="28"/>
        </w:rPr>
        <w:t xml:space="preserve">    </w:t>
      </w:r>
    </w:p>
    <w:p w:rsidR="009912FD" w:rsidRDefault="00186DA2" w:rsidP="009912FD">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 xml:space="preserve">Наиболее известная группа </w:t>
      </w:r>
      <w:proofErr w:type="spellStart"/>
      <w:r w:rsidRPr="009E46BA">
        <w:rPr>
          <w:rFonts w:ascii="Times New Roman" w:hAnsi="Times New Roman" w:cs="Times New Roman"/>
          <w:sz w:val="28"/>
          <w:szCs w:val="28"/>
        </w:rPr>
        <w:t>афиллофоровых</w:t>
      </w:r>
      <w:proofErr w:type="spellEnd"/>
      <w:r w:rsidRPr="009E46BA">
        <w:rPr>
          <w:rFonts w:ascii="Times New Roman" w:hAnsi="Times New Roman" w:cs="Times New Roman"/>
          <w:sz w:val="28"/>
          <w:szCs w:val="28"/>
        </w:rPr>
        <w:t xml:space="preserve"> грибов - трутовые грибы из семейства </w:t>
      </w:r>
      <w:proofErr w:type="spellStart"/>
      <w:r w:rsidRPr="009E46BA">
        <w:rPr>
          <w:rFonts w:ascii="Times New Roman" w:hAnsi="Times New Roman" w:cs="Times New Roman"/>
          <w:sz w:val="28"/>
          <w:szCs w:val="28"/>
        </w:rPr>
        <w:t>пориевых</w:t>
      </w:r>
      <w:proofErr w:type="spellEnd"/>
      <w:r w:rsidRPr="009E46BA">
        <w:rPr>
          <w:rFonts w:ascii="Times New Roman" w:hAnsi="Times New Roman" w:cs="Times New Roman"/>
          <w:sz w:val="28"/>
          <w:szCs w:val="28"/>
        </w:rPr>
        <w:t>. Выделение их производится на основе комплекса микроскопических и макроскопических признаков</w:t>
      </w:r>
      <w:r w:rsidR="009E46BA">
        <w:rPr>
          <w:sz w:val="28"/>
          <w:szCs w:val="28"/>
        </w:rPr>
        <w:t xml:space="preserve"> </w:t>
      </w:r>
      <w:r w:rsidR="009E46BA" w:rsidRPr="009912FD">
        <w:rPr>
          <w:rFonts w:ascii="Times New Roman" w:hAnsi="Times New Roman" w:cs="Times New Roman"/>
          <w:sz w:val="28"/>
          <w:szCs w:val="28"/>
        </w:rPr>
        <w:t>(</w:t>
      </w:r>
      <w:proofErr w:type="spellStart"/>
      <w:r w:rsidR="009E46BA" w:rsidRPr="009912FD">
        <w:rPr>
          <w:rFonts w:ascii="Times New Roman" w:hAnsi="Times New Roman" w:cs="Times New Roman"/>
          <w:sz w:val="28"/>
          <w:szCs w:val="28"/>
        </w:rPr>
        <w:t>Ровбель</w:t>
      </w:r>
      <w:proofErr w:type="spellEnd"/>
      <w:r w:rsidR="009E46BA" w:rsidRPr="009912FD">
        <w:rPr>
          <w:rFonts w:ascii="Times New Roman" w:hAnsi="Times New Roman" w:cs="Times New Roman"/>
          <w:sz w:val="28"/>
          <w:szCs w:val="28"/>
        </w:rPr>
        <w:t>, Гончарова, 2005)</w:t>
      </w:r>
      <w:r w:rsidRPr="009E46BA">
        <w:rPr>
          <w:rFonts w:ascii="Times New Roman" w:hAnsi="Times New Roman" w:cs="Times New Roman"/>
          <w:sz w:val="28"/>
          <w:szCs w:val="28"/>
        </w:rPr>
        <w:t>.</w:t>
      </w:r>
      <w:r w:rsidR="009E46BA">
        <w:rPr>
          <w:rFonts w:ascii="Times New Roman" w:hAnsi="Times New Roman" w:cs="Times New Roman"/>
          <w:sz w:val="28"/>
          <w:szCs w:val="28"/>
        </w:rPr>
        <w:t xml:space="preserve"> </w:t>
      </w:r>
      <w:r w:rsidRPr="009E46BA">
        <w:rPr>
          <w:rFonts w:ascii="Times New Roman" w:hAnsi="Times New Roman" w:cs="Times New Roman"/>
          <w:sz w:val="28"/>
          <w:szCs w:val="28"/>
        </w:rPr>
        <w:t>П</w:t>
      </w:r>
      <w:r w:rsidRPr="00186DA2">
        <w:rPr>
          <w:rFonts w:ascii="Times New Roman" w:hAnsi="Times New Roman" w:cs="Times New Roman"/>
          <w:sz w:val="28"/>
          <w:szCs w:val="28"/>
        </w:rPr>
        <w:t xml:space="preserve">итание и метаболизм трутовых грибов зависят от свойств субстрата или физиологического состояния растения-хозяина. Большая часть веществ, необходимых грибам для питания, находится в нерастворимом состоянии, особенно это касается источников углеводного питания. Поэтому огромную роль в жизни грибов играют ферменты, переводящие различные соединения из нерастворимого состояния в </w:t>
      </w:r>
      <w:proofErr w:type="gramStart"/>
      <w:r w:rsidRPr="00186DA2">
        <w:rPr>
          <w:rFonts w:ascii="Times New Roman" w:hAnsi="Times New Roman" w:cs="Times New Roman"/>
          <w:sz w:val="28"/>
          <w:szCs w:val="28"/>
        </w:rPr>
        <w:t>растворимое</w:t>
      </w:r>
      <w:proofErr w:type="gramEnd"/>
      <w:r w:rsidRPr="00186DA2">
        <w:rPr>
          <w:rFonts w:ascii="Times New Roman" w:hAnsi="Times New Roman" w:cs="Times New Roman"/>
          <w:sz w:val="28"/>
          <w:szCs w:val="28"/>
        </w:rPr>
        <w:t xml:space="preserve">. </w:t>
      </w:r>
    </w:p>
    <w:p w:rsidR="009912FD"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 xml:space="preserve">Все без исключения древоразрушающие грибы обладают способностью разлагать целлюлозу, так как фермент, разрушающий целлюлозу, имеется в клетках всех трутовиков. У </w:t>
      </w:r>
      <w:proofErr w:type="spellStart"/>
      <w:r w:rsidRPr="00186DA2">
        <w:rPr>
          <w:rFonts w:ascii="Times New Roman" w:hAnsi="Times New Roman" w:cs="Times New Roman"/>
          <w:sz w:val="28"/>
          <w:szCs w:val="28"/>
        </w:rPr>
        <w:t>лигнинразрушающих</w:t>
      </w:r>
      <w:proofErr w:type="spellEnd"/>
      <w:r w:rsidRPr="00186DA2">
        <w:rPr>
          <w:rFonts w:ascii="Times New Roman" w:hAnsi="Times New Roman" w:cs="Times New Roman"/>
          <w:sz w:val="28"/>
          <w:szCs w:val="28"/>
        </w:rPr>
        <w:t xml:space="preserve"> грибов наряду с гидрологическими ферментами присутствуют окислительно-восстановительные - оксидазы. Из этой группы ферментов наиболее распространены </w:t>
      </w:r>
      <w:proofErr w:type="spellStart"/>
      <w:r w:rsidRPr="00186DA2">
        <w:rPr>
          <w:rFonts w:ascii="Times New Roman" w:hAnsi="Times New Roman" w:cs="Times New Roman"/>
          <w:sz w:val="28"/>
          <w:szCs w:val="28"/>
        </w:rPr>
        <w:t>тирозиназа</w:t>
      </w:r>
      <w:proofErr w:type="spellEnd"/>
      <w:r w:rsidRPr="00186DA2">
        <w:rPr>
          <w:rFonts w:ascii="Times New Roman" w:hAnsi="Times New Roman" w:cs="Times New Roman"/>
          <w:sz w:val="28"/>
          <w:szCs w:val="28"/>
        </w:rPr>
        <w:t xml:space="preserve">, </w:t>
      </w:r>
      <w:proofErr w:type="gramStart"/>
      <w:r w:rsidRPr="00186DA2">
        <w:rPr>
          <w:rFonts w:ascii="Times New Roman" w:hAnsi="Times New Roman" w:cs="Times New Roman"/>
          <w:sz w:val="28"/>
          <w:szCs w:val="28"/>
        </w:rPr>
        <w:t>встречающаяся</w:t>
      </w:r>
      <w:proofErr w:type="gramEnd"/>
      <w:r w:rsidRPr="00186DA2">
        <w:rPr>
          <w:rFonts w:ascii="Times New Roman" w:hAnsi="Times New Roman" w:cs="Times New Roman"/>
          <w:sz w:val="28"/>
          <w:szCs w:val="28"/>
        </w:rPr>
        <w:t xml:space="preserve"> у некоторых древоразрушающих грибов, </w:t>
      </w:r>
      <w:proofErr w:type="spellStart"/>
      <w:r w:rsidRPr="00186DA2">
        <w:rPr>
          <w:rFonts w:ascii="Times New Roman" w:hAnsi="Times New Roman" w:cs="Times New Roman"/>
          <w:sz w:val="28"/>
          <w:szCs w:val="28"/>
        </w:rPr>
        <w:t>лакказа</w:t>
      </w:r>
      <w:proofErr w:type="spellEnd"/>
      <w:r w:rsidRPr="00186DA2">
        <w:rPr>
          <w:rFonts w:ascii="Times New Roman" w:hAnsi="Times New Roman" w:cs="Times New Roman"/>
          <w:sz w:val="28"/>
          <w:szCs w:val="28"/>
        </w:rPr>
        <w:t xml:space="preserve"> и особенно </w:t>
      </w:r>
      <w:proofErr w:type="spellStart"/>
      <w:r w:rsidRPr="00186DA2">
        <w:rPr>
          <w:rFonts w:ascii="Times New Roman" w:hAnsi="Times New Roman" w:cs="Times New Roman"/>
          <w:sz w:val="28"/>
          <w:szCs w:val="28"/>
        </w:rPr>
        <w:t>пероксидаза</w:t>
      </w:r>
      <w:proofErr w:type="spellEnd"/>
      <w:r w:rsidR="009E46BA">
        <w:rPr>
          <w:rFonts w:ascii="Times New Roman" w:hAnsi="Times New Roman" w:cs="Times New Roman"/>
          <w:sz w:val="28"/>
          <w:szCs w:val="28"/>
        </w:rPr>
        <w:t xml:space="preserve"> (Медведев,2006</w:t>
      </w:r>
      <w:r w:rsidR="009E46BA" w:rsidRPr="009E46BA">
        <w:rPr>
          <w:rFonts w:ascii="Times New Roman" w:hAnsi="Times New Roman" w:cs="Times New Roman"/>
          <w:sz w:val="28"/>
          <w:szCs w:val="28"/>
        </w:rPr>
        <w:t>)</w:t>
      </w:r>
      <w:r w:rsidRPr="009E46BA">
        <w:rPr>
          <w:rFonts w:ascii="Times New Roman" w:hAnsi="Times New Roman" w:cs="Times New Roman"/>
          <w:sz w:val="28"/>
          <w:szCs w:val="28"/>
        </w:rPr>
        <w:t>.</w:t>
      </w:r>
      <w:r w:rsidR="009E46BA">
        <w:rPr>
          <w:rFonts w:ascii="Times New Roman" w:hAnsi="Times New Roman" w:cs="Times New Roman"/>
          <w:sz w:val="28"/>
          <w:szCs w:val="28"/>
        </w:rPr>
        <w:t xml:space="preserve"> </w:t>
      </w:r>
    </w:p>
    <w:p w:rsidR="00186DA2" w:rsidRPr="009912FD" w:rsidRDefault="00186DA2" w:rsidP="009912FD">
      <w:pPr>
        <w:spacing w:after="0" w:line="240" w:lineRule="auto"/>
        <w:ind w:firstLine="709"/>
        <w:jc w:val="both"/>
        <w:rPr>
          <w:rFonts w:ascii="Times New Roman" w:hAnsi="Times New Roman" w:cs="Times New Roman"/>
          <w:sz w:val="28"/>
          <w:szCs w:val="28"/>
        </w:rPr>
      </w:pPr>
      <w:r w:rsidRPr="009E46BA">
        <w:rPr>
          <w:rFonts w:ascii="Times New Roman" w:hAnsi="Times New Roman" w:cs="Times New Roman"/>
          <w:sz w:val="28"/>
          <w:szCs w:val="28"/>
        </w:rPr>
        <w:t>Плодовые тела трутовиков весьма различны по размерам. Самые маленькие из них не превышают 1 см в диаметре и массой более 20 кг. По форме трутовики также разнообразны, но всё это разнообразие укладывается в следующие основные категории: распростёртые, распростёрто-отогнутые, сидячие или дифференцированные на шляпку и ножку</w:t>
      </w:r>
      <w:r w:rsidR="009E46BA">
        <w:rPr>
          <w:rFonts w:ascii="Times New Roman" w:hAnsi="Times New Roman" w:cs="Times New Roman"/>
          <w:sz w:val="28"/>
          <w:szCs w:val="28"/>
        </w:rPr>
        <w:t xml:space="preserve"> (Мухин</w:t>
      </w:r>
      <w:proofErr w:type="gramStart"/>
      <w:r w:rsidR="009E46BA">
        <w:rPr>
          <w:rFonts w:ascii="Times New Roman" w:hAnsi="Times New Roman" w:cs="Times New Roman"/>
          <w:sz w:val="28"/>
          <w:szCs w:val="28"/>
        </w:rPr>
        <w:t xml:space="preserve"> ,</w:t>
      </w:r>
      <w:proofErr w:type="gramEnd"/>
      <w:r w:rsidR="009E46BA">
        <w:rPr>
          <w:rFonts w:ascii="Times New Roman" w:hAnsi="Times New Roman" w:cs="Times New Roman"/>
          <w:sz w:val="28"/>
          <w:szCs w:val="28"/>
        </w:rPr>
        <w:t xml:space="preserve"> Ушаков,2000г</w:t>
      </w:r>
      <w:r w:rsidR="009E46BA" w:rsidRPr="009E46BA">
        <w:rPr>
          <w:rFonts w:ascii="Times New Roman" w:hAnsi="Times New Roman" w:cs="Times New Roman"/>
          <w:sz w:val="28"/>
          <w:szCs w:val="28"/>
        </w:rPr>
        <w:t>)</w:t>
      </w:r>
      <w:r w:rsidR="009E46BA">
        <w:rPr>
          <w:rFonts w:ascii="Times New Roman" w:hAnsi="Times New Roman" w:cs="Times New Roman"/>
          <w:sz w:val="28"/>
          <w:szCs w:val="28"/>
        </w:rPr>
        <w:t xml:space="preserve"> </w:t>
      </w:r>
      <w:r w:rsidRPr="009E46BA">
        <w:rPr>
          <w:rFonts w:ascii="Times New Roman" w:hAnsi="Times New Roman" w:cs="Times New Roman"/>
          <w:sz w:val="28"/>
          <w:szCs w:val="28"/>
        </w:rPr>
        <w:t>Споры трутовых грибов различаются по форме от цилиндрических до шаровидных. Как правило, они тонкостенные, но могут иметь и утолщённые стенки.</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 xml:space="preserve">На живых деревьях растут сравнительно не многие виды трутовиков, большая часть их поражает мёртвую древесину. Узкая специализация по породам-хозяевам редко встречается у трутовых грибов, причём наибольшее количество узкоспециализированных видов приходится на долю </w:t>
      </w:r>
      <w:proofErr w:type="spellStart"/>
      <w:r w:rsidRPr="00186DA2">
        <w:rPr>
          <w:rFonts w:ascii="Times New Roman" w:hAnsi="Times New Roman" w:cs="Times New Roman"/>
          <w:sz w:val="28"/>
          <w:szCs w:val="28"/>
        </w:rPr>
        <w:t>гименохетовых</w:t>
      </w:r>
      <w:proofErr w:type="spellEnd"/>
      <w:r w:rsidRPr="00186DA2">
        <w:rPr>
          <w:rFonts w:ascii="Times New Roman" w:hAnsi="Times New Roman" w:cs="Times New Roman"/>
          <w:sz w:val="28"/>
          <w:szCs w:val="28"/>
        </w:rPr>
        <w:t xml:space="preserve"> грибов, среди </w:t>
      </w:r>
      <w:proofErr w:type="spellStart"/>
      <w:r w:rsidRPr="00186DA2">
        <w:rPr>
          <w:rFonts w:ascii="Times New Roman" w:hAnsi="Times New Roman" w:cs="Times New Roman"/>
          <w:sz w:val="28"/>
          <w:szCs w:val="28"/>
        </w:rPr>
        <w:t>пориевых</w:t>
      </w:r>
      <w:proofErr w:type="spellEnd"/>
      <w:r w:rsidRPr="00186DA2">
        <w:rPr>
          <w:rFonts w:ascii="Times New Roman" w:hAnsi="Times New Roman" w:cs="Times New Roman"/>
          <w:sz w:val="28"/>
          <w:szCs w:val="28"/>
        </w:rPr>
        <w:t xml:space="preserve"> таких видов почти нет. В то же</w:t>
      </w:r>
      <w:r w:rsidR="009E46BA">
        <w:rPr>
          <w:rFonts w:ascii="Times New Roman" w:hAnsi="Times New Roman" w:cs="Times New Roman"/>
          <w:sz w:val="28"/>
          <w:szCs w:val="28"/>
        </w:rPr>
        <w:t xml:space="preserve"> время </w:t>
      </w:r>
      <w:r w:rsidRPr="00186DA2">
        <w:rPr>
          <w:rFonts w:ascii="Times New Roman" w:hAnsi="Times New Roman" w:cs="Times New Roman"/>
          <w:sz w:val="28"/>
          <w:szCs w:val="28"/>
        </w:rPr>
        <w:t xml:space="preserve"> «всеядных» видов также немного: чаще всего трутовики приурочены к хвойным либо лиственным породам (</w:t>
      </w:r>
      <w:proofErr w:type="spellStart"/>
      <w:r w:rsidRPr="00186DA2">
        <w:rPr>
          <w:rFonts w:ascii="Times New Roman" w:hAnsi="Times New Roman" w:cs="Times New Roman"/>
          <w:sz w:val="28"/>
          <w:szCs w:val="28"/>
        </w:rPr>
        <w:t>Бондарцева</w:t>
      </w:r>
      <w:proofErr w:type="spellEnd"/>
      <w:r w:rsidRPr="00186DA2">
        <w:rPr>
          <w:rFonts w:ascii="Times New Roman" w:hAnsi="Times New Roman" w:cs="Times New Roman"/>
          <w:sz w:val="28"/>
          <w:szCs w:val="28"/>
        </w:rPr>
        <w:t>, 1992).</w:t>
      </w:r>
    </w:p>
    <w:p w:rsid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 xml:space="preserve">Трутовые грибы растут на пнях, сухостое или на </w:t>
      </w:r>
      <w:proofErr w:type="spellStart"/>
      <w:r w:rsidRPr="009912FD">
        <w:rPr>
          <w:rFonts w:ascii="Times New Roman" w:hAnsi="Times New Roman" w:cs="Times New Roman"/>
          <w:sz w:val="28"/>
          <w:szCs w:val="28"/>
        </w:rPr>
        <w:t>валежной</w:t>
      </w:r>
      <w:proofErr w:type="spellEnd"/>
      <w:r w:rsidRPr="009912FD">
        <w:rPr>
          <w:rFonts w:ascii="Times New Roman" w:hAnsi="Times New Roman" w:cs="Times New Roman"/>
          <w:sz w:val="28"/>
          <w:szCs w:val="28"/>
        </w:rPr>
        <w:t xml:space="preserve"> древесине в различных стадиях разложения. Некоторые виды приурочены к живым деревьям. Вызывая гниль, трутовые грибы очень сильно вредят дереву, в </w:t>
      </w:r>
      <w:r w:rsidRPr="009912FD">
        <w:rPr>
          <w:rFonts w:ascii="Times New Roman" w:hAnsi="Times New Roman" w:cs="Times New Roman"/>
          <w:sz w:val="28"/>
          <w:szCs w:val="28"/>
        </w:rPr>
        <w:lastRenderedPageBreak/>
        <w:t>большинстве случаев вызывая его гибель. Поражение стволов и ветвей растущих деревьев наблюдается во всех природных зонах, поясах равнинных и горных лесов, во всех типах леса, на всех древесных и кустарниковых породах.</w:t>
      </w:r>
    </w:p>
    <w:p w:rsidR="00186DA2" w:rsidRP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 xml:space="preserve"> Все органические остатки разлагаются при помощи грибов, бактерий и почвенных животных. Без этой полезной роли грибов жизнь лесных биоценозов и особенно их почвенное питание было бы невозможным</w:t>
      </w:r>
      <w:r w:rsidR="009E46BA" w:rsidRPr="009912FD">
        <w:rPr>
          <w:rFonts w:ascii="Times New Roman" w:hAnsi="Times New Roman" w:cs="Times New Roman"/>
          <w:sz w:val="28"/>
          <w:szCs w:val="28"/>
        </w:rPr>
        <w:t xml:space="preserve"> (</w:t>
      </w:r>
      <w:proofErr w:type="spellStart"/>
      <w:r w:rsidR="009E46BA" w:rsidRPr="009912FD">
        <w:rPr>
          <w:rFonts w:ascii="Times New Roman" w:hAnsi="Times New Roman" w:cs="Times New Roman"/>
          <w:sz w:val="28"/>
          <w:szCs w:val="28"/>
        </w:rPr>
        <w:t>Вертоляк</w:t>
      </w:r>
      <w:proofErr w:type="spellEnd"/>
      <w:r w:rsidR="009E46BA" w:rsidRPr="009912FD">
        <w:rPr>
          <w:rFonts w:ascii="Times New Roman" w:hAnsi="Times New Roman" w:cs="Times New Roman"/>
          <w:sz w:val="28"/>
          <w:szCs w:val="28"/>
        </w:rPr>
        <w:t xml:space="preserve"> , 1987).</w:t>
      </w:r>
      <w:r w:rsidRPr="009912FD">
        <w:rPr>
          <w:rFonts w:ascii="Times New Roman" w:hAnsi="Times New Roman" w:cs="Times New Roman"/>
          <w:sz w:val="28"/>
          <w:szCs w:val="28"/>
        </w:rPr>
        <w:t xml:space="preserve">Между различными видами трутовиков наблюдаются либо антагонистические взаимоотношения, проявляющиеся в виде снижения заражённости древесины другими видами, если она уже заражена каким-либо одним видом, либо взаимное благоприятное влияние одного вида на другой. Совокупность всех факторов среды, в пределах которых возможно существование вида в природе и его </w:t>
      </w:r>
      <w:proofErr w:type="spellStart"/>
      <w:r w:rsidRPr="009912FD">
        <w:rPr>
          <w:rFonts w:ascii="Times New Roman" w:hAnsi="Times New Roman" w:cs="Times New Roman"/>
          <w:sz w:val="28"/>
          <w:szCs w:val="28"/>
        </w:rPr>
        <w:t>средообразующая</w:t>
      </w:r>
      <w:proofErr w:type="spellEnd"/>
      <w:r w:rsidRPr="009912FD">
        <w:rPr>
          <w:rFonts w:ascii="Times New Roman" w:hAnsi="Times New Roman" w:cs="Times New Roman"/>
          <w:sz w:val="28"/>
          <w:szCs w:val="28"/>
        </w:rPr>
        <w:t xml:space="preserve"> деятельность определяется как экологическая ниша, данного вида </w:t>
      </w:r>
      <w:r w:rsidR="009912FD" w:rsidRPr="009912FD">
        <w:rPr>
          <w:rFonts w:ascii="Times New Roman" w:hAnsi="Times New Roman" w:cs="Times New Roman"/>
          <w:sz w:val="28"/>
          <w:szCs w:val="28"/>
        </w:rPr>
        <w:t>(</w:t>
      </w:r>
      <w:r w:rsidR="009912FD">
        <w:rPr>
          <w:rFonts w:ascii="Times New Roman" w:eastAsia="Times New Roman" w:hAnsi="Times New Roman" w:cs="Times New Roman"/>
          <w:sz w:val="28"/>
          <w:szCs w:val="28"/>
          <w:lang w:eastAsia="ru-RU"/>
        </w:rPr>
        <w:t>Корчагин,</w:t>
      </w:r>
      <w:r w:rsidR="009912FD" w:rsidRPr="009912FD">
        <w:rPr>
          <w:rFonts w:ascii="Times New Roman" w:eastAsia="Times New Roman" w:hAnsi="Times New Roman" w:cs="Times New Roman"/>
          <w:sz w:val="28"/>
          <w:szCs w:val="28"/>
          <w:lang w:eastAsia="ru-RU"/>
        </w:rPr>
        <w:t>1986</w:t>
      </w:r>
      <w:r w:rsidR="009912FD" w:rsidRPr="009912FD">
        <w:rPr>
          <w:rFonts w:ascii="Times New Roman" w:hAnsi="Times New Roman" w:cs="Times New Roman"/>
          <w:sz w:val="28"/>
          <w:szCs w:val="28"/>
        </w:rPr>
        <w:t>)</w:t>
      </w:r>
      <w:r w:rsidR="009912FD">
        <w:rPr>
          <w:rFonts w:ascii="Times New Roman" w:hAnsi="Times New Roman" w:cs="Times New Roman"/>
          <w:sz w:val="28"/>
          <w:szCs w:val="28"/>
        </w:rPr>
        <w:t>.</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b/>
          <w:bCs/>
          <w:i/>
          <w:iCs/>
          <w:sz w:val="28"/>
          <w:szCs w:val="28"/>
        </w:rPr>
        <w:t>Экология трутовых грибов</w:t>
      </w:r>
    </w:p>
    <w:p w:rsid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 xml:space="preserve">Распространение трутовых грибов в природе определяется рядом факторов, важнейшим из которых является субстрат. Специализация у них бывает редко. Специализацию проявляют в основном грибы паразиты - </w:t>
      </w:r>
      <w:proofErr w:type="spellStart"/>
      <w:r w:rsidRPr="009912FD">
        <w:rPr>
          <w:rFonts w:ascii="Times New Roman" w:hAnsi="Times New Roman" w:cs="Times New Roman"/>
          <w:sz w:val="28"/>
          <w:szCs w:val="28"/>
        </w:rPr>
        <w:t>инонотус</w:t>
      </w:r>
      <w:proofErr w:type="spellEnd"/>
      <w:r w:rsidRPr="009912FD">
        <w:rPr>
          <w:rFonts w:ascii="Times New Roman" w:hAnsi="Times New Roman" w:cs="Times New Roman"/>
          <w:sz w:val="28"/>
          <w:szCs w:val="28"/>
        </w:rPr>
        <w:t xml:space="preserve"> скошенный (чага), ложный осиновый трутовик, сосновая губка</w:t>
      </w:r>
      <w:r w:rsidR="009912FD" w:rsidRPr="009912FD">
        <w:rPr>
          <w:rFonts w:ascii="Times New Roman" w:hAnsi="Times New Roman" w:cs="Times New Roman"/>
          <w:sz w:val="28"/>
          <w:szCs w:val="28"/>
        </w:rPr>
        <w:t xml:space="preserve"> (Авессаломова, Смирнова, 1989).</w:t>
      </w:r>
    </w:p>
    <w:p w:rsid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 xml:space="preserve">На живых деревьях развиваются лишь сравнительно немногие трутовики, а большая их часть поражает исключительно мёртвую древесину. Наличие соответствующей породы (пород) - основное условие для нахождения гриба, но не главное. Прежде всего, имеет значение возраст дерева при заражении живого дерева. Проникновение спор гриба внутрь древесины препятствует возникновение раневого ядра. Способность к образованию такого ядра более развита в молодом возрасте и ослабевает с годами. </w:t>
      </w:r>
    </w:p>
    <w:p w:rsid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 xml:space="preserve">Поэтому старые деревья более подвержены заражению </w:t>
      </w:r>
      <w:r w:rsidR="009912FD" w:rsidRPr="009912FD">
        <w:rPr>
          <w:rFonts w:ascii="Times New Roman" w:hAnsi="Times New Roman" w:cs="Times New Roman"/>
          <w:sz w:val="28"/>
          <w:szCs w:val="28"/>
        </w:rPr>
        <w:t>(Харитонов</w:t>
      </w:r>
      <w:r w:rsidR="009912FD">
        <w:rPr>
          <w:rFonts w:ascii="Times New Roman" w:hAnsi="Times New Roman" w:cs="Times New Roman"/>
          <w:sz w:val="28"/>
          <w:szCs w:val="28"/>
        </w:rPr>
        <w:t>,</w:t>
      </w:r>
      <w:r w:rsidR="009912FD" w:rsidRPr="009912FD">
        <w:rPr>
          <w:rFonts w:ascii="Times New Roman" w:hAnsi="Times New Roman" w:cs="Times New Roman"/>
          <w:sz w:val="28"/>
          <w:szCs w:val="28"/>
        </w:rPr>
        <w:t>2008)</w:t>
      </w:r>
      <w:r w:rsidR="009912FD">
        <w:rPr>
          <w:rFonts w:ascii="Times New Roman" w:hAnsi="Times New Roman" w:cs="Times New Roman"/>
          <w:sz w:val="28"/>
          <w:szCs w:val="28"/>
        </w:rPr>
        <w:t xml:space="preserve">. </w:t>
      </w:r>
      <w:r w:rsidRPr="009912FD">
        <w:rPr>
          <w:rFonts w:ascii="Times New Roman" w:hAnsi="Times New Roman" w:cs="Times New Roman"/>
          <w:sz w:val="28"/>
          <w:szCs w:val="28"/>
        </w:rPr>
        <w:t xml:space="preserve">Помимо чисто физиологических условий, </w:t>
      </w:r>
      <w:proofErr w:type="gramStart"/>
      <w:r w:rsidRPr="009912FD">
        <w:rPr>
          <w:rFonts w:ascii="Times New Roman" w:hAnsi="Times New Roman" w:cs="Times New Roman"/>
          <w:sz w:val="28"/>
          <w:szCs w:val="28"/>
        </w:rPr>
        <w:t>важное значение</w:t>
      </w:r>
      <w:proofErr w:type="gramEnd"/>
      <w:r w:rsidRPr="009912FD">
        <w:rPr>
          <w:rFonts w:ascii="Times New Roman" w:hAnsi="Times New Roman" w:cs="Times New Roman"/>
          <w:sz w:val="28"/>
          <w:szCs w:val="28"/>
        </w:rPr>
        <w:t xml:space="preserve"> для распространения трутовых грибов имеют экологические условия, благоприятные или неблагоприятные для роста породы или развития гриба. Большое значение имеет историко-географический фактор, т.е. является ли данная местность центром происхождения породы-хозяина или гриба и в каком удалении от этих центров находится. </w:t>
      </w:r>
    </w:p>
    <w:p w:rsidR="00186DA2" w:rsidRPr="009912FD" w:rsidRDefault="00186DA2" w:rsidP="009912FD">
      <w:pPr>
        <w:pStyle w:val="a6"/>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Вследствие этого в каждом естественноисторическом районе можно установить три группы пород по отношению к заражению определёнными видами дереворазрушающих грибов:</w:t>
      </w:r>
    </w:p>
    <w:p w:rsidR="00186DA2" w:rsidRPr="009912FD" w:rsidRDefault="00186DA2" w:rsidP="009912FD">
      <w:pPr>
        <w:pStyle w:val="a6"/>
        <w:numPr>
          <w:ilvl w:val="0"/>
          <w:numId w:val="16"/>
        </w:numPr>
        <w:tabs>
          <w:tab w:val="left" w:pos="1402"/>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наиболее обычно поражаемая порода (породы);</w:t>
      </w:r>
    </w:p>
    <w:p w:rsidR="00186DA2" w:rsidRPr="009912FD" w:rsidRDefault="00186DA2" w:rsidP="009912FD">
      <w:pPr>
        <w:pStyle w:val="a6"/>
        <w:numPr>
          <w:ilvl w:val="0"/>
          <w:numId w:val="16"/>
        </w:numPr>
        <w:tabs>
          <w:tab w:val="left" w:pos="1441"/>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породы хотя и нередко поражаемые, но для некоторых гриб не является повсеместно обычным поселенцем;</w:t>
      </w:r>
    </w:p>
    <w:p w:rsidR="00186DA2" w:rsidRPr="009912FD" w:rsidRDefault="00186DA2" w:rsidP="009912FD">
      <w:pPr>
        <w:pStyle w:val="a6"/>
        <w:numPr>
          <w:ilvl w:val="0"/>
          <w:numId w:val="16"/>
        </w:numPr>
        <w:tabs>
          <w:tab w:val="left" w:pos="1436"/>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породы, случайно поражаемые и только в тех местах, где они находятся в непосредственной близости к породам 1 и 2 категорий.</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 xml:space="preserve">В остальном, кроме фактора состояния древесного субстрата (жизнеспособное дерево, угнетённое, сухостой, валежник), наибольшее </w:t>
      </w:r>
      <w:r w:rsidRPr="00186DA2">
        <w:rPr>
          <w:rFonts w:ascii="Times New Roman" w:hAnsi="Times New Roman" w:cs="Times New Roman"/>
          <w:sz w:val="28"/>
          <w:szCs w:val="28"/>
        </w:rPr>
        <w:lastRenderedPageBreak/>
        <w:t>значение имеют основные экологические факторы: температура, влажность и в меньшей степени освещённость.</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Температурные границы, при которых способен развиваться гриб, различны не только для разных видов, но и для разных частей грибного организма: спор, грибницы, плодовых тел.</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 xml:space="preserve">В естественных условиях мицелий дереворазрушающих грибов всегда многолетний, поскольку он развивается внутри древесины, т.е. в </w:t>
      </w:r>
      <w:proofErr w:type="gramStart"/>
      <w:r w:rsidRPr="00186DA2">
        <w:rPr>
          <w:rFonts w:ascii="Times New Roman" w:hAnsi="Times New Roman" w:cs="Times New Roman"/>
          <w:sz w:val="28"/>
          <w:szCs w:val="28"/>
        </w:rPr>
        <w:t>достаточно стационарных</w:t>
      </w:r>
      <w:proofErr w:type="gramEnd"/>
      <w:r w:rsidRPr="00186DA2">
        <w:rPr>
          <w:rFonts w:ascii="Times New Roman" w:hAnsi="Times New Roman" w:cs="Times New Roman"/>
          <w:sz w:val="28"/>
          <w:szCs w:val="28"/>
        </w:rPr>
        <w:t xml:space="preserve"> условиях. Плодовые тела находятся на поверхности и подвержены воздействию факторов окружающей среды. Поэтому плодовые тела по продолжительности существования разделяют на три категории: однолетние плодовые тела, развивающиеся за один вегетационный период, продолжительность жизни которых 1,5-4 месяца; однолетние зимующие плодовые тела, способные перезимовать и возобновить спороношение, но только после мягких зим; многолетние плодовые тела, существующие в течение многих лет, причём новый </w:t>
      </w:r>
      <w:proofErr w:type="spellStart"/>
      <w:r w:rsidRPr="00186DA2">
        <w:rPr>
          <w:rFonts w:ascii="Times New Roman" w:hAnsi="Times New Roman" w:cs="Times New Roman"/>
          <w:sz w:val="28"/>
          <w:szCs w:val="28"/>
        </w:rPr>
        <w:t>гименофор</w:t>
      </w:r>
      <w:proofErr w:type="spellEnd"/>
      <w:r w:rsidRPr="00186DA2">
        <w:rPr>
          <w:rFonts w:ascii="Times New Roman" w:hAnsi="Times New Roman" w:cs="Times New Roman"/>
          <w:sz w:val="28"/>
          <w:szCs w:val="28"/>
        </w:rPr>
        <w:t xml:space="preserve"> их может нарастать ежегодно от 3 до 15 лет </w:t>
      </w:r>
      <w:r w:rsidR="009912FD">
        <w:rPr>
          <w:rFonts w:ascii="Times New Roman" w:hAnsi="Times New Roman" w:cs="Times New Roman"/>
          <w:sz w:val="28"/>
          <w:szCs w:val="28"/>
        </w:rPr>
        <w:t>(Авессаломова, Смирнова, 1989).</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Не меньшее значение для развития трутовых грибов имеет влажность. Потребность во влажности субстрата и окружающего воздуха неодинакова для разных частей гриба, наибольшая влажность субстрата необходима для прорастания спор.</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 xml:space="preserve">По отношению к влажности плодовые тела могут быть выделены в основные группы: гигрофилы - требующие повышенную влажность, </w:t>
      </w:r>
      <w:proofErr w:type="spellStart"/>
      <w:r w:rsidRPr="00186DA2">
        <w:rPr>
          <w:rFonts w:ascii="Times New Roman" w:hAnsi="Times New Roman" w:cs="Times New Roman"/>
          <w:sz w:val="28"/>
          <w:szCs w:val="28"/>
        </w:rPr>
        <w:t>мезофилы</w:t>
      </w:r>
      <w:proofErr w:type="spellEnd"/>
      <w:r w:rsidRPr="00186DA2">
        <w:rPr>
          <w:rFonts w:ascii="Times New Roman" w:hAnsi="Times New Roman" w:cs="Times New Roman"/>
          <w:sz w:val="28"/>
          <w:szCs w:val="28"/>
        </w:rPr>
        <w:t xml:space="preserve"> - довольствующиеся достаточным увлажнением, ксерофилы - произрастающие в местах с недостаточным увлажнением.</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Для развития грибницы свет не требуется, но плодовые тела при полном отсутствии света или не формируются вовсе, или представляют собой уродливые, часто стерильные образования. В нормальных условиях наиболее теневыносливыми оказываются трутовики с гигрофильными свойствами, а наиболее светолюбивыми - с ксерофильными.</w:t>
      </w:r>
    </w:p>
    <w:p w:rsidR="00186DA2" w:rsidRPr="00186DA2" w:rsidRDefault="00186DA2" w:rsidP="009912FD">
      <w:pPr>
        <w:spacing w:after="0" w:line="240" w:lineRule="auto"/>
        <w:ind w:firstLine="709"/>
        <w:jc w:val="both"/>
        <w:rPr>
          <w:rFonts w:ascii="Times New Roman" w:hAnsi="Times New Roman" w:cs="Times New Roman"/>
          <w:sz w:val="28"/>
          <w:szCs w:val="28"/>
        </w:rPr>
      </w:pPr>
      <w:r w:rsidRPr="00186DA2">
        <w:rPr>
          <w:rFonts w:ascii="Times New Roman" w:hAnsi="Times New Roman" w:cs="Times New Roman"/>
          <w:sz w:val="28"/>
          <w:szCs w:val="28"/>
        </w:rPr>
        <w:t>Таким образом, изучая литературу, мы выяснили, что на распространение трутовых грибов оказывают влияния следующие факторы:</w:t>
      </w:r>
    </w:p>
    <w:p w:rsidR="00186DA2" w:rsidRPr="009912FD" w:rsidRDefault="00186DA2" w:rsidP="009912FD">
      <w:pPr>
        <w:pStyle w:val="a6"/>
        <w:numPr>
          <w:ilvl w:val="0"/>
          <w:numId w:val="18"/>
        </w:numPr>
        <w:tabs>
          <w:tab w:val="left" w:pos="1426"/>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температура;</w:t>
      </w:r>
    </w:p>
    <w:p w:rsidR="00186DA2" w:rsidRPr="009912FD" w:rsidRDefault="00186DA2" w:rsidP="009912FD">
      <w:pPr>
        <w:pStyle w:val="a6"/>
        <w:numPr>
          <w:ilvl w:val="0"/>
          <w:numId w:val="18"/>
        </w:numPr>
        <w:tabs>
          <w:tab w:val="left" w:pos="1430"/>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влажность;</w:t>
      </w:r>
    </w:p>
    <w:p w:rsidR="00186DA2" w:rsidRPr="009912FD" w:rsidRDefault="00186DA2" w:rsidP="009912FD">
      <w:pPr>
        <w:pStyle w:val="a6"/>
        <w:numPr>
          <w:ilvl w:val="0"/>
          <w:numId w:val="18"/>
        </w:numPr>
        <w:tabs>
          <w:tab w:val="left" w:pos="1435"/>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освещённость;</w:t>
      </w:r>
    </w:p>
    <w:p w:rsidR="00186DA2" w:rsidRPr="009912FD" w:rsidRDefault="00186DA2" w:rsidP="009912FD">
      <w:pPr>
        <w:pStyle w:val="a6"/>
        <w:numPr>
          <w:ilvl w:val="0"/>
          <w:numId w:val="18"/>
        </w:numPr>
        <w:tabs>
          <w:tab w:val="left" w:pos="1430"/>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наличие определённых пород деревьев, их состояние;</w:t>
      </w:r>
    </w:p>
    <w:p w:rsidR="00186DA2" w:rsidRPr="009912FD" w:rsidRDefault="00186DA2" w:rsidP="009912FD">
      <w:pPr>
        <w:pStyle w:val="a6"/>
        <w:numPr>
          <w:ilvl w:val="0"/>
          <w:numId w:val="18"/>
        </w:numPr>
        <w:tabs>
          <w:tab w:val="left" w:pos="1441"/>
        </w:tabs>
        <w:spacing w:after="0" w:line="240" w:lineRule="auto"/>
        <w:ind w:left="0" w:firstLine="709"/>
        <w:jc w:val="both"/>
        <w:rPr>
          <w:rFonts w:ascii="Times New Roman" w:hAnsi="Times New Roman" w:cs="Times New Roman"/>
          <w:sz w:val="28"/>
          <w:szCs w:val="28"/>
        </w:rPr>
      </w:pPr>
      <w:r w:rsidRPr="009912FD">
        <w:rPr>
          <w:rFonts w:ascii="Times New Roman" w:hAnsi="Times New Roman" w:cs="Times New Roman"/>
          <w:sz w:val="28"/>
          <w:szCs w:val="28"/>
        </w:rPr>
        <w:t>деятельность человека (неправильная эксплуатация лесов, загрязнение, механические повреждения и т.д.).</w:t>
      </w:r>
    </w:p>
    <w:p w:rsidR="009912FD" w:rsidRDefault="009912FD" w:rsidP="009912FD">
      <w:pPr>
        <w:pStyle w:val="1"/>
        <w:spacing w:before="0" w:line="240" w:lineRule="auto"/>
        <w:rPr>
          <w:rFonts w:eastAsia="Times New Roman"/>
          <w:lang w:eastAsia="ru-RU"/>
        </w:rPr>
      </w:pPr>
    </w:p>
    <w:p w:rsidR="009912FD" w:rsidRDefault="009912FD" w:rsidP="009912FD">
      <w:pPr>
        <w:rPr>
          <w:lang w:eastAsia="ru-RU"/>
        </w:rPr>
      </w:pPr>
    </w:p>
    <w:p w:rsidR="009912FD" w:rsidRDefault="009912FD" w:rsidP="009912FD">
      <w:pPr>
        <w:rPr>
          <w:lang w:eastAsia="ru-RU"/>
        </w:rPr>
      </w:pPr>
    </w:p>
    <w:p w:rsidR="000336EA" w:rsidRPr="009912FD" w:rsidRDefault="000336EA" w:rsidP="009912FD">
      <w:pPr>
        <w:rPr>
          <w:lang w:eastAsia="ru-RU"/>
        </w:rPr>
      </w:pPr>
    </w:p>
    <w:p w:rsidR="009912FD" w:rsidRDefault="009912FD" w:rsidP="009912FD">
      <w:pPr>
        <w:pStyle w:val="1"/>
        <w:spacing w:before="0" w:line="240" w:lineRule="auto"/>
        <w:rPr>
          <w:rFonts w:eastAsia="Times New Roman"/>
          <w:lang w:eastAsia="ru-RU"/>
        </w:rPr>
      </w:pPr>
    </w:p>
    <w:p w:rsidR="00067902" w:rsidRDefault="00D27B32" w:rsidP="009912FD">
      <w:pPr>
        <w:pStyle w:val="1"/>
        <w:spacing w:before="0" w:line="240" w:lineRule="auto"/>
        <w:rPr>
          <w:rFonts w:eastAsia="Times New Roman"/>
          <w:lang w:eastAsia="ru-RU"/>
        </w:rPr>
      </w:pPr>
      <w:bookmarkStart w:id="3" w:name="_Toc30353960"/>
      <w:r>
        <w:rPr>
          <w:rFonts w:eastAsia="Times New Roman"/>
          <w:lang w:eastAsia="ru-RU"/>
        </w:rPr>
        <w:t>2.</w:t>
      </w:r>
      <w:r w:rsidR="00D8423F">
        <w:rPr>
          <w:rFonts w:eastAsia="Times New Roman"/>
          <w:lang w:eastAsia="ru-RU"/>
        </w:rPr>
        <w:t>Характеристика территории исследования</w:t>
      </w:r>
      <w:bookmarkEnd w:id="3"/>
    </w:p>
    <w:p w:rsidR="00D27B32" w:rsidRPr="00D27B32" w:rsidRDefault="00D27B32" w:rsidP="009912FD">
      <w:pPr>
        <w:spacing w:after="0" w:line="240" w:lineRule="auto"/>
        <w:rPr>
          <w:lang w:eastAsia="ru-RU"/>
        </w:rPr>
      </w:pPr>
    </w:p>
    <w:p w:rsidR="00D27B32" w:rsidRPr="00D27B32" w:rsidRDefault="00D27B32" w:rsidP="007E3557">
      <w:pPr>
        <w:widowControl w:val="0"/>
        <w:shd w:val="clear" w:color="auto" w:fill="FFFFFF"/>
        <w:autoSpaceDE w:val="0"/>
        <w:autoSpaceDN w:val="0"/>
        <w:adjustRightInd w:val="0"/>
        <w:spacing w:after="0" w:line="240" w:lineRule="auto"/>
        <w:ind w:firstLine="709"/>
        <w:jc w:val="both"/>
        <w:rPr>
          <w:rFonts w:ascii="Times New Roman" w:hAnsi="Times New Roman"/>
          <w:sz w:val="28"/>
          <w:szCs w:val="24"/>
        </w:rPr>
      </w:pPr>
      <w:r w:rsidRPr="00D27B32">
        <w:rPr>
          <w:rFonts w:ascii="Times New Roman" w:hAnsi="Times New Roman"/>
          <w:sz w:val="28"/>
          <w:szCs w:val="24"/>
        </w:rPr>
        <w:t xml:space="preserve">Парк расположен на склонах </w:t>
      </w:r>
      <w:proofErr w:type="spellStart"/>
      <w:r w:rsidRPr="00D27B32">
        <w:rPr>
          <w:rFonts w:ascii="Times New Roman" w:hAnsi="Times New Roman"/>
          <w:sz w:val="28"/>
          <w:szCs w:val="24"/>
        </w:rPr>
        <w:t>Джинальского</w:t>
      </w:r>
      <w:proofErr w:type="spellEnd"/>
      <w:r w:rsidRPr="00D27B32">
        <w:rPr>
          <w:rFonts w:ascii="Times New Roman" w:hAnsi="Times New Roman"/>
          <w:sz w:val="28"/>
          <w:szCs w:val="24"/>
        </w:rPr>
        <w:t xml:space="preserve"> хребта, по долине реки Ольховки, от Нарзанной галереи по склонам гор Крестовой, Тупой (Сосновой), Серых, Красных, Синих камней до гор Пикет и Малое седло.</w:t>
      </w:r>
    </w:p>
    <w:p w:rsidR="00D27B32" w:rsidRPr="00D27B32" w:rsidRDefault="00D27B32" w:rsidP="007E3557">
      <w:pPr>
        <w:spacing w:after="0" w:line="240" w:lineRule="auto"/>
        <w:ind w:firstLine="709"/>
        <w:jc w:val="both"/>
        <w:rPr>
          <w:rFonts w:ascii="Times New Roman" w:hAnsi="Times New Roman"/>
          <w:sz w:val="28"/>
          <w:szCs w:val="24"/>
        </w:rPr>
      </w:pPr>
      <w:r w:rsidRPr="00D27B32">
        <w:rPr>
          <w:rFonts w:ascii="Times New Roman" w:hAnsi="Times New Roman"/>
          <w:sz w:val="28"/>
          <w:szCs w:val="24"/>
        </w:rPr>
        <w:t xml:space="preserve">Парк  начинается от центра города и, постепенно расширяясь огромным широким клином, уходит к юго-восточной оконечности города и далее на склоны </w:t>
      </w:r>
      <w:proofErr w:type="spellStart"/>
      <w:r w:rsidRPr="00D27B32">
        <w:rPr>
          <w:rFonts w:ascii="Times New Roman" w:hAnsi="Times New Roman"/>
          <w:sz w:val="28"/>
          <w:szCs w:val="24"/>
        </w:rPr>
        <w:t>Джинальского</w:t>
      </w:r>
      <w:proofErr w:type="spellEnd"/>
      <w:r w:rsidRPr="00D27B32">
        <w:rPr>
          <w:rFonts w:ascii="Times New Roman" w:hAnsi="Times New Roman"/>
          <w:sz w:val="28"/>
          <w:szCs w:val="24"/>
        </w:rPr>
        <w:t xml:space="preserve"> хребта. </w:t>
      </w:r>
      <w:proofErr w:type="gramStart"/>
      <w:r w:rsidRPr="00D27B32">
        <w:rPr>
          <w:rFonts w:ascii="Times New Roman" w:hAnsi="Times New Roman"/>
          <w:sz w:val="28"/>
          <w:szCs w:val="24"/>
        </w:rPr>
        <w:t>Парк представляет собой рукотворное произведение садово-паркового искусства, естественно вписавшееся в уникальный по живописности и целебным сво</w:t>
      </w:r>
      <w:r w:rsidR="007E3557">
        <w:rPr>
          <w:rFonts w:ascii="Times New Roman" w:hAnsi="Times New Roman"/>
          <w:sz w:val="28"/>
          <w:szCs w:val="24"/>
        </w:rPr>
        <w:t>йствам среднегорный ландшафт (Приложение 1.</w:t>
      </w:r>
      <w:proofErr w:type="gramEnd"/>
      <w:r w:rsidR="007E3557">
        <w:rPr>
          <w:rFonts w:ascii="Times New Roman" w:hAnsi="Times New Roman"/>
          <w:sz w:val="28"/>
          <w:szCs w:val="24"/>
        </w:rPr>
        <w:t xml:space="preserve"> Таблица 1. </w:t>
      </w:r>
      <w:proofErr w:type="gramStart"/>
      <w:r w:rsidR="007E3557">
        <w:rPr>
          <w:rFonts w:ascii="Times New Roman" w:hAnsi="Times New Roman"/>
          <w:sz w:val="28"/>
          <w:szCs w:val="24"/>
        </w:rPr>
        <w:t>Распределение площадей по предлагаемым функциональным зонам проектируемого Кисловодского национального парка)</w:t>
      </w:r>
      <w:proofErr w:type="gramEnd"/>
    </w:p>
    <w:p w:rsidR="00D27B32" w:rsidRPr="00D27B32" w:rsidRDefault="00D27B32" w:rsidP="007E3557">
      <w:pPr>
        <w:widowControl w:val="0"/>
        <w:spacing w:after="0" w:line="240" w:lineRule="auto"/>
        <w:ind w:firstLine="709"/>
        <w:jc w:val="both"/>
        <w:rPr>
          <w:rFonts w:ascii="Times New Roman" w:hAnsi="Times New Roman"/>
          <w:sz w:val="28"/>
          <w:szCs w:val="24"/>
        </w:rPr>
      </w:pPr>
      <w:r w:rsidRPr="00D27B32">
        <w:rPr>
          <w:rFonts w:ascii="Times New Roman" w:hAnsi="Times New Roman"/>
          <w:sz w:val="28"/>
          <w:szCs w:val="24"/>
        </w:rPr>
        <w:t xml:space="preserve">На безлесных склонах высажены группы растений, которые создали неповторимые по красоте пейзажи. Постепенно парк становился уникальным, редчайшим по красоте памятником ландшафтной архитектуры, подлинным лечебно-оздоровительным дендрарием.  Здесь собраны местные и экзотические виды деревьев и кустарников. </w:t>
      </w:r>
    </w:p>
    <w:p w:rsidR="00D27B32" w:rsidRPr="00D27B32" w:rsidRDefault="00D27B32" w:rsidP="007E3557">
      <w:pPr>
        <w:widowControl w:val="0"/>
        <w:spacing w:after="0" w:line="240" w:lineRule="auto"/>
        <w:ind w:firstLine="709"/>
        <w:jc w:val="both"/>
        <w:rPr>
          <w:rFonts w:ascii="Times New Roman" w:hAnsi="Times New Roman"/>
          <w:sz w:val="28"/>
          <w:szCs w:val="24"/>
        </w:rPr>
      </w:pPr>
      <w:r w:rsidRPr="00D27B32">
        <w:rPr>
          <w:rFonts w:ascii="Times New Roman" w:hAnsi="Times New Roman"/>
          <w:sz w:val="28"/>
          <w:szCs w:val="24"/>
        </w:rPr>
        <w:t>Зеленые насаждения парка, наряду с гидроминеральными и климатическими ресурсами, создают необходимый уровень комфортности для лечения и оздоровительного отдыха. В условиях постоянно возрастающей антропогенной и техногенной нагрузок, парковые насаждения принимают на себя роль буфера, способного смягчить негативное воздействие деятельности человека на природные экосистемы</w:t>
      </w:r>
      <w:proofErr w:type="gramStart"/>
      <w:r w:rsidR="009912FD">
        <w:rPr>
          <w:rFonts w:ascii="Times New Roman" w:hAnsi="Times New Roman"/>
          <w:sz w:val="28"/>
          <w:szCs w:val="24"/>
        </w:rPr>
        <w:t xml:space="preserve"> </w:t>
      </w:r>
      <w:r w:rsidRPr="00D27B32">
        <w:rPr>
          <w:rFonts w:ascii="Times New Roman" w:hAnsi="Times New Roman"/>
          <w:sz w:val="28"/>
          <w:szCs w:val="24"/>
        </w:rPr>
        <w:t>Н</w:t>
      </w:r>
      <w:proofErr w:type="gramEnd"/>
      <w:r w:rsidRPr="00D27B32">
        <w:rPr>
          <w:rFonts w:ascii="Times New Roman" w:hAnsi="Times New Roman"/>
          <w:sz w:val="28"/>
          <w:szCs w:val="24"/>
        </w:rPr>
        <w:t xml:space="preserve">а территории Кисловодского национального  парка представлен широкий спектр биологического разнообразия. Здесь зарегистрировано более 250 древесных пород (включая </w:t>
      </w:r>
      <w:proofErr w:type="spellStart"/>
      <w:r w:rsidRPr="00D27B32">
        <w:rPr>
          <w:rFonts w:ascii="Times New Roman" w:hAnsi="Times New Roman"/>
          <w:sz w:val="28"/>
          <w:szCs w:val="24"/>
        </w:rPr>
        <w:t>интродуценты</w:t>
      </w:r>
      <w:proofErr w:type="spellEnd"/>
      <w:r w:rsidRPr="00D27B32">
        <w:rPr>
          <w:rFonts w:ascii="Times New Roman" w:hAnsi="Times New Roman"/>
          <w:sz w:val="28"/>
          <w:szCs w:val="24"/>
        </w:rPr>
        <w:t>), более 900 видов травянистых растений, 5 видов амфибий, 9 – рептилий, 217 – птиц, 39 млекопитающих. Число занесенных в Красные книги РФ и Ставропольского края видов растений и животных насчитывает около 50 таксонов</w:t>
      </w:r>
      <w:proofErr w:type="gramStart"/>
      <w:r w:rsidRPr="00D27B32">
        <w:rPr>
          <w:rFonts w:ascii="Times New Roman" w:hAnsi="Times New Roman"/>
          <w:sz w:val="28"/>
          <w:szCs w:val="24"/>
        </w:rPr>
        <w:t>.</w:t>
      </w:r>
      <w:r w:rsidR="007E3557">
        <w:rPr>
          <w:rFonts w:ascii="Times New Roman" w:hAnsi="Times New Roman"/>
          <w:sz w:val="28"/>
          <w:szCs w:val="24"/>
        </w:rPr>
        <w:t>(</w:t>
      </w:r>
      <w:proofErr w:type="gramEnd"/>
      <w:r w:rsidR="007E3557">
        <w:rPr>
          <w:rFonts w:ascii="Times New Roman" w:hAnsi="Times New Roman"/>
          <w:sz w:val="28"/>
          <w:szCs w:val="24"/>
        </w:rPr>
        <w:t xml:space="preserve"> Приложение 2 Рис.1. </w:t>
      </w:r>
      <w:proofErr w:type="gramStart"/>
      <w:r w:rsidR="007E3557">
        <w:rPr>
          <w:rFonts w:ascii="Times New Roman" w:hAnsi="Times New Roman"/>
          <w:sz w:val="28"/>
          <w:szCs w:val="24"/>
        </w:rPr>
        <w:t>Карта исследуемой территории)</w:t>
      </w:r>
      <w:proofErr w:type="gramEnd"/>
    </w:p>
    <w:p w:rsidR="000F6F61" w:rsidRDefault="00D27B32" w:rsidP="00D27B32">
      <w:pPr>
        <w:tabs>
          <w:tab w:val="center" w:pos="4677"/>
          <w:tab w:val="left" w:pos="6930"/>
        </w:tabs>
        <w:spacing w:after="0" w:line="360" w:lineRule="auto"/>
        <w:jc w:val="both"/>
        <w:rPr>
          <w:rFonts w:ascii="Times New Roman" w:eastAsia="Times New Roman" w:hAnsi="Times New Roman" w:cs="Times New Roman"/>
          <w:b/>
          <w:bCs/>
          <w:sz w:val="28"/>
          <w:szCs w:val="24"/>
          <w:lang w:eastAsia="ru-RU"/>
        </w:rPr>
      </w:pPr>
      <w:r w:rsidRPr="00D27B32">
        <w:rPr>
          <w:rFonts w:ascii="Times New Roman" w:eastAsia="Times New Roman" w:hAnsi="Times New Roman" w:cs="Times New Roman"/>
          <w:b/>
          <w:bCs/>
          <w:sz w:val="28"/>
          <w:szCs w:val="24"/>
          <w:lang w:eastAsia="ru-RU"/>
        </w:rPr>
        <w:tab/>
      </w:r>
    </w:p>
    <w:p w:rsidR="00D27B32" w:rsidRDefault="00FB46A5" w:rsidP="00FB46A5">
      <w:pPr>
        <w:pStyle w:val="1"/>
        <w:ind w:left="720"/>
      </w:pPr>
      <w:bookmarkStart w:id="4" w:name="bookmark5"/>
      <w:bookmarkStart w:id="5" w:name="_Toc30353961"/>
      <w:r>
        <w:t>3.</w:t>
      </w:r>
      <w:r w:rsidR="00CD4511">
        <w:t>Методика исследований</w:t>
      </w:r>
      <w:bookmarkEnd w:id="4"/>
      <w:bookmarkEnd w:id="5"/>
    </w:p>
    <w:p w:rsidR="00FB46A5" w:rsidRPr="00FB46A5" w:rsidRDefault="00FB46A5" w:rsidP="00FB46A5">
      <w:pPr>
        <w:pStyle w:val="a6"/>
        <w:ind w:left="1080"/>
      </w:pPr>
    </w:p>
    <w:p w:rsidR="007F2A9E" w:rsidRDefault="00CA05F2" w:rsidP="00367715">
      <w:pPr>
        <w:spacing w:after="0" w:line="240" w:lineRule="auto"/>
        <w:jc w:val="both"/>
        <w:rPr>
          <w:rFonts w:ascii="Times New Roman" w:eastAsia="Times New Roman" w:hAnsi="Times New Roman" w:cs="Times New Roman"/>
          <w:sz w:val="28"/>
          <w:szCs w:val="24"/>
          <w:lang w:eastAsia="ru-RU"/>
        </w:rPr>
      </w:pPr>
      <w:r w:rsidRPr="00D0778D">
        <w:rPr>
          <w:rFonts w:ascii="Times New Roman" w:eastAsia="Times New Roman" w:hAnsi="Times New Roman" w:cs="Times New Roman"/>
          <w:sz w:val="28"/>
          <w:szCs w:val="24"/>
          <w:lang w:eastAsia="ru-RU"/>
        </w:rPr>
        <w:t xml:space="preserve">Работа </w:t>
      </w:r>
      <w:r w:rsidR="00CD4511">
        <w:rPr>
          <w:rFonts w:ascii="Times New Roman" w:eastAsia="Times New Roman" w:hAnsi="Times New Roman" w:cs="Times New Roman"/>
          <w:sz w:val="28"/>
          <w:szCs w:val="24"/>
          <w:lang w:eastAsia="ru-RU"/>
        </w:rPr>
        <w:t>проводилась</w:t>
      </w:r>
      <w:r w:rsidRPr="00D0778D">
        <w:rPr>
          <w:rFonts w:ascii="Times New Roman" w:eastAsia="Times New Roman" w:hAnsi="Times New Roman" w:cs="Times New Roman"/>
          <w:sz w:val="28"/>
          <w:szCs w:val="24"/>
          <w:lang w:eastAsia="ru-RU"/>
        </w:rPr>
        <w:t xml:space="preserve"> с 30.03.2019  по 26.1</w:t>
      </w:r>
      <w:r w:rsidR="00FB5640" w:rsidRPr="00D0778D">
        <w:rPr>
          <w:rFonts w:ascii="Times New Roman" w:eastAsia="Times New Roman" w:hAnsi="Times New Roman" w:cs="Times New Roman"/>
          <w:sz w:val="28"/>
          <w:szCs w:val="24"/>
          <w:lang w:eastAsia="ru-RU"/>
        </w:rPr>
        <w:t>0</w:t>
      </w:r>
      <w:r w:rsidRPr="00D0778D">
        <w:rPr>
          <w:rFonts w:ascii="Times New Roman" w:eastAsia="Times New Roman" w:hAnsi="Times New Roman" w:cs="Times New Roman"/>
          <w:sz w:val="28"/>
          <w:szCs w:val="24"/>
          <w:lang w:eastAsia="ru-RU"/>
        </w:rPr>
        <w:t xml:space="preserve">.2019 гг. в </w:t>
      </w:r>
      <w:r w:rsidR="00FB5640" w:rsidRPr="00D0778D">
        <w:rPr>
          <w:rFonts w:ascii="Times New Roman" w:eastAsia="Times New Roman" w:hAnsi="Times New Roman" w:cs="Times New Roman"/>
          <w:sz w:val="28"/>
          <w:szCs w:val="24"/>
          <w:lang w:eastAsia="ru-RU"/>
        </w:rPr>
        <w:t>г.</w:t>
      </w:r>
      <w:r w:rsidR="00D0778D" w:rsidRPr="00D0778D">
        <w:rPr>
          <w:rFonts w:ascii="Times New Roman" w:eastAsia="Times New Roman" w:hAnsi="Times New Roman" w:cs="Times New Roman"/>
          <w:sz w:val="28"/>
          <w:szCs w:val="24"/>
          <w:lang w:eastAsia="ru-RU"/>
        </w:rPr>
        <w:t xml:space="preserve"> </w:t>
      </w:r>
      <w:r w:rsidR="00FB5640" w:rsidRPr="00D0778D">
        <w:rPr>
          <w:rFonts w:ascii="Times New Roman" w:eastAsia="Times New Roman" w:hAnsi="Times New Roman" w:cs="Times New Roman"/>
          <w:sz w:val="28"/>
          <w:szCs w:val="24"/>
          <w:lang w:eastAsia="ru-RU"/>
        </w:rPr>
        <w:t>Кисловодске  на территории  ФГБУ «Национальный парк «Кисловодский»</w:t>
      </w:r>
      <w:r w:rsidRPr="00D0778D">
        <w:rPr>
          <w:rFonts w:ascii="Times New Roman" w:eastAsia="Times New Roman" w:hAnsi="Times New Roman" w:cs="Times New Roman"/>
          <w:sz w:val="28"/>
          <w:szCs w:val="24"/>
          <w:lang w:eastAsia="ru-RU"/>
        </w:rPr>
        <w:t xml:space="preserve"> с применением</w:t>
      </w:r>
      <w:r w:rsidR="00D0778D" w:rsidRPr="00D0778D">
        <w:rPr>
          <w:rFonts w:ascii="Times New Roman" w:eastAsia="Times New Roman" w:hAnsi="Times New Roman" w:cs="Times New Roman"/>
          <w:sz w:val="28"/>
          <w:szCs w:val="24"/>
          <w:lang w:eastAsia="ru-RU"/>
        </w:rPr>
        <w:t xml:space="preserve"> </w:t>
      </w:r>
      <w:r w:rsidRPr="00D0778D">
        <w:rPr>
          <w:rFonts w:ascii="Times New Roman" w:eastAsia="Times New Roman" w:hAnsi="Times New Roman" w:cs="Times New Roman"/>
          <w:sz w:val="28"/>
          <w:szCs w:val="24"/>
          <w:lang w:eastAsia="ru-RU"/>
        </w:rPr>
        <w:t>маршрутной методики. Биотопы кратко описаны по</w:t>
      </w:r>
      <w:r w:rsidR="00D0778D" w:rsidRPr="00D0778D">
        <w:rPr>
          <w:rFonts w:ascii="Times New Roman" w:eastAsia="Times New Roman" w:hAnsi="Times New Roman" w:cs="Times New Roman"/>
          <w:sz w:val="28"/>
          <w:szCs w:val="24"/>
          <w:lang w:eastAsia="ru-RU"/>
        </w:rPr>
        <w:t xml:space="preserve"> </w:t>
      </w:r>
      <w:r w:rsidRPr="00D0778D">
        <w:rPr>
          <w:rFonts w:ascii="Times New Roman" w:eastAsia="Times New Roman" w:hAnsi="Times New Roman" w:cs="Times New Roman"/>
          <w:sz w:val="28"/>
          <w:szCs w:val="24"/>
          <w:lang w:eastAsia="ru-RU"/>
        </w:rPr>
        <w:t>стандартной схеме (Дунаев, 1999). Деревянистые растения определяли по Е. А.Дунаеву(1999), травянистые – по И. М. Хомяковой (1990). Трутовые грибы определяли по</w:t>
      </w:r>
      <w:r w:rsidR="00D0778D" w:rsidRPr="00D0778D">
        <w:rPr>
          <w:rFonts w:ascii="Times New Roman" w:eastAsia="Times New Roman" w:hAnsi="Times New Roman" w:cs="Times New Roman"/>
          <w:sz w:val="28"/>
          <w:szCs w:val="24"/>
          <w:lang w:eastAsia="ru-RU"/>
        </w:rPr>
        <w:t xml:space="preserve"> А.В.Юдину</w:t>
      </w:r>
      <w:r w:rsidRPr="00D0778D">
        <w:rPr>
          <w:rFonts w:ascii="Times New Roman" w:eastAsia="Times New Roman" w:hAnsi="Times New Roman" w:cs="Times New Roman"/>
          <w:sz w:val="28"/>
          <w:szCs w:val="24"/>
          <w:lang w:eastAsia="ru-RU"/>
        </w:rPr>
        <w:t xml:space="preserve"> (2001) и T. </w:t>
      </w:r>
      <w:proofErr w:type="spellStart"/>
      <w:r w:rsidRPr="00D0778D">
        <w:rPr>
          <w:rFonts w:ascii="Times New Roman" w:eastAsia="Times New Roman" w:hAnsi="Times New Roman" w:cs="Times New Roman"/>
          <w:sz w:val="28"/>
          <w:szCs w:val="24"/>
          <w:lang w:eastAsia="ru-RU"/>
        </w:rPr>
        <w:t>Niemelia</w:t>
      </w:r>
      <w:proofErr w:type="spellEnd"/>
      <w:r w:rsidRPr="00D0778D">
        <w:rPr>
          <w:rFonts w:ascii="Times New Roman" w:eastAsia="Times New Roman" w:hAnsi="Times New Roman" w:cs="Times New Roman"/>
          <w:sz w:val="28"/>
          <w:szCs w:val="24"/>
          <w:lang w:eastAsia="ru-RU"/>
        </w:rPr>
        <w:t xml:space="preserve"> (2005</w:t>
      </w:r>
      <w:r w:rsidR="00D0778D" w:rsidRPr="00D0778D">
        <w:rPr>
          <w:rFonts w:ascii="Times New Roman" w:eastAsia="Times New Roman" w:hAnsi="Times New Roman" w:cs="Times New Roman"/>
          <w:sz w:val="28"/>
          <w:szCs w:val="24"/>
          <w:lang w:eastAsia="ru-RU"/>
        </w:rPr>
        <w:t>)</w:t>
      </w:r>
      <w:r w:rsidR="00D0778D">
        <w:rPr>
          <w:rFonts w:ascii="Times New Roman" w:eastAsia="Times New Roman" w:hAnsi="Times New Roman" w:cs="Times New Roman"/>
          <w:sz w:val="28"/>
          <w:szCs w:val="24"/>
          <w:lang w:eastAsia="ru-RU"/>
        </w:rPr>
        <w:t>.</w:t>
      </w:r>
    </w:p>
    <w:p w:rsidR="00367715" w:rsidRPr="007F2A9E" w:rsidRDefault="00367715" w:rsidP="007F2A9E">
      <w:pPr>
        <w:spacing w:after="0" w:line="360" w:lineRule="auto"/>
        <w:jc w:val="both"/>
        <w:rPr>
          <w:rFonts w:ascii="Times New Roman" w:eastAsia="Times New Roman" w:hAnsi="Times New Roman" w:cs="Times New Roman"/>
          <w:sz w:val="28"/>
          <w:szCs w:val="24"/>
          <w:lang w:eastAsia="ru-RU"/>
        </w:rPr>
      </w:pPr>
    </w:p>
    <w:p w:rsidR="00647FDD" w:rsidRDefault="00FB46A5" w:rsidP="00FB46A5">
      <w:pPr>
        <w:pStyle w:val="1"/>
      </w:pPr>
      <w:bookmarkStart w:id="6" w:name="_Toc30353962"/>
      <w:r>
        <w:lastRenderedPageBreak/>
        <w:t>4.</w:t>
      </w:r>
      <w:r w:rsidR="007F2A9E" w:rsidRPr="00C3293C">
        <w:t>Результаты исследования</w:t>
      </w:r>
      <w:bookmarkEnd w:id="6"/>
    </w:p>
    <w:p w:rsidR="00FB46A5" w:rsidRPr="00FB46A5" w:rsidRDefault="00FB46A5" w:rsidP="00FB46A5"/>
    <w:p w:rsidR="00647FDD" w:rsidRPr="00647FDD" w:rsidRDefault="00647FDD" w:rsidP="008542E9">
      <w:pPr>
        <w:spacing w:after="0" w:line="240" w:lineRule="auto"/>
        <w:jc w:val="both"/>
        <w:rPr>
          <w:rFonts w:ascii="Times New Roman" w:hAnsi="Times New Roman" w:cs="Times New Roman"/>
          <w:b/>
          <w:sz w:val="28"/>
          <w:szCs w:val="28"/>
        </w:rPr>
      </w:pPr>
      <w:r w:rsidRPr="00647FDD">
        <w:rPr>
          <w:rFonts w:ascii="Times New Roman" w:hAnsi="Times New Roman" w:cs="Times New Roman"/>
          <w:sz w:val="28"/>
          <w:szCs w:val="28"/>
        </w:rPr>
        <w:t xml:space="preserve">Закладка пробных площадок производилась нами в лесах трёх типов: </w:t>
      </w:r>
      <w:r>
        <w:rPr>
          <w:rFonts w:ascii="Times New Roman" w:hAnsi="Times New Roman" w:cs="Times New Roman"/>
          <w:sz w:val="28"/>
          <w:szCs w:val="28"/>
        </w:rPr>
        <w:t>сосновый</w:t>
      </w:r>
      <w:r w:rsidRPr="00647FDD">
        <w:rPr>
          <w:rFonts w:ascii="Times New Roman" w:hAnsi="Times New Roman" w:cs="Times New Roman"/>
          <w:sz w:val="28"/>
          <w:szCs w:val="28"/>
        </w:rPr>
        <w:t>, березняк разнотравный, смешанный лес (</w:t>
      </w:r>
      <w:r w:rsidR="00367715">
        <w:rPr>
          <w:rFonts w:ascii="Times New Roman" w:hAnsi="Times New Roman" w:cs="Times New Roman"/>
          <w:sz w:val="28"/>
          <w:szCs w:val="28"/>
        </w:rPr>
        <w:t xml:space="preserve">Приложение 3 </w:t>
      </w:r>
      <w:r w:rsidRPr="00647FDD">
        <w:rPr>
          <w:rFonts w:ascii="Times New Roman" w:hAnsi="Times New Roman" w:cs="Times New Roman"/>
          <w:sz w:val="28"/>
          <w:szCs w:val="28"/>
        </w:rPr>
        <w:t>таблица №</w:t>
      </w:r>
      <w:r>
        <w:rPr>
          <w:rFonts w:ascii="Times New Roman" w:hAnsi="Times New Roman" w:cs="Times New Roman"/>
          <w:sz w:val="28"/>
          <w:szCs w:val="28"/>
        </w:rPr>
        <w:t>2</w:t>
      </w:r>
      <w:r w:rsidRPr="00647FDD">
        <w:rPr>
          <w:rFonts w:ascii="Times New Roman" w:hAnsi="Times New Roman" w:cs="Times New Roman"/>
          <w:sz w:val="28"/>
          <w:szCs w:val="28"/>
        </w:rPr>
        <w:t xml:space="preserve">). Во время закладки пробных площадок мы производили описание </w:t>
      </w:r>
      <w:proofErr w:type="spellStart"/>
      <w:r w:rsidRPr="00647FDD">
        <w:rPr>
          <w:rFonts w:ascii="Times New Roman" w:hAnsi="Times New Roman" w:cs="Times New Roman"/>
          <w:sz w:val="28"/>
          <w:szCs w:val="28"/>
        </w:rPr>
        <w:t>физико</w:t>
      </w:r>
      <w:r w:rsidRPr="00647FDD">
        <w:rPr>
          <w:rFonts w:ascii="Times New Roman" w:hAnsi="Times New Roman" w:cs="Times New Roman"/>
          <w:sz w:val="28"/>
          <w:szCs w:val="28"/>
        </w:rPr>
        <w:softHyphen/>
        <w:t>географической</w:t>
      </w:r>
      <w:proofErr w:type="spellEnd"/>
      <w:r w:rsidRPr="00647FDD">
        <w:rPr>
          <w:rFonts w:ascii="Times New Roman" w:hAnsi="Times New Roman" w:cs="Times New Roman"/>
          <w:sz w:val="28"/>
          <w:szCs w:val="28"/>
        </w:rPr>
        <w:t xml:space="preserve"> характеристики участка</w:t>
      </w:r>
    </w:p>
    <w:p w:rsidR="00647FDD" w:rsidRPr="00647FDD" w:rsidRDefault="00647FDD" w:rsidP="008542E9">
      <w:pPr>
        <w:spacing w:after="0" w:line="240" w:lineRule="auto"/>
        <w:jc w:val="both"/>
        <w:rPr>
          <w:rFonts w:ascii="Times New Roman" w:hAnsi="Times New Roman" w:cs="Times New Roman"/>
          <w:color w:val="000000"/>
          <w:sz w:val="28"/>
          <w:szCs w:val="28"/>
        </w:rPr>
      </w:pPr>
      <w:r w:rsidRPr="00647FDD">
        <w:rPr>
          <w:rFonts w:ascii="Times New Roman" w:hAnsi="Times New Roman" w:cs="Times New Roman"/>
          <w:sz w:val="28"/>
          <w:szCs w:val="28"/>
        </w:rPr>
        <w:t xml:space="preserve">Во время закладки пробных площадок мы производили описание </w:t>
      </w:r>
      <w:proofErr w:type="spellStart"/>
      <w:r w:rsidRPr="00647FDD">
        <w:rPr>
          <w:rFonts w:ascii="Times New Roman" w:hAnsi="Times New Roman" w:cs="Times New Roman"/>
          <w:sz w:val="28"/>
          <w:szCs w:val="28"/>
        </w:rPr>
        <w:t>физико</w:t>
      </w:r>
      <w:r w:rsidRPr="00647FDD">
        <w:rPr>
          <w:rFonts w:ascii="Times New Roman" w:hAnsi="Times New Roman" w:cs="Times New Roman"/>
          <w:sz w:val="28"/>
          <w:szCs w:val="28"/>
        </w:rPr>
        <w:softHyphen/>
        <w:t>географической</w:t>
      </w:r>
      <w:proofErr w:type="spellEnd"/>
      <w:r w:rsidRPr="00647FDD">
        <w:rPr>
          <w:rFonts w:ascii="Times New Roman" w:hAnsi="Times New Roman" w:cs="Times New Roman"/>
          <w:sz w:val="28"/>
          <w:szCs w:val="28"/>
        </w:rPr>
        <w:t xml:space="preserve"> характеристики участка</w:t>
      </w:r>
      <w:r w:rsidR="00367715">
        <w:rPr>
          <w:rFonts w:ascii="Times New Roman" w:hAnsi="Times New Roman" w:cs="Times New Roman"/>
          <w:color w:val="000000"/>
          <w:sz w:val="28"/>
          <w:szCs w:val="28"/>
        </w:rPr>
        <w:t xml:space="preserve">. Для определения  состояния  древесных насаждений  использована Шкала  визуальной  оценки  деревьев по внешним признакам </w:t>
      </w:r>
      <w:r w:rsidR="00367715" w:rsidRPr="008542E9">
        <w:rPr>
          <w:rFonts w:ascii="Times New Roman" w:hAnsi="Times New Roman" w:cs="Times New Roman"/>
          <w:color w:val="000000"/>
          <w:sz w:val="28"/>
          <w:szCs w:val="28"/>
        </w:rPr>
        <w:t>(</w:t>
      </w:r>
      <w:r w:rsidR="008542E9" w:rsidRPr="008542E9">
        <w:rPr>
          <w:rFonts w:ascii="Times New Roman" w:hAnsi="Times New Roman" w:cs="Times New Roman"/>
          <w:color w:val="000000"/>
          <w:sz w:val="28"/>
          <w:szCs w:val="28"/>
        </w:rPr>
        <w:t xml:space="preserve">Приложение 4 </w:t>
      </w:r>
      <w:r w:rsidR="00367715" w:rsidRPr="008542E9">
        <w:rPr>
          <w:rFonts w:ascii="Times New Roman" w:hAnsi="Times New Roman" w:cs="Times New Roman"/>
          <w:color w:val="000000"/>
          <w:sz w:val="28"/>
          <w:szCs w:val="28"/>
        </w:rPr>
        <w:t xml:space="preserve"> табл.3)</w:t>
      </w:r>
      <w:r w:rsidR="00367715">
        <w:rPr>
          <w:rFonts w:ascii="Times New Roman" w:hAnsi="Times New Roman" w:cs="Times New Roman"/>
          <w:color w:val="000000"/>
          <w:sz w:val="28"/>
          <w:szCs w:val="28"/>
        </w:rPr>
        <w:t xml:space="preserve"> </w:t>
      </w:r>
    </w:p>
    <w:p w:rsidR="00647FDD" w:rsidRPr="00647FDD" w:rsidRDefault="00647FDD" w:rsidP="008542E9">
      <w:pPr>
        <w:spacing w:after="0" w:line="240" w:lineRule="auto"/>
        <w:jc w:val="both"/>
        <w:rPr>
          <w:rFonts w:ascii="Times New Roman" w:hAnsi="Times New Roman" w:cs="Times New Roman"/>
          <w:color w:val="000000"/>
          <w:sz w:val="28"/>
          <w:szCs w:val="28"/>
        </w:rPr>
      </w:pPr>
      <w:r w:rsidRPr="00647FDD">
        <w:rPr>
          <w:rFonts w:ascii="Times New Roman" w:hAnsi="Times New Roman" w:cs="Times New Roman"/>
          <w:sz w:val="28"/>
          <w:szCs w:val="28"/>
        </w:rPr>
        <w:t>При среднем балле менее 1,5 лесное насаждение считается здоровым, устойчивым. При среднем балле от 2 до 2,5 состояние зеленых насаждений оценивается как угрожающее, восстановление возможно только при снижении уровня загрязнения атмосферы и применения комплекса мероприятий по оздоровлению данных насаждений. При среднем балле,</w:t>
      </w:r>
      <w:r>
        <w:rPr>
          <w:rFonts w:ascii="Times New Roman" w:hAnsi="Times New Roman" w:cs="Times New Roman"/>
          <w:color w:val="000000"/>
          <w:sz w:val="28"/>
          <w:szCs w:val="28"/>
        </w:rPr>
        <w:t xml:space="preserve"> </w:t>
      </w:r>
      <w:r w:rsidRPr="00647FDD">
        <w:rPr>
          <w:rFonts w:ascii="Times New Roman" w:hAnsi="Times New Roman" w:cs="Times New Roman"/>
          <w:sz w:val="28"/>
          <w:szCs w:val="28"/>
        </w:rPr>
        <w:t>превышающем 2,5, состояние оценивается как критическое, соответствующее началу распада лесных насаждений.</w:t>
      </w:r>
    </w:p>
    <w:p w:rsidR="00647FDD" w:rsidRPr="00647FDD" w:rsidRDefault="00647FDD" w:rsidP="008542E9">
      <w:pPr>
        <w:spacing w:after="0" w:line="240" w:lineRule="auto"/>
        <w:jc w:val="both"/>
        <w:rPr>
          <w:rFonts w:ascii="Times New Roman" w:hAnsi="Times New Roman" w:cs="Times New Roman"/>
          <w:sz w:val="28"/>
          <w:szCs w:val="28"/>
        </w:rPr>
      </w:pPr>
      <w:r w:rsidRPr="00647FDD">
        <w:rPr>
          <w:rFonts w:ascii="Times New Roman" w:hAnsi="Times New Roman" w:cs="Times New Roman"/>
          <w:sz w:val="28"/>
          <w:szCs w:val="28"/>
        </w:rPr>
        <w:t>Коэффициент состояния изученных лесных фитоценозов:</w:t>
      </w:r>
    </w:p>
    <w:p w:rsidR="00647FDD" w:rsidRPr="00647FDD" w:rsidRDefault="00647FDD" w:rsidP="008542E9">
      <w:pPr>
        <w:pStyle w:val="a6"/>
        <w:spacing w:after="0" w:line="240" w:lineRule="auto"/>
        <w:ind w:left="1080"/>
        <w:jc w:val="both"/>
        <w:rPr>
          <w:rFonts w:ascii="Times New Roman" w:hAnsi="Times New Roman" w:cs="Times New Roman"/>
          <w:sz w:val="28"/>
          <w:szCs w:val="28"/>
        </w:rPr>
      </w:pPr>
      <w:r w:rsidRPr="00647FDD">
        <w:rPr>
          <w:rFonts w:ascii="Times New Roman" w:hAnsi="Times New Roman" w:cs="Times New Roman"/>
          <w:sz w:val="28"/>
          <w:szCs w:val="28"/>
        </w:rPr>
        <w:t xml:space="preserve">К =1,5 для </w:t>
      </w:r>
      <w:r w:rsidR="006E1E8F">
        <w:rPr>
          <w:rFonts w:ascii="Times New Roman" w:hAnsi="Times New Roman" w:cs="Times New Roman"/>
          <w:sz w:val="28"/>
          <w:szCs w:val="28"/>
        </w:rPr>
        <w:t>сосняка</w:t>
      </w:r>
      <w:r w:rsidRPr="00647FDD">
        <w:rPr>
          <w:rFonts w:ascii="Times New Roman" w:hAnsi="Times New Roman" w:cs="Times New Roman"/>
          <w:sz w:val="28"/>
          <w:szCs w:val="28"/>
        </w:rPr>
        <w:t>,</w:t>
      </w:r>
    </w:p>
    <w:p w:rsidR="00647FDD" w:rsidRPr="00647FDD" w:rsidRDefault="00647FDD" w:rsidP="008542E9">
      <w:pPr>
        <w:pStyle w:val="a6"/>
        <w:spacing w:after="0" w:line="240" w:lineRule="auto"/>
        <w:ind w:left="1080"/>
        <w:jc w:val="both"/>
        <w:rPr>
          <w:rFonts w:ascii="Times New Roman" w:hAnsi="Times New Roman" w:cs="Times New Roman"/>
          <w:sz w:val="28"/>
          <w:szCs w:val="28"/>
        </w:rPr>
      </w:pPr>
      <w:r w:rsidRPr="00647FDD">
        <w:rPr>
          <w:rFonts w:ascii="Times New Roman" w:hAnsi="Times New Roman" w:cs="Times New Roman"/>
          <w:sz w:val="28"/>
          <w:szCs w:val="28"/>
        </w:rPr>
        <w:t>К= 1,3 для березняка разнотравного,</w:t>
      </w:r>
    </w:p>
    <w:p w:rsidR="00647FDD" w:rsidRPr="00647FDD" w:rsidRDefault="00647FDD" w:rsidP="008542E9">
      <w:pPr>
        <w:pStyle w:val="a6"/>
        <w:spacing w:after="0" w:line="240" w:lineRule="auto"/>
        <w:ind w:left="1080"/>
        <w:jc w:val="both"/>
        <w:rPr>
          <w:rFonts w:ascii="Times New Roman" w:hAnsi="Times New Roman" w:cs="Times New Roman"/>
          <w:sz w:val="28"/>
          <w:szCs w:val="28"/>
        </w:rPr>
      </w:pPr>
      <w:r w:rsidRPr="00647FDD">
        <w:rPr>
          <w:rFonts w:ascii="Times New Roman" w:hAnsi="Times New Roman" w:cs="Times New Roman"/>
          <w:sz w:val="28"/>
          <w:szCs w:val="28"/>
        </w:rPr>
        <w:t>К= 1,2 для смешанного леса.</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647FDD">
        <w:rPr>
          <w:rFonts w:ascii="Times New Roman" w:hAnsi="Times New Roman" w:cs="Times New Roman"/>
          <w:sz w:val="28"/>
          <w:szCs w:val="28"/>
        </w:rPr>
        <w:t xml:space="preserve">В </w:t>
      </w:r>
      <w:r w:rsidRPr="00FB46A5">
        <w:rPr>
          <w:rFonts w:ascii="Times New Roman" w:hAnsi="Times New Roman" w:cs="Times New Roman"/>
          <w:sz w:val="28"/>
          <w:szCs w:val="28"/>
        </w:rPr>
        <w:t>резул</w:t>
      </w:r>
      <w:r w:rsidR="008542E9" w:rsidRPr="00FB46A5">
        <w:rPr>
          <w:rFonts w:ascii="Times New Roman" w:hAnsi="Times New Roman" w:cs="Times New Roman"/>
          <w:sz w:val="28"/>
          <w:szCs w:val="28"/>
        </w:rPr>
        <w:t>ьтате исследования были определен  таксономический состав  древоразрушающих грибов (Приложение 5 табл.4)</w:t>
      </w:r>
      <w:r w:rsidRPr="00FB46A5">
        <w:rPr>
          <w:rFonts w:ascii="Times New Roman" w:hAnsi="Times New Roman" w:cs="Times New Roman"/>
          <w:sz w:val="28"/>
          <w:szCs w:val="28"/>
        </w:rPr>
        <w:t>.</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Все выявленные виды по типу питания были разделены на две экологические группы: сапрофиты и паразиты.</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Сапрофиты - грибы, поселяющиеся на мёртвой, начинающей разлагаться древесине. Это трутовик настоящий, зимний опёнок. </w:t>
      </w:r>
      <w:proofErr w:type="spellStart"/>
      <w:r w:rsidRPr="00FB46A5">
        <w:rPr>
          <w:rFonts w:ascii="Times New Roman" w:hAnsi="Times New Roman" w:cs="Times New Roman"/>
          <w:sz w:val="28"/>
          <w:szCs w:val="28"/>
        </w:rPr>
        <w:t>Стереум</w:t>
      </w:r>
      <w:proofErr w:type="spellEnd"/>
      <w:r w:rsidRPr="00FB46A5">
        <w:rPr>
          <w:rFonts w:ascii="Times New Roman" w:hAnsi="Times New Roman" w:cs="Times New Roman"/>
          <w:sz w:val="28"/>
          <w:szCs w:val="28"/>
        </w:rPr>
        <w:t xml:space="preserve"> жестковолосистый. Сапрофиты выполняют важную деструктивную функцию. Разрушая древесину, они способствуют вовлечению в круговорот веществ, связанные в органике биоэлементы азот, фосфор.</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Паразиты - грибы, поселяющиеся на живом субстрате. Они могут наносить урон лесному хозяйству. Нами были найдены грибы-паразиты: берёзо</w:t>
      </w:r>
      <w:r w:rsidR="008542E9" w:rsidRPr="00FB46A5">
        <w:rPr>
          <w:rFonts w:ascii="Times New Roman" w:hAnsi="Times New Roman" w:cs="Times New Roman"/>
          <w:sz w:val="28"/>
          <w:szCs w:val="28"/>
        </w:rPr>
        <w:t>вый трутовик (берёзовая губка)</w:t>
      </w:r>
      <w:r w:rsidRPr="00FB46A5">
        <w:rPr>
          <w:rFonts w:ascii="Times New Roman" w:hAnsi="Times New Roman" w:cs="Times New Roman"/>
          <w:sz w:val="28"/>
          <w:szCs w:val="28"/>
        </w:rPr>
        <w:t>, трутовик окаймлённый. Эти грибы населяли старые, ослабленные деревья. Доминирующими в исследовании оказались грибы сапрофиты, что характерно практически для всех типов леса с достаточным содержанием валежника.</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Больше всего поражена грибами берёза. Чаще встречается трутовик настоящий, трутовик окаймлённый, трутовик ложный, берёзовая губка. Реже </w:t>
      </w:r>
      <w:proofErr w:type="spellStart"/>
      <w:r w:rsidRPr="00FB46A5">
        <w:rPr>
          <w:rFonts w:ascii="Times New Roman" w:hAnsi="Times New Roman" w:cs="Times New Roman"/>
          <w:sz w:val="28"/>
          <w:szCs w:val="28"/>
        </w:rPr>
        <w:t>стереум</w:t>
      </w:r>
      <w:proofErr w:type="spellEnd"/>
      <w:r w:rsidRPr="00FB46A5">
        <w:rPr>
          <w:rFonts w:ascii="Times New Roman" w:hAnsi="Times New Roman" w:cs="Times New Roman"/>
          <w:sz w:val="28"/>
          <w:szCs w:val="28"/>
        </w:rPr>
        <w:t xml:space="preserve"> </w:t>
      </w:r>
      <w:proofErr w:type="spellStart"/>
      <w:proofErr w:type="gramStart"/>
      <w:r w:rsidRPr="00FB46A5">
        <w:rPr>
          <w:rFonts w:ascii="Times New Roman" w:hAnsi="Times New Roman" w:cs="Times New Roman"/>
          <w:sz w:val="28"/>
          <w:szCs w:val="28"/>
        </w:rPr>
        <w:t>жёстковолосистый</w:t>
      </w:r>
      <w:proofErr w:type="spellEnd"/>
      <w:proofErr w:type="gramEnd"/>
      <w:r w:rsidRPr="00FB46A5">
        <w:rPr>
          <w:rFonts w:ascii="Times New Roman" w:hAnsi="Times New Roman" w:cs="Times New Roman"/>
          <w:sz w:val="28"/>
          <w:szCs w:val="28"/>
        </w:rPr>
        <w:t xml:space="preserve">, </w:t>
      </w:r>
      <w:proofErr w:type="spellStart"/>
      <w:r w:rsidRPr="00FB46A5">
        <w:rPr>
          <w:rFonts w:ascii="Times New Roman" w:hAnsi="Times New Roman" w:cs="Times New Roman"/>
          <w:sz w:val="28"/>
          <w:szCs w:val="28"/>
        </w:rPr>
        <w:t>дидалеопсис</w:t>
      </w:r>
      <w:proofErr w:type="spellEnd"/>
      <w:r w:rsidRPr="00FB46A5">
        <w:rPr>
          <w:rFonts w:ascii="Times New Roman" w:hAnsi="Times New Roman" w:cs="Times New Roman"/>
          <w:sz w:val="28"/>
          <w:szCs w:val="28"/>
        </w:rPr>
        <w:t xml:space="preserve"> бугристый </w:t>
      </w:r>
    </w:p>
    <w:p w:rsidR="00647FDD" w:rsidRPr="00FB46A5" w:rsidRDefault="00647FDD" w:rsidP="00FB46A5">
      <w:pPr>
        <w:tabs>
          <w:tab w:val="left" w:pos="1556"/>
        </w:tabs>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Трутовики встречаются преимущественно на пнях и поваленных деревьях;</w:t>
      </w:r>
    </w:p>
    <w:p w:rsidR="00647FDD" w:rsidRPr="00FB46A5" w:rsidRDefault="00647FDD" w:rsidP="00FB46A5">
      <w:pPr>
        <w:tabs>
          <w:tab w:val="left" w:pos="1551"/>
        </w:tabs>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Большее число видов трутовых грибов обнаружено в ельнике, меньшее количество в березняке и смешанном лесу.</w:t>
      </w:r>
    </w:p>
    <w:p w:rsidR="00647FDD" w:rsidRPr="00FB46A5" w:rsidRDefault="00647FDD"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lastRenderedPageBreak/>
        <w:t>В березняке встретились виды характерные только для бер</w:t>
      </w:r>
      <w:r w:rsidR="008542E9" w:rsidRPr="00FB46A5">
        <w:rPr>
          <w:rFonts w:ascii="Times New Roman" w:hAnsi="Times New Roman" w:cs="Times New Roman"/>
          <w:sz w:val="28"/>
          <w:szCs w:val="28"/>
        </w:rPr>
        <w:t xml:space="preserve">ёзы, несмотря на </w:t>
      </w:r>
      <w:proofErr w:type="spellStart"/>
      <w:r w:rsidR="008542E9" w:rsidRPr="00FB46A5">
        <w:rPr>
          <w:rFonts w:ascii="Times New Roman" w:hAnsi="Times New Roman" w:cs="Times New Roman"/>
          <w:sz w:val="28"/>
          <w:szCs w:val="28"/>
        </w:rPr>
        <w:t>однопородность</w:t>
      </w:r>
      <w:proofErr w:type="spellEnd"/>
      <w:r w:rsidR="008542E9" w:rsidRPr="00FB46A5">
        <w:rPr>
          <w:rFonts w:ascii="Times New Roman" w:hAnsi="Times New Roman" w:cs="Times New Roman"/>
          <w:sz w:val="28"/>
          <w:szCs w:val="28"/>
        </w:rPr>
        <w:t xml:space="preserve"> (Приложение 6 табл.5)</w:t>
      </w:r>
    </w:p>
    <w:p w:rsidR="006E1E8F" w:rsidRPr="00FB46A5" w:rsidRDefault="006E1E8F"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М</w:t>
      </w:r>
      <w:r w:rsidR="00647FDD" w:rsidRPr="00FB46A5">
        <w:rPr>
          <w:rFonts w:ascii="Times New Roman" w:hAnsi="Times New Roman" w:cs="Times New Roman"/>
          <w:sz w:val="28"/>
          <w:szCs w:val="28"/>
        </w:rPr>
        <w:t xml:space="preserve">ы измерили длину, ширину, толщину собранных трутовиков и данные занесли в таблицу № 6. </w:t>
      </w:r>
      <w:r w:rsidR="008542E9" w:rsidRPr="00FB46A5">
        <w:rPr>
          <w:rFonts w:ascii="Times New Roman" w:hAnsi="Times New Roman" w:cs="Times New Roman"/>
          <w:sz w:val="28"/>
          <w:szCs w:val="28"/>
        </w:rPr>
        <w:t>(Приложение 7)</w:t>
      </w:r>
    </w:p>
    <w:p w:rsidR="006E1E8F" w:rsidRPr="00FB46A5" w:rsidRDefault="006E1E8F"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Результаты измерений показали следующее:</w:t>
      </w:r>
    </w:p>
    <w:p w:rsidR="006E1E8F" w:rsidRPr="00FB46A5" w:rsidRDefault="006E1E8F" w:rsidP="00FB46A5">
      <w:pPr>
        <w:pStyle w:val="a6"/>
        <w:tabs>
          <w:tab w:val="left" w:pos="1456"/>
        </w:tabs>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w:t>
      </w:r>
      <w:r w:rsidRPr="00FB46A5">
        <w:rPr>
          <w:rFonts w:ascii="Times New Roman" w:hAnsi="Times New Roman" w:cs="Times New Roman"/>
          <w:sz w:val="28"/>
          <w:szCs w:val="28"/>
        </w:rPr>
        <w:tab/>
        <w:t>длина колеблется в пределах от 7 см до 20 см. В среднем длина плодовых тел во всех участках составляет 9,5 см.</w:t>
      </w:r>
    </w:p>
    <w:p w:rsidR="006E1E8F" w:rsidRPr="00FB46A5" w:rsidRDefault="006E1E8F" w:rsidP="00FB46A5">
      <w:pPr>
        <w:tabs>
          <w:tab w:val="left" w:pos="1466"/>
        </w:tabs>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w:t>
      </w:r>
      <w:r w:rsidRPr="00FB46A5">
        <w:rPr>
          <w:rFonts w:ascii="Times New Roman" w:hAnsi="Times New Roman" w:cs="Times New Roman"/>
          <w:sz w:val="28"/>
          <w:szCs w:val="28"/>
        </w:rPr>
        <w:tab/>
        <w:t>Ширина колеблется в пределах от 4 см до 9 см.</w:t>
      </w:r>
    </w:p>
    <w:p w:rsidR="006E1E8F" w:rsidRPr="00FB46A5" w:rsidRDefault="006E1E8F" w:rsidP="00FB46A5">
      <w:pPr>
        <w:pStyle w:val="a6"/>
        <w:tabs>
          <w:tab w:val="left" w:pos="1461"/>
        </w:tabs>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w:t>
      </w:r>
      <w:r w:rsidRPr="00FB46A5">
        <w:rPr>
          <w:rFonts w:ascii="Times New Roman" w:hAnsi="Times New Roman" w:cs="Times New Roman"/>
          <w:sz w:val="28"/>
          <w:szCs w:val="28"/>
        </w:rPr>
        <w:tab/>
        <w:t>Толщина колеблется в пределах от 4 см до 8,5 см. В среднем толщина плодовых тел во всех биотопах составляет 71 мм.</w:t>
      </w:r>
    </w:p>
    <w:p w:rsidR="006E1E8F" w:rsidRPr="00FB46A5" w:rsidRDefault="006E1E8F" w:rsidP="00FB46A5">
      <w:pPr>
        <w:pStyle w:val="a6"/>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w:t>
      </w:r>
      <w:r w:rsidRPr="00FB46A5">
        <w:rPr>
          <w:rFonts w:ascii="Times New Roman" w:hAnsi="Times New Roman" w:cs="Times New Roman"/>
          <w:sz w:val="28"/>
          <w:szCs w:val="28"/>
        </w:rPr>
        <w:tab/>
        <w:t xml:space="preserve">Максимальный возраст гриба - 10 лет. </w:t>
      </w:r>
    </w:p>
    <w:p w:rsidR="006E1E8F" w:rsidRPr="00FB46A5" w:rsidRDefault="006E1E8F"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Провели морфологическое описание грибов</w:t>
      </w:r>
      <w:r w:rsidR="00A87C9B" w:rsidRPr="00FB46A5">
        <w:rPr>
          <w:rFonts w:ascii="Times New Roman" w:hAnsi="Times New Roman" w:cs="Times New Roman"/>
          <w:sz w:val="28"/>
          <w:szCs w:val="28"/>
        </w:rPr>
        <w:t xml:space="preserve">, которое представлено в таблице № 7 </w:t>
      </w:r>
    </w:p>
    <w:p w:rsidR="006E1E8F" w:rsidRPr="00FB46A5" w:rsidRDefault="006E1E8F"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В ходе выполнения исследовательской работы мы выявили причины появления трутовиков:</w:t>
      </w:r>
    </w:p>
    <w:p w:rsidR="006E1E8F" w:rsidRPr="00FB46A5" w:rsidRDefault="006E1E8F" w:rsidP="00FB46A5">
      <w:pPr>
        <w:pStyle w:val="a6"/>
        <w:tabs>
          <w:tab w:val="left" w:pos="1461"/>
        </w:tabs>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1.</w:t>
      </w:r>
      <w:r w:rsidRPr="00FB46A5">
        <w:rPr>
          <w:rFonts w:ascii="Times New Roman" w:hAnsi="Times New Roman" w:cs="Times New Roman"/>
          <w:sz w:val="28"/>
          <w:szCs w:val="28"/>
        </w:rPr>
        <w:tab/>
        <w:t>повреждения деревьев при воздействии погодных условий: солнечный ожог, сломанные ветром ветви, растрескивание коры от сильного холода, повреждение коры птицами, насекомыми, глубокие раны, сделанные человеком (антропогенное воздействие).</w:t>
      </w:r>
    </w:p>
    <w:p w:rsidR="006E1E8F" w:rsidRPr="00FB46A5" w:rsidRDefault="006E1E8F" w:rsidP="00FB46A5">
      <w:pPr>
        <w:pStyle w:val="a6"/>
        <w:tabs>
          <w:tab w:val="left" w:pos="1466"/>
        </w:tabs>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2.</w:t>
      </w:r>
      <w:r w:rsidRPr="00FB46A5">
        <w:rPr>
          <w:rFonts w:ascii="Times New Roman" w:hAnsi="Times New Roman" w:cs="Times New Roman"/>
          <w:sz w:val="28"/>
          <w:szCs w:val="28"/>
        </w:rPr>
        <w:tab/>
        <w:t>Ослабленные и повреждённые от засухи и старые деревья являются мишенью для трутовиков.</w:t>
      </w:r>
    </w:p>
    <w:p w:rsidR="006E1E8F" w:rsidRPr="00FB46A5" w:rsidRDefault="006E1E8F" w:rsidP="00FB46A5">
      <w:pPr>
        <w:pStyle w:val="a6"/>
        <w:spacing w:after="0" w:line="240" w:lineRule="auto"/>
        <w:ind w:left="0" w:firstLine="709"/>
        <w:jc w:val="both"/>
        <w:rPr>
          <w:rFonts w:ascii="Times New Roman" w:hAnsi="Times New Roman" w:cs="Times New Roman"/>
          <w:b/>
          <w:sz w:val="28"/>
          <w:szCs w:val="28"/>
        </w:rPr>
      </w:pPr>
      <w:r w:rsidRPr="00FB46A5">
        <w:rPr>
          <w:rFonts w:ascii="Times New Roman" w:hAnsi="Times New Roman" w:cs="Times New Roman"/>
          <w:sz w:val="28"/>
          <w:szCs w:val="28"/>
        </w:rPr>
        <w:t>3.</w:t>
      </w:r>
      <w:r w:rsidRPr="00FB46A5">
        <w:rPr>
          <w:rFonts w:ascii="Times New Roman" w:hAnsi="Times New Roman" w:cs="Times New Roman"/>
          <w:sz w:val="28"/>
          <w:szCs w:val="28"/>
        </w:rPr>
        <w:tab/>
        <w:t xml:space="preserve">Больше поражены усыхающие, сухостойные деревья и пни. Ослабленные деревья поражены приблизительно на 50%. Это говорит о том, что величина антропогенной нагрузки напрямую влияет на фитосанитарное состояние леса и напрямую связана с количеством заражённых деревьев грибами трутовиками </w:t>
      </w:r>
    </w:p>
    <w:p w:rsidR="00831E86" w:rsidRPr="00FB46A5" w:rsidRDefault="00831E86" w:rsidP="00FB46A5">
      <w:pPr>
        <w:spacing w:after="0" w:line="240" w:lineRule="auto"/>
        <w:ind w:firstLine="709"/>
        <w:jc w:val="both"/>
        <w:rPr>
          <w:rFonts w:ascii="Times New Roman" w:hAnsi="Times New Roman" w:cs="Times New Roman"/>
          <w:b/>
          <w:sz w:val="28"/>
          <w:szCs w:val="28"/>
        </w:rPr>
      </w:pPr>
      <w:r w:rsidRPr="00FB46A5">
        <w:rPr>
          <w:rFonts w:ascii="Times New Roman" w:hAnsi="Times New Roman" w:cs="Times New Roman"/>
          <w:b/>
          <w:sz w:val="28"/>
          <w:szCs w:val="28"/>
        </w:rPr>
        <w:t>Видовое разнообразие древоразрушающих грибов в районе исследования</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В результате наших исследований было обнаружено 19 видов древоразрушающих грибов. Все обнаруженные виды древоразрушающих грибов относятся к классу </w:t>
      </w:r>
      <w:proofErr w:type="spellStart"/>
      <w:r w:rsidRPr="00FB46A5">
        <w:rPr>
          <w:rFonts w:ascii="Times New Roman" w:hAnsi="Times New Roman" w:cs="Times New Roman"/>
          <w:sz w:val="28"/>
          <w:szCs w:val="28"/>
        </w:rPr>
        <w:t>Базидиальные</w:t>
      </w:r>
      <w:proofErr w:type="spellEnd"/>
      <w:r w:rsidRPr="00FB46A5">
        <w:rPr>
          <w:rFonts w:ascii="Times New Roman" w:hAnsi="Times New Roman" w:cs="Times New Roman"/>
          <w:sz w:val="28"/>
          <w:szCs w:val="28"/>
        </w:rPr>
        <w:t xml:space="preserve"> грибы (Базидиомицеты) (табл. </w:t>
      </w:r>
      <w:r w:rsidR="00A87C9B" w:rsidRPr="00FB46A5">
        <w:rPr>
          <w:rFonts w:ascii="Times New Roman" w:hAnsi="Times New Roman" w:cs="Times New Roman"/>
          <w:sz w:val="28"/>
          <w:szCs w:val="28"/>
        </w:rPr>
        <w:t>4</w:t>
      </w:r>
      <w:r w:rsidR="00C3293C" w:rsidRPr="00FB46A5">
        <w:rPr>
          <w:rFonts w:ascii="Times New Roman" w:hAnsi="Times New Roman" w:cs="Times New Roman"/>
          <w:sz w:val="28"/>
          <w:szCs w:val="28"/>
        </w:rPr>
        <w:t xml:space="preserve"> Таксономический состав древоразрушающих грибов</w:t>
      </w:r>
      <w:r w:rsidRPr="00FB46A5">
        <w:rPr>
          <w:rFonts w:ascii="Times New Roman" w:hAnsi="Times New Roman" w:cs="Times New Roman"/>
          <w:sz w:val="28"/>
          <w:szCs w:val="28"/>
        </w:rPr>
        <w:t>).</w:t>
      </w:r>
    </w:p>
    <w:p w:rsidR="00831E86" w:rsidRPr="00FB46A5" w:rsidRDefault="00831E86" w:rsidP="00FB46A5">
      <w:pPr>
        <w:spacing w:after="0" w:line="240" w:lineRule="auto"/>
        <w:ind w:firstLine="709"/>
        <w:jc w:val="both"/>
        <w:rPr>
          <w:rFonts w:ascii="Times New Roman" w:hAnsi="Times New Roman" w:cs="Times New Roman"/>
          <w:sz w:val="28"/>
          <w:szCs w:val="28"/>
        </w:rPr>
      </w:pPr>
      <w:proofErr w:type="spellStart"/>
      <w:r w:rsidRPr="00FB46A5">
        <w:rPr>
          <w:rFonts w:ascii="Times New Roman" w:hAnsi="Times New Roman" w:cs="Times New Roman"/>
          <w:sz w:val="28"/>
          <w:szCs w:val="28"/>
        </w:rPr>
        <w:t>Базидиальные</w:t>
      </w:r>
      <w:proofErr w:type="spellEnd"/>
      <w:r w:rsidRPr="00FB46A5">
        <w:rPr>
          <w:rFonts w:ascii="Times New Roman" w:hAnsi="Times New Roman" w:cs="Times New Roman"/>
          <w:sz w:val="28"/>
          <w:szCs w:val="28"/>
        </w:rPr>
        <w:t xml:space="preserve"> грибы были представлены 2 подклассами (</w:t>
      </w:r>
      <w:proofErr w:type="spellStart"/>
      <w:r w:rsidRPr="00FB46A5">
        <w:rPr>
          <w:rFonts w:ascii="Times New Roman" w:hAnsi="Times New Roman" w:cs="Times New Roman"/>
          <w:sz w:val="28"/>
          <w:szCs w:val="28"/>
        </w:rPr>
        <w:t>Гомобазидиомицеты</w:t>
      </w:r>
      <w:proofErr w:type="spellEnd"/>
      <w:r w:rsidRPr="00FB46A5">
        <w:rPr>
          <w:rFonts w:ascii="Times New Roman" w:hAnsi="Times New Roman" w:cs="Times New Roman"/>
          <w:sz w:val="28"/>
          <w:szCs w:val="28"/>
        </w:rPr>
        <w:t xml:space="preserve"> и </w:t>
      </w:r>
      <w:proofErr w:type="spellStart"/>
      <w:r w:rsidRPr="00FB46A5">
        <w:rPr>
          <w:rFonts w:ascii="Times New Roman" w:hAnsi="Times New Roman" w:cs="Times New Roman"/>
          <w:sz w:val="28"/>
          <w:szCs w:val="28"/>
        </w:rPr>
        <w:t>Гетеробазидиомицеты</w:t>
      </w:r>
      <w:proofErr w:type="spellEnd"/>
      <w:r w:rsidRPr="00FB46A5">
        <w:rPr>
          <w:rFonts w:ascii="Times New Roman" w:hAnsi="Times New Roman" w:cs="Times New Roman"/>
          <w:sz w:val="28"/>
          <w:szCs w:val="28"/>
        </w:rPr>
        <w:t xml:space="preserve">). Подкласс </w:t>
      </w:r>
      <w:proofErr w:type="spellStart"/>
      <w:r w:rsidRPr="00FB46A5">
        <w:rPr>
          <w:rFonts w:ascii="Times New Roman" w:hAnsi="Times New Roman" w:cs="Times New Roman"/>
          <w:sz w:val="28"/>
          <w:szCs w:val="28"/>
        </w:rPr>
        <w:t>Гомобазидиомицеты</w:t>
      </w:r>
      <w:proofErr w:type="spellEnd"/>
      <w:r w:rsidRPr="00FB46A5">
        <w:rPr>
          <w:rFonts w:ascii="Times New Roman" w:hAnsi="Times New Roman" w:cs="Times New Roman"/>
          <w:sz w:val="28"/>
          <w:szCs w:val="28"/>
        </w:rPr>
        <w:t xml:space="preserve"> представлен 18 видами (94,7%), относящимися к 3 порядкам: </w:t>
      </w:r>
      <w:proofErr w:type="spellStart"/>
      <w:r w:rsidRPr="00FB46A5">
        <w:rPr>
          <w:rFonts w:ascii="Times New Roman" w:hAnsi="Times New Roman" w:cs="Times New Roman"/>
          <w:sz w:val="28"/>
          <w:szCs w:val="28"/>
        </w:rPr>
        <w:t>Непластинчатые</w:t>
      </w:r>
      <w:proofErr w:type="spellEnd"/>
      <w:r w:rsidRPr="00FB46A5">
        <w:rPr>
          <w:rFonts w:ascii="Times New Roman" w:hAnsi="Times New Roman" w:cs="Times New Roman"/>
          <w:sz w:val="28"/>
          <w:szCs w:val="28"/>
        </w:rPr>
        <w:t xml:space="preserve">, </w:t>
      </w:r>
      <w:proofErr w:type="spellStart"/>
      <w:r w:rsidRPr="00FB46A5">
        <w:rPr>
          <w:rFonts w:ascii="Times New Roman" w:hAnsi="Times New Roman" w:cs="Times New Roman"/>
          <w:sz w:val="28"/>
          <w:szCs w:val="28"/>
        </w:rPr>
        <w:t>Рядовковые</w:t>
      </w:r>
      <w:proofErr w:type="spellEnd"/>
      <w:r w:rsidRPr="00FB46A5">
        <w:rPr>
          <w:rFonts w:ascii="Times New Roman" w:hAnsi="Times New Roman" w:cs="Times New Roman"/>
          <w:sz w:val="28"/>
          <w:szCs w:val="28"/>
        </w:rPr>
        <w:t xml:space="preserve">, Пластинчатые. Подкласс </w:t>
      </w:r>
      <w:proofErr w:type="spellStart"/>
      <w:r w:rsidRPr="00FB46A5">
        <w:rPr>
          <w:rFonts w:ascii="Times New Roman" w:hAnsi="Times New Roman" w:cs="Times New Roman"/>
          <w:sz w:val="28"/>
          <w:szCs w:val="28"/>
        </w:rPr>
        <w:t>Гетеробазидиомицеты</w:t>
      </w:r>
      <w:proofErr w:type="spellEnd"/>
      <w:r w:rsidRPr="00FB46A5">
        <w:rPr>
          <w:rFonts w:ascii="Times New Roman" w:hAnsi="Times New Roman" w:cs="Times New Roman"/>
          <w:sz w:val="28"/>
          <w:szCs w:val="28"/>
        </w:rPr>
        <w:t xml:space="preserve"> представлен 1 видом (5,3%), относящимся к порядку </w:t>
      </w:r>
      <w:proofErr w:type="spellStart"/>
      <w:r w:rsidRPr="00FB46A5">
        <w:rPr>
          <w:rFonts w:ascii="Times New Roman" w:hAnsi="Times New Roman" w:cs="Times New Roman"/>
          <w:sz w:val="28"/>
          <w:szCs w:val="28"/>
        </w:rPr>
        <w:t>Аурикуляриевые</w:t>
      </w:r>
      <w:proofErr w:type="spellEnd"/>
      <w:r w:rsidRPr="00FB46A5">
        <w:rPr>
          <w:rFonts w:ascii="Times New Roman" w:hAnsi="Times New Roman" w:cs="Times New Roman"/>
          <w:sz w:val="28"/>
          <w:szCs w:val="28"/>
        </w:rPr>
        <w:t xml:space="preserve"> (</w:t>
      </w:r>
      <w:r w:rsidR="00A87C9B" w:rsidRPr="00FB46A5">
        <w:rPr>
          <w:rFonts w:ascii="Times New Roman" w:hAnsi="Times New Roman" w:cs="Times New Roman"/>
          <w:sz w:val="28"/>
          <w:szCs w:val="28"/>
        </w:rPr>
        <w:t xml:space="preserve">Приложение 9 </w:t>
      </w:r>
      <w:r w:rsidRPr="00FB46A5">
        <w:rPr>
          <w:rFonts w:ascii="Times New Roman" w:hAnsi="Times New Roman" w:cs="Times New Roman"/>
          <w:sz w:val="28"/>
          <w:szCs w:val="28"/>
        </w:rPr>
        <w:t xml:space="preserve">Рис. 2) </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Порядок </w:t>
      </w:r>
      <w:proofErr w:type="spellStart"/>
      <w:r w:rsidRPr="00FB46A5">
        <w:rPr>
          <w:rFonts w:ascii="Times New Roman" w:hAnsi="Times New Roman" w:cs="Times New Roman"/>
          <w:sz w:val="28"/>
          <w:szCs w:val="28"/>
        </w:rPr>
        <w:t>Непластинчатые</w:t>
      </w:r>
      <w:proofErr w:type="spellEnd"/>
      <w:r w:rsidRPr="00FB46A5">
        <w:rPr>
          <w:rFonts w:ascii="Times New Roman" w:hAnsi="Times New Roman" w:cs="Times New Roman"/>
          <w:sz w:val="28"/>
          <w:szCs w:val="28"/>
        </w:rPr>
        <w:t xml:space="preserve"> грибы представлен 8 семействами. Наиболее обширно представлено семейство </w:t>
      </w:r>
      <w:proofErr w:type="spellStart"/>
      <w:r w:rsidRPr="00FB46A5">
        <w:rPr>
          <w:rFonts w:ascii="Times New Roman" w:hAnsi="Times New Roman" w:cs="Times New Roman"/>
          <w:sz w:val="28"/>
          <w:szCs w:val="28"/>
        </w:rPr>
        <w:t>Пориевых</w:t>
      </w:r>
      <w:proofErr w:type="spellEnd"/>
      <w:proofErr w:type="gramStart"/>
      <w:r w:rsidRPr="00FB46A5">
        <w:rPr>
          <w:rFonts w:ascii="Times New Roman" w:hAnsi="Times New Roman" w:cs="Times New Roman"/>
          <w:sz w:val="28"/>
          <w:szCs w:val="28"/>
        </w:rPr>
        <w:t xml:space="preserve"> </w:t>
      </w:r>
      <w:r w:rsidR="00A87C9B" w:rsidRPr="00FB46A5">
        <w:rPr>
          <w:rFonts w:ascii="Times New Roman" w:hAnsi="Times New Roman" w:cs="Times New Roman"/>
          <w:sz w:val="28"/>
          <w:szCs w:val="28"/>
        </w:rPr>
        <w:t>.</w:t>
      </w:r>
      <w:proofErr w:type="gramEnd"/>
      <w:r w:rsidR="00A87C9B" w:rsidRPr="00FB46A5">
        <w:rPr>
          <w:rFonts w:ascii="Times New Roman" w:hAnsi="Times New Roman" w:cs="Times New Roman"/>
          <w:sz w:val="28"/>
          <w:szCs w:val="28"/>
        </w:rPr>
        <w:t xml:space="preserve"> </w:t>
      </w:r>
      <w:r w:rsidRPr="00FB46A5">
        <w:rPr>
          <w:rFonts w:ascii="Times New Roman" w:hAnsi="Times New Roman" w:cs="Times New Roman"/>
          <w:sz w:val="28"/>
          <w:szCs w:val="28"/>
        </w:rPr>
        <w:t xml:space="preserve"> Это трутовые грибы, типичные обитатели древесины. Все 3 вида из данного семейства - трутовик березовый, настоящий трутовик, </w:t>
      </w:r>
      <w:proofErr w:type="spellStart"/>
      <w:r w:rsidRPr="00FB46A5">
        <w:rPr>
          <w:rFonts w:ascii="Times New Roman" w:hAnsi="Times New Roman" w:cs="Times New Roman"/>
          <w:sz w:val="28"/>
          <w:szCs w:val="28"/>
        </w:rPr>
        <w:t>кориолус</w:t>
      </w:r>
      <w:proofErr w:type="spellEnd"/>
      <w:r w:rsidRPr="00FB46A5">
        <w:rPr>
          <w:rFonts w:ascii="Times New Roman" w:hAnsi="Times New Roman" w:cs="Times New Roman"/>
          <w:sz w:val="28"/>
          <w:szCs w:val="28"/>
        </w:rPr>
        <w:t xml:space="preserve"> разноцветный являются </w:t>
      </w:r>
      <w:proofErr w:type="spellStart"/>
      <w:r w:rsidRPr="00FB46A5">
        <w:rPr>
          <w:rFonts w:ascii="Times New Roman" w:hAnsi="Times New Roman" w:cs="Times New Roman"/>
          <w:sz w:val="28"/>
          <w:szCs w:val="28"/>
        </w:rPr>
        <w:t>сапротрофами</w:t>
      </w:r>
      <w:proofErr w:type="spellEnd"/>
      <w:r w:rsidRPr="00FB46A5">
        <w:rPr>
          <w:rFonts w:ascii="Times New Roman" w:hAnsi="Times New Roman" w:cs="Times New Roman"/>
          <w:sz w:val="28"/>
          <w:szCs w:val="28"/>
        </w:rPr>
        <w:t xml:space="preserve"> и поселяются только на отмершей древесине и лишь изредка можно встретить трутовик березовый на живых деревьях.</w:t>
      </w:r>
    </w:p>
    <w:p w:rsidR="00C3293C"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lastRenderedPageBreak/>
        <w:t xml:space="preserve">Среди 10 древоразрушающих грибов, относящихся к порядку </w:t>
      </w:r>
      <w:proofErr w:type="spellStart"/>
      <w:r w:rsidRPr="00FB46A5">
        <w:rPr>
          <w:rFonts w:ascii="Times New Roman" w:hAnsi="Times New Roman" w:cs="Times New Roman"/>
          <w:sz w:val="28"/>
          <w:szCs w:val="28"/>
        </w:rPr>
        <w:t>Непластинчатые</w:t>
      </w:r>
      <w:proofErr w:type="spellEnd"/>
      <w:r w:rsidRPr="00FB46A5">
        <w:rPr>
          <w:rFonts w:ascii="Times New Roman" w:hAnsi="Times New Roman" w:cs="Times New Roman"/>
          <w:sz w:val="28"/>
          <w:szCs w:val="28"/>
        </w:rPr>
        <w:t xml:space="preserve">, подавляющее большинство составляют </w:t>
      </w:r>
      <w:proofErr w:type="spellStart"/>
      <w:r w:rsidRPr="00FB46A5">
        <w:rPr>
          <w:rFonts w:ascii="Times New Roman" w:hAnsi="Times New Roman" w:cs="Times New Roman"/>
          <w:sz w:val="28"/>
          <w:szCs w:val="28"/>
        </w:rPr>
        <w:t>сапротрофы</w:t>
      </w:r>
      <w:proofErr w:type="spellEnd"/>
      <w:r w:rsidRPr="00FB46A5">
        <w:rPr>
          <w:rFonts w:ascii="Times New Roman" w:hAnsi="Times New Roman" w:cs="Times New Roman"/>
          <w:sz w:val="28"/>
          <w:szCs w:val="28"/>
        </w:rPr>
        <w:t xml:space="preserve">, и только 1 вид – ложный трутовик (семейство </w:t>
      </w:r>
      <w:proofErr w:type="spellStart"/>
      <w:r w:rsidRPr="00FB46A5">
        <w:rPr>
          <w:rFonts w:ascii="Times New Roman" w:hAnsi="Times New Roman" w:cs="Times New Roman"/>
          <w:sz w:val="28"/>
          <w:szCs w:val="28"/>
        </w:rPr>
        <w:t>Гименохетоввые</w:t>
      </w:r>
      <w:proofErr w:type="spellEnd"/>
      <w:r w:rsidRPr="00FB46A5">
        <w:rPr>
          <w:rFonts w:ascii="Times New Roman" w:hAnsi="Times New Roman" w:cs="Times New Roman"/>
          <w:sz w:val="28"/>
          <w:szCs w:val="28"/>
        </w:rPr>
        <w:t xml:space="preserve">) – опасный паразит лиственных пород деревьев. Обычно образует плодовые тела на живых деревьях, но после их гибели может развиваться на мертвой древесине. Нами ложный трутовик был обнаружен на уже поваленном дереве. Кроме того, печеночница обыкновенная также может расти на живых старых дубах, вызывая слабое загнивание древесины, сопровождающееся побурением. </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Порядок </w:t>
      </w:r>
      <w:proofErr w:type="spellStart"/>
      <w:r w:rsidRPr="00FB46A5">
        <w:rPr>
          <w:rFonts w:ascii="Times New Roman" w:hAnsi="Times New Roman" w:cs="Times New Roman"/>
          <w:sz w:val="28"/>
          <w:szCs w:val="28"/>
        </w:rPr>
        <w:t>Рядовковые</w:t>
      </w:r>
      <w:proofErr w:type="spellEnd"/>
      <w:r w:rsidRPr="00FB46A5">
        <w:rPr>
          <w:rFonts w:ascii="Times New Roman" w:hAnsi="Times New Roman" w:cs="Times New Roman"/>
          <w:sz w:val="28"/>
          <w:szCs w:val="28"/>
        </w:rPr>
        <w:t xml:space="preserve"> представлен 2 семействами – </w:t>
      </w:r>
      <w:proofErr w:type="spellStart"/>
      <w:r w:rsidRPr="00FB46A5">
        <w:rPr>
          <w:rFonts w:ascii="Times New Roman" w:hAnsi="Times New Roman" w:cs="Times New Roman"/>
          <w:sz w:val="28"/>
          <w:szCs w:val="28"/>
        </w:rPr>
        <w:t>Рядовковые</w:t>
      </w:r>
      <w:proofErr w:type="spellEnd"/>
      <w:r w:rsidRPr="00FB46A5">
        <w:rPr>
          <w:rFonts w:ascii="Times New Roman" w:hAnsi="Times New Roman" w:cs="Times New Roman"/>
          <w:sz w:val="28"/>
          <w:szCs w:val="28"/>
        </w:rPr>
        <w:t xml:space="preserve"> и </w:t>
      </w:r>
      <w:proofErr w:type="spellStart"/>
      <w:r w:rsidRPr="00FB46A5">
        <w:rPr>
          <w:rFonts w:ascii="Times New Roman" w:hAnsi="Times New Roman" w:cs="Times New Roman"/>
          <w:sz w:val="28"/>
          <w:szCs w:val="28"/>
        </w:rPr>
        <w:t>Плевротовые</w:t>
      </w:r>
      <w:proofErr w:type="spellEnd"/>
      <w:r w:rsidRPr="00FB46A5">
        <w:rPr>
          <w:rFonts w:ascii="Times New Roman" w:hAnsi="Times New Roman" w:cs="Times New Roman"/>
          <w:sz w:val="28"/>
          <w:szCs w:val="28"/>
        </w:rPr>
        <w:t xml:space="preserve">. Опенок осенний – представитель семейства </w:t>
      </w:r>
      <w:proofErr w:type="spellStart"/>
      <w:r w:rsidRPr="00FB46A5">
        <w:rPr>
          <w:rFonts w:ascii="Times New Roman" w:hAnsi="Times New Roman" w:cs="Times New Roman"/>
          <w:sz w:val="28"/>
          <w:szCs w:val="28"/>
        </w:rPr>
        <w:t>Рядовковые</w:t>
      </w:r>
      <w:proofErr w:type="spellEnd"/>
      <w:r w:rsidRPr="00FB46A5">
        <w:rPr>
          <w:rFonts w:ascii="Times New Roman" w:hAnsi="Times New Roman" w:cs="Times New Roman"/>
          <w:sz w:val="28"/>
          <w:szCs w:val="28"/>
        </w:rPr>
        <w:t xml:space="preserve"> - опасный паразит наших лесов, но может поселяться на пнях, корнях, буреломе. Нами опенок осенний был отмечен около пней, на почве и на поваленных деревьях.</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Порядок Пластинчатые грибы представлен 4 семействами, из которых семейство </w:t>
      </w:r>
      <w:proofErr w:type="spellStart"/>
      <w:r w:rsidRPr="00FB46A5">
        <w:rPr>
          <w:rFonts w:ascii="Times New Roman" w:hAnsi="Times New Roman" w:cs="Times New Roman"/>
          <w:sz w:val="28"/>
          <w:szCs w:val="28"/>
        </w:rPr>
        <w:t>Строфариевые</w:t>
      </w:r>
      <w:proofErr w:type="spellEnd"/>
      <w:r w:rsidRPr="00FB46A5">
        <w:rPr>
          <w:rFonts w:ascii="Times New Roman" w:hAnsi="Times New Roman" w:cs="Times New Roman"/>
          <w:sz w:val="28"/>
          <w:szCs w:val="28"/>
        </w:rPr>
        <w:t xml:space="preserve"> наиболее выражено – 3 вида: ложный опенок серно-желтый, ложный опенок кирпично-красный, опенок летний. На исследуемой территории эти виды встречались большими группами на пнях и около них.</w:t>
      </w:r>
    </w:p>
    <w:p w:rsidR="00C3293C" w:rsidRPr="00FB46A5" w:rsidRDefault="00C3293C" w:rsidP="00FB46A5">
      <w:pPr>
        <w:spacing w:after="0" w:line="240" w:lineRule="auto"/>
        <w:ind w:firstLine="709"/>
        <w:jc w:val="both"/>
        <w:rPr>
          <w:rFonts w:ascii="Times New Roman" w:hAnsi="Times New Roman" w:cs="Times New Roman"/>
          <w:sz w:val="28"/>
          <w:szCs w:val="28"/>
        </w:rPr>
      </w:pPr>
    </w:p>
    <w:p w:rsidR="00831E86" w:rsidRPr="00FB46A5" w:rsidRDefault="00831E86" w:rsidP="00FB46A5">
      <w:pPr>
        <w:spacing w:after="0" w:line="240" w:lineRule="auto"/>
        <w:ind w:firstLine="709"/>
        <w:jc w:val="both"/>
        <w:rPr>
          <w:rFonts w:ascii="Times New Roman" w:hAnsi="Times New Roman" w:cs="Times New Roman"/>
          <w:b/>
          <w:sz w:val="28"/>
          <w:szCs w:val="28"/>
        </w:rPr>
      </w:pPr>
      <w:r w:rsidRPr="00FB46A5">
        <w:rPr>
          <w:rFonts w:ascii="Times New Roman" w:hAnsi="Times New Roman" w:cs="Times New Roman"/>
          <w:b/>
          <w:sz w:val="28"/>
          <w:szCs w:val="28"/>
        </w:rPr>
        <w:t xml:space="preserve">Оценка экологического состояния и антропогенной нагрузки </w:t>
      </w:r>
      <w:r w:rsidR="00C3293C" w:rsidRPr="00FB46A5">
        <w:rPr>
          <w:rFonts w:ascii="Times New Roman" w:hAnsi="Times New Roman" w:cs="Times New Roman"/>
          <w:b/>
          <w:sz w:val="28"/>
          <w:szCs w:val="28"/>
        </w:rPr>
        <w:t>территории</w:t>
      </w:r>
    </w:p>
    <w:p w:rsidR="00C3293C" w:rsidRPr="00FB46A5" w:rsidRDefault="00C3293C" w:rsidP="00FB46A5">
      <w:pPr>
        <w:pStyle w:val="a6"/>
        <w:spacing w:after="0" w:line="240" w:lineRule="auto"/>
        <w:ind w:left="0" w:firstLine="709"/>
        <w:jc w:val="both"/>
        <w:rPr>
          <w:rFonts w:ascii="Times New Roman" w:hAnsi="Times New Roman" w:cs="Times New Roman"/>
          <w:sz w:val="28"/>
          <w:szCs w:val="28"/>
        </w:rPr>
      </w:pPr>
    </w:p>
    <w:p w:rsidR="00831E86" w:rsidRPr="00FB46A5" w:rsidRDefault="00831E86" w:rsidP="00FB46A5">
      <w:pPr>
        <w:spacing w:after="0" w:line="240" w:lineRule="auto"/>
        <w:ind w:firstLine="709"/>
        <w:jc w:val="both"/>
        <w:rPr>
          <w:rFonts w:ascii="Times New Roman" w:hAnsi="Times New Roman" w:cs="Times New Roman"/>
          <w:sz w:val="28"/>
          <w:szCs w:val="28"/>
        </w:rPr>
      </w:pPr>
      <w:proofErr w:type="gramStart"/>
      <w:r w:rsidRPr="00FB46A5">
        <w:rPr>
          <w:rFonts w:ascii="Times New Roman" w:hAnsi="Times New Roman" w:cs="Times New Roman"/>
          <w:sz w:val="28"/>
          <w:szCs w:val="28"/>
        </w:rPr>
        <w:t>Используя индикаторные свойства древоразрушающих грибов и их количество (</w:t>
      </w:r>
      <w:r w:rsidR="00A87C9B" w:rsidRPr="00FB46A5">
        <w:rPr>
          <w:rFonts w:ascii="Times New Roman" w:hAnsi="Times New Roman" w:cs="Times New Roman"/>
          <w:sz w:val="28"/>
          <w:szCs w:val="28"/>
        </w:rPr>
        <w:t>Приложение  10 Таблица 8.</w:t>
      </w:r>
      <w:proofErr w:type="gramEnd"/>
      <w:r w:rsidR="00A87C9B" w:rsidRPr="00FB46A5">
        <w:rPr>
          <w:rFonts w:ascii="Times New Roman" w:hAnsi="Times New Roman" w:cs="Times New Roman"/>
          <w:sz w:val="28"/>
          <w:szCs w:val="28"/>
        </w:rPr>
        <w:t xml:space="preserve"> </w:t>
      </w:r>
      <w:proofErr w:type="gramStart"/>
      <w:r w:rsidR="00A87C9B" w:rsidRPr="00FB46A5">
        <w:rPr>
          <w:rFonts w:ascii="Times New Roman" w:hAnsi="Times New Roman" w:cs="Times New Roman"/>
          <w:sz w:val="28"/>
          <w:szCs w:val="28"/>
        </w:rPr>
        <w:t>Описание  индикаторных свойств  трутовиков, встреченных на пробных площадках</w:t>
      </w:r>
      <w:r w:rsidRPr="00FB46A5">
        <w:rPr>
          <w:rFonts w:ascii="Times New Roman" w:hAnsi="Times New Roman" w:cs="Times New Roman"/>
          <w:sz w:val="28"/>
          <w:szCs w:val="28"/>
        </w:rPr>
        <w:t>), мы попытались оценить экологическое состояние парка и антропогенную нагрузку на исследуемой территории.</w:t>
      </w:r>
      <w:proofErr w:type="gramEnd"/>
      <w:r w:rsidR="00FB5A4E" w:rsidRPr="00FB46A5">
        <w:rPr>
          <w:rFonts w:ascii="Times New Roman" w:hAnsi="Times New Roman" w:cs="Times New Roman"/>
          <w:sz w:val="28"/>
          <w:szCs w:val="28"/>
        </w:rPr>
        <w:t xml:space="preserve"> Нами </w:t>
      </w:r>
      <w:r w:rsidR="00FB46A5" w:rsidRPr="00FB46A5">
        <w:rPr>
          <w:rFonts w:ascii="Times New Roman" w:hAnsi="Times New Roman" w:cs="Times New Roman"/>
          <w:sz w:val="28"/>
          <w:szCs w:val="28"/>
        </w:rPr>
        <w:t xml:space="preserve"> дана  характеристика видов трутовых грибов (Приложение 11 </w:t>
      </w:r>
      <w:r w:rsidR="00FB46A5" w:rsidRPr="00FB46A5">
        <w:rPr>
          <w:rFonts w:ascii="Times New Roman" w:hAnsi="Times New Roman" w:cs="Times New Roman"/>
          <w:bCs/>
          <w:sz w:val="28"/>
          <w:szCs w:val="28"/>
        </w:rPr>
        <w:t>Характеристика видов трутовых грибов</w:t>
      </w:r>
      <w:r w:rsidR="00FB46A5" w:rsidRPr="00FB46A5">
        <w:rPr>
          <w:rFonts w:ascii="Times New Roman" w:hAnsi="Times New Roman" w:cs="Times New Roman"/>
          <w:b/>
          <w:bCs/>
          <w:sz w:val="28"/>
          <w:szCs w:val="28"/>
        </w:rPr>
        <w:t xml:space="preserve"> </w:t>
      </w:r>
      <w:r w:rsidR="00FB46A5" w:rsidRPr="00FB46A5">
        <w:rPr>
          <w:rFonts w:ascii="Times New Roman" w:hAnsi="Times New Roman" w:cs="Times New Roman"/>
          <w:sz w:val="28"/>
          <w:szCs w:val="28"/>
        </w:rPr>
        <w:t xml:space="preserve">) и </w:t>
      </w:r>
      <w:r w:rsidR="00FB5A4E" w:rsidRPr="00FB46A5">
        <w:rPr>
          <w:rFonts w:ascii="Times New Roman" w:hAnsi="Times New Roman" w:cs="Times New Roman"/>
          <w:sz w:val="28"/>
          <w:szCs w:val="28"/>
        </w:rPr>
        <w:t xml:space="preserve">составлена  таблица всех </w:t>
      </w:r>
      <w:proofErr w:type="spellStart"/>
      <w:r w:rsidR="00FB5A4E" w:rsidRPr="00FB46A5">
        <w:rPr>
          <w:rFonts w:ascii="Times New Roman" w:hAnsi="Times New Roman" w:cs="Times New Roman"/>
          <w:sz w:val="28"/>
          <w:szCs w:val="28"/>
        </w:rPr>
        <w:t>стреченных</w:t>
      </w:r>
      <w:proofErr w:type="spellEnd"/>
      <w:r w:rsidR="00FB5A4E" w:rsidRPr="00FB46A5">
        <w:rPr>
          <w:rFonts w:ascii="Times New Roman" w:hAnsi="Times New Roman" w:cs="Times New Roman"/>
          <w:sz w:val="28"/>
          <w:szCs w:val="28"/>
        </w:rPr>
        <w:t xml:space="preserve"> грибов на территории исследования (</w:t>
      </w:r>
      <w:r w:rsidR="00FB46A5" w:rsidRPr="00FB46A5">
        <w:rPr>
          <w:rFonts w:ascii="Times New Roman" w:hAnsi="Times New Roman" w:cs="Times New Roman"/>
          <w:sz w:val="28"/>
          <w:szCs w:val="28"/>
        </w:rPr>
        <w:t>Приложение 12   Виды  грибов</w:t>
      </w:r>
      <w:proofErr w:type="gramStart"/>
      <w:r w:rsidR="00FB46A5" w:rsidRPr="00FB46A5">
        <w:rPr>
          <w:rFonts w:ascii="Times New Roman" w:hAnsi="Times New Roman" w:cs="Times New Roman"/>
          <w:sz w:val="28"/>
          <w:szCs w:val="28"/>
        </w:rPr>
        <w:t xml:space="preserve"> ,</w:t>
      </w:r>
      <w:proofErr w:type="gramEnd"/>
      <w:r w:rsidR="00FB46A5" w:rsidRPr="00FB46A5">
        <w:rPr>
          <w:rFonts w:ascii="Times New Roman" w:hAnsi="Times New Roman" w:cs="Times New Roman"/>
          <w:sz w:val="28"/>
          <w:szCs w:val="28"/>
        </w:rPr>
        <w:t xml:space="preserve">  произрастающие  на территории исследования </w:t>
      </w:r>
      <w:r w:rsidR="00FB5A4E" w:rsidRPr="00FB46A5">
        <w:rPr>
          <w:rFonts w:ascii="Times New Roman" w:hAnsi="Times New Roman" w:cs="Times New Roman"/>
          <w:sz w:val="28"/>
          <w:szCs w:val="28"/>
        </w:rPr>
        <w:t>)</w:t>
      </w:r>
      <w:r w:rsidR="00FB46A5" w:rsidRPr="00FB46A5">
        <w:rPr>
          <w:rFonts w:ascii="Times New Roman" w:hAnsi="Times New Roman" w:cs="Times New Roman"/>
          <w:b/>
          <w:bCs/>
          <w:sz w:val="28"/>
          <w:szCs w:val="28"/>
        </w:rPr>
        <w:t>.</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Довольно часто и обильно на исследуемой территории нами были отмечены </w:t>
      </w:r>
      <w:proofErr w:type="spellStart"/>
      <w:r w:rsidRPr="00FB46A5">
        <w:rPr>
          <w:rFonts w:ascii="Times New Roman" w:hAnsi="Times New Roman" w:cs="Times New Roman"/>
          <w:sz w:val="28"/>
          <w:szCs w:val="28"/>
        </w:rPr>
        <w:t>стереум</w:t>
      </w:r>
      <w:proofErr w:type="spellEnd"/>
      <w:r w:rsidRPr="00FB46A5">
        <w:rPr>
          <w:rFonts w:ascii="Times New Roman" w:hAnsi="Times New Roman" w:cs="Times New Roman"/>
          <w:sz w:val="28"/>
          <w:szCs w:val="28"/>
        </w:rPr>
        <w:t xml:space="preserve"> </w:t>
      </w:r>
      <w:proofErr w:type="gramStart"/>
      <w:r w:rsidRPr="00FB46A5">
        <w:rPr>
          <w:rFonts w:ascii="Times New Roman" w:hAnsi="Times New Roman" w:cs="Times New Roman"/>
          <w:sz w:val="28"/>
          <w:szCs w:val="28"/>
        </w:rPr>
        <w:t>морщинистый</w:t>
      </w:r>
      <w:proofErr w:type="gramEnd"/>
      <w:r w:rsidRPr="00FB46A5">
        <w:rPr>
          <w:rFonts w:ascii="Times New Roman" w:hAnsi="Times New Roman" w:cs="Times New Roman"/>
          <w:sz w:val="28"/>
          <w:szCs w:val="28"/>
        </w:rPr>
        <w:t xml:space="preserve">. </w:t>
      </w:r>
      <w:proofErr w:type="gramStart"/>
      <w:r w:rsidRPr="00FB46A5">
        <w:rPr>
          <w:rFonts w:ascii="Times New Roman" w:hAnsi="Times New Roman" w:cs="Times New Roman"/>
          <w:sz w:val="28"/>
          <w:szCs w:val="28"/>
        </w:rPr>
        <w:t xml:space="preserve">Данный вид является очень характерными показателем комплексной антропогенной </w:t>
      </w:r>
      <w:proofErr w:type="spellStart"/>
      <w:r w:rsidRPr="00FB46A5">
        <w:rPr>
          <w:rFonts w:ascii="Times New Roman" w:hAnsi="Times New Roman" w:cs="Times New Roman"/>
          <w:sz w:val="28"/>
          <w:szCs w:val="28"/>
        </w:rPr>
        <w:t>нарушенности</w:t>
      </w:r>
      <w:proofErr w:type="spellEnd"/>
      <w:r w:rsidRPr="00FB46A5">
        <w:rPr>
          <w:rFonts w:ascii="Times New Roman" w:hAnsi="Times New Roman" w:cs="Times New Roman"/>
          <w:sz w:val="28"/>
          <w:szCs w:val="28"/>
        </w:rPr>
        <w:t xml:space="preserve"> леса.</w:t>
      </w:r>
      <w:proofErr w:type="gramEnd"/>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Кроме того, довольно-таки часто встречался </w:t>
      </w:r>
      <w:proofErr w:type="spellStart"/>
      <w:r w:rsidRPr="00FB46A5">
        <w:rPr>
          <w:rFonts w:ascii="Times New Roman" w:hAnsi="Times New Roman" w:cs="Times New Roman"/>
          <w:sz w:val="28"/>
          <w:szCs w:val="28"/>
        </w:rPr>
        <w:t>кориолус</w:t>
      </w:r>
      <w:proofErr w:type="spellEnd"/>
      <w:r w:rsidRPr="00FB46A5">
        <w:rPr>
          <w:rFonts w:ascii="Times New Roman" w:hAnsi="Times New Roman" w:cs="Times New Roman"/>
          <w:sz w:val="28"/>
          <w:szCs w:val="28"/>
        </w:rPr>
        <w:t xml:space="preserve"> разноцветный - хороший показатель механической </w:t>
      </w:r>
      <w:proofErr w:type="spellStart"/>
      <w:r w:rsidRPr="00FB46A5">
        <w:rPr>
          <w:rFonts w:ascii="Times New Roman" w:hAnsi="Times New Roman" w:cs="Times New Roman"/>
          <w:sz w:val="28"/>
          <w:szCs w:val="28"/>
        </w:rPr>
        <w:t>нарушенности</w:t>
      </w:r>
      <w:proofErr w:type="spellEnd"/>
      <w:r w:rsidRPr="00FB46A5">
        <w:rPr>
          <w:rFonts w:ascii="Times New Roman" w:hAnsi="Times New Roman" w:cs="Times New Roman"/>
          <w:sz w:val="28"/>
          <w:szCs w:val="28"/>
        </w:rPr>
        <w:t xml:space="preserve"> леса, обычно антропогенной.</w:t>
      </w:r>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Низкая численность трутовика березового, скорее всего, свидетельствует также о высокой рекреационной нагрузке</w:t>
      </w:r>
      <w:r w:rsidR="00A87C9B" w:rsidRPr="00FB46A5">
        <w:rPr>
          <w:rFonts w:ascii="Times New Roman" w:hAnsi="Times New Roman" w:cs="Times New Roman"/>
          <w:sz w:val="28"/>
          <w:szCs w:val="28"/>
        </w:rPr>
        <w:t>.</w:t>
      </w:r>
    </w:p>
    <w:p w:rsidR="00831E86" w:rsidRPr="00FB46A5" w:rsidRDefault="00831E86" w:rsidP="00FB46A5">
      <w:pPr>
        <w:spacing w:after="0" w:line="240" w:lineRule="auto"/>
        <w:ind w:firstLine="709"/>
        <w:jc w:val="both"/>
        <w:rPr>
          <w:rFonts w:ascii="Times New Roman" w:hAnsi="Times New Roman" w:cs="Times New Roman"/>
          <w:sz w:val="28"/>
          <w:szCs w:val="28"/>
        </w:rPr>
      </w:pPr>
      <w:proofErr w:type="gramStart"/>
      <w:r w:rsidRPr="00FB46A5">
        <w:rPr>
          <w:rFonts w:ascii="Times New Roman" w:hAnsi="Times New Roman" w:cs="Times New Roman"/>
          <w:sz w:val="28"/>
          <w:szCs w:val="28"/>
        </w:rPr>
        <w:t xml:space="preserve">Однако, </w:t>
      </w:r>
      <w:proofErr w:type="spellStart"/>
      <w:r w:rsidRPr="00FB46A5">
        <w:rPr>
          <w:rFonts w:ascii="Times New Roman" w:hAnsi="Times New Roman" w:cs="Times New Roman"/>
          <w:sz w:val="28"/>
          <w:szCs w:val="28"/>
        </w:rPr>
        <w:t>щелелистник</w:t>
      </w:r>
      <w:proofErr w:type="spellEnd"/>
      <w:r w:rsidRPr="00FB46A5">
        <w:rPr>
          <w:rFonts w:ascii="Times New Roman" w:hAnsi="Times New Roman" w:cs="Times New Roman"/>
          <w:sz w:val="28"/>
          <w:szCs w:val="28"/>
        </w:rPr>
        <w:t xml:space="preserve"> обыкновенный, показатель наиболее сильной </w:t>
      </w:r>
      <w:proofErr w:type="spellStart"/>
      <w:r w:rsidRPr="00FB46A5">
        <w:rPr>
          <w:rFonts w:ascii="Times New Roman" w:hAnsi="Times New Roman" w:cs="Times New Roman"/>
          <w:sz w:val="28"/>
          <w:szCs w:val="28"/>
        </w:rPr>
        <w:t>нарушенности</w:t>
      </w:r>
      <w:proofErr w:type="spellEnd"/>
      <w:r w:rsidRPr="00FB46A5">
        <w:rPr>
          <w:rFonts w:ascii="Times New Roman" w:hAnsi="Times New Roman" w:cs="Times New Roman"/>
          <w:sz w:val="28"/>
          <w:szCs w:val="28"/>
        </w:rPr>
        <w:t xml:space="preserve"> леса, был отмечен нами только на прилегающей </w:t>
      </w:r>
      <w:r w:rsidR="00A87C9B" w:rsidRPr="00FB46A5">
        <w:rPr>
          <w:rFonts w:ascii="Times New Roman" w:hAnsi="Times New Roman" w:cs="Times New Roman"/>
          <w:sz w:val="28"/>
          <w:szCs w:val="28"/>
        </w:rPr>
        <w:t>к центру территории.</w:t>
      </w:r>
      <w:proofErr w:type="gramEnd"/>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Немногочисленность паразитных грибов (трутовик ложный, опенок осенний) указывают на хорошее санитарное состояние обследуемой территории. Однако низкое биоразнообразие не делает эту группу менее </w:t>
      </w:r>
      <w:r w:rsidRPr="00FB46A5">
        <w:rPr>
          <w:rFonts w:ascii="Times New Roman" w:hAnsi="Times New Roman" w:cs="Times New Roman"/>
          <w:sz w:val="28"/>
          <w:szCs w:val="28"/>
        </w:rPr>
        <w:lastRenderedPageBreak/>
        <w:t>значимой, так как в некоторых случаях только присутствие отдельных видов паразитов указывает на ухудшение состояния древостоя. Например, наличие опенка осеннего – страшного паразита наших лесов.</w:t>
      </w:r>
    </w:p>
    <w:p w:rsidR="00831E86" w:rsidRPr="00FB46A5" w:rsidRDefault="00831E86" w:rsidP="00FB46A5">
      <w:pPr>
        <w:spacing w:after="0" w:line="240" w:lineRule="auto"/>
        <w:ind w:firstLine="709"/>
        <w:jc w:val="both"/>
        <w:rPr>
          <w:rFonts w:ascii="Times New Roman" w:hAnsi="Times New Roman" w:cs="Times New Roman"/>
          <w:sz w:val="28"/>
          <w:szCs w:val="28"/>
        </w:rPr>
      </w:pPr>
      <w:proofErr w:type="gramStart"/>
      <w:r w:rsidRPr="00FB46A5">
        <w:rPr>
          <w:rFonts w:ascii="Times New Roman" w:hAnsi="Times New Roman" w:cs="Times New Roman"/>
          <w:sz w:val="28"/>
          <w:szCs w:val="28"/>
        </w:rPr>
        <w:t xml:space="preserve">Группа </w:t>
      </w:r>
      <w:proofErr w:type="spellStart"/>
      <w:r w:rsidRPr="00FB46A5">
        <w:rPr>
          <w:rFonts w:ascii="Times New Roman" w:hAnsi="Times New Roman" w:cs="Times New Roman"/>
          <w:sz w:val="28"/>
          <w:szCs w:val="28"/>
        </w:rPr>
        <w:t>сапротрофных</w:t>
      </w:r>
      <w:proofErr w:type="spellEnd"/>
      <w:r w:rsidRPr="00FB46A5">
        <w:rPr>
          <w:rFonts w:ascii="Times New Roman" w:hAnsi="Times New Roman" w:cs="Times New Roman"/>
          <w:sz w:val="28"/>
          <w:szCs w:val="28"/>
        </w:rPr>
        <w:t xml:space="preserve"> грибов представлена  видами, типичными для лесных </w:t>
      </w:r>
      <w:proofErr w:type="spellStart"/>
      <w:r w:rsidRPr="00FB46A5">
        <w:rPr>
          <w:rFonts w:ascii="Times New Roman" w:hAnsi="Times New Roman" w:cs="Times New Roman"/>
          <w:sz w:val="28"/>
          <w:szCs w:val="28"/>
        </w:rPr>
        <w:t>ценозов</w:t>
      </w:r>
      <w:proofErr w:type="spellEnd"/>
      <w:r w:rsidRPr="00FB46A5">
        <w:rPr>
          <w:rFonts w:ascii="Times New Roman" w:hAnsi="Times New Roman" w:cs="Times New Roman"/>
          <w:sz w:val="28"/>
          <w:szCs w:val="28"/>
        </w:rPr>
        <w:t>, что свидетельствует о нормальном экологическом состоянии исследуемого парка, обусловленном естественным процессом деструкции мертвой древесины.</w:t>
      </w:r>
      <w:proofErr w:type="gramEnd"/>
    </w:p>
    <w:p w:rsidR="00831E86"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Невысокое количество древоразрушающих грибов также может быть связано с природоохранными мероприятиями (уборка упавших сучьев, обрезка сухих ветвей), которые проводятся регулярно</w:t>
      </w:r>
      <w:proofErr w:type="gramStart"/>
      <w:r w:rsidRPr="00FB46A5">
        <w:rPr>
          <w:rFonts w:ascii="Times New Roman" w:hAnsi="Times New Roman" w:cs="Times New Roman"/>
          <w:sz w:val="28"/>
          <w:szCs w:val="28"/>
        </w:rPr>
        <w:t xml:space="preserve"> .</w:t>
      </w:r>
      <w:proofErr w:type="gramEnd"/>
    </w:p>
    <w:p w:rsidR="00A87C9B" w:rsidRDefault="00A87C9B"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Default="00FB46A5" w:rsidP="00FB46A5">
      <w:pPr>
        <w:spacing w:after="0" w:line="240" w:lineRule="auto"/>
        <w:ind w:firstLine="709"/>
        <w:jc w:val="both"/>
        <w:rPr>
          <w:rFonts w:ascii="Times New Roman" w:hAnsi="Times New Roman" w:cs="Times New Roman"/>
          <w:sz w:val="28"/>
          <w:szCs w:val="28"/>
        </w:rPr>
      </w:pPr>
    </w:p>
    <w:p w:rsidR="00FB46A5" w:rsidRPr="00FB46A5" w:rsidRDefault="00FB46A5" w:rsidP="00FB46A5">
      <w:pPr>
        <w:spacing w:after="0" w:line="240" w:lineRule="auto"/>
        <w:ind w:firstLine="709"/>
        <w:jc w:val="both"/>
        <w:rPr>
          <w:rFonts w:ascii="Times New Roman" w:hAnsi="Times New Roman" w:cs="Times New Roman"/>
          <w:sz w:val="28"/>
          <w:szCs w:val="28"/>
        </w:rPr>
      </w:pPr>
    </w:p>
    <w:p w:rsidR="00831E86" w:rsidRPr="00FB46A5" w:rsidRDefault="00831E86" w:rsidP="00FB46A5">
      <w:pPr>
        <w:pStyle w:val="1"/>
      </w:pPr>
      <w:r w:rsidRPr="00FB46A5">
        <w:lastRenderedPageBreak/>
        <w:t xml:space="preserve"> </w:t>
      </w:r>
      <w:bookmarkStart w:id="7" w:name="_Toc30353963"/>
      <w:r w:rsidRPr="00FB46A5">
        <w:t>Выводы</w:t>
      </w:r>
      <w:bookmarkEnd w:id="7"/>
    </w:p>
    <w:p w:rsidR="00A87C9B" w:rsidRPr="00FB46A5" w:rsidRDefault="00A87C9B" w:rsidP="00FB46A5">
      <w:pPr>
        <w:spacing w:after="0" w:line="240" w:lineRule="auto"/>
        <w:ind w:firstLine="709"/>
        <w:jc w:val="both"/>
        <w:rPr>
          <w:rFonts w:ascii="Times New Roman" w:hAnsi="Times New Roman" w:cs="Times New Roman"/>
          <w:sz w:val="28"/>
          <w:szCs w:val="28"/>
        </w:rPr>
      </w:pPr>
    </w:p>
    <w:p w:rsidR="00A87C9B" w:rsidRPr="00FB46A5" w:rsidRDefault="00831E86"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 В результате исследования</w:t>
      </w:r>
      <w:r w:rsidR="00A87C9B" w:rsidRPr="00FB46A5">
        <w:rPr>
          <w:rFonts w:ascii="Times New Roman" w:hAnsi="Times New Roman" w:cs="Times New Roman"/>
          <w:sz w:val="28"/>
          <w:szCs w:val="28"/>
        </w:rPr>
        <w:t>:</w:t>
      </w:r>
    </w:p>
    <w:p w:rsidR="00831E86" w:rsidRPr="00FB46A5" w:rsidRDefault="00A87C9B"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 1.О</w:t>
      </w:r>
      <w:r w:rsidR="00831E86" w:rsidRPr="00FB46A5">
        <w:rPr>
          <w:rFonts w:ascii="Times New Roman" w:hAnsi="Times New Roman" w:cs="Times New Roman"/>
          <w:sz w:val="28"/>
          <w:szCs w:val="28"/>
        </w:rPr>
        <w:t xml:space="preserve">бнаружено 19 видов дереворазрушающих грибов, относящихся к классу </w:t>
      </w:r>
      <w:proofErr w:type="spellStart"/>
      <w:r w:rsidR="00831E86" w:rsidRPr="00FB46A5">
        <w:rPr>
          <w:rFonts w:ascii="Times New Roman" w:hAnsi="Times New Roman" w:cs="Times New Roman"/>
          <w:sz w:val="28"/>
          <w:szCs w:val="28"/>
        </w:rPr>
        <w:t>Базидиальные</w:t>
      </w:r>
      <w:proofErr w:type="spellEnd"/>
      <w:r w:rsidR="00831E86" w:rsidRPr="00FB46A5">
        <w:rPr>
          <w:rFonts w:ascii="Times New Roman" w:hAnsi="Times New Roman" w:cs="Times New Roman"/>
          <w:sz w:val="28"/>
          <w:szCs w:val="28"/>
        </w:rPr>
        <w:t xml:space="preserve"> грибы (Базидиомицеты), к 2 подклассам </w:t>
      </w:r>
      <w:proofErr w:type="spellStart"/>
      <w:r w:rsidR="00831E86" w:rsidRPr="00FB46A5">
        <w:rPr>
          <w:rFonts w:ascii="Times New Roman" w:hAnsi="Times New Roman" w:cs="Times New Roman"/>
          <w:sz w:val="28"/>
          <w:szCs w:val="28"/>
        </w:rPr>
        <w:t>Гомобазидиальные</w:t>
      </w:r>
      <w:proofErr w:type="spellEnd"/>
      <w:r w:rsidR="00831E86" w:rsidRPr="00FB46A5">
        <w:rPr>
          <w:rFonts w:ascii="Times New Roman" w:hAnsi="Times New Roman" w:cs="Times New Roman"/>
          <w:sz w:val="28"/>
          <w:szCs w:val="28"/>
        </w:rPr>
        <w:t xml:space="preserve"> грибы и </w:t>
      </w:r>
      <w:proofErr w:type="spellStart"/>
      <w:r w:rsidR="00831E86" w:rsidRPr="00FB46A5">
        <w:rPr>
          <w:rFonts w:ascii="Times New Roman" w:hAnsi="Times New Roman" w:cs="Times New Roman"/>
          <w:sz w:val="28"/>
          <w:szCs w:val="28"/>
        </w:rPr>
        <w:t>Гетеробазидиальные</w:t>
      </w:r>
      <w:proofErr w:type="spellEnd"/>
      <w:r w:rsidR="00831E86" w:rsidRPr="00FB46A5">
        <w:rPr>
          <w:rFonts w:ascii="Times New Roman" w:hAnsi="Times New Roman" w:cs="Times New Roman"/>
          <w:sz w:val="28"/>
          <w:szCs w:val="28"/>
        </w:rPr>
        <w:t xml:space="preserve"> грибы.</w:t>
      </w:r>
    </w:p>
    <w:p w:rsidR="00FB5A4E" w:rsidRPr="00FB46A5" w:rsidRDefault="00A87C9B"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2. </w:t>
      </w:r>
      <w:r w:rsidR="00831E86" w:rsidRPr="00FB46A5">
        <w:rPr>
          <w:rFonts w:ascii="Times New Roman" w:hAnsi="Times New Roman" w:cs="Times New Roman"/>
          <w:sz w:val="28"/>
          <w:szCs w:val="28"/>
        </w:rPr>
        <w:t xml:space="preserve">Наличие 17 видов </w:t>
      </w:r>
      <w:proofErr w:type="spellStart"/>
      <w:r w:rsidR="00831E86" w:rsidRPr="00FB46A5">
        <w:rPr>
          <w:rFonts w:ascii="Times New Roman" w:hAnsi="Times New Roman" w:cs="Times New Roman"/>
          <w:sz w:val="28"/>
          <w:szCs w:val="28"/>
        </w:rPr>
        <w:t>сапротрофных</w:t>
      </w:r>
      <w:proofErr w:type="spellEnd"/>
      <w:r w:rsidR="00831E86" w:rsidRPr="00FB46A5">
        <w:rPr>
          <w:rFonts w:ascii="Times New Roman" w:hAnsi="Times New Roman" w:cs="Times New Roman"/>
          <w:sz w:val="28"/>
          <w:szCs w:val="28"/>
        </w:rPr>
        <w:t xml:space="preserve"> дереворазрушающих грибов свидетельствует о нормальном экологическом состоянии парка, обусловленном естественным процессом деструкции мертвой древесины.</w:t>
      </w:r>
    </w:p>
    <w:p w:rsidR="00831E86" w:rsidRPr="00FB46A5" w:rsidRDefault="00FB5A4E"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3.</w:t>
      </w:r>
      <w:r w:rsidR="00831E86" w:rsidRPr="00FB46A5">
        <w:rPr>
          <w:rFonts w:ascii="Times New Roman" w:hAnsi="Times New Roman" w:cs="Times New Roman"/>
          <w:sz w:val="28"/>
          <w:szCs w:val="28"/>
        </w:rPr>
        <w:t xml:space="preserve"> </w:t>
      </w:r>
      <w:proofErr w:type="gramStart"/>
      <w:r w:rsidR="00831E86" w:rsidRPr="00FB46A5">
        <w:rPr>
          <w:rFonts w:ascii="Times New Roman" w:hAnsi="Times New Roman" w:cs="Times New Roman"/>
          <w:sz w:val="28"/>
          <w:szCs w:val="28"/>
        </w:rPr>
        <w:t xml:space="preserve">Присутствие и обилие дереворазрушающих грибов – биоиндикаторов свидетельствуют о довольно высокой антропогенной нагрузке вследствие комплексной </w:t>
      </w:r>
      <w:proofErr w:type="spellStart"/>
      <w:r w:rsidR="00831E86" w:rsidRPr="00FB46A5">
        <w:rPr>
          <w:rFonts w:ascii="Times New Roman" w:hAnsi="Times New Roman" w:cs="Times New Roman"/>
          <w:sz w:val="28"/>
          <w:szCs w:val="28"/>
        </w:rPr>
        <w:t>нарушенности</w:t>
      </w:r>
      <w:proofErr w:type="spellEnd"/>
      <w:r w:rsidR="00831E86" w:rsidRPr="00FB46A5">
        <w:rPr>
          <w:rFonts w:ascii="Times New Roman" w:hAnsi="Times New Roman" w:cs="Times New Roman"/>
          <w:sz w:val="28"/>
          <w:szCs w:val="28"/>
        </w:rPr>
        <w:t xml:space="preserve"> парка.</w:t>
      </w:r>
      <w:proofErr w:type="gramEnd"/>
    </w:p>
    <w:p w:rsidR="00FB5A4E" w:rsidRPr="00FB46A5" w:rsidRDefault="00FB5A4E" w:rsidP="00FB46A5">
      <w:pPr>
        <w:spacing w:after="0" w:line="240" w:lineRule="auto"/>
        <w:jc w:val="both"/>
        <w:rPr>
          <w:rFonts w:ascii="Times New Roman" w:hAnsi="Times New Roman" w:cs="Times New Roman"/>
          <w:sz w:val="28"/>
          <w:szCs w:val="28"/>
        </w:rPr>
      </w:pPr>
    </w:p>
    <w:p w:rsidR="00FB5A4E" w:rsidRDefault="00FB5A4E" w:rsidP="00FB46A5">
      <w:pPr>
        <w:pStyle w:val="1"/>
      </w:pPr>
      <w:bookmarkStart w:id="8" w:name="bookmark10"/>
      <w:bookmarkStart w:id="9" w:name="_Toc30353964"/>
      <w:r w:rsidRPr="00FB46A5">
        <w:t>Заключение</w:t>
      </w:r>
      <w:bookmarkEnd w:id="8"/>
      <w:bookmarkEnd w:id="9"/>
    </w:p>
    <w:p w:rsidR="00FB46A5" w:rsidRPr="00FB46A5" w:rsidRDefault="00FB46A5" w:rsidP="00FB46A5"/>
    <w:p w:rsidR="00FB5A4E" w:rsidRPr="00FB46A5" w:rsidRDefault="00FB5A4E"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Общее видовое разнообразие дереворазрушающих грибов зависит от типа леса, наличия подходящих древесных субстратов. Трутовые грибы в подавляющем большинстве - разрушители древесины, причём во многих случаях именно они оказываются первопричиной поражения и последующей гибели живых деревьев. По наличию грибов на дереве можно судить о его состоянии. Распространение трутовых грибов в природных условиях определяется рядом факторов, важнейшим из которых служит субстрат, т.е. соответствующая древесная порода в определённом состоянии.</w:t>
      </w:r>
    </w:p>
    <w:p w:rsidR="00FB5A4E" w:rsidRPr="00FB46A5" w:rsidRDefault="00FB5A4E"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Обнаруженные нами виды грибов трутовиков не отражают всего видового разнообразия </w:t>
      </w:r>
      <w:proofErr w:type="spellStart"/>
      <w:r w:rsidRPr="00FB46A5">
        <w:rPr>
          <w:rFonts w:ascii="Times New Roman" w:hAnsi="Times New Roman" w:cs="Times New Roman"/>
          <w:sz w:val="28"/>
          <w:szCs w:val="28"/>
        </w:rPr>
        <w:t>микобиоты</w:t>
      </w:r>
      <w:proofErr w:type="spellEnd"/>
      <w:r w:rsidRPr="00FB46A5">
        <w:rPr>
          <w:rFonts w:ascii="Times New Roman" w:hAnsi="Times New Roman" w:cs="Times New Roman"/>
          <w:sz w:val="28"/>
          <w:szCs w:val="28"/>
        </w:rPr>
        <w:t xml:space="preserve"> лесного биогеоценоза и требуют её дальнейшее изучение. В исследованной нами экосистеме </w:t>
      </w:r>
      <w:proofErr w:type="spellStart"/>
      <w:r w:rsidRPr="00FB46A5">
        <w:rPr>
          <w:rFonts w:ascii="Times New Roman" w:hAnsi="Times New Roman" w:cs="Times New Roman"/>
          <w:sz w:val="28"/>
          <w:szCs w:val="28"/>
        </w:rPr>
        <w:t>валежные</w:t>
      </w:r>
      <w:proofErr w:type="spellEnd"/>
      <w:r w:rsidRPr="00FB46A5">
        <w:rPr>
          <w:rFonts w:ascii="Times New Roman" w:hAnsi="Times New Roman" w:cs="Times New Roman"/>
          <w:sz w:val="28"/>
          <w:szCs w:val="28"/>
        </w:rPr>
        <w:t xml:space="preserve"> стволы и ветви деревьев являются наиболее подходящим субстратом для развития трутовых грибов. Наибольшее количество трутовиков обнаружено на берёзе.</w:t>
      </w:r>
    </w:p>
    <w:p w:rsidR="00FB5A4E" w:rsidRPr="00FB46A5" w:rsidRDefault="00FB5A4E"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Практическая значимость результатов исследования: состоит в том, что данное исследование вносит вклад в развитие знаний о видовом многообразии и особенностях экологии трутовых грибов на территории Кисловодского парка.</w:t>
      </w:r>
    </w:p>
    <w:p w:rsidR="00FB5A4E" w:rsidRPr="00FB46A5" w:rsidRDefault="00FB5A4E"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Результаты работы могут быть использованы в системе биологического мониторинга различных территорий. Материалы по экологии и численности доминантных видов трутовых грибов могут быть использованы для проведения мероприятий, направленных на повышение продуктивности и устойчивости биоценоза парка</w:t>
      </w:r>
    </w:p>
    <w:p w:rsidR="00FB5A4E" w:rsidRPr="00FB46A5" w:rsidRDefault="00FB5A4E" w:rsidP="00FB46A5">
      <w:pPr>
        <w:spacing w:after="0" w:line="240" w:lineRule="auto"/>
        <w:ind w:firstLine="709"/>
        <w:jc w:val="both"/>
        <w:rPr>
          <w:rFonts w:ascii="Times New Roman" w:hAnsi="Times New Roman" w:cs="Times New Roman"/>
          <w:sz w:val="28"/>
          <w:szCs w:val="28"/>
        </w:rPr>
      </w:pPr>
      <w:bookmarkStart w:id="10" w:name="bookmark11"/>
      <w:r w:rsidRPr="00FB46A5">
        <w:rPr>
          <w:rFonts w:ascii="Times New Roman" w:hAnsi="Times New Roman" w:cs="Times New Roman"/>
          <w:sz w:val="28"/>
          <w:szCs w:val="28"/>
        </w:rPr>
        <w:t xml:space="preserve">Выражаем благодарность за помощь в проведении работы и определении трутовых грибов </w:t>
      </w:r>
      <w:bookmarkEnd w:id="10"/>
      <w:proofErr w:type="spellStart"/>
      <w:r w:rsidRPr="00FB46A5">
        <w:rPr>
          <w:rFonts w:ascii="Times New Roman" w:hAnsi="Times New Roman" w:cs="Times New Roman"/>
          <w:sz w:val="28"/>
          <w:szCs w:val="28"/>
        </w:rPr>
        <w:t>Ярыльченко</w:t>
      </w:r>
      <w:proofErr w:type="spellEnd"/>
      <w:r w:rsidRPr="00FB46A5">
        <w:rPr>
          <w:rFonts w:ascii="Times New Roman" w:hAnsi="Times New Roman" w:cs="Times New Roman"/>
          <w:sz w:val="28"/>
          <w:szCs w:val="28"/>
        </w:rPr>
        <w:t xml:space="preserve"> Татьяне </w:t>
      </w:r>
      <w:proofErr w:type="spellStart"/>
      <w:r w:rsidRPr="00FB46A5">
        <w:rPr>
          <w:rFonts w:ascii="Times New Roman" w:hAnsi="Times New Roman" w:cs="Times New Roman"/>
          <w:sz w:val="28"/>
          <w:szCs w:val="28"/>
        </w:rPr>
        <w:t>Николаевне</w:t>
      </w:r>
      <w:proofErr w:type="gramStart"/>
      <w:r w:rsidRPr="00FB46A5">
        <w:rPr>
          <w:rFonts w:ascii="Times New Roman" w:hAnsi="Times New Roman" w:cs="Times New Roman"/>
          <w:sz w:val="28"/>
          <w:szCs w:val="28"/>
        </w:rPr>
        <w:t>,н</w:t>
      </w:r>
      <w:proofErr w:type="gramEnd"/>
      <w:r w:rsidRPr="00FB46A5">
        <w:rPr>
          <w:rFonts w:ascii="Times New Roman" w:hAnsi="Times New Roman" w:cs="Times New Roman"/>
          <w:sz w:val="28"/>
          <w:szCs w:val="28"/>
        </w:rPr>
        <w:t>аучному</w:t>
      </w:r>
      <w:proofErr w:type="spellEnd"/>
      <w:r w:rsidRPr="00FB46A5">
        <w:rPr>
          <w:rFonts w:ascii="Times New Roman" w:hAnsi="Times New Roman" w:cs="Times New Roman"/>
          <w:sz w:val="28"/>
          <w:szCs w:val="28"/>
        </w:rPr>
        <w:t xml:space="preserve"> сотруднику  ФГБУ «Национальный парк «Кисловодский» и  за  фотографии  </w:t>
      </w:r>
      <w:proofErr w:type="spellStart"/>
      <w:r w:rsidRPr="00FB46A5">
        <w:rPr>
          <w:rFonts w:ascii="Times New Roman" w:hAnsi="Times New Roman" w:cs="Times New Roman"/>
          <w:sz w:val="28"/>
          <w:szCs w:val="28"/>
        </w:rPr>
        <w:t>Юферевой</w:t>
      </w:r>
      <w:proofErr w:type="spellEnd"/>
      <w:r w:rsidRPr="00FB46A5">
        <w:rPr>
          <w:rFonts w:ascii="Times New Roman" w:hAnsi="Times New Roman" w:cs="Times New Roman"/>
          <w:sz w:val="28"/>
          <w:szCs w:val="28"/>
        </w:rPr>
        <w:t xml:space="preserve">  Виктории Викторовне, начальнику  отдела экологического просвещения ФГБУ «Национальный парк «Кисловодский».</w:t>
      </w:r>
    </w:p>
    <w:p w:rsidR="00FB5A4E" w:rsidRPr="00FB46A5" w:rsidRDefault="00FB5A4E" w:rsidP="00FB46A5">
      <w:pPr>
        <w:spacing w:after="0" w:line="240" w:lineRule="auto"/>
        <w:ind w:firstLine="709"/>
        <w:jc w:val="both"/>
        <w:rPr>
          <w:rFonts w:ascii="Times New Roman" w:hAnsi="Times New Roman" w:cs="Times New Roman"/>
          <w:sz w:val="28"/>
          <w:szCs w:val="28"/>
        </w:rPr>
      </w:pPr>
    </w:p>
    <w:p w:rsidR="000F6F61" w:rsidRPr="00FB46A5" w:rsidRDefault="000F6F61" w:rsidP="00FB46A5">
      <w:pPr>
        <w:pStyle w:val="1"/>
        <w:spacing w:before="0" w:line="240" w:lineRule="auto"/>
        <w:ind w:firstLine="709"/>
        <w:jc w:val="both"/>
        <w:rPr>
          <w:rFonts w:ascii="Times New Roman" w:eastAsia="Times New Roman" w:hAnsi="Times New Roman" w:cs="Times New Roman"/>
          <w:lang w:eastAsia="ru-RU"/>
        </w:rPr>
      </w:pPr>
      <w:bookmarkStart w:id="11" w:name="_Toc30353965"/>
      <w:r w:rsidRPr="00FB46A5">
        <w:rPr>
          <w:rFonts w:ascii="Times New Roman" w:eastAsia="Times New Roman" w:hAnsi="Times New Roman" w:cs="Times New Roman"/>
          <w:lang w:eastAsia="ru-RU"/>
        </w:rPr>
        <w:t>Литература</w:t>
      </w:r>
      <w:bookmarkEnd w:id="11"/>
      <w:r w:rsidRPr="00FB46A5">
        <w:rPr>
          <w:rFonts w:ascii="Times New Roman" w:eastAsia="Times New Roman" w:hAnsi="Times New Roman" w:cs="Times New Roman"/>
          <w:lang w:eastAsia="ru-RU"/>
        </w:rPr>
        <w:t xml:space="preserve"> </w:t>
      </w:r>
    </w:p>
    <w:p w:rsidR="00DD4644" w:rsidRPr="00FB46A5" w:rsidRDefault="00DD4644" w:rsidP="00FB46A5">
      <w:pPr>
        <w:spacing w:after="0" w:line="240" w:lineRule="auto"/>
        <w:ind w:firstLine="709"/>
        <w:jc w:val="both"/>
        <w:rPr>
          <w:rFonts w:ascii="Times New Roman" w:hAnsi="Times New Roman" w:cs="Times New Roman"/>
          <w:sz w:val="28"/>
          <w:szCs w:val="28"/>
          <w:lang w:eastAsia="ru-RU"/>
        </w:rPr>
      </w:pPr>
    </w:p>
    <w:p w:rsidR="007B4504" w:rsidRPr="00FB46A5" w:rsidRDefault="00DD4644" w:rsidP="00FB46A5">
      <w:pPr>
        <w:spacing w:after="0" w:line="240" w:lineRule="auto"/>
        <w:ind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  1.</w:t>
      </w:r>
      <w:r w:rsidR="007B4504" w:rsidRPr="00FB46A5">
        <w:rPr>
          <w:rFonts w:ascii="Times New Roman" w:hAnsi="Times New Roman" w:cs="Times New Roman"/>
          <w:sz w:val="28"/>
          <w:szCs w:val="28"/>
        </w:rPr>
        <w:t>Авессаломова И.А., Смирнова P.C. О биоиндикационной роли грибов</w:t>
      </w:r>
      <w:r w:rsidR="000336EA">
        <w:rPr>
          <w:rFonts w:ascii="Times New Roman" w:hAnsi="Times New Roman" w:cs="Times New Roman"/>
          <w:sz w:val="28"/>
          <w:szCs w:val="28"/>
        </w:rPr>
        <w:t xml:space="preserve"> </w:t>
      </w:r>
      <w:r w:rsidR="007B4504" w:rsidRPr="00FB46A5">
        <w:rPr>
          <w:rFonts w:ascii="Times New Roman" w:hAnsi="Times New Roman" w:cs="Times New Roman"/>
          <w:sz w:val="28"/>
          <w:szCs w:val="28"/>
        </w:rPr>
        <w:t>при оценке состояния окружающей среды // Биохимические методы при</w:t>
      </w:r>
      <w:r w:rsidRPr="00FB46A5">
        <w:rPr>
          <w:rFonts w:ascii="Times New Roman" w:hAnsi="Times New Roman" w:cs="Times New Roman"/>
          <w:sz w:val="28"/>
          <w:szCs w:val="28"/>
        </w:rPr>
        <w:t xml:space="preserve"> </w:t>
      </w:r>
      <w:r w:rsidR="007B4504" w:rsidRPr="00FB46A5">
        <w:rPr>
          <w:rFonts w:ascii="Times New Roman" w:hAnsi="Times New Roman" w:cs="Times New Roman"/>
          <w:sz w:val="28"/>
          <w:szCs w:val="28"/>
        </w:rPr>
        <w:t>оценке состояния окружающей среды. М.: Наука, 1989. С. 135-146.</w:t>
      </w:r>
    </w:p>
    <w:p w:rsidR="006706EB" w:rsidRPr="00FB46A5" w:rsidRDefault="006706EB" w:rsidP="00FB46A5">
      <w:pPr>
        <w:pStyle w:val="a6"/>
        <w:numPr>
          <w:ilvl w:val="0"/>
          <w:numId w:val="12"/>
        </w:numPr>
        <w:spacing w:after="0" w:line="240" w:lineRule="auto"/>
        <w:ind w:left="0" w:firstLine="709"/>
        <w:jc w:val="both"/>
        <w:rPr>
          <w:rFonts w:ascii="Times New Roman" w:hAnsi="Times New Roman" w:cs="Times New Roman"/>
          <w:sz w:val="28"/>
          <w:szCs w:val="28"/>
        </w:rPr>
      </w:pPr>
      <w:r w:rsidRPr="00FB46A5">
        <w:rPr>
          <w:rFonts w:ascii="Times New Roman" w:hAnsi="Times New Roman" w:cs="Times New Roman"/>
          <w:sz w:val="28"/>
          <w:szCs w:val="28"/>
        </w:rPr>
        <w:t xml:space="preserve">Алексеев В.А. Некоторые вопросы диагностики и </w:t>
      </w:r>
      <w:proofErr w:type="gramStart"/>
      <w:r w:rsidRPr="00FB46A5">
        <w:rPr>
          <w:rFonts w:ascii="Times New Roman" w:hAnsi="Times New Roman" w:cs="Times New Roman"/>
          <w:sz w:val="28"/>
          <w:szCs w:val="28"/>
        </w:rPr>
        <w:t>классификации</w:t>
      </w:r>
      <w:proofErr w:type="gramEnd"/>
      <w:r w:rsidRPr="00FB46A5">
        <w:rPr>
          <w:rFonts w:ascii="Times New Roman" w:hAnsi="Times New Roman" w:cs="Times New Roman"/>
          <w:sz w:val="28"/>
          <w:szCs w:val="28"/>
        </w:rPr>
        <w:t xml:space="preserve"> поврежденных загрязнением лесных экосистем // Лесные экосистемы и атмосферное загрязнение JL: Наука, 1990. С. 38-54.</w:t>
      </w:r>
    </w:p>
    <w:p w:rsidR="006706EB" w:rsidRPr="00FB46A5" w:rsidRDefault="006706EB"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hAnsi="Times New Roman" w:cs="Times New Roman"/>
          <w:sz w:val="28"/>
          <w:szCs w:val="28"/>
        </w:rPr>
        <w:t>Биоиндикация</w:t>
      </w:r>
      <w:proofErr w:type="spellEnd"/>
      <w:r w:rsidRPr="00FB46A5">
        <w:rPr>
          <w:rFonts w:ascii="Times New Roman" w:hAnsi="Times New Roman" w:cs="Times New Roman"/>
          <w:sz w:val="28"/>
          <w:szCs w:val="28"/>
        </w:rPr>
        <w:t>: теория, методы, приложения / под ред. Г.С. Розенберга. Тольятти, 1994. 266 с.</w:t>
      </w:r>
    </w:p>
    <w:p w:rsidR="006706EB" w:rsidRPr="00FB46A5" w:rsidRDefault="006706EB"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hAnsi="Times New Roman" w:cs="Times New Roman"/>
          <w:sz w:val="28"/>
          <w:szCs w:val="28"/>
        </w:rPr>
        <w:t>Бондарцев</w:t>
      </w:r>
      <w:proofErr w:type="spellEnd"/>
      <w:r w:rsidRPr="00FB46A5">
        <w:rPr>
          <w:rFonts w:ascii="Times New Roman" w:hAnsi="Times New Roman" w:cs="Times New Roman"/>
          <w:sz w:val="28"/>
          <w:szCs w:val="28"/>
        </w:rPr>
        <w:t xml:space="preserve"> A.C. Трутовые грибы европейской части СССР и Кавказа. М., 4 Л.: Изд-во АН СССР, 1953. 1106 с.</w:t>
      </w:r>
    </w:p>
    <w:p w:rsidR="006706EB" w:rsidRPr="00FB46A5" w:rsidRDefault="006706EB"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hAnsi="Times New Roman" w:cs="Times New Roman"/>
          <w:sz w:val="28"/>
          <w:szCs w:val="28"/>
        </w:rPr>
        <w:t>Бондарцева</w:t>
      </w:r>
      <w:proofErr w:type="spellEnd"/>
      <w:r w:rsidRPr="00FB46A5">
        <w:rPr>
          <w:rFonts w:ascii="Times New Roman" w:hAnsi="Times New Roman" w:cs="Times New Roman"/>
          <w:sz w:val="28"/>
          <w:szCs w:val="28"/>
        </w:rPr>
        <w:t xml:space="preserve"> М.А., </w:t>
      </w:r>
      <w:proofErr w:type="spellStart"/>
      <w:r w:rsidRPr="00FB46A5">
        <w:rPr>
          <w:rFonts w:ascii="Times New Roman" w:hAnsi="Times New Roman" w:cs="Times New Roman"/>
          <w:sz w:val="28"/>
          <w:szCs w:val="28"/>
        </w:rPr>
        <w:t>Пармасто</w:t>
      </w:r>
      <w:proofErr w:type="spellEnd"/>
      <w:r w:rsidRPr="00FB46A5">
        <w:rPr>
          <w:rFonts w:ascii="Times New Roman" w:hAnsi="Times New Roman" w:cs="Times New Roman"/>
          <w:sz w:val="28"/>
          <w:szCs w:val="28"/>
        </w:rPr>
        <w:t xml:space="preserve"> Э.Х. Определитель грибов СССР. Порядок </w:t>
      </w:r>
      <w:proofErr w:type="spellStart"/>
      <w:r w:rsidRPr="00FB46A5">
        <w:rPr>
          <w:rFonts w:ascii="Times New Roman" w:hAnsi="Times New Roman" w:cs="Times New Roman"/>
          <w:sz w:val="28"/>
          <w:szCs w:val="28"/>
        </w:rPr>
        <w:t>афиллофоровые</w:t>
      </w:r>
      <w:proofErr w:type="spellEnd"/>
      <w:r w:rsidRPr="00FB46A5">
        <w:rPr>
          <w:rFonts w:ascii="Times New Roman" w:hAnsi="Times New Roman" w:cs="Times New Roman"/>
          <w:sz w:val="28"/>
          <w:szCs w:val="28"/>
        </w:rPr>
        <w:t xml:space="preserve">. </w:t>
      </w:r>
      <w:proofErr w:type="spellStart"/>
      <w:r w:rsidRPr="00FB46A5">
        <w:rPr>
          <w:rFonts w:ascii="Times New Roman" w:hAnsi="Times New Roman" w:cs="Times New Roman"/>
          <w:sz w:val="28"/>
          <w:szCs w:val="28"/>
        </w:rPr>
        <w:t>Вып</w:t>
      </w:r>
      <w:proofErr w:type="spellEnd"/>
      <w:r w:rsidRPr="00FB46A5">
        <w:rPr>
          <w:rFonts w:ascii="Times New Roman" w:hAnsi="Times New Roman" w:cs="Times New Roman"/>
          <w:sz w:val="28"/>
          <w:szCs w:val="28"/>
        </w:rPr>
        <w:t xml:space="preserve">. 1. Семейства </w:t>
      </w:r>
      <w:proofErr w:type="spellStart"/>
      <w:r w:rsidRPr="00FB46A5">
        <w:rPr>
          <w:rFonts w:ascii="Times New Roman" w:hAnsi="Times New Roman" w:cs="Times New Roman"/>
          <w:sz w:val="28"/>
          <w:szCs w:val="28"/>
        </w:rPr>
        <w:t>Гименохетовые</w:t>
      </w:r>
      <w:proofErr w:type="spellEnd"/>
      <w:r w:rsidRPr="00FB46A5">
        <w:rPr>
          <w:rFonts w:ascii="Times New Roman" w:hAnsi="Times New Roman" w:cs="Times New Roman"/>
          <w:sz w:val="28"/>
          <w:szCs w:val="28"/>
        </w:rPr>
        <w:t xml:space="preserve">, </w:t>
      </w:r>
      <w:proofErr w:type="spellStart"/>
      <w:r w:rsidRPr="00FB46A5">
        <w:rPr>
          <w:rFonts w:ascii="Times New Roman" w:hAnsi="Times New Roman" w:cs="Times New Roman"/>
          <w:sz w:val="28"/>
          <w:szCs w:val="28"/>
        </w:rPr>
        <w:t>лахнокладиевые</w:t>
      </w:r>
      <w:proofErr w:type="spellEnd"/>
      <w:r w:rsidRPr="00FB46A5">
        <w:rPr>
          <w:rFonts w:ascii="Times New Roman" w:hAnsi="Times New Roman" w:cs="Times New Roman"/>
          <w:sz w:val="28"/>
          <w:szCs w:val="28"/>
        </w:rPr>
        <w:t xml:space="preserve">, </w:t>
      </w:r>
      <w:proofErr w:type="spellStart"/>
      <w:r w:rsidRPr="00FB46A5">
        <w:rPr>
          <w:rFonts w:ascii="Times New Roman" w:hAnsi="Times New Roman" w:cs="Times New Roman"/>
          <w:sz w:val="28"/>
          <w:szCs w:val="28"/>
        </w:rPr>
        <w:t>конио</w:t>
      </w:r>
      <w:proofErr w:type="spellEnd"/>
      <w:r w:rsidRPr="00FB46A5">
        <w:rPr>
          <w:rFonts w:ascii="Times New Roman" w:hAnsi="Times New Roman" w:cs="Times New Roman"/>
          <w:sz w:val="28"/>
          <w:szCs w:val="28"/>
        </w:rPr>
        <w:t xml:space="preserve">-форовые, </w:t>
      </w:r>
      <w:proofErr w:type="spellStart"/>
      <w:r w:rsidRPr="00FB46A5">
        <w:rPr>
          <w:rFonts w:ascii="Times New Roman" w:hAnsi="Times New Roman" w:cs="Times New Roman"/>
          <w:sz w:val="28"/>
          <w:szCs w:val="28"/>
        </w:rPr>
        <w:t>щелелистниковые</w:t>
      </w:r>
      <w:proofErr w:type="spellEnd"/>
      <w:r w:rsidRPr="00FB46A5">
        <w:rPr>
          <w:rFonts w:ascii="Times New Roman" w:hAnsi="Times New Roman" w:cs="Times New Roman"/>
          <w:sz w:val="28"/>
          <w:szCs w:val="28"/>
        </w:rPr>
        <w:t xml:space="preserve">. Л.: Наука, 1986. 192 </w:t>
      </w:r>
      <w:proofErr w:type="gramStart"/>
      <w:r w:rsidRPr="00FB46A5">
        <w:rPr>
          <w:rFonts w:ascii="Times New Roman" w:hAnsi="Times New Roman" w:cs="Times New Roman"/>
          <w:sz w:val="28"/>
          <w:szCs w:val="28"/>
        </w:rPr>
        <w:t>с</w:t>
      </w:r>
      <w:proofErr w:type="gramEnd"/>
    </w:p>
    <w:p w:rsidR="00224001"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hAnsi="Times New Roman" w:cs="Times New Roman"/>
          <w:sz w:val="28"/>
          <w:szCs w:val="28"/>
        </w:rPr>
        <w:t>Вертоляк</w:t>
      </w:r>
      <w:proofErr w:type="spellEnd"/>
      <w:r w:rsidRPr="00FB46A5">
        <w:rPr>
          <w:rFonts w:ascii="Times New Roman" w:hAnsi="Times New Roman" w:cs="Times New Roman"/>
          <w:sz w:val="28"/>
          <w:szCs w:val="28"/>
        </w:rPr>
        <w:t xml:space="preserve"> Е. </w:t>
      </w:r>
      <w:proofErr w:type="spellStart"/>
      <w:r w:rsidRPr="00FB46A5">
        <w:rPr>
          <w:rFonts w:ascii="Times New Roman" w:hAnsi="Times New Roman" w:cs="Times New Roman"/>
          <w:sz w:val="28"/>
          <w:szCs w:val="28"/>
        </w:rPr>
        <w:t>Гибы-древоразрушители</w:t>
      </w:r>
      <w:proofErr w:type="spellEnd"/>
      <w:r w:rsidRPr="00FB46A5">
        <w:rPr>
          <w:rFonts w:ascii="Times New Roman" w:hAnsi="Times New Roman" w:cs="Times New Roman"/>
          <w:sz w:val="28"/>
          <w:szCs w:val="28"/>
        </w:rPr>
        <w:t xml:space="preserve"> на берёзе. - М.: Экспериментальное Биологическое Объединение, 1987. -18с</w:t>
      </w:r>
    </w:p>
    <w:p w:rsidR="00224001"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 xml:space="preserve">Воронцов А.И., </w:t>
      </w:r>
      <w:proofErr w:type="spellStart"/>
      <w:r w:rsidRPr="00FB46A5">
        <w:rPr>
          <w:rFonts w:ascii="Times New Roman" w:hAnsi="Times New Roman" w:cs="Times New Roman"/>
          <w:sz w:val="28"/>
          <w:szCs w:val="28"/>
        </w:rPr>
        <w:t>М</w:t>
      </w:r>
      <w:r w:rsidR="00E73006" w:rsidRPr="00FB46A5">
        <w:rPr>
          <w:rFonts w:ascii="Times New Roman" w:hAnsi="Times New Roman" w:cs="Times New Roman"/>
          <w:sz w:val="28"/>
          <w:szCs w:val="28"/>
        </w:rPr>
        <w:t>озолевская</w:t>
      </w:r>
      <w:proofErr w:type="spellEnd"/>
      <w:r w:rsidR="00E73006" w:rsidRPr="00FB46A5">
        <w:rPr>
          <w:rFonts w:ascii="Times New Roman" w:hAnsi="Times New Roman" w:cs="Times New Roman"/>
          <w:sz w:val="28"/>
          <w:szCs w:val="28"/>
        </w:rPr>
        <w:t xml:space="preserve"> Е.Г., Соколова Э.С. Т</w:t>
      </w:r>
      <w:r w:rsidRPr="00FB46A5">
        <w:rPr>
          <w:rFonts w:ascii="Times New Roman" w:hAnsi="Times New Roman" w:cs="Times New Roman"/>
          <w:sz w:val="28"/>
          <w:szCs w:val="28"/>
        </w:rPr>
        <w:t>ехнология защита леса. - М.: Экология, 1991 г</w:t>
      </w:r>
    </w:p>
    <w:p w:rsidR="00224001"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Галахов Н.Н. Изучайте грибы. Пособие для учащихся. М, 1968.</w:t>
      </w:r>
    </w:p>
    <w:p w:rsidR="00DD4644" w:rsidRPr="00FB46A5" w:rsidRDefault="00DD4644"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eastAsia="Times New Roman" w:hAnsi="Times New Roman" w:cs="Times New Roman"/>
          <w:sz w:val="28"/>
          <w:szCs w:val="28"/>
          <w:lang w:eastAsia="ru-RU"/>
        </w:rPr>
        <w:t>Генвалл</w:t>
      </w:r>
      <w:proofErr w:type="spellEnd"/>
      <w:r w:rsidRPr="00FB46A5">
        <w:rPr>
          <w:rFonts w:ascii="Times New Roman" w:eastAsia="Times New Roman" w:hAnsi="Times New Roman" w:cs="Times New Roman"/>
          <w:sz w:val="28"/>
          <w:szCs w:val="28"/>
          <w:lang w:eastAsia="ru-RU"/>
        </w:rPr>
        <w:t xml:space="preserve"> П., </w:t>
      </w:r>
      <w:proofErr w:type="spellStart"/>
      <w:r w:rsidRPr="00FB46A5">
        <w:rPr>
          <w:rFonts w:ascii="Times New Roman" w:eastAsia="Times New Roman" w:hAnsi="Times New Roman" w:cs="Times New Roman"/>
          <w:sz w:val="28"/>
          <w:szCs w:val="28"/>
          <w:lang w:eastAsia="ru-RU"/>
        </w:rPr>
        <w:t>Ниемеля</w:t>
      </w:r>
      <w:proofErr w:type="spellEnd"/>
      <w:r w:rsidRPr="00FB46A5">
        <w:rPr>
          <w:rFonts w:ascii="Times New Roman" w:eastAsia="Times New Roman" w:hAnsi="Times New Roman" w:cs="Times New Roman"/>
          <w:sz w:val="28"/>
          <w:szCs w:val="28"/>
          <w:lang w:eastAsia="ru-RU"/>
        </w:rPr>
        <w:t xml:space="preserve"> Т., 1999 Типы разложения – видовое разнообразие грибов на упавших древесных стволах. – </w:t>
      </w:r>
      <w:proofErr w:type="spellStart"/>
      <w:r w:rsidRPr="00FB46A5">
        <w:rPr>
          <w:rFonts w:ascii="Times New Roman" w:eastAsia="Times New Roman" w:hAnsi="Times New Roman" w:cs="Times New Roman"/>
          <w:sz w:val="28"/>
          <w:szCs w:val="28"/>
          <w:lang w:eastAsia="ru-RU"/>
        </w:rPr>
        <w:t>Luonnon</w:t>
      </w:r>
      <w:proofErr w:type="spellEnd"/>
      <w:r w:rsidRPr="00FB46A5">
        <w:rPr>
          <w:rFonts w:ascii="Times New Roman" w:eastAsia="Times New Roman" w:hAnsi="Times New Roman" w:cs="Times New Roman"/>
          <w:sz w:val="28"/>
          <w:szCs w:val="28"/>
          <w:lang w:eastAsia="ru-RU"/>
        </w:rPr>
        <w:t xml:space="preserve"> </w:t>
      </w:r>
      <w:proofErr w:type="spellStart"/>
      <w:r w:rsidRPr="00FB46A5">
        <w:rPr>
          <w:rFonts w:ascii="Times New Roman" w:eastAsia="Times New Roman" w:hAnsi="Times New Roman" w:cs="Times New Roman"/>
          <w:sz w:val="28"/>
          <w:szCs w:val="28"/>
          <w:lang w:eastAsia="ru-RU"/>
        </w:rPr>
        <w:t>Tutkija</w:t>
      </w:r>
      <w:proofErr w:type="spellEnd"/>
      <w:r w:rsidRPr="00FB46A5">
        <w:rPr>
          <w:rFonts w:ascii="Times New Roman" w:eastAsia="Times New Roman" w:hAnsi="Times New Roman" w:cs="Times New Roman"/>
          <w:sz w:val="28"/>
          <w:szCs w:val="28"/>
          <w:lang w:eastAsia="ru-RU"/>
        </w:rPr>
        <w:t xml:space="preserve"> 5, с. 16-21.</w:t>
      </w:r>
    </w:p>
    <w:p w:rsidR="00DD4644" w:rsidRPr="00FB46A5" w:rsidRDefault="00425F94" w:rsidP="00FB46A5">
      <w:pPr>
        <w:pStyle w:val="a6"/>
        <w:numPr>
          <w:ilvl w:val="0"/>
          <w:numId w:val="12"/>
        </w:numPr>
        <w:spacing w:after="0" w:line="240" w:lineRule="auto"/>
        <w:ind w:left="0" w:firstLine="709"/>
        <w:jc w:val="both"/>
        <w:rPr>
          <w:rStyle w:val="w"/>
          <w:rFonts w:ascii="Times New Roman" w:eastAsia="Times New Roman" w:hAnsi="Times New Roman" w:cs="Times New Roman"/>
          <w:sz w:val="28"/>
          <w:szCs w:val="28"/>
          <w:lang w:eastAsia="ru-RU"/>
        </w:rPr>
      </w:pPr>
      <w:r w:rsidRPr="00FB46A5">
        <w:rPr>
          <w:rFonts w:ascii="Times New Roman" w:eastAsia="Times New Roman" w:hAnsi="Times New Roman" w:cs="Times New Roman"/>
          <w:sz w:val="28"/>
          <w:szCs w:val="28"/>
          <w:lang w:eastAsia="ru-RU"/>
        </w:rPr>
        <w:t>Дунаев Е. А., 1999 Деревянистые растения Подмосковья в осенне-зимний период. Методы экологических исследований. — М.: МГСЮН, 96 с.</w:t>
      </w:r>
    </w:p>
    <w:p w:rsidR="00E73006" w:rsidRPr="00FB46A5" w:rsidRDefault="00DD4644" w:rsidP="00FB46A5">
      <w:pPr>
        <w:pStyle w:val="a6"/>
        <w:numPr>
          <w:ilvl w:val="0"/>
          <w:numId w:val="12"/>
        </w:numPr>
        <w:spacing w:after="0" w:line="240" w:lineRule="auto"/>
        <w:ind w:left="0" w:firstLine="709"/>
        <w:jc w:val="both"/>
        <w:rPr>
          <w:rStyle w:val="w"/>
          <w:rFonts w:ascii="Times New Roman" w:eastAsia="Times New Roman" w:hAnsi="Times New Roman" w:cs="Times New Roman"/>
          <w:sz w:val="28"/>
          <w:szCs w:val="28"/>
          <w:lang w:val="en-US" w:eastAsia="ru-RU"/>
        </w:rPr>
      </w:pPr>
      <w:r w:rsidRPr="00FB46A5">
        <w:rPr>
          <w:rStyle w:val="w"/>
          <w:rFonts w:ascii="Times New Roman" w:hAnsi="Times New Roman" w:cs="Times New Roman"/>
          <w:iCs/>
          <w:sz w:val="28"/>
          <w:szCs w:val="28"/>
          <w:lang w:val="de-DE"/>
        </w:rPr>
        <w:t>Drude</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O</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Die</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Biologie</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von</w:t>
      </w:r>
      <w:r w:rsidRPr="00FB46A5">
        <w:rPr>
          <w:rFonts w:ascii="Times New Roman" w:hAnsi="Times New Roman" w:cs="Times New Roman"/>
          <w:iCs/>
          <w:sz w:val="28"/>
          <w:szCs w:val="28"/>
          <w:lang w:val="de-DE"/>
        </w:rPr>
        <w:t xml:space="preserve"> </w:t>
      </w:r>
      <w:hyperlink r:id="rId7" w:history="1">
        <w:proofErr w:type="spellStart"/>
        <w:r w:rsidRPr="00FB46A5">
          <w:rPr>
            <w:rStyle w:val="w"/>
            <w:rFonts w:ascii="Times New Roman" w:hAnsi="Times New Roman" w:cs="Times New Roman"/>
            <w:iCs/>
            <w:color w:val="0000FF"/>
            <w:sz w:val="28"/>
            <w:szCs w:val="28"/>
            <w:u w:val="single"/>
            <w:lang w:val="de-DE"/>
          </w:rPr>
          <w:t>Monotropa</w:t>
        </w:r>
        <w:proofErr w:type="spellEnd"/>
      </w:hyperlink>
      <w:r w:rsidRPr="00FB46A5">
        <w:rPr>
          <w:rFonts w:ascii="Times New Roman" w:hAnsi="Times New Roman" w:cs="Times New Roman"/>
          <w:iCs/>
          <w:sz w:val="28"/>
          <w:szCs w:val="28"/>
          <w:lang w:val="de-DE"/>
        </w:rPr>
        <w:t xml:space="preserve"> </w:t>
      </w:r>
      <w:proofErr w:type="spellStart"/>
      <w:r w:rsidRPr="00FB46A5">
        <w:rPr>
          <w:rStyle w:val="w"/>
          <w:rFonts w:ascii="Times New Roman" w:hAnsi="Times New Roman" w:cs="Times New Roman"/>
          <w:iCs/>
          <w:sz w:val="28"/>
          <w:szCs w:val="28"/>
          <w:lang w:val="de-DE"/>
        </w:rPr>
        <w:t>hypopitys</w:t>
      </w:r>
      <w:proofErr w:type="spellEnd"/>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L</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und</w:t>
      </w:r>
      <w:r w:rsidRPr="00FB46A5">
        <w:rPr>
          <w:rFonts w:ascii="Times New Roman" w:hAnsi="Times New Roman" w:cs="Times New Roman"/>
          <w:iCs/>
          <w:sz w:val="28"/>
          <w:szCs w:val="28"/>
          <w:lang w:val="de-DE"/>
        </w:rPr>
        <w:t xml:space="preserve"> </w:t>
      </w:r>
      <w:proofErr w:type="spellStart"/>
      <w:r w:rsidRPr="00FB46A5">
        <w:rPr>
          <w:rStyle w:val="w"/>
          <w:rFonts w:ascii="Times New Roman" w:hAnsi="Times New Roman" w:cs="Times New Roman"/>
          <w:iCs/>
          <w:sz w:val="28"/>
          <w:szCs w:val="28"/>
          <w:lang w:val="de-DE"/>
        </w:rPr>
        <w:t>Neottia</w:t>
      </w:r>
      <w:proofErr w:type="spellEnd"/>
      <w:r w:rsidRPr="00FB46A5">
        <w:rPr>
          <w:rFonts w:ascii="Times New Roman" w:hAnsi="Times New Roman" w:cs="Times New Roman"/>
          <w:iCs/>
          <w:sz w:val="28"/>
          <w:szCs w:val="28"/>
          <w:lang w:val="de-DE"/>
        </w:rPr>
        <w:t xml:space="preserve"> </w:t>
      </w:r>
      <w:proofErr w:type="spellStart"/>
      <w:r w:rsidRPr="00FB46A5">
        <w:rPr>
          <w:rStyle w:val="w"/>
          <w:rFonts w:ascii="Times New Roman" w:hAnsi="Times New Roman" w:cs="Times New Roman"/>
          <w:iCs/>
          <w:sz w:val="28"/>
          <w:szCs w:val="28"/>
          <w:lang w:val="de-DE"/>
        </w:rPr>
        <w:t>nidus</w:t>
      </w:r>
      <w:proofErr w:type="spellEnd"/>
      <w:r w:rsidRPr="00FB46A5">
        <w:rPr>
          <w:rFonts w:ascii="Times New Roman" w:hAnsi="Times New Roman" w:cs="Times New Roman"/>
          <w:iCs/>
          <w:sz w:val="28"/>
          <w:szCs w:val="28"/>
          <w:lang w:val="de-DE"/>
        </w:rPr>
        <w:t xml:space="preserve"> </w:t>
      </w:r>
      <w:proofErr w:type="spellStart"/>
      <w:r w:rsidRPr="00FB46A5">
        <w:rPr>
          <w:rStyle w:val="w"/>
          <w:rFonts w:ascii="Times New Roman" w:hAnsi="Times New Roman" w:cs="Times New Roman"/>
          <w:iCs/>
          <w:sz w:val="28"/>
          <w:szCs w:val="28"/>
          <w:lang w:val="de-DE"/>
        </w:rPr>
        <w:t>avis</w:t>
      </w:r>
      <w:proofErr w:type="spellEnd"/>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L</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Göttingen</w:t>
      </w:r>
      <w:r w:rsidRPr="00FB46A5">
        <w:rPr>
          <w:rFonts w:ascii="Times New Roman" w:hAnsi="Times New Roman" w:cs="Times New Roman"/>
          <w:iCs/>
          <w:sz w:val="28"/>
          <w:szCs w:val="28"/>
          <w:lang w:val="de-DE"/>
        </w:rPr>
        <w:t xml:space="preserve">, </w:t>
      </w:r>
      <w:r w:rsidRPr="00FB46A5">
        <w:rPr>
          <w:rStyle w:val="w"/>
          <w:rFonts w:ascii="Times New Roman" w:hAnsi="Times New Roman" w:cs="Times New Roman"/>
          <w:iCs/>
          <w:sz w:val="28"/>
          <w:szCs w:val="28"/>
          <w:lang w:val="de-DE"/>
        </w:rPr>
        <w:t>1873</w:t>
      </w:r>
    </w:p>
    <w:p w:rsidR="00E73006"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Жизнь растений. Грибы. Т</w:t>
      </w:r>
      <w:proofErr w:type="gramStart"/>
      <w:r w:rsidRPr="00FB46A5">
        <w:rPr>
          <w:rFonts w:ascii="Times New Roman" w:hAnsi="Times New Roman" w:cs="Times New Roman"/>
          <w:sz w:val="28"/>
          <w:szCs w:val="28"/>
        </w:rPr>
        <w:t>2</w:t>
      </w:r>
      <w:proofErr w:type="gramEnd"/>
      <w:r w:rsidRPr="00FB46A5">
        <w:rPr>
          <w:rFonts w:ascii="Times New Roman" w:hAnsi="Times New Roman" w:cs="Times New Roman"/>
          <w:sz w:val="28"/>
          <w:szCs w:val="28"/>
        </w:rPr>
        <w:t>. Под ред. Горленко М.В. - М.: Просвещение,1976 г.</w:t>
      </w:r>
    </w:p>
    <w:p w:rsidR="00224001" w:rsidRPr="000336EA"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gramStart"/>
      <w:r w:rsidRPr="00FB46A5">
        <w:rPr>
          <w:rFonts w:ascii="Times New Roman" w:hAnsi="Times New Roman" w:cs="Times New Roman"/>
          <w:sz w:val="28"/>
          <w:szCs w:val="28"/>
        </w:rPr>
        <w:t>Жохов</w:t>
      </w:r>
      <w:proofErr w:type="gramEnd"/>
      <w:r w:rsidRPr="00FB46A5">
        <w:rPr>
          <w:rFonts w:ascii="Times New Roman" w:hAnsi="Times New Roman" w:cs="Times New Roman"/>
          <w:sz w:val="28"/>
          <w:szCs w:val="28"/>
        </w:rPr>
        <w:t xml:space="preserve"> П.И. Пособие по </w:t>
      </w:r>
      <w:proofErr w:type="spellStart"/>
      <w:r w:rsidRPr="00FB46A5">
        <w:rPr>
          <w:rFonts w:ascii="Times New Roman" w:hAnsi="Times New Roman" w:cs="Times New Roman"/>
          <w:sz w:val="28"/>
          <w:szCs w:val="28"/>
        </w:rPr>
        <w:t>лесозащите</w:t>
      </w:r>
      <w:proofErr w:type="spellEnd"/>
      <w:r w:rsidRPr="00FB46A5">
        <w:rPr>
          <w:rFonts w:ascii="Times New Roman" w:hAnsi="Times New Roman" w:cs="Times New Roman"/>
          <w:sz w:val="28"/>
          <w:szCs w:val="28"/>
        </w:rPr>
        <w:t>. - М.: Лесная промышленность, 1975.</w:t>
      </w:r>
    </w:p>
    <w:p w:rsidR="006706EB" w:rsidRPr="00FB46A5" w:rsidRDefault="006706EB"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Константинов В.М. Охрана природы. М.: Академия, 2003. 240 с.</w:t>
      </w:r>
    </w:p>
    <w:p w:rsidR="006706EB" w:rsidRPr="00FB46A5" w:rsidRDefault="006706EB"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 xml:space="preserve">Кузнецова H.A. </w:t>
      </w:r>
      <w:proofErr w:type="spellStart"/>
      <w:r w:rsidRPr="00FB46A5">
        <w:rPr>
          <w:rFonts w:ascii="Times New Roman" w:hAnsi="Times New Roman" w:cs="Times New Roman"/>
          <w:sz w:val="28"/>
          <w:szCs w:val="28"/>
        </w:rPr>
        <w:t>Биоиндикация</w:t>
      </w:r>
      <w:proofErr w:type="spellEnd"/>
      <w:r w:rsidRPr="00FB46A5">
        <w:rPr>
          <w:rFonts w:ascii="Times New Roman" w:hAnsi="Times New Roman" w:cs="Times New Roman"/>
          <w:sz w:val="28"/>
          <w:szCs w:val="28"/>
        </w:rPr>
        <w:t xml:space="preserve"> и биологический мониторинг // Мониторинг и методы контроля окружающей среды. Ч. 2. Специальная. М.: Изд-во МНЭПУ, 2001. С. 209-237.</w:t>
      </w:r>
    </w:p>
    <w:p w:rsidR="005F0318" w:rsidRPr="00FB46A5" w:rsidRDefault="00067902"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eastAsia="Times New Roman" w:hAnsi="Times New Roman" w:cs="Times New Roman"/>
          <w:sz w:val="28"/>
          <w:szCs w:val="28"/>
          <w:lang w:eastAsia="ru-RU"/>
        </w:rPr>
        <w:t>Корчагин А.А. Строение растительных сообщес</w:t>
      </w:r>
      <w:r w:rsidR="00DD4644" w:rsidRPr="00FB46A5">
        <w:rPr>
          <w:rFonts w:ascii="Times New Roman" w:eastAsia="Times New Roman" w:hAnsi="Times New Roman" w:cs="Times New Roman"/>
          <w:sz w:val="28"/>
          <w:szCs w:val="28"/>
          <w:lang w:eastAsia="ru-RU"/>
        </w:rPr>
        <w:t xml:space="preserve">тв // Полевая геоботаника. Т. </w:t>
      </w:r>
      <w:r w:rsidRPr="00FB46A5">
        <w:rPr>
          <w:rFonts w:ascii="Times New Roman" w:eastAsia="Times New Roman" w:hAnsi="Times New Roman" w:cs="Times New Roman"/>
          <w:sz w:val="28"/>
          <w:szCs w:val="28"/>
          <w:lang w:eastAsia="ru-RU"/>
        </w:rPr>
        <w:t xml:space="preserve"> Л.: Наука, 1986. 313 с. </w:t>
      </w:r>
    </w:p>
    <w:p w:rsidR="00DD4644" w:rsidRPr="00FB46A5" w:rsidRDefault="00DD4644"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Медведев А.Г. Трутовые грибы как индикаторы изменений лесных экосистем под воздействием антропогенной нагрузки, Тверь 2006</w:t>
      </w:r>
    </w:p>
    <w:p w:rsidR="00224001" w:rsidRPr="00FB46A5" w:rsidRDefault="00DD4644"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Миркин Б.М., Розенберг Г.С., Наумова Л.Г. Словарь понятий и терминов современной фитоценологии. М.: Наука, 1989. 223 с.</w:t>
      </w:r>
      <w:r w:rsidR="00224001" w:rsidRPr="00FB46A5">
        <w:rPr>
          <w:rFonts w:ascii="Times New Roman" w:eastAsia="Times New Roman" w:hAnsi="Times New Roman" w:cs="Times New Roman"/>
          <w:sz w:val="28"/>
          <w:szCs w:val="28"/>
          <w:lang w:eastAsia="ru-RU"/>
        </w:rPr>
        <w:t xml:space="preserve"> </w:t>
      </w:r>
    </w:p>
    <w:p w:rsidR="00DD4644"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Мухин В.А., Ушаков Н.В. - «Полевой определитель трутовых грибов». - Екатеринбург, 2000г., 80с.</w:t>
      </w:r>
    </w:p>
    <w:p w:rsidR="00DD4644" w:rsidRPr="00FB46A5" w:rsidRDefault="00DD4644"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eastAsia="Times New Roman" w:hAnsi="Times New Roman" w:cs="Times New Roman"/>
          <w:sz w:val="28"/>
          <w:szCs w:val="28"/>
          <w:lang w:eastAsia="ru-RU"/>
        </w:rPr>
        <w:lastRenderedPageBreak/>
        <w:t>Ниемеля</w:t>
      </w:r>
      <w:proofErr w:type="spellEnd"/>
      <w:r w:rsidRPr="00FB46A5">
        <w:rPr>
          <w:rFonts w:ascii="Times New Roman" w:eastAsia="Times New Roman" w:hAnsi="Times New Roman" w:cs="Times New Roman"/>
          <w:sz w:val="28"/>
          <w:szCs w:val="28"/>
          <w:lang w:eastAsia="ru-RU"/>
        </w:rPr>
        <w:t xml:space="preserve"> Т., 2001 Трутовые грибы Финляндии и прилегающей территории России. — </w:t>
      </w:r>
      <w:proofErr w:type="spellStart"/>
      <w:r w:rsidRPr="00FB46A5">
        <w:rPr>
          <w:rFonts w:ascii="Times New Roman" w:eastAsia="Times New Roman" w:hAnsi="Times New Roman" w:cs="Times New Roman"/>
          <w:sz w:val="28"/>
          <w:szCs w:val="28"/>
          <w:lang w:eastAsia="ru-RU"/>
        </w:rPr>
        <w:t>Norrlinia</w:t>
      </w:r>
      <w:proofErr w:type="spellEnd"/>
      <w:r w:rsidRPr="00FB46A5">
        <w:rPr>
          <w:rFonts w:ascii="Times New Roman" w:eastAsia="Times New Roman" w:hAnsi="Times New Roman" w:cs="Times New Roman"/>
          <w:sz w:val="28"/>
          <w:szCs w:val="28"/>
          <w:lang w:eastAsia="ru-RU"/>
        </w:rPr>
        <w:t>, № 8, 120 с.</w:t>
      </w:r>
    </w:p>
    <w:p w:rsidR="00DD4644" w:rsidRPr="00FB46A5" w:rsidRDefault="00DD4644" w:rsidP="00FB46A5">
      <w:pPr>
        <w:pStyle w:val="a4"/>
        <w:numPr>
          <w:ilvl w:val="0"/>
          <w:numId w:val="12"/>
        </w:numPr>
        <w:spacing w:before="0" w:beforeAutospacing="0" w:after="0" w:afterAutospacing="0"/>
        <w:ind w:left="0" w:firstLine="709"/>
        <w:jc w:val="both"/>
        <w:rPr>
          <w:sz w:val="28"/>
          <w:szCs w:val="28"/>
          <w:lang w:val="en-US"/>
        </w:rPr>
      </w:pPr>
      <w:proofErr w:type="spellStart"/>
      <w:r w:rsidRPr="00FB46A5">
        <w:rPr>
          <w:sz w:val="28"/>
          <w:szCs w:val="28"/>
          <w:lang w:val="en-US"/>
        </w:rPr>
        <w:t>Niemela</w:t>
      </w:r>
      <w:proofErr w:type="spellEnd"/>
      <w:r w:rsidRPr="00FB46A5">
        <w:rPr>
          <w:sz w:val="28"/>
          <w:szCs w:val="28"/>
          <w:lang w:val="en-US"/>
        </w:rPr>
        <w:t xml:space="preserve"> T., 2005 </w:t>
      </w:r>
      <w:proofErr w:type="spellStart"/>
      <w:r w:rsidRPr="00FB46A5">
        <w:rPr>
          <w:sz w:val="28"/>
          <w:szCs w:val="28"/>
          <w:lang w:val="en-US"/>
        </w:rPr>
        <w:t>Polypores</w:t>
      </w:r>
      <w:proofErr w:type="spellEnd"/>
      <w:r w:rsidRPr="00FB46A5">
        <w:rPr>
          <w:sz w:val="28"/>
          <w:szCs w:val="28"/>
          <w:lang w:val="en-US"/>
        </w:rPr>
        <w:t xml:space="preserve">, </w:t>
      </w:r>
      <w:proofErr w:type="spellStart"/>
      <w:r w:rsidRPr="00FB46A5">
        <w:rPr>
          <w:sz w:val="28"/>
          <w:szCs w:val="28"/>
          <w:lang w:val="en-US"/>
        </w:rPr>
        <w:t>lignicolous</w:t>
      </w:r>
      <w:proofErr w:type="spellEnd"/>
      <w:r w:rsidRPr="00FB46A5">
        <w:rPr>
          <w:sz w:val="28"/>
          <w:szCs w:val="28"/>
          <w:lang w:val="en-US"/>
        </w:rPr>
        <w:t xml:space="preserve"> fungi. — </w:t>
      </w:r>
      <w:proofErr w:type="spellStart"/>
      <w:r w:rsidRPr="00FB46A5">
        <w:rPr>
          <w:sz w:val="28"/>
          <w:szCs w:val="28"/>
          <w:lang w:val="en-US"/>
        </w:rPr>
        <w:t>Norrlinia</w:t>
      </w:r>
      <w:proofErr w:type="spellEnd"/>
      <w:r w:rsidRPr="00FB46A5">
        <w:rPr>
          <w:sz w:val="28"/>
          <w:szCs w:val="28"/>
          <w:lang w:val="en-US"/>
        </w:rPr>
        <w:t>, № 13, 320</w:t>
      </w:r>
    </w:p>
    <w:p w:rsidR="00DD4644" w:rsidRPr="00FB46A5" w:rsidRDefault="00DD4644" w:rsidP="00FB46A5">
      <w:pPr>
        <w:pStyle w:val="a4"/>
        <w:numPr>
          <w:ilvl w:val="0"/>
          <w:numId w:val="12"/>
        </w:numPr>
        <w:spacing w:before="0" w:beforeAutospacing="0" w:after="0" w:afterAutospacing="0"/>
        <w:ind w:left="0" w:firstLine="709"/>
        <w:jc w:val="both"/>
        <w:rPr>
          <w:sz w:val="28"/>
          <w:szCs w:val="28"/>
        </w:rPr>
      </w:pPr>
      <w:proofErr w:type="spellStart"/>
      <w:r w:rsidRPr="00FB46A5">
        <w:rPr>
          <w:sz w:val="28"/>
          <w:szCs w:val="28"/>
        </w:rPr>
        <w:t>Реймерс</w:t>
      </w:r>
      <w:proofErr w:type="spellEnd"/>
      <w:r w:rsidRPr="00FB46A5">
        <w:rPr>
          <w:sz w:val="28"/>
          <w:szCs w:val="28"/>
        </w:rPr>
        <w:t xml:space="preserve"> Н.Ф. Экология (теория, законы, правила, принципы и гипотезы). М.: Россия молодая, 1994. 367 с.</w:t>
      </w:r>
    </w:p>
    <w:p w:rsidR="00DD4644" w:rsidRPr="00FB46A5" w:rsidRDefault="00DD4644" w:rsidP="00FB46A5">
      <w:pPr>
        <w:pStyle w:val="a4"/>
        <w:numPr>
          <w:ilvl w:val="0"/>
          <w:numId w:val="12"/>
        </w:numPr>
        <w:spacing w:before="0" w:beforeAutospacing="0" w:after="0" w:afterAutospacing="0"/>
        <w:ind w:left="0" w:firstLine="709"/>
        <w:jc w:val="both"/>
        <w:rPr>
          <w:sz w:val="28"/>
          <w:szCs w:val="28"/>
          <w:lang w:val="en-US"/>
        </w:rPr>
      </w:pPr>
      <w:proofErr w:type="spellStart"/>
      <w:r w:rsidRPr="00FB46A5">
        <w:rPr>
          <w:sz w:val="28"/>
          <w:szCs w:val="28"/>
        </w:rPr>
        <w:t>Ровбель</w:t>
      </w:r>
      <w:proofErr w:type="spellEnd"/>
      <w:r w:rsidRPr="00FB46A5">
        <w:rPr>
          <w:sz w:val="28"/>
          <w:szCs w:val="28"/>
        </w:rPr>
        <w:t xml:space="preserve"> Н.М., Гончарова И.А. Сорбционный потенциал структурных компонентов мицелия </w:t>
      </w:r>
      <w:proofErr w:type="spellStart"/>
      <w:r w:rsidRPr="00FB46A5">
        <w:rPr>
          <w:sz w:val="28"/>
          <w:szCs w:val="28"/>
        </w:rPr>
        <w:t>ксилотрофных</w:t>
      </w:r>
      <w:proofErr w:type="spellEnd"/>
      <w:r w:rsidRPr="00FB46A5">
        <w:rPr>
          <w:sz w:val="28"/>
          <w:szCs w:val="28"/>
        </w:rPr>
        <w:t xml:space="preserve"> базидиомицетов // Грибы в природных и антропогенных системах. Т. 2. СПб, 2005. С. 143 147.</w:t>
      </w:r>
    </w:p>
    <w:p w:rsidR="00DD4644" w:rsidRPr="00FB46A5" w:rsidRDefault="00067902" w:rsidP="00FB46A5">
      <w:pPr>
        <w:pStyle w:val="a4"/>
        <w:numPr>
          <w:ilvl w:val="0"/>
          <w:numId w:val="12"/>
        </w:numPr>
        <w:spacing w:before="0" w:beforeAutospacing="0" w:after="0" w:afterAutospacing="0"/>
        <w:ind w:left="0" w:firstLine="709"/>
        <w:jc w:val="both"/>
        <w:rPr>
          <w:sz w:val="28"/>
          <w:szCs w:val="28"/>
        </w:rPr>
      </w:pPr>
      <w:r w:rsidRPr="00FB46A5">
        <w:rPr>
          <w:sz w:val="28"/>
          <w:szCs w:val="28"/>
        </w:rPr>
        <w:t>Серебряков И.Г. Экологическая морфология растений. М.: Высшая школа, 1982. 378 с.</w:t>
      </w:r>
    </w:p>
    <w:p w:rsidR="00DD4644" w:rsidRPr="00FB46A5" w:rsidRDefault="00DD4644" w:rsidP="00FB46A5">
      <w:pPr>
        <w:pStyle w:val="a4"/>
        <w:numPr>
          <w:ilvl w:val="0"/>
          <w:numId w:val="12"/>
        </w:numPr>
        <w:spacing w:before="0" w:beforeAutospacing="0" w:after="0" w:afterAutospacing="0"/>
        <w:ind w:left="0" w:firstLine="709"/>
        <w:jc w:val="both"/>
        <w:rPr>
          <w:sz w:val="28"/>
          <w:szCs w:val="28"/>
        </w:rPr>
      </w:pPr>
      <w:proofErr w:type="spellStart"/>
      <w:r w:rsidRPr="00FB46A5">
        <w:rPr>
          <w:sz w:val="28"/>
          <w:szCs w:val="28"/>
        </w:rPr>
        <w:t>Сержанина</w:t>
      </w:r>
      <w:proofErr w:type="spellEnd"/>
      <w:r w:rsidRPr="00FB46A5">
        <w:rPr>
          <w:sz w:val="28"/>
          <w:szCs w:val="28"/>
        </w:rPr>
        <w:t xml:space="preserve"> Г.И., Змитрович И.И. </w:t>
      </w:r>
      <w:proofErr w:type="spellStart"/>
      <w:r w:rsidRPr="00FB46A5">
        <w:rPr>
          <w:sz w:val="28"/>
          <w:szCs w:val="28"/>
        </w:rPr>
        <w:t>Макромицеты</w:t>
      </w:r>
      <w:proofErr w:type="spellEnd"/>
      <w:r w:rsidRPr="00FB46A5">
        <w:rPr>
          <w:sz w:val="28"/>
          <w:szCs w:val="28"/>
        </w:rPr>
        <w:t>. Минск.1978</w:t>
      </w:r>
    </w:p>
    <w:p w:rsidR="005F0318" w:rsidRPr="00FB46A5" w:rsidRDefault="00DD4644"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proofErr w:type="spellStart"/>
      <w:r w:rsidRPr="00FB46A5">
        <w:rPr>
          <w:rFonts w:ascii="Times New Roman" w:hAnsi="Times New Roman" w:cs="Times New Roman"/>
          <w:sz w:val="28"/>
          <w:szCs w:val="28"/>
        </w:rPr>
        <w:t>Тахтаджян</w:t>
      </w:r>
      <w:proofErr w:type="spellEnd"/>
      <w:r w:rsidRPr="00FB46A5">
        <w:rPr>
          <w:rFonts w:ascii="Times New Roman" w:hAnsi="Times New Roman" w:cs="Times New Roman"/>
          <w:sz w:val="28"/>
          <w:szCs w:val="28"/>
        </w:rPr>
        <w:t xml:space="preserve"> А.Л. Мир растений, том Грибы. Москва «Просвещение», 1991</w:t>
      </w:r>
    </w:p>
    <w:p w:rsidR="00224001" w:rsidRPr="00FB46A5" w:rsidRDefault="00224001"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hAnsi="Times New Roman" w:cs="Times New Roman"/>
          <w:sz w:val="28"/>
          <w:szCs w:val="28"/>
        </w:rPr>
        <w:t>Харитонов Н.П. Исследуем природу: Учебно-методическое пособие по организации исследовательской деятельности школьников в полевой биологии. - М.: МИОО; Библиотека журнала «Исследователь/</w:t>
      </w:r>
      <w:r w:rsidRPr="00FB46A5">
        <w:rPr>
          <w:rFonts w:ascii="Times New Roman" w:hAnsi="Times New Roman" w:cs="Times New Roman"/>
          <w:sz w:val="28"/>
          <w:szCs w:val="28"/>
          <w:lang w:val="en-US"/>
        </w:rPr>
        <w:t>Researcher</w:t>
      </w:r>
      <w:r w:rsidRPr="00FB46A5">
        <w:rPr>
          <w:rFonts w:ascii="Times New Roman" w:hAnsi="Times New Roman" w:cs="Times New Roman"/>
          <w:sz w:val="28"/>
          <w:szCs w:val="28"/>
        </w:rPr>
        <w:t>, 2008. - 192с.</w:t>
      </w:r>
    </w:p>
    <w:p w:rsidR="00D0778D" w:rsidRPr="00FB46A5" w:rsidRDefault="00D0778D" w:rsidP="00FB46A5">
      <w:pPr>
        <w:pStyle w:val="a6"/>
        <w:numPr>
          <w:ilvl w:val="0"/>
          <w:numId w:val="12"/>
        </w:numPr>
        <w:spacing w:after="0" w:line="240" w:lineRule="auto"/>
        <w:ind w:left="0" w:firstLine="709"/>
        <w:jc w:val="both"/>
        <w:rPr>
          <w:rFonts w:ascii="Times New Roman" w:eastAsia="Times New Roman" w:hAnsi="Times New Roman" w:cs="Times New Roman"/>
          <w:sz w:val="28"/>
          <w:szCs w:val="28"/>
          <w:lang w:eastAsia="ru-RU"/>
        </w:rPr>
      </w:pPr>
      <w:r w:rsidRPr="00FB46A5">
        <w:rPr>
          <w:rFonts w:ascii="Times New Roman" w:eastAsia="Times New Roman" w:hAnsi="Times New Roman" w:cs="Times New Roman"/>
          <w:sz w:val="28"/>
          <w:szCs w:val="28"/>
          <w:lang w:eastAsia="ru-RU"/>
        </w:rPr>
        <w:t>Хомякова И. М., 1974 Лесные травы. — Воронеж: ВГУ, 176 с.</w:t>
      </w:r>
    </w:p>
    <w:p w:rsidR="00D8423F" w:rsidRPr="00FB46A5" w:rsidRDefault="00D8423F" w:rsidP="00FB46A5">
      <w:pPr>
        <w:pStyle w:val="a4"/>
        <w:numPr>
          <w:ilvl w:val="0"/>
          <w:numId w:val="12"/>
        </w:numPr>
        <w:spacing w:before="0" w:beforeAutospacing="0" w:after="0" w:afterAutospacing="0"/>
        <w:ind w:left="0" w:firstLine="709"/>
        <w:jc w:val="both"/>
        <w:rPr>
          <w:sz w:val="28"/>
          <w:szCs w:val="28"/>
        </w:rPr>
      </w:pPr>
      <w:r w:rsidRPr="00FB46A5">
        <w:rPr>
          <w:sz w:val="28"/>
          <w:szCs w:val="28"/>
        </w:rPr>
        <w:t>Юдин А.В. Большой определитель грибов. М.:</w:t>
      </w:r>
      <w:proofErr w:type="spellStart"/>
      <w:r w:rsidRPr="00FB46A5">
        <w:rPr>
          <w:sz w:val="28"/>
          <w:szCs w:val="28"/>
        </w:rPr>
        <w:t>Астрель</w:t>
      </w:r>
      <w:proofErr w:type="spellEnd"/>
      <w:r w:rsidRPr="00FB46A5">
        <w:rPr>
          <w:sz w:val="28"/>
          <w:szCs w:val="28"/>
        </w:rPr>
        <w:t>, 2001-256 с.</w:t>
      </w:r>
    </w:p>
    <w:p w:rsidR="00425F94" w:rsidRPr="00FB46A5" w:rsidRDefault="00425F94" w:rsidP="00FB46A5">
      <w:pPr>
        <w:pStyle w:val="a4"/>
        <w:spacing w:before="0" w:beforeAutospacing="0" w:after="0" w:afterAutospacing="0"/>
        <w:ind w:firstLine="709"/>
        <w:jc w:val="both"/>
        <w:rPr>
          <w:sz w:val="28"/>
          <w:szCs w:val="28"/>
        </w:rPr>
      </w:pPr>
    </w:p>
    <w:p w:rsidR="007E3557" w:rsidRDefault="007E3557" w:rsidP="00224001">
      <w:pPr>
        <w:tabs>
          <w:tab w:val="left" w:pos="1411"/>
        </w:tabs>
        <w:ind w:firstLine="360"/>
        <w:jc w:val="both"/>
        <w:rPr>
          <w:rFonts w:ascii="Times New Roman" w:hAnsi="Times New Roman" w:cs="Times New Roman"/>
          <w:sz w:val="28"/>
          <w:szCs w:val="28"/>
        </w:rPr>
      </w:pPr>
    </w:p>
    <w:p w:rsidR="007E3557" w:rsidRDefault="007E3557" w:rsidP="00224001">
      <w:pPr>
        <w:tabs>
          <w:tab w:val="left" w:pos="1411"/>
        </w:tabs>
        <w:ind w:firstLine="360"/>
        <w:jc w:val="both"/>
        <w:rPr>
          <w:rFonts w:ascii="Times New Roman" w:hAnsi="Times New Roman" w:cs="Times New Roman"/>
          <w:sz w:val="28"/>
          <w:szCs w:val="28"/>
        </w:rPr>
      </w:pPr>
    </w:p>
    <w:p w:rsidR="007E3557" w:rsidRDefault="007E3557" w:rsidP="00224001">
      <w:pPr>
        <w:tabs>
          <w:tab w:val="left" w:pos="1411"/>
        </w:tabs>
        <w:ind w:firstLine="360"/>
        <w:jc w:val="both"/>
        <w:rPr>
          <w:rFonts w:ascii="Times New Roman" w:hAnsi="Times New Roman" w:cs="Times New Roman"/>
          <w:sz w:val="28"/>
          <w:szCs w:val="28"/>
        </w:rPr>
      </w:pPr>
    </w:p>
    <w:p w:rsidR="007E3557" w:rsidRDefault="007E3557" w:rsidP="00224001">
      <w:pPr>
        <w:tabs>
          <w:tab w:val="left" w:pos="1411"/>
        </w:tabs>
        <w:ind w:firstLine="360"/>
        <w:jc w:val="both"/>
        <w:rPr>
          <w:rFonts w:ascii="Times New Roman" w:hAnsi="Times New Roman" w:cs="Times New Roman"/>
          <w:sz w:val="28"/>
          <w:szCs w:val="28"/>
        </w:rPr>
      </w:pPr>
    </w:p>
    <w:p w:rsidR="007E3557" w:rsidRDefault="007E3557" w:rsidP="00224001">
      <w:pPr>
        <w:tabs>
          <w:tab w:val="left" w:pos="1411"/>
        </w:tabs>
        <w:ind w:firstLine="360"/>
        <w:jc w:val="both"/>
        <w:rPr>
          <w:rFonts w:ascii="Times New Roman" w:hAnsi="Times New Roman" w:cs="Times New Roman"/>
          <w:sz w:val="28"/>
          <w:szCs w:val="28"/>
        </w:rPr>
      </w:pPr>
    </w:p>
    <w:p w:rsidR="007E3557" w:rsidRDefault="007E3557"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367715" w:rsidP="004F4977">
      <w:pPr>
        <w:tabs>
          <w:tab w:val="left" w:pos="1411"/>
        </w:tabs>
        <w:jc w:val="both"/>
        <w:rPr>
          <w:rFonts w:ascii="Times New Roman" w:hAnsi="Times New Roman" w:cs="Times New Roman"/>
          <w:sz w:val="28"/>
          <w:szCs w:val="28"/>
        </w:rPr>
      </w:pPr>
    </w:p>
    <w:p w:rsidR="00367715" w:rsidRDefault="00FB46A5" w:rsidP="00FB46A5">
      <w:pPr>
        <w:pStyle w:val="1"/>
        <w:jc w:val="center"/>
      </w:pPr>
      <w:bookmarkStart w:id="12" w:name="_Toc30353966"/>
      <w:r>
        <w:lastRenderedPageBreak/>
        <w:t>Приложения</w:t>
      </w:r>
      <w:bookmarkEnd w:id="12"/>
    </w:p>
    <w:p w:rsidR="00425F94" w:rsidRDefault="007E3557" w:rsidP="00FB46A5">
      <w:pPr>
        <w:tabs>
          <w:tab w:val="left" w:pos="1411"/>
        </w:tabs>
        <w:ind w:firstLine="360"/>
        <w:jc w:val="right"/>
        <w:rPr>
          <w:rFonts w:ascii="Times New Roman" w:hAnsi="Times New Roman" w:cs="Times New Roman"/>
          <w:sz w:val="28"/>
          <w:szCs w:val="28"/>
        </w:rPr>
      </w:pPr>
      <w:r>
        <w:rPr>
          <w:rFonts w:ascii="Times New Roman" w:hAnsi="Times New Roman" w:cs="Times New Roman"/>
          <w:sz w:val="28"/>
          <w:szCs w:val="28"/>
        </w:rPr>
        <w:t>Приложение 1</w:t>
      </w:r>
    </w:p>
    <w:p w:rsidR="007E3557" w:rsidRDefault="00FB46A5" w:rsidP="007E3557">
      <w:pPr>
        <w:spacing w:after="0" w:line="360" w:lineRule="auto"/>
        <w:ind w:firstLine="709"/>
        <w:jc w:val="right"/>
        <w:rPr>
          <w:rFonts w:ascii="Times New Roman" w:hAnsi="Times New Roman"/>
          <w:sz w:val="28"/>
          <w:szCs w:val="24"/>
        </w:rPr>
      </w:pPr>
      <w:r>
        <w:rPr>
          <w:rFonts w:ascii="Times New Roman" w:hAnsi="Times New Roman"/>
          <w:sz w:val="28"/>
          <w:szCs w:val="24"/>
        </w:rPr>
        <w:t>Таблица 1</w:t>
      </w:r>
    </w:p>
    <w:p w:rsidR="007E3557" w:rsidRDefault="007E3557" w:rsidP="007E3557">
      <w:pPr>
        <w:spacing w:after="0" w:line="360" w:lineRule="auto"/>
        <w:ind w:firstLine="709"/>
        <w:jc w:val="center"/>
        <w:rPr>
          <w:rFonts w:ascii="Times New Roman" w:hAnsi="Times New Roman"/>
          <w:sz w:val="28"/>
          <w:szCs w:val="24"/>
        </w:rPr>
      </w:pPr>
      <w:r>
        <w:rPr>
          <w:rFonts w:ascii="Times New Roman" w:hAnsi="Times New Roman"/>
          <w:sz w:val="28"/>
          <w:szCs w:val="24"/>
        </w:rPr>
        <w:t>Распределение площадей по предлагаемым функциональным зонам проектируемого Кисловодского национального парка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5"/>
        <w:gridCol w:w="3115"/>
        <w:gridCol w:w="3115"/>
      </w:tblGrid>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b/>
                <w:sz w:val="28"/>
                <w:szCs w:val="24"/>
              </w:rPr>
            </w:pPr>
            <w:r>
              <w:rPr>
                <w:rFonts w:ascii="Times New Roman" w:hAnsi="Times New Roman"/>
                <w:b/>
                <w:sz w:val="28"/>
                <w:szCs w:val="24"/>
              </w:rPr>
              <w:t>Функциональная зона</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b/>
                <w:sz w:val="28"/>
                <w:szCs w:val="24"/>
              </w:rPr>
            </w:pPr>
            <w:r>
              <w:rPr>
                <w:rFonts w:ascii="Times New Roman" w:hAnsi="Times New Roman"/>
                <w:b/>
                <w:sz w:val="28"/>
                <w:szCs w:val="24"/>
              </w:rPr>
              <w:t>Площадь (</w:t>
            </w:r>
            <w:proofErr w:type="gramStart"/>
            <w:r>
              <w:rPr>
                <w:rFonts w:ascii="Times New Roman" w:hAnsi="Times New Roman"/>
                <w:b/>
                <w:sz w:val="28"/>
                <w:szCs w:val="24"/>
              </w:rPr>
              <w:t>га</w:t>
            </w:r>
            <w:proofErr w:type="gramEnd"/>
            <w:r>
              <w:rPr>
                <w:rFonts w:ascii="Times New Roman" w:hAnsi="Times New Roman"/>
                <w:b/>
                <w:sz w:val="28"/>
                <w:szCs w:val="24"/>
              </w:rPr>
              <w:t>)</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b/>
                <w:sz w:val="28"/>
                <w:szCs w:val="24"/>
              </w:rPr>
            </w:pPr>
            <w:r>
              <w:rPr>
                <w:rFonts w:ascii="Times New Roman" w:hAnsi="Times New Roman"/>
                <w:b/>
                <w:sz w:val="28"/>
                <w:szCs w:val="24"/>
              </w:rPr>
              <w:t>% от общей площади парка</w:t>
            </w:r>
          </w:p>
        </w:tc>
      </w:tr>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sz w:val="28"/>
                <w:szCs w:val="24"/>
              </w:rPr>
            </w:pPr>
            <w:r>
              <w:rPr>
                <w:rFonts w:ascii="Times New Roman" w:hAnsi="Times New Roman"/>
                <w:sz w:val="28"/>
                <w:szCs w:val="24"/>
              </w:rPr>
              <w:t>Заповедная</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117,4</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12,4</w:t>
            </w:r>
          </w:p>
        </w:tc>
      </w:tr>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sz w:val="28"/>
                <w:szCs w:val="24"/>
              </w:rPr>
            </w:pPr>
            <w:r>
              <w:rPr>
                <w:rFonts w:ascii="Times New Roman" w:hAnsi="Times New Roman"/>
                <w:sz w:val="28"/>
                <w:szCs w:val="24"/>
              </w:rPr>
              <w:t xml:space="preserve">Особо охраняемая </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18,6</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1,9</w:t>
            </w:r>
          </w:p>
        </w:tc>
      </w:tr>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sz w:val="28"/>
                <w:szCs w:val="24"/>
              </w:rPr>
            </w:pPr>
            <w:r>
              <w:rPr>
                <w:rFonts w:ascii="Times New Roman" w:hAnsi="Times New Roman"/>
                <w:sz w:val="28"/>
                <w:szCs w:val="24"/>
              </w:rPr>
              <w:t>Историко-культурная</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12</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1,3</w:t>
            </w:r>
          </w:p>
        </w:tc>
      </w:tr>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sz w:val="28"/>
                <w:szCs w:val="24"/>
              </w:rPr>
            </w:pPr>
            <w:r>
              <w:rPr>
                <w:rFonts w:ascii="Times New Roman" w:hAnsi="Times New Roman"/>
                <w:sz w:val="28"/>
                <w:szCs w:val="24"/>
              </w:rPr>
              <w:t>Рекреационная</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800</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84,4</w:t>
            </w:r>
          </w:p>
        </w:tc>
      </w:tr>
      <w:tr w:rsidR="007E3557" w:rsidTr="00831E86">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rPr>
                <w:rFonts w:ascii="Times New Roman" w:hAnsi="Times New Roman"/>
                <w:sz w:val="28"/>
                <w:szCs w:val="24"/>
              </w:rPr>
            </w:pPr>
            <w:r>
              <w:rPr>
                <w:rFonts w:ascii="Times New Roman" w:hAnsi="Times New Roman"/>
                <w:sz w:val="28"/>
                <w:szCs w:val="24"/>
              </w:rPr>
              <w:t>ИТОГО:</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948</w:t>
            </w:r>
          </w:p>
        </w:tc>
        <w:tc>
          <w:tcPr>
            <w:tcW w:w="3115" w:type="dxa"/>
            <w:tcBorders>
              <w:top w:val="single" w:sz="4" w:space="0" w:color="auto"/>
              <w:left w:val="single" w:sz="4" w:space="0" w:color="auto"/>
              <w:bottom w:val="single" w:sz="4" w:space="0" w:color="auto"/>
              <w:right w:val="single" w:sz="4" w:space="0" w:color="auto"/>
            </w:tcBorders>
            <w:hideMark/>
          </w:tcPr>
          <w:p w:rsidR="007E3557" w:rsidRDefault="007E3557" w:rsidP="00831E86">
            <w:pPr>
              <w:spacing w:after="0" w:line="240" w:lineRule="auto"/>
              <w:jc w:val="center"/>
              <w:rPr>
                <w:rFonts w:ascii="Times New Roman" w:hAnsi="Times New Roman"/>
                <w:sz w:val="28"/>
                <w:szCs w:val="24"/>
              </w:rPr>
            </w:pPr>
            <w:r>
              <w:rPr>
                <w:rFonts w:ascii="Times New Roman" w:hAnsi="Times New Roman"/>
                <w:sz w:val="28"/>
                <w:szCs w:val="24"/>
              </w:rPr>
              <w:t>100</w:t>
            </w:r>
          </w:p>
        </w:tc>
      </w:tr>
    </w:tbl>
    <w:p w:rsidR="00367715" w:rsidRDefault="00367715" w:rsidP="00FB46A5">
      <w:pPr>
        <w:tabs>
          <w:tab w:val="left" w:pos="1411"/>
        </w:tabs>
        <w:jc w:val="both"/>
        <w:rPr>
          <w:rFonts w:ascii="Times New Roman" w:hAnsi="Times New Roman" w:cs="Times New Roman"/>
          <w:sz w:val="28"/>
          <w:szCs w:val="28"/>
        </w:rPr>
      </w:pPr>
    </w:p>
    <w:p w:rsidR="007E3557" w:rsidRPr="007E3557" w:rsidRDefault="007E3557" w:rsidP="007E3557">
      <w:pPr>
        <w:tabs>
          <w:tab w:val="left" w:pos="1411"/>
        </w:tabs>
        <w:ind w:firstLine="360"/>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Pr>
          <w:rFonts w:ascii="Times New Roman" w:hAnsi="Times New Roman"/>
          <w:sz w:val="28"/>
          <w:szCs w:val="24"/>
        </w:rPr>
        <w:t xml:space="preserve">. </w:t>
      </w:r>
    </w:p>
    <w:p w:rsidR="007E3557" w:rsidRDefault="007E3557" w:rsidP="007E3557">
      <w:pPr>
        <w:spacing w:after="0" w:line="240" w:lineRule="auto"/>
        <w:rPr>
          <w:rFonts w:ascii="Times New Roman" w:hAnsi="Times New Roman"/>
          <w:sz w:val="28"/>
          <w:szCs w:val="24"/>
        </w:rPr>
      </w:pPr>
      <w:r>
        <w:rPr>
          <w:rFonts w:ascii="Times New Roman" w:hAnsi="Times New Roman"/>
          <w:sz w:val="28"/>
          <w:szCs w:val="24"/>
        </w:rPr>
        <w:t>Рис. 1. Схема функционального зонирования территории Кисловодского национального    парка.</w:t>
      </w:r>
      <w:r>
        <w:rPr>
          <w:rFonts w:ascii="Times New Roman" w:hAnsi="Times New Roman"/>
          <w:sz w:val="28"/>
          <w:szCs w:val="24"/>
        </w:rPr>
        <w:tab/>
      </w:r>
    </w:p>
    <w:p w:rsidR="007E3557" w:rsidRDefault="007E3557" w:rsidP="007E3557">
      <w:pPr>
        <w:spacing w:after="0" w:line="360" w:lineRule="auto"/>
        <w:ind w:firstLine="709"/>
        <w:jc w:val="both"/>
        <w:rPr>
          <w:rFonts w:ascii="Times New Roman" w:hAnsi="Times New Roman"/>
          <w:sz w:val="28"/>
          <w:szCs w:val="24"/>
        </w:rPr>
      </w:pPr>
    </w:p>
    <w:p w:rsidR="004F4977" w:rsidRDefault="004F4977" w:rsidP="007E3557">
      <w:pPr>
        <w:spacing w:after="0" w:line="360" w:lineRule="auto"/>
        <w:jc w:val="both"/>
        <w:rPr>
          <w:rFonts w:ascii="Times New Roman" w:hAnsi="Times New Roman"/>
          <w:noProof/>
          <w:sz w:val="24"/>
          <w:szCs w:val="24"/>
          <w:lang w:eastAsia="ru-RU"/>
        </w:rPr>
      </w:pPr>
    </w:p>
    <w:p w:rsidR="007E3557" w:rsidRDefault="007E3557" w:rsidP="007E3557">
      <w:pPr>
        <w:spacing w:after="0" w:line="36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886450" cy="4200525"/>
            <wp:effectExtent l="19050" t="0" r="0" b="0"/>
            <wp:docPr id="50" name="Рисунок 1" descr="Кисловодский парк с хозобъектами и коммуникациями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исловодский парк с хозобъектами и коммуникациями 001"/>
                    <pic:cNvPicPr>
                      <a:picLocks noChangeAspect="1" noChangeArrowheads="1"/>
                    </pic:cNvPicPr>
                  </pic:nvPicPr>
                  <pic:blipFill>
                    <a:blip r:embed="rId8" cstate="print"/>
                    <a:srcRect/>
                    <a:stretch>
                      <a:fillRect/>
                    </a:stretch>
                  </pic:blipFill>
                  <pic:spPr bwMode="auto">
                    <a:xfrm>
                      <a:off x="0" y="0"/>
                      <a:ext cx="5886450" cy="4200525"/>
                    </a:xfrm>
                    <a:prstGeom prst="rect">
                      <a:avLst/>
                    </a:prstGeom>
                    <a:noFill/>
                    <a:ln w="9525">
                      <a:noFill/>
                      <a:miter lim="800000"/>
                      <a:headEnd/>
                      <a:tailEnd/>
                    </a:ln>
                  </pic:spPr>
                </pic:pic>
              </a:graphicData>
            </a:graphic>
          </wp:inline>
        </w:drawing>
      </w:r>
    </w:p>
    <w:p w:rsidR="00367715" w:rsidRDefault="00367715" w:rsidP="004F4977">
      <w:pPr>
        <w:pStyle w:val="a6"/>
        <w:spacing w:after="0" w:line="240" w:lineRule="auto"/>
        <w:ind w:left="1080"/>
        <w:jc w:val="right"/>
        <w:rPr>
          <w:rFonts w:ascii="Times New Roman" w:hAnsi="Times New Roman" w:cs="Times New Roman"/>
          <w:sz w:val="28"/>
          <w:szCs w:val="28"/>
        </w:rPr>
      </w:pPr>
    </w:p>
    <w:p w:rsidR="00367715" w:rsidRDefault="00367715" w:rsidP="00367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3 </w:t>
      </w:r>
    </w:p>
    <w:p w:rsidR="00367715" w:rsidRDefault="00367715" w:rsidP="00367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2 - Оценка состояния лесного древостоя и класса биологической устойчивости</w:t>
      </w:r>
    </w:p>
    <w:tbl>
      <w:tblPr>
        <w:tblOverlap w:val="never"/>
        <w:tblW w:w="0" w:type="auto"/>
        <w:tblLayout w:type="fixed"/>
        <w:tblCellMar>
          <w:left w:w="10" w:type="dxa"/>
          <w:right w:w="10" w:type="dxa"/>
        </w:tblCellMar>
        <w:tblLook w:val="04A0" w:firstRow="1" w:lastRow="0" w:firstColumn="1" w:lastColumn="0" w:noHBand="0" w:noVBand="1"/>
      </w:tblPr>
      <w:tblGrid>
        <w:gridCol w:w="3206"/>
        <w:gridCol w:w="3072"/>
        <w:gridCol w:w="3317"/>
      </w:tblGrid>
      <w:tr w:rsidR="00367715" w:rsidTr="00367715">
        <w:trPr>
          <w:trHeight w:val="662"/>
        </w:trPr>
        <w:tc>
          <w:tcPr>
            <w:tcW w:w="3206" w:type="dxa"/>
            <w:tcBorders>
              <w:top w:val="single" w:sz="4" w:space="0" w:color="auto"/>
              <w:left w:val="single" w:sz="4" w:space="0" w:color="auto"/>
              <w:bottom w:val="nil"/>
              <w:right w:val="nil"/>
            </w:tcBorders>
            <w:shd w:val="clear" w:color="auto" w:fill="FFFFFF"/>
            <w:hideMark/>
          </w:tcPr>
          <w:p w:rsidR="00367715" w:rsidRDefault="00367715">
            <w:pPr>
              <w:jc w:val="both"/>
              <w:rPr>
                <w:rFonts w:ascii="Times New Roman" w:eastAsia="Courier New" w:hAnsi="Times New Roman" w:cs="Times New Roman"/>
                <w:color w:val="000000"/>
                <w:sz w:val="28"/>
                <w:szCs w:val="28"/>
              </w:rPr>
            </w:pPr>
            <w:r>
              <w:rPr>
                <w:rFonts w:ascii="Times New Roman" w:hAnsi="Times New Roman" w:cs="Times New Roman"/>
                <w:b/>
                <w:bCs/>
                <w:sz w:val="28"/>
                <w:szCs w:val="28"/>
              </w:rPr>
              <w:t>Коэффициент</w:t>
            </w:r>
          </w:p>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состояния</w:t>
            </w:r>
          </w:p>
        </w:tc>
        <w:tc>
          <w:tcPr>
            <w:tcW w:w="3072"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Балл состояния</w:t>
            </w:r>
          </w:p>
        </w:tc>
        <w:tc>
          <w:tcPr>
            <w:tcW w:w="3317" w:type="dxa"/>
            <w:tcBorders>
              <w:top w:val="single" w:sz="4" w:space="0" w:color="auto"/>
              <w:left w:val="single" w:sz="4" w:space="0" w:color="auto"/>
              <w:bottom w:val="nil"/>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Характеристика состояния древостоя.</w:t>
            </w:r>
          </w:p>
        </w:tc>
      </w:tr>
      <w:tr w:rsidR="00367715" w:rsidTr="00367715">
        <w:trPr>
          <w:trHeight w:val="331"/>
        </w:trPr>
        <w:tc>
          <w:tcPr>
            <w:tcW w:w="3206"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К&lt; 1,5</w:t>
            </w:r>
          </w:p>
        </w:tc>
        <w:tc>
          <w:tcPr>
            <w:tcW w:w="3072"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I</w:t>
            </w:r>
          </w:p>
        </w:tc>
        <w:tc>
          <w:tcPr>
            <w:tcW w:w="3317" w:type="dxa"/>
            <w:tcBorders>
              <w:top w:val="single" w:sz="4" w:space="0" w:color="auto"/>
              <w:left w:val="single" w:sz="4" w:space="0" w:color="auto"/>
              <w:bottom w:val="nil"/>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Здоровые</w:t>
            </w:r>
          </w:p>
        </w:tc>
      </w:tr>
      <w:tr w:rsidR="00367715" w:rsidTr="00367715">
        <w:trPr>
          <w:trHeight w:val="331"/>
        </w:trPr>
        <w:tc>
          <w:tcPr>
            <w:tcW w:w="3206"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К=1,6-2,5</w:t>
            </w:r>
          </w:p>
        </w:tc>
        <w:tc>
          <w:tcPr>
            <w:tcW w:w="3072"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II</w:t>
            </w:r>
          </w:p>
        </w:tc>
        <w:tc>
          <w:tcPr>
            <w:tcW w:w="3317" w:type="dxa"/>
            <w:tcBorders>
              <w:top w:val="single" w:sz="4" w:space="0" w:color="auto"/>
              <w:left w:val="single" w:sz="4" w:space="0" w:color="auto"/>
              <w:bottom w:val="nil"/>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Ослабленные</w:t>
            </w:r>
          </w:p>
        </w:tc>
      </w:tr>
      <w:tr w:rsidR="00367715" w:rsidTr="00367715">
        <w:trPr>
          <w:trHeight w:val="331"/>
        </w:trPr>
        <w:tc>
          <w:tcPr>
            <w:tcW w:w="3206"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К=2,6-3,5</w:t>
            </w:r>
          </w:p>
        </w:tc>
        <w:tc>
          <w:tcPr>
            <w:tcW w:w="3072"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III</w:t>
            </w:r>
          </w:p>
        </w:tc>
        <w:tc>
          <w:tcPr>
            <w:tcW w:w="3317" w:type="dxa"/>
            <w:tcBorders>
              <w:top w:val="single" w:sz="4" w:space="0" w:color="auto"/>
              <w:left w:val="single" w:sz="4" w:space="0" w:color="auto"/>
              <w:bottom w:val="nil"/>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Сильно ослабленные</w:t>
            </w:r>
          </w:p>
        </w:tc>
      </w:tr>
      <w:tr w:rsidR="00367715" w:rsidTr="00367715">
        <w:trPr>
          <w:trHeight w:val="331"/>
        </w:trPr>
        <w:tc>
          <w:tcPr>
            <w:tcW w:w="3206"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К=3,6-4,5</w:t>
            </w:r>
          </w:p>
        </w:tc>
        <w:tc>
          <w:tcPr>
            <w:tcW w:w="3072" w:type="dxa"/>
            <w:tcBorders>
              <w:top w:val="single" w:sz="4" w:space="0" w:color="auto"/>
              <w:left w:val="single" w:sz="4" w:space="0" w:color="auto"/>
              <w:bottom w:val="nil"/>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IV</w:t>
            </w:r>
          </w:p>
        </w:tc>
        <w:tc>
          <w:tcPr>
            <w:tcW w:w="3317" w:type="dxa"/>
            <w:tcBorders>
              <w:top w:val="single" w:sz="4" w:space="0" w:color="auto"/>
              <w:left w:val="single" w:sz="4" w:space="0" w:color="auto"/>
              <w:bottom w:val="nil"/>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Усыхающие</w:t>
            </w:r>
          </w:p>
        </w:tc>
      </w:tr>
      <w:tr w:rsidR="00367715" w:rsidTr="00367715">
        <w:trPr>
          <w:trHeight w:val="341"/>
        </w:trPr>
        <w:tc>
          <w:tcPr>
            <w:tcW w:w="3206" w:type="dxa"/>
            <w:tcBorders>
              <w:top w:val="single" w:sz="4" w:space="0" w:color="auto"/>
              <w:left w:val="single" w:sz="4" w:space="0" w:color="auto"/>
              <w:bottom w:val="single" w:sz="4" w:space="0" w:color="auto"/>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К&gt;4,6</w:t>
            </w:r>
          </w:p>
        </w:tc>
        <w:tc>
          <w:tcPr>
            <w:tcW w:w="3072" w:type="dxa"/>
            <w:tcBorders>
              <w:top w:val="single" w:sz="4" w:space="0" w:color="auto"/>
              <w:left w:val="single" w:sz="4" w:space="0" w:color="auto"/>
              <w:bottom w:val="single" w:sz="4" w:space="0" w:color="auto"/>
              <w:right w:val="nil"/>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V</w:t>
            </w:r>
          </w:p>
        </w:tc>
        <w:tc>
          <w:tcPr>
            <w:tcW w:w="3317" w:type="dxa"/>
            <w:tcBorders>
              <w:top w:val="single" w:sz="4" w:space="0" w:color="auto"/>
              <w:left w:val="single" w:sz="4" w:space="0" w:color="auto"/>
              <w:bottom w:val="single" w:sz="4" w:space="0" w:color="auto"/>
              <w:right w:val="single" w:sz="4" w:space="0" w:color="auto"/>
            </w:tcBorders>
            <w:shd w:val="clear" w:color="auto" w:fill="FFFFFF"/>
            <w:hideMark/>
          </w:tcPr>
          <w:p w:rsidR="00367715" w:rsidRDefault="00367715">
            <w:pPr>
              <w:widowControl w:val="0"/>
              <w:jc w:val="both"/>
              <w:rPr>
                <w:rFonts w:ascii="Times New Roman" w:hAnsi="Times New Roman" w:cs="Times New Roman"/>
                <w:color w:val="000000"/>
                <w:sz w:val="28"/>
                <w:szCs w:val="28"/>
              </w:rPr>
            </w:pPr>
            <w:r>
              <w:rPr>
                <w:rFonts w:ascii="Times New Roman" w:hAnsi="Times New Roman" w:cs="Times New Roman"/>
                <w:sz w:val="28"/>
                <w:szCs w:val="28"/>
              </w:rPr>
              <w:t>Сухие</w:t>
            </w:r>
          </w:p>
        </w:tc>
      </w:tr>
    </w:tbl>
    <w:p w:rsidR="00367715" w:rsidRDefault="00367715" w:rsidP="004F4977">
      <w:pPr>
        <w:pStyle w:val="a6"/>
        <w:spacing w:after="0" w:line="240" w:lineRule="auto"/>
        <w:ind w:left="1080"/>
        <w:jc w:val="right"/>
        <w:rPr>
          <w:rFonts w:ascii="Times New Roman" w:hAnsi="Times New Roman" w:cs="Times New Roman"/>
          <w:sz w:val="28"/>
          <w:szCs w:val="28"/>
        </w:rPr>
      </w:pPr>
    </w:p>
    <w:p w:rsidR="008542E9" w:rsidRPr="008542E9" w:rsidRDefault="008542E9" w:rsidP="008542E9">
      <w:pPr>
        <w:jc w:val="right"/>
        <w:rPr>
          <w:rFonts w:ascii="Times New Roman" w:hAnsi="Times New Roman" w:cs="Times New Roman"/>
          <w:bCs/>
          <w:sz w:val="28"/>
          <w:szCs w:val="28"/>
        </w:rPr>
      </w:pPr>
      <w:r w:rsidRPr="008542E9">
        <w:rPr>
          <w:rFonts w:ascii="Times New Roman" w:hAnsi="Times New Roman" w:cs="Times New Roman"/>
          <w:bCs/>
          <w:sz w:val="28"/>
          <w:szCs w:val="28"/>
        </w:rPr>
        <w:t>Приложение 4</w:t>
      </w:r>
    </w:p>
    <w:p w:rsidR="008542E9" w:rsidRPr="008542E9" w:rsidRDefault="008542E9" w:rsidP="008542E9">
      <w:pPr>
        <w:jc w:val="center"/>
        <w:rPr>
          <w:rFonts w:ascii="Times New Roman" w:hAnsi="Times New Roman" w:cs="Times New Roman"/>
          <w:sz w:val="28"/>
          <w:szCs w:val="28"/>
        </w:rPr>
      </w:pPr>
      <w:r w:rsidRPr="008542E9">
        <w:rPr>
          <w:rFonts w:ascii="Times New Roman" w:hAnsi="Times New Roman" w:cs="Times New Roman"/>
          <w:bCs/>
          <w:sz w:val="28"/>
          <w:szCs w:val="28"/>
        </w:rPr>
        <w:t>Табл.3 Шкала визуальной оценки деревьев по внешним признакам</w:t>
      </w:r>
    </w:p>
    <w:tbl>
      <w:tblPr>
        <w:tblOverlap w:val="never"/>
        <w:tblW w:w="9780" w:type="dxa"/>
        <w:tblLayout w:type="fixed"/>
        <w:tblCellMar>
          <w:left w:w="10" w:type="dxa"/>
          <w:right w:w="10" w:type="dxa"/>
        </w:tblCellMar>
        <w:tblLook w:val="04A0" w:firstRow="1" w:lastRow="0" w:firstColumn="1" w:lastColumn="0" w:noHBand="0" w:noVBand="1"/>
      </w:tblPr>
      <w:tblGrid>
        <w:gridCol w:w="961"/>
        <w:gridCol w:w="8819"/>
      </w:tblGrid>
      <w:tr w:rsidR="008542E9" w:rsidTr="008542E9">
        <w:trPr>
          <w:trHeight w:val="336"/>
        </w:trPr>
        <w:tc>
          <w:tcPr>
            <w:tcW w:w="96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Балл</w:t>
            </w:r>
          </w:p>
        </w:tc>
        <w:tc>
          <w:tcPr>
            <w:tcW w:w="8813"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Характеристика состояния</w:t>
            </w:r>
          </w:p>
        </w:tc>
      </w:tr>
      <w:tr w:rsidR="008542E9" w:rsidTr="008542E9">
        <w:trPr>
          <w:trHeight w:val="653"/>
        </w:trPr>
        <w:tc>
          <w:tcPr>
            <w:tcW w:w="96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w:t>
            </w:r>
          </w:p>
        </w:tc>
        <w:tc>
          <w:tcPr>
            <w:tcW w:w="8813"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ind w:firstLine="360"/>
              <w:jc w:val="both"/>
              <w:rPr>
                <w:rFonts w:ascii="Times New Roman" w:hAnsi="Times New Roman" w:cs="Times New Roman"/>
                <w:color w:val="000000"/>
                <w:sz w:val="28"/>
                <w:szCs w:val="28"/>
              </w:rPr>
            </w:pPr>
            <w:r>
              <w:rPr>
                <w:rFonts w:ascii="Times New Roman" w:hAnsi="Times New Roman" w:cs="Times New Roman"/>
                <w:sz w:val="28"/>
                <w:szCs w:val="28"/>
              </w:rPr>
              <w:t>Здоровые деревья, без внешних признаков повреждения, величина прироста соответствует норме</w:t>
            </w:r>
          </w:p>
        </w:tc>
      </w:tr>
      <w:tr w:rsidR="008542E9" w:rsidTr="008542E9">
        <w:trPr>
          <w:trHeight w:val="658"/>
        </w:trPr>
        <w:tc>
          <w:tcPr>
            <w:tcW w:w="96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2</w:t>
            </w:r>
          </w:p>
        </w:tc>
        <w:tc>
          <w:tcPr>
            <w:tcW w:w="8813"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Ослабленные деревья. Крона </w:t>
            </w:r>
            <w:proofErr w:type="spellStart"/>
            <w:r>
              <w:rPr>
                <w:rFonts w:ascii="Times New Roman" w:hAnsi="Times New Roman" w:cs="Times New Roman"/>
                <w:sz w:val="28"/>
                <w:szCs w:val="28"/>
              </w:rPr>
              <w:t>слабоажурная</w:t>
            </w:r>
            <w:proofErr w:type="spellEnd"/>
            <w:r>
              <w:rPr>
                <w:rFonts w:ascii="Times New Roman" w:hAnsi="Times New Roman" w:cs="Times New Roman"/>
                <w:sz w:val="28"/>
                <w:szCs w:val="28"/>
              </w:rPr>
              <w:t>, отдельные ветви усохли.</w:t>
            </w:r>
          </w:p>
        </w:tc>
      </w:tr>
      <w:tr w:rsidR="008542E9" w:rsidTr="008542E9">
        <w:trPr>
          <w:trHeight w:val="974"/>
        </w:trPr>
        <w:tc>
          <w:tcPr>
            <w:tcW w:w="96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3</w:t>
            </w:r>
          </w:p>
        </w:tc>
        <w:tc>
          <w:tcPr>
            <w:tcW w:w="8813"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Сильно ослабленные деревья. Крона </w:t>
            </w:r>
            <w:proofErr w:type="spellStart"/>
            <w:r>
              <w:rPr>
                <w:rFonts w:ascii="Times New Roman" w:hAnsi="Times New Roman" w:cs="Times New Roman"/>
                <w:sz w:val="28"/>
                <w:szCs w:val="28"/>
              </w:rPr>
              <w:t>изрежена</w:t>
            </w:r>
            <w:proofErr w:type="spellEnd"/>
            <w:r>
              <w:rPr>
                <w:rFonts w:ascii="Times New Roman" w:hAnsi="Times New Roman" w:cs="Times New Roman"/>
                <w:sz w:val="28"/>
                <w:szCs w:val="28"/>
              </w:rPr>
              <w:t>, со значительным усыханием ветвей. Прирост уменьшен или отсутствует. Значительные участки коры отмерли.</w:t>
            </w:r>
          </w:p>
        </w:tc>
      </w:tr>
      <w:tr w:rsidR="008542E9" w:rsidTr="008542E9">
        <w:trPr>
          <w:trHeight w:val="653"/>
        </w:trPr>
        <w:tc>
          <w:tcPr>
            <w:tcW w:w="96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4</w:t>
            </w:r>
          </w:p>
        </w:tc>
        <w:tc>
          <w:tcPr>
            <w:tcW w:w="8813"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ind w:firstLine="360"/>
              <w:jc w:val="both"/>
              <w:rPr>
                <w:rFonts w:ascii="Times New Roman" w:hAnsi="Times New Roman" w:cs="Times New Roman"/>
                <w:color w:val="000000"/>
                <w:sz w:val="28"/>
                <w:szCs w:val="28"/>
              </w:rPr>
            </w:pPr>
            <w:r>
              <w:rPr>
                <w:rFonts w:ascii="Times New Roman" w:hAnsi="Times New Roman" w:cs="Times New Roman"/>
                <w:sz w:val="28"/>
                <w:szCs w:val="28"/>
              </w:rPr>
              <w:t>Усыхающие деревья. Усыхание ветвей по всей кроне. Прирост отсутствует. На стволах признаки заселения короедами, усачами.</w:t>
            </w:r>
          </w:p>
        </w:tc>
      </w:tr>
      <w:tr w:rsidR="008542E9" w:rsidTr="008542E9">
        <w:trPr>
          <w:trHeight w:val="667"/>
        </w:trPr>
        <w:tc>
          <w:tcPr>
            <w:tcW w:w="960"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5</w:t>
            </w:r>
          </w:p>
        </w:tc>
        <w:tc>
          <w:tcPr>
            <w:tcW w:w="8813" w:type="dxa"/>
            <w:tcBorders>
              <w:top w:val="single" w:sz="4" w:space="0" w:color="auto"/>
              <w:left w:val="single" w:sz="4" w:space="0" w:color="auto"/>
              <w:bottom w:val="single" w:sz="4" w:space="0" w:color="auto"/>
              <w:right w:val="single" w:sz="4" w:space="0" w:color="auto"/>
            </w:tcBorders>
            <w:shd w:val="clear" w:color="auto" w:fill="FFFFFF"/>
            <w:hideMark/>
          </w:tcPr>
          <w:p w:rsidR="008542E9" w:rsidRDefault="008542E9">
            <w:pPr>
              <w:widowControl w:val="0"/>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Сухие деревья. Крона сухая. Стволы заселены </w:t>
            </w:r>
            <w:proofErr w:type="spellStart"/>
            <w:r>
              <w:rPr>
                <w:rFonts w:ascii="Times New Roman" w:hAnsi="Times New Roman" w:cs="Times New Roman"/>
                <w:sz w:val="28"/>
                <w:szCs w:val="28"/>
              </w:rPr>
              <w:t>ксилофагами</w:t>
            </w:r>
            <w:proofErr w:type="spellEnd"/>
            <w:r>
              <w:rPr>
                <w:rFonts w:ascii="Times New Roman" w:hAnsi="Times New Roman" w:cs="Times New Roman"/>
                <w:sz w:val="28"/>
                <w:szCs w:val="28"/>
              </w:rPr>
              <w:t xml:space="preserve"> (потребители древесины).</w:t>
            </w:r>
          </w:p>
        </w:tc>
      </w:tr>
    </w:tbl>
    <w:p w:rsidR="008542E9" w:rsidRPr="008542E9" w:rsidRDefault="008542E9" w:rsidP="008542E9">
      <w:pPr>
        <w:spacing w:after="0" w:line="240" w:lineRule="auto"/>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FB46A5" w:rsidRDefault="00FB46A5" w:rsidP="008542E9">
      <w:pPr>
        <w:spacing w:after="0" w:line="240" w:lineRule="auto"/>
        <w:jc w:val="right"/>
        <w:rPr>
          <w:rFonts w:ascii="Times New Roman" w:hAnsi="Times New Roman" w:cs="Times New Roman"/>
          <w:sz w:val="28"/>
          <w:szCs w:val="28"/>
        </w:rPr>
      </w:pPr>
    </w:p>
    <w:p w:rsidR="008542E9" w:rsidRPr="008542E9" w:rsidRDefault="008542E9" w:rsidP="008542E9">
      <w:pPr>
        <w:spacing w:after="0" w:line="240" w:lineRule="auto"/>
        <w:jc w:val="right"/>
        <w:rPr>
          <w:rFonts w:ascii="Times New Roman" w:hAnsi="Times New Roman" w:cs="Times New Roman"/>
          <w:sz w:val="28"/>
          <w:szCs w:val="28"/>
        </w:rPr>
      </w:pPr>
      <w:r w:rsidRPr="008542E9">
        <w:rPr>
          <w:rFonts w:ascii="Times New Roman" w:hAnsi="Times New Roman" w:cs="Times New Roman"/>
          <w:sz w:val="28"/>
          <w:szCs w:val="28"/>
        </w:rPr>
        <w:lastRenderedPageBreak/>
        <w:t xml:space="preserve">Приложение 5 </w:t>
      </w:r>
    </w:p>
    <w:p w:rsidR="00C3293C" w:rsidRPr="008542E9" w:rsidRDefault="008542E9" w:rsidP="008542E9">
      <w:pPr>
        <w:spacing w:after="0" w:line="240" w:lineRule="auto"/>
        <w:jc w:val="right"/>
        <w:rPr>
          <w:rFonts w:ascii="Times New Roman" w:hAnsi="Times New Roman" w:cs="Times New Roman"/>
          <w:sz w:val="28"/>
          <w:szCs w:val="28"/>
        </w:rPr>
      </w:pPr>
      <w:r w:rsidRPr="008542E9">
        <w:rPr>
          <w:rFonts w:ascii="Times New Roman" w:hAnsi="Times New Roman" w:cs="Times New Roman"/>
          <w:sz w:val="28"/>
          <w:szCs w:val="28"/>
        </w:rPr>
        <w:t>табл.4</w:t>
      </w:r>
      <w:r w:rsidR="00C3293C" w:rsidRPr="008542E9">
        <w:rPr>
          <w:rFonts w:ascii="Times New Roman" w:hAnsi="Times New Roman" w:cs="Times New Roman"/>
          <w:sz w:val="28"/>
          <w:szCs w:val="28"/>
        </w:rPr>
        <w:t xml:space="preserve">Таксономический состав древоразрушающих грибов </w:t>
      </w:r>
    </w:p>
    <w:tbl>
      <w:tblPr>
        <w:tblStyle w:val="a9"/>
        <w:tblW w:w="0" w:type="auto"/>
        <w:tblLook w:val="04A0" w:firstRow="1" w:lastRow="0" w:firstColumn="1" w:lastColumn="0" w:noHBand="0" w:noVBand="1"/>
      </w:tblPr>
      <w:tblGrid>
        <w:gridCol w:w="566"/>
        <w:gridCol w:w="2042"/>
        <w:gridCol w:w="2134"/>
        <w:gridCol w:w="2222"/>
        <w:gridCol w:w="2607"/>
      </w:tblGrid>
      <w:tr w:rsidR="00C3293C" w:rsidTr="008542E9">
        <w:tc>
          <w:tcPr>
            <w:tcW w:w="495" w:type="dxa"/>
            <w:vMerge w:val="restart"/>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
        </w:tc>
        <w:tc>
          <w:tcPr>
            <w:tcW w:w="4256" w:type="dxa"/>
            <w:gridSpan w:val="2"/>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Видовое название</w:t>
            </w:r>
          </w:p>
        </w:tc>
        <w:tc>
          <w:tcPr>
            <w:tcW w:w="2151" w:type="dxa"/>
            <w:vMerge w:val="restart"/>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Род</w:t>
            </w:r>
          </w:p>
        </w:tc>
        <w:tc>
          <w:tcPr>
            <w:tcW w:w="2623" w:type="dxa"/>
            <w:vMerge w:val="restart"/>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Порядок/сем.</w:t>
            </w:r>
          </w:p>
        </w:tc>
      </w:tr>
      <w:tr w:rsidR="00C3293C" w:rsidTr="008542E9">
        <w:tc>
          <w:tcPr>
            <w:tcW w:w="0" w:type="auto"/>
            <w:vMerge/>
            <w:hideMark/>
          </w:tcPr>
          <w:p w:rsidR="00C3293C" w:rsidRDefault="00C3293C">
            <w:pPr>
              <w:rPr>
                <w:rFonts w:ascii="Times New Roman" w:hAnsi="Times New Roman" w:cs="Times New Roman"/>
                <w:sz w:val="28"/>
                <w:szCs w:val="28"/>
              </w:rPr>
            </w:pP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Русское</w:t>
            </w:r>
          </w:p>
        </w:tc>
        <w:tc>
          <w:tcPr>
            <w:tcW w:w="21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латинское</w:t>
            </w:r>
          </w:p>
        </w:tc>
        <w:tc>
          <w:tcPr>
            <w:tcW w:w="0" w:type="auto"/>
            <w:vMerge/>
            <w:hideMark/>
          </w:tcPr>
          <w:p w:rsidR="00C3293C" w:rsidRDefault="00C3293C">
            <w:pPr>
              <w:rPr>
                <w:rFonts w:ascii="Times New Roman" w:hAnsi="Times New Roman" w:cs="Times New Roman"/>
                <w:sz w:val="28"/>
                <w:szCs w:val="28"/>
              </w:rPr>
            </w:pPr>
          </w:p>
        </w:tc>
        <w:tc>
          <w:tcPr>
            <w:tcW w:w="0" w:type="auto"/>
            <w:vMerge/>
            <w:hideMark/>
          </w:tcPr>
          <w:p w:rsidR="00C3293C" w:rsidRDefault="00C3293C">
            <w:pPr>
              <w:rPr>
                <w:rFonts w:ascii="Times New Roman" w:hAnsi="Times New Roman" w:cs="Times New Roman"/>
                <w:sz w:val="28"/>
                <w:szCs w:val="28"/>
              </w:rPr>
            </w:pP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1.</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Аурикулярия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уховидная</w:t>
            </w:r>
            <w:proofErr w:type="spellEnd"/>
            <w:r>
              <w:rPr>
                <w:rFonts w:ascii="Times New Roman" w:hAnsi="Times New Roman" w:cs="Times New Roman"/>
                <w:sz w:val="28"/>
                <w:szCs w:val="28"/>
              </w:rPr>
              <w:t>, иудино ухо</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Auricularia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auricula</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Аурикулярия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Auricularia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Аурикуляриевые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Auriculariales</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2.</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Кориолус</w:t>
            </w:r>
            <w:proofErr w:type="spellEnd"/>
            <w:r>
              <w:rPr>
                <w:rFonts w:ascii="Times New Roman" w:hAnsi="Times New Roman" w:cs="Times New Roman"/>
                <w:sz w:val="28"/>
                <w:szCs w:val="28"/>
              </w:rPr>
              <w:t xml:space="preserve"> разноцветный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Coriolus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versicolor</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Кориолус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Coriolus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Пориевые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Poriacea</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3.</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Ложнопёнок</w:t>
            </w:r>
            <w:proofErr w:type="spellEnd"/>
            <w:r>
              <w:rPr>
                <w:rFonts w:ascii="Times New Roman" w:hAnsi="Times New Roman" w:cs="Times New Roman"/>
                <w:sz w:val="28"/>
                <w:szCs w:val="28"/>
              </w:rPr>
              <w:t xml:space="preserve"> серно-жёлтый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Hypholoma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fasciculare</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Гифолома</w:t>
            </w:r>
            <w:proofErr w:type="spellEnd"/>
            <w:r>
              <w:rPr>
                <w:rFonts w:ascii="Times New Roman" w:hAnsi="Times New Roman" w:cs="Times New Roman"/>
                <w:sz w:val="28"/>
                <w:szCs w:val="28"/>
              </w:rPr>
              <w:t>, ложный опенок (</w:t>
            </w:r>
            <w:proofErr w:type="spellStart"/>
            <w:r>
              <w:rPr>
                <w:rFonts w:ascii="Times New Roman" w:hAnsi="Times New Roman" w:cs="Times New Roman"/>
                <w:sz w:val="28"/>
                <w:szCs w:val="28"/>
              </w:rPr>
              <w:t>Hypholoma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Строфариевые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Strophariaceae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4.</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Ложноопёнок</w:t>
            </w:r>
            <w:proofErr w:type="spellEnd"/>
            <w:r>
              <w:rPr>
                <w:rFonts w:ascii="Times New Roman" w:hAnsi="Times New Roman" w:cs="Times New Roman"/>
                <w:sz w:val="28"/>
                <w:szCs w:val="28"/>
              </w:rPr>
              <w:t xml:space="preserve"> кирпично-красный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Hypholoma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sublateritium</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Гифолома</w:t>
            </w:r>
            <w:proofErr w:type="spellEnd"/>
            <w:r>
              <w:rPr>
                <w:rFonts w:ascii="Times New Roman" w:hAnsi="Times New Roman" w:cs="Times New Roman"/>
                <w:sz w:val="28"/>
                <w:szCs w:val="28"/>
              </w:rPr>
              <w:t>, ложный опенок (</w:t>
            </w:r>
            <w:proofErr w:type="spellStart"/>
            <w:r>
              <w:rPr>
                <w:rFonts w:ascii="Times New Roman" w:hAnsi="Times New Roman" w:cs="Times New Roman"/>
                <w:sz w:val="28"/>
                <w:szCs w:val="28"/>
              </w:rPr>
              <w:t>Hypholoma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Строфариевые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Strophariaceae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5.</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Опёнок настоящий, осенний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Armillariella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mellea</w:t>
            </w:r>
            <w:proofErr w:type="spellEnd"/>
          </w:p>
        </w:tc>
        <w:tc>
          <w:tcPr>
            <w:tcW w:w="2151"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Опенок (</w:t>
            </w:r>
            <w:proofErr w:type="spellStart"/>
            <w:r>
              <w:rPr>
                <w:rFonts w:ascii="Times New Roman" w:hAnsi="Times New Roman" w:cs="Times New Roman"/>
                <w:sz w:val="28"/>
                <w:szCs w:val="28"/>
              </w:rPr>
              <w:t>Armillariella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Рядовковые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трихоломовые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Tricholomotales</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6</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Стереум</w:t>
            </w:r>
            <w:proofErr w:type="spellEnd"/>
            <w:r>
              <w:rPr>
                <w:rFonts w:ascii="Times New Roman" w:hAnsi="Times New Roman" w:cs="Times New Roman"/>
                <w:sz w:val="28"/>
                <w:szCs w:val="28"/>
              </w:rPr>
              <w:t xml:space="preserve"> морщинистый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Stereum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rugosum</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Стереум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Stereum</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Стереовые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Stereaceae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7.</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Трутовик настоящий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Fomes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fomentarius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Фомес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Fomes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Пориевые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Poriacea</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8</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Трутовик берёзовый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Piptoporus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betulinus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Пиптопорус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Piptoporus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Пориевые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Poriacea</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9.</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Трутовик плоский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Ganoderma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applanatum</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Ганодерма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Ganoderma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Ганодермовые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Ganodermataceae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10.</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Ложный трутовик</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Phellinus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igniarius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Феллинус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Phellinus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Гименохетовые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Hymenochaetaceae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11.</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Панеллюс</w:t>
            </w:r>
            <w:proofErr w:type="spellEnd"/>
            <w:r>
              <w:rPr>
                <w:rFonts w:ascii="Times New Roman" w:hAnsi="Times New Roman" w:cs="Times New Roman"/>
                <w:sz w:val="28"/>
                <w:szCs w:val="28"/>
              </w:rPr>
              <w:t xml:space="preserve"> поздний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Pannelus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serotinus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Паннелюс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Pannelus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Плевротовые</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Вешенковые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Pleurotaceae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rsidP="00C3293C">
            <w:pPr>
              <w:jc w:val="both"/>
              <w:rPr>
                <w:rFonts w:ascii="Times New Roman" w:hAnsi="Times New Roman" w:cs="Times New Roman"/>
                <w:sz w:val="28"/>
                <w:szCs w:val="28"/>
              </w:rPr>
            </w:pPr>
            <w:r>
              <w:rPr>
                <w:rFonts w:ascii="Times New Roman" w:hAnsi="Times New Roman" w:cs="Times New Roman"/>
                <w:sz w:val="28"/>
                <w:szCs w:val="28"/>
              </w:rPr>
              <w:t>12.</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Щелелистник</w:t>
            </w:r>
            <w:proofErr w:type="spellEnd"/>
            <w:r>
              <w:rPr>
                <w:rFonts w:ascii="Times New Roman" w:hAnsi="Times New Roman" w:cs="Times New Roman"/>
                <w:sz w:val="28"/>
                <w:szCs w:val="28"/>
              </w:rPr>
              <w:t xml:space="preserve"> обыкновенный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Shizophyllum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commune</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Шизофилл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щелелистник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Shizophyllum</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Шизофилловые</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щелелистниковые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Shizophyllaceae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rsidP="00C3293C">
            <w:pPr>
              <w:jc w:val="both"/>
              <w:rPr>
                <w:rFonts w:ascii="Times New Roman" w:hAnsi="Times New Roman" w:cs="Times New Roman"/>
                <w:sz w:val="28"/>
                <w:szCs w:val="28"/>
              </w:rPr>
            </w:pPr>
            <w:r>
              <w:rPr>
                <w:rFonts w:ascii="Times New Roman" w:hAnsi="Times New Roman" w:cs="Times New Roman"/>
                <w:sz w:val="28"/>
                <w:szCs w:val="28"/>
              </w:rPr>
              <w:t>13.</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Крепидот</w:t>
            </w:r>
            <w:proofErr w:type="spellEnd"/>
            <w:r>
              <w:rPr>
                <w:rFonts w:ascii="Times New Roman" w:hAnsi="Times New Roman" w:cs="Times New Roman"/>
                <w:sz w:val="28"/>
                <w:szCs w:val="28"/>
              </w:rPr>
              <w:t xml:space="preserve"> мягкий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Crepidotus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mollis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Крепидот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Crepidotus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Крепидотовые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Crepidotaceae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rsidP="00C3293C">
            <w:pPr>
              <w:jc w:val="both"/>
              <w:rPr>
                <w:rFonts w:ascii="Times New Roman" w:hAnsi="Times New Roman" w:cs="Times New Roman"/>
                <w:sz w:val="28"/>
                <w:szCs w:val="28"/>
              </w:rPr>
            </w:pPr>
            <w:r>
              <w:rPr>
                <w:rFonts w:ascii="Times New Roman" w:hAnsi="Times New Roman" w:cs="Times New Roman"/>
                <w:sz w:val="28"/>
                <w:szCs w:val="28"/>
              </w:rPr>
              <w:t>14.</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Опенок летний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Kuehneromyces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mutabilis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Кюнеромицес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Kuehneromyces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eastAsiaTheme="minorEastAsia"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Строфариевые</w:t>
            </w:r>
            <w:proofErr w:type="spellEnd"/>
          </w:p>
          <w:p w:rsidR="00C3293C" w:rsidRDefault="00C3293C">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Strophariaceae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rsidP="00C3293C">
            <w:pPr>
              <w:jc w:val="both"/>
              <w:rPr>
                <w:rFonts w:ascii="Times New Roman" w:hAnsi="Times New Roman" w:cs="Times New Roman"/>
                <w:sz w:val="28"/>
                <w:szCs w:val="28"/>
              </w:rPr>
            </w:pPr>
            <w:r>
              <w:rPr>
                <w:rFonts w:ascii="Times New Roman" w:hAnsi="Times New Roman" w:cs="Times New Roman"/>
                <w:sz w:val="28"/>
                <w:szCs w:val="28"/>
              </w:rPr>
              <w:t>15.</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Навозник рассеянный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Coprinus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disseminatus</w:t>
            </w:r>
            <w:proofErr w:type="spellEnd"/>
          </w:p>
        </w:tc>
        <w:tc>
          <w:tcPr>
            <w:tcW w:w="2151"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Навозник, </w:t>
            </w:r>
            <w:proofErr w:type="spellStart"/>
            <w:r>
              <w:rPr>
                <w:rFonts w:ascii="Times New Roman" w:hAnsi="Times New Roman" w:cs="Times New Roman"/>
                <w:sz w:val="28"/>
                <w:szCs w:val="28"/>
              </w:rPr>
              <w:t>копринус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Coprinus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 </w:t>
            </w:r>
            <w:proofErr w:type="spellStart"/>
            <w:r>
              <w:rPr>
                <w:rFonts w:ascii="Times New Roman" w:hAnsi="Times New Roman" w:cs="Times New Roman"/>
                <w:sz w:val="28"/>
                <w:szCs w:val="28"/>
              </w:rPr>
              <w:t>Навозниковые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копринусовые</w:t>
            </w:r>
            <w:proofErr w:type="spellEnd"/>
            <w:r>
              <w:rPr>
                <w:rFonts w:ascii="Times New Roman" w:hAnsi="Times New Roman" w:cs="Times New Roman"/>
                <w:sz w:val="28"/>
                <w:szCs w:val="28"/>
              </w:rPr>
              <w:t xml:space="preserve"> </w:t>
            </w:r>
            <w:r>
              <w:rPr>
                <w:rFonts w:ascii="Times New Roman" w:hAnsi="Times New Roman" w:cs="Times New Roman"/>
                <w:sz w:val="28"/>
                <w:szCs w:val="28"/>
              </w:rPr>
              <w:lastRenderedPageBreak/>
              <w:t>(</w:t>
            </w:r>
            <w:proofErr w:type="spellStart"/>
            <w:r>
              <w:rPr>
                <w:rFonts w:ascii="Times New Roman" w:hAnsi="Times New Roman" w:cs="Times New Roman"/>
                <w:sz w:val="28"/>
                <w:szCs w:val="28"/>
              </w:rPr>
              <w:t>Coprinaceae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lastRenderedPageBreak/>
              <w:t>17.</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Грифола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курчавая</w:t>
            </w:r>
            <w:proofErr w:type="gramEnd"/>
            <w:r>
              <w:rPr>
                <w:rFonts w:ascii="Times New Roman" w:hAnsi="Times New Roman" w:cs="Times New Roman"/>
                <w:sz w:val="28"/>
                <w:szCs w:val="28"/>
              </w:rPr>
              <w:t>, гриб-баран</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Grifola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frondosa</w:t>
            </w:r>
            <w:proofErr w:type="spellEnd"/>
          </w:p>
        </w:tc>
        <w:tc>
          <w:tcPr>
            <w:tcW w:w="2151"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Род </w:t>
            </w:r>
            <w:proofErr w:type="spellStart"/>
            <w:r>
              <w:rPr>
                <w:rFonts w:ascii="Times New Roman" w:hAnsi="Times New Roman" w:cs="Times New Roman"/>
                <w:sz w:val="28"/>
                <w:szCs w:val="28"/>
              </w:rPr>
              <w:t>Грифола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Grifola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Семейство </w:t>
            </w:r>
            <w:proofErr w:type="spellStart"/>
            <w:r>
              <w:rPr>
                <w:rFonts w:ascii="Times New Roman" w:hAnsi="Times New Roman" w:cs="Times New Roman"/>
                <w:sz w:val="28"/>
                <w:szCs w:val="28"/>
              </w:rPr>
              <w:t>Альбатрелловые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Albatrellaceae</w:t>
            </w:r>
            <w:proofErr w:type="spellEnd"/>
            <w:r>
              <w:rPr>
                <w:rFonts w:ascii="Times New Roman" w:hAnsi="Times New Roman" w:cs="Times New Roman"/>
                <w:sz w:val="28"/>
                <w:szCs w:val="28"/>
              </w:rPr>
              <w:t>)</w:t>
            </w:r>
          </w:p>
        </w:tc>
      </w:tr>
      <w:tr w:rsidR="00C3293C" w:rsidTr="008542E9">
        <w:trPr>
          <w:trHeight w:val="60"/>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18.</w:t>
            </w:r>
          </w:p>
        </w:tc>
        <w:tc>
          <w:tcPr>
            <w:tcW w:w="20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Полипорус</w:t>
            </w:r>
            <w:proofErr w:type="spellEnd"/>
            <w:r>
              <w:rPr>
                <w:rFonts w:ascii="Times New Roman" w:hAnsi="Times New Roman" w:cs="Times New Roman"/>
                <w:sz w:val="28"/>
                <w:szCs w:val="28"/>
              </w:rPr>
              <w:t xml:space="preserve"> изменчивый</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Polyporus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varius</w:t>
            </w:r>
            <w:proofErr w:type="spellEnd"/>
          </w:p>
        </w:tc>
        <w:tc>
          <w:tcPr>
            <w:tcW w:w="2151"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Полипорус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Polyporus</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Семейство </w:t>
            </w:r>
            <w:proofErr w:type="spellStart"/>
            <w:r>
              <w:rPr>
                <w:rFonts w:ascii="Times New Roman" w:hAnsi="Times New Roman" w:cs="Times New Roman"/>
                <w:sz w:val="28"/>
                <w:szCs w:val="28"/>
              </w:rPr>
              <w:t>Полипоровые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Polyporaceae</w:t>
            </w:r>
            <w:proofErr w:type="spellEnd"/>
            <w:r>
              <w:rPr>
                <w:rFonts w:ascii="Times New Roman" w:hAnsi="Times New Roman" w:cs="Times New Roman"/>
                <w:sz w:val="28"/>
                <w:szCs w:val="28"/>
              </w:rPr>
              <w:t>)</w:t>
            </w:r>
          </w:p>
        </w:tc>
      </w:tr>
      <w:tr w:rsidR="00C3293C" w:rsidTr="008542E9">
        <w:trPr>
          <w:trHeight w:val="45"/>
        </w:trPr>
        <w:tc>
          <w:tcPr>
            <w:tcW w:w="49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19.</w:t>
            </w:r>
          </w:p>
        </w:tc>
        <w:tc>
          <w:tcPr>
            <w:tcW w:w="206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Печеночница обыкновенная</w:t>
            </w:r>
          </w:p>
        </w:tc>
        <w:tc>
          <w:tcPr>
            <w:tcW w:w="2163"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Fistulina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hepatica</w:t>
            </w:r>
            <w:proofErr w:type="spellEnd"/>
          </w:p>
        </w:tc>
        <w:tc>
          <w:tcPr>
            <w:tcW w:w="2151"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Печеночница, </w:t>
            </w:r>
            <w:proofErr w:type="spellStart"/>
            <w:r>
              <w:rPr>
                <w:rFonts w:ascii="Times New Roman" w:hAnsi="Times New Roman" w:cs="Times New Roman"/>
                <w:sz w:val="28"/>
                <w:szCs w:val="28"/>
              </w:rPr>
              <w:t>фистулина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Fistulina</w:t>
            </w:r>
            <w:proofErr w:type="spellEnd"/>
            <w:r>
              <w:rPr>
                <w:rFonts w:ascii="Times New Roman" w:hAnsi="Times New Roman" w:cs="Times New Roman"/>
                <w:sz w:val="28"/>
                <w:szCs w:val="28"/>
              </w:rPr>
              <w:t>)</w:t>
            </w:r>
          </w:p>
        </w:tc>
        <w:tc>
          <w:tcPr>
            <w:tcW w:w="2623"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Семейство </w:t>
            </w:r>
            <w:proofErr w:type="spellStart"/>
            <w:r>
              <w:rPr>
                <w:rFonts w:ascii="Times New Roman" w:hAnsi="Times New Roman" w:cs="Times New Roman"/>
                <w:sz w:val="28"/>
                <w:szCs w:val="28"/>
              </w:rPr>
              <w:t>Фистулиновые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Fistulinaceae</w:t>
            </w:r>
            <w:proofErr w:type="spellEnd"/>
            <w:r>
              <w:rPr>
                <w:rFonts w:ascii="Times New Roman" w:hAnsi="Times New Roman" w:cs="Times New Roman"/>
                <w:sz w:val="28"/>
                <w:szCs w:val="28"/>
              </w:rPr>
              <w:t>)</w:t>
            </w:r>
          </w:p>
        </w:tc>
      </w:tr>
    </w:tbl>
    <w:p w:rsidR="008542E9" w:rsidRDefault="008542E9" w:rsidP="008542E9">
      <w:pPr>
        <w:jc w:val="right"/>
        <w:rPr>
          <w:rFonts w:ascii="Times New Roman" w:hAnsi="Times New Roman" w:cs="Times New Roman"/>
          <w:b/>
          <w:sz w:val="28"/>
          <w:szCs w:val="28"/>
        </w:rPr>
      </w:pPr>
    </w:p>
    <w:p w:rsidR="008542E9" w:rsidRDefault="008542E9" w:rsidP="008542E9">
      <w:pPr>
        <w:jc w:val="right"/>
        <w:rPr>
          <w:rFonts w:ascii="Times New Roman" w:hAnsi="Times New Roman" w:cs="Times New Roman"/>
          <w:b/>
          <w:sz w:val="28"/>
          <w:szCs w:val="28"/>
        </w:rPr>
      </w:pPr>
      <w:r>
        <w:rPr>
          <w:rFonts w:ascii="Times New Roman" w:hAnsi="Times New Roman" w:cs="Times New Roman"/>
          <w:b/>
          <w:sz w:val="28"/>
          <w:szCs w:val="28"/>
        </w:rPr>
        <w:t xml:space="preserve">Приложение 6 </w:t>
      </w:r>
    </w:p>
    <w:p w:rsidR="008542E9" w:rsidRDefault="008542E9" w:rsidP="008542E9">
      <w:pPr>
        <w:jc w:val="both"/>
        <w:rPr>
          <w:rFonts w:ascii="Times New Roman" w:hAnsi="Times New Roman" w:cs="Times New Roman"/>
          <w:sz w:val="28"/>
          <w:szCs w:val="28"/>
        </w:rPr>
      </w:pPr>
      <w:r>
        <w:rPr>
          <w:rFonts w:ascii="Times New Roman" w:hAnsi="Times New Roman" w:cs="Times New Roman"/>
          <w:sz w:val="28"/>
          <w:szCs w:val="28"/>
        </w:rPr>
        <w:t>Таблица 5 - Встречаемость видов грибов на пробных площадках</w:t>
      </w:r>
    </w:p>
    <w:tbl>
      <w:tblPr>
        <w:tblOverlap w:val="never"/>
        <w:tblW w:w="9600" w:type="dxa"/>
        <w:tblLayout w:type="fixed"/>
        <w:tblCellMar>
          <w:left w:w="10" w:type="dxa"/>
          <w:right w:w="10" w:type="dxa"/>
        </w:tblCellMar>
        <w:tblLook w:val="04A0" w:firstRow="1" w:lastRow="0" w:firstColumn="1" w:lastColumn="0" w:noHBand="0" w:noVBand="1"/>
      </w:tblPr>
      <w:tblGrid>
        <w:gridCol w:w="3116"/>
        <w:gridCol w:w="3290"/>
        <w:gridCol w:w="3194"/>
      </w:tblGrid>
      <w:tr w:rsidR="008542E9" w:rsidRPr="00FB46A5" w:rsidTr="008542E9">
        <w:trPr>
          <w:trHeight w:val="658"/>
        </w:trPr>
        <w:tc>
          <w:tcPr>
            <w:tcW w:w="3115" w:type="dxa"/>
            <w:tcBorders>
              <w:top w:val="single" w:sz="4" w:space="0" w:color="auto"/>
              <w:left w:val="single" w:sz="4" w:space="0" w:color="auto"/>
              <w:bottom w:val="nil"/>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b/>
                <w:bCs/>
                <w:sz w:val="24"/>
                <w:szCs w:val="28"/>
              </w:rPr>
              <w:t>№ площадки</w:t>
            </w:r>
          </w:p>
        </w:tc>
        <w:tc>
          <w:tcPr>
            <w:tcW w:w="3288" w:type="dxa"/>
            <w:tcBorders>
              <w:top w:val="single" w:sz="4" w:space="0" w:color="auto"/>
              <w:left w:val="single" w:sz="4" w:space="0" w:color="auto"/>
              <w:bottom w:val="nil"/>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b/>
                <w:bCs/>
                <w:sz w:val="24"/>
                <w:szCs w:val="28"/>
              </w:rPr>
              <w:t>Вид гриба-трутовика</w:t>
            </w:r>
          </w:p>
        </w:tc>
        <w:tc>
          <w:tcPr>
            <w:tcW w:w="3192" w:type="dxa"/>
            <w:tcBorders>
              <w:top w:val="single" w:sz="4" w:space="0" w:color="auto"/>
              <w:left w:val="single" w:sz="4" w:space="0" w:color="auto"/>
              <w:bottom w:val="nil"/>
              <w:right w:val="single" w:sz="4" w:space="0" w:color="auto"/>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b/>
                <w:bCs/>
                <w:sz w:val="24"/>
                <w:szCs w:val="28"/>
              </w:rPr>
              <w:t>Частота встречаемости и субстрат</w:t>
            </w:r>
          </w:p>
        </w:tc>
      </w:tr>
      <w:tr w:rsidR="008542E9" w:rsidRPr="00FB46A5" w:rsidTr="008542E9">
        <w:trPr>
          <w:trHeight w:val="989"/>
        </w:trPr>
        <w:tc>
          <w:tcPr>
            <w:tcW w:w="3115" w:type="dxa"/>
            <w:tcBorders>
              <w:top w:val="single" w:sz="4" w:space="0" w:color="auto"/>
              <w:left w:val="single" w:sz="4" w:space="0" w:color="auto"/>
              <w:bottom w:val="single" w:sz="4" w:space="0" w:color="auto"/>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1.Березняк разнотравный</w:t>
            </w:r>
          </w:p>
        </w:tc>
        <w:tc>
          <w:tcPr>
            <w:tcW w:w="3288" w:type="dxa"/>
            <w:tcBorders>
              <w:top w:val="single" w:sz="4" w:space="0" w:color="auto"/>
              <w:left w:val="single" w:sz="4" w:space="0" w:color="auto"/>
              <w:bottom w:val="single" w:sz="4" w:space="0" w:color="auto"/>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Трутовик настоящий Трутовик берёзовый</w:t>
            </w:r>
          </w:p>
        </w:tc>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5 экземпляров на разных мёртвых берёзах.</w:t>
            </w:r>
          </w:p>
        </w:tc>
      </w:tr>
    </w:tbl>
    <w:tbl>
      <w:tblPr>
        <w:tblpPr w:leftFromText="180" w:rightFromText="180" w:bottomFromText="200" w:vertAnchor="text" w:horzAnchor="margin" w:tblpY="132"/>
        <w:tblOverlap w:val="never"/>
        <w:tblW w:w="9600" w:type="dxa"/>
        <w:tblLayout w:type="fixed"/>
        <w:tblCellMar>
          <w:left w:w="10" w:type="dxa"/>
          <w:right w:w="10" w:type="dxa"/>
        </w:tblCellMar>
        <w:tblLook w:val="04A0" w:firstRow="1" w:lastRow="0" w:firstColumn="1" w:lastColumn="0" w:noHBand="0" w:noVBand="1"/>
      </w:tblPr>
      <w:tblGrid>
        <w:gridCol w:w="3116"/>
        <w:gridCol w:w="3290"/>
        <w:gridCol w:w="3194"/>
      </w:tblGrid>
      <w:tr w:rsidR="008542E9" w:rsidRPr="00FB46A5" w:rsidTr="008542E9">
        <w:trPr>
          <w:trHeight w:val="658"/>
        </w:trPr>
        <w:tc>
          <w:tcPr>
            <w:tcW w:w="3115" w:type="dxa"/>
            <w:tcBorders>
              <w:top w:val="single" w:sz="4" w:space="0" w:color="auto"/>
              <w:left w:val="single" w:sz="4" w:space="0" w:color="auto"/>
              <w:bottom w:val="nil"/>
              <w:right w:val="nil"/>
            </w:tcBorders>
            <w:shd w:val="clear" w:color="auto" w:fill="FFFFFF"/>
          </w:tcPr>
          <w:p w:rsidR="008542E9" w:rsidRPr="00FB46A5" w:rsidRDefault="008542E9">
            <w:pPr>
              <w:widowControl w:val="0"/>
              <w:jc w:val="both"/>
              <w:rPr>
                <w:rFonts w:ascii="Times New Roman" w:hAnsi="Times New Roman" w:cs="Times New Roman"/>
                <w:color w:val="000000"/>
                <w:sz w:val="24"/>
                <w:szCs w:val="28"/>
              </w:rPr>
            </w:pPr>
          </w:p>
        </w:tc>
        <w:tc>
          <w:tcPr>
            <w:tcW w:w="3288" w:type="dxa"/>
            <w:tcBorders>
              <w:top w:val="single" w:sz="4" w:space="0" w:color="auto"/>
              <w:left w:val="single" w:sz="4" w:space="0" w:color="auto"/>
              <w:bottom w:val="nil"/>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(берёзовая губка)</w:t>
            </w:r>
          </w:p>
        </w:tc>
        <w:tc>
          <w:tcPr>
            <w:tcW w:w="3192" w:type="dxa"/>
            <w:tcBorders>
              <w:top w:val="single" w:sz="4" w:space="0" w:color="auto"/>
              <w:left w:val="single" w:sz="4" w:space="0" w:color="auto"/>
              <w:bottom w:val="nil"/>
              <w:right w:val="single" w:sz="4" w:space="0" w:color="auto"/>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3 экземпляра на живых старых деревьях берёз.</w:t>
            </w:r>
          </w:p>
        </w:tc>
      </w:tr>
      <w:tr w:rsidR="008542E9" w:rsidRPr="00FB46A5" w:rsidTr="008542E9">
        <w:trPr>
          <w:trHeight w:val="2266"/>
        </w:trPr>
        <w:tc>
          <w:tcPr>
            <w:tcW w:w="3115" w:type="dxa"/>
            <w:tcBorders>
              <w:top w:val="single" w:sz="4" w:space="0" w:color="auto"/>
              <w:left w:val="single" w:sz="4" w:space="0" w:color="auto"/>
              <w:bottom w:val="nil"/>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2. Смешанный лес</w:t>
            </w:r>
          </w:p>
        </w:tc>
        <w:tc>
          <w:tcPr>
            <w:tcW w:w="3288" w:type="dxa"/>
            <w:tcBorders>
              <w:top w:val="single" w:sz="4" w:space="0" w:color="auto"/>
              <w:left w:val="single" w:sz="4" w:space="0" w:color="auto"/>
              <w:bottom w:val="nil"/>
              <w:right w:val="nil"/>
            </w:tcBorders>
            <w:shd w:val="clear" w:color="auto" w:fill="FFFFFF"/>
            <w:hideMark/>
          </w:tcPr>
          <w:p w:rsidR="008542E9" w:rsidRPr="00FB46A5" w:rsidRDefault="008542E9">
            <w:pPr>
              <w:jc w:val="both"/>
              <w:rPr>
                <w:rFonts w:ascii="Times New Roman" w:eastAsia="Courier New" w:hAnsi="Times New Roman" w:cs="Times New Roman"/>
                <w:color w:val="000000"/>
                <w:sz w:val="24"/>
                <w:szCs w:val="28"/>
              </w:rPr>
            </w:pPr>
            <w:r w:rsidRPr="00FB46A5">
              <w:rPr>
                <w:rFonts w:ascii="Times New Roman" w:hAnsi="Times New Roman" w:cs="Times New Roman"/>
                <w:sz w:val="24"/>
                <w:szCs w:val="28"/>
              </w:rPr>
              <w:t>Опёнок осенний</w:t>
            </w:r>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Трутовик настоящий</w:t>
            </w:r>
          </w:p>
        </w:tc>
        <w:tc>
          <w:tcPr>
            <w:tcW w:w="3192" w:type="dxa"/>
            <w:tcBorders>
              <w:top w:val="single" w:sz="4" w:space="0" w:color="auto"/>
              <w:left w:val="single" w:sz="4" w:space="0" w:color="auto"/>
              <w:bottom w:val="nil"/>
              <w:right w:val="single" w:sz="4" w:space="0" w:color="auto"/>
            </w:tcBorders>
            <w:shd w:val="clear" w:color="auto" w:fill="FFFFFF"/>
            <w:hideMark/>
          </w:tcPr>
          <w:p w:rsidR="008542E9" w:rsidRPr="00FB46A5" w:rsidRDefault="008542E9">
            <w:pPr>
              <w:jc w:val="both"/>
              <w:rPr>
                <w:rFonts w:ascii="Times New Roman" w:eastAsia="Courier New" w:hAnsi="Times New Roman" w:cs="Times New Roman"/>
                <w:color w:val="000000"/>
                <w:sz w:val="24"/>
                <w:szCs w:val="28"/>
              </w:rPr>
            </w:pPr>
            <w:r w:rsidRPr="00FB46A5">
              <w:rPr>
                <w:rFonts w:ascii="Times New Roman" w:hAnsi="Times New Roman" w:cs="Times New Roman"/>
                <w:sz w:val="24"/>
                <w:szCs w:val="28"/>
              </w:rPr>
              <w:t>Колония на берёзовом пне, на живом дереве 10 экземпляров на живых и мёртвых осинах и берёзах.</w:t>
            </w:r>
          </w:p>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1 экземпляр на живой берёзе.</w:t>
            </w:r>
          </w:p>
        </w:tc>
      </w:tr>
      <w:tr w:rsidR="008542E9" w:rsidRPr="00FB46A5" w:rsidTr="00FB46A5">
        <w:trPr>
          <w:trHeight w:val="983"/>
        </w:trPr>
        <w:tc>
          <w:tcPr>
            <w:tcW w:w="3115" w:type="dxa"/>
            <w:tcBorders>
              <w:top w:val="single" w:sz="4" w:space="0" w:color="auto"/>
              <w:left w:val="single" w:sz="4" w:space="0" w:color="auto"/>
              <w:bottom w:val="single" w:sz="4" w:space="0" w:color="auto"/>
              <w:right w:val="nil"/>
            </w:tcBorders>
            <w:shd w:val="clear" w:color="auto" w:fill="FFFFFF"/>
            <w:hideMark/>
          </w:tcPr>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 xml:space="preserve">3. </w:t>
            </w:r>
            <w:proofErr w:type="spellStart"/>
            <w:r w:rsidRPr="00FB46A5">
              <w:rPr>
                <w:rFonts w:ascii="Times New Roman" w:hAnsi="Times New Roman" w:cs="Times New Roman"/>
                <w:sz w:val="24"/>
                <w:szCs w:val="28"/>
              </w:rPr>
              <w:t>сосн</w:t>
            </w:r>
            <w:proofErr w:type="gramStart"/>
            <w:r w:rsidRPr="00FB46A5">
              <w:rPr>
                <w:rFonts w:ascii="Times New Roman" w:hAnsi="Times New Roman" w:cs="Times New Roman"/>
                <w:sz w:val="24"/>
                <w:szCs w:val="28"/>
              </w:rPr>
              <w:t>.л</w:t>
            </w:r>
            <w:proofErr w:type="gramEnd"/>
            <w:r w:rsidRPr="00FB46A5">
              <w:rPr>
                <w:rFonts w:ascii="Times New Roman" w:hAnsi="Times New Roman" w:cs="Times New Roman"/>
                <w:sz w:val="24"/>
                <w:szCs w:val="28"/>
              </w:rPr>
              <w:t>ес</w:t>
            </w:r>
            <w:proofErr w:type="spellEnd"/>
          </w:p>
        </w:tc>
        <w:tc>
          <w:tcPr>
            <w:tcW w:w="3288" w:type="dxa"/>
            <w:tcBorders>
              <w:top w:val="single" w:sz="4" w:space="0" w:color="auto"/>
              <w:left w:val="single" w:sz="4" w:space="0" w:color="auto"/>
              <w:bottom w:val="single" w:sz="4" w:space="0" w:color="auto"/>
              <w:right w:val="nil"/>
            </w:tcBorders>
            <w:shd w:val="clear" w:color="auto" w:fill="FFFFFF"/>
            <w:hideMark/>
          </w:tcPr>
          <w:p w:rsidR="008542E9" w:rsidRPr="00FB46A5" w:rsidRDefault="008542E9">
            <w:pPr>
              <w:jc w:val="both"/>
              <w:rPr>
                <w:rFonts w:ascii="Times New Roman" w:eastAsia="Courier New" w:hAnsi="Times New Roman" w:cs="Times New Roman"/>
                <w:color w:val="000000"/>
                <w:sz w:val="24"/>
                <w:szCs w:val="28"/>
              </w:rPr>
            </w:pPr>
            <w:r w:rsidRPr="00FB46A5">
              <w:rPr>
                <w:rFonts w:ascii="Times New Roman" w:hAnsi="Times New Roman" w:cs="Times New Roman"/>
                <w:sz w:val="24"/>
                <w:szCs w:val="28"/>
              </w:rPr>
              <w:t>Трутовик настоящий</w:t>
            </w:r>
          </w:p>
          <w:p w:rsidR="008542E9" w:rsidRPr="00FB46A5" w:rsidRDefault="008542E9">
            <w:pPr>
              <w:jc w:val="both"/>
              <w:rPr>
                <w:rFonts w:ascii="Times New Roman" w:hAnsi="Times New Roman" w:cs="Times New Roman"/>
                <w:sz w:val="24"/>
                <w:szCs w:val="28"/>
              </w:rPr>
            </w:pPr>
            <w:proofErr w:type="spellStart"/>
            <w:r w:rsidRPr="00FB46A5">
              <w:rPr>
                <w:rFonts w:ascii="Times New Roman" w:hAnsi="Times New Roman" w:cs="Times New Roman"/>
                <w:sz w:val="24"/>
                <w:szCs w:val="28"/>
              </w:rPr>
              <w:t>Стереум</w:t>
            </w:r>
            <w:proofErr w:type="spellEnd"/>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жестковолосистый</w:t>
            </w:r>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Трутовик окаймлённый</w:t>
            </w:r>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Трутовик ложный</w:t>
            </w:r>
          </w:p>
          <w:p w:rsidR="008542E9" w:rsidRPr="00FB46A5" w:rsidRDefault="008542E9">
            <w:pPr>
              <w:widowControl w:val="0"/>
              <w:jc w:val="both"/>
              <w:rPr>
                <w:rFonts w:ascii="Times New Roman" w:hAnsi="Times New Roman" w:cs="Times New Roman"/>
                <w:color w:val="000000"/>
                <w:sz w:val="24"/>
                <w:szCs w:val="28"/>
              </w:rPr>
            </w:pPr>
            <w:proofErr w:type="spellStart"/>
            <w:r w:rsidRPr="00FB46A5">
              <w:rPr>
                <w:rFonts w:ascii="Times New Roman" w:hAnsi="Times New Roman" w:cs="Times New Roman"/>
                <w:sz w:val="24"/>
                <w:szCs w:val="28"/>
              </w:rPr>
              <w:t>Дедалеопсис</w:t>
            </w:r>
            <w:proofErr w:type="spellEnd"/>
            <w:r w:rsidRPr="00FB46A5">
              <w:rPr>
                <w:rFonts w:ascii="Times New Roman" w:hAnsi="Times New Roman" w:cs="Times New Roman"/>
                <w:sz w:val="24"/>
                <w:szCs w:val="28"/>
              </w:rPr>
              <w:t xml:space="preserve"> бугристый</w:t>
            </w:r>
          </w:p>
        </w:tc>
        <w:tc>
          <w:tcPr>
            <w:tcW w:w="3192" w:type="dxa"/>
            <w:tcBorders>
              <w:top w:val="single" w:sz="4" w:space="0" w:color="auto"/>
              <w:left w:val="single" w:sz="4" w:space="0" w:color="auto"/>
              <w:bottom w:val="single" w:sz="4" w:space="0" w:color="auto"/>
              <w:right w:val="single" w:sz="4" w:space="0" w:color="auto"/>
            </w:tcBorders>
            <w:shd w:val="clear" w:color="auto" w:fill="FFFFFF"/>
            <w:hideMark/>
          </w:tcPr>
          <w:p w:rsidR="008542E9" w:rsidRPr="00FB46A5" w:rsidRDefault="008542E9">
            <w:pPr>
              <w:jc w:val="both"/>
              <w:rPr>
                <w:rFonts w:ascii="Times New Roman" w:eastAsia="Courier New" w:hAnsi="Times New Roman" w:cs="Times New Roman"/>
                <w:color w:val="000000"/>
                <w:sz w:val="24"/>
                <w:szCs w:val="28"/>
              </w:rPr>
            </w:pPr>
            <w:r w:rsidRPr="00FB46A5">
              <w:rPr>
                <w:rFonts w:ascii="Times New Roman" w:hAnsi="Times New Roman" w:cs="Times New Roman"/>
                <w:sz w:val="24"/>
                <w:szCs w:val="28"/>
              </w:rPr>
              <w:t>1 экземпляр на мёртвом дереве.</w:t>
            </w:r>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2 экземпляра на мёртвом дереве.</w:t>
            </w:r>
          </w:p>
          <w:p w:rsidR="008542E9" w:rsidRPr="00FB46A5" w:rsidRDefault="008542E9">
            <w:pPr>
              <w:jc w:val="both"/>
              <w:rPr>
                <w:rFonts w:ascii="Times New Roman" w:hAnsi="Times New Roman" w:cs="Times New Roman"/>
                <w:sz w:val="24"/>
                <w:szCs w:val="28"/>
              </w:rPr>
            </w:pPr>
            <w:r w:rsidRPr="00FB46A5">
              <w:rPr>
                <w:rFonts w:ascii="Times New Roman" w:hAnsi="Times New Roman" w:cs="Times New Roman"/>
                <w:sz w:val="24"/>
                <w:szCs w:val="28"/>
              </w:rPr>
              <w:t>4 экземпляра на мёртвом дереве, пнях.</w:t>
            </w:r>
          </w:p>
          <w:p w:rsidR="008542E9" w:rsidRPr="00FB46A5" w:rsidRDefault="008542E9">
            <w:pPr>
              <w:widowControl w:val="0"/>
              <w:jc w:val="both"/>
              <w:rPr>
                <w:rFonts w:ascii="Times New Roman" w:hAnsi="Times New Roman" w:cs="Times New Roman"/>
                <w:color w:val="000000"/>
                <w:sz w:val="24"/>
                <w:szCs w:val="28"/>
              </w:rPr>
            </w:pPr>
            <w:r w:rsidRPr="00FB46A5">
              <w:rPr>
                <w:rFonts w:ascii="Times New Roman" w:hAnsi="Times New Roman" w:cs="Times New Roman"/>
                <w:sz w:val="24"/>
                <w:szCs w:val="28"/>
              </w:rPr>
              <w:t>1 экземпляр на стволе живого дерева берёза 1 экземпляр на мёртвой древесине.</w:t>
            </w:r>
          </w:p>
        </w:tc>
      </w:tr>
    </w:tbl>
    <w:p w:rsidR="00FB46A5" w:rsidRDefault="00FB46A5" w:rsidP="008542E9">
      <w:pPr>
        <w:tabs>
          <w:tab w:val="left" w:pos="1411"/>
        </w:tabs>
        <w:ind w:firstLine="360"/>
        <w:jc w:val="right"/>
        <w:rPr>
          <w:rFonts w:ascii="Times New Roman" w:hAnsi="Times New Roman" w:cs="Times New Roman"/>
          <w:sz w:val="28"/>
        </w:rPr>
      </w:pPr>
    </w:p>
    <w:p w:rsidR="007E3557" w:rsidRPr="008542E9" w:rsidRDefault="008542E9" w:rsidP="008542E9">
      <w:pPr>
        <w:tabs>
          <w:tab w:val="left" w:pos="1411"/>
        </w:tabs>
        <w:ind w:firstLine="360"/>
        <w:jc w:val="right"/>
        <w:rPr>
          <w:rFonts w:ascii="Times New Roman" w:hAnsi="Times New Roman" w:cs="Times New Roman"/>
          <w:sz w:val="28"/>
        </w:rPr>
      </w:pPr>
      <w:r w:rsidRPr="008542E9">
        <w:rPr>
          <w:rFonts w:ascii="Times New Roman" w:hAnsi="Times New Roman" w:cs="Times New Roman"/>
          <w:sz w:val="28"/>
        </w:rPr>
        <w:lastRenderedPageBreak/>
        <w:t>Приложение 7</w:t>
      </w:r>
    </w:p>
    <w:p w:rsidR="008542E9" w:rsidRPr="008542E9" w:rsidRDefault="008542E9" w:rsidP="008542E9">
      <w:pPr>
        <w:jc w:val="right"/>
        <w:rPr>
          <w:rFonts w:ascii="Times New Roman" w:hAnsi="Times New Roman" w:cs="Times New Roman"/>
          <w:sz w:val="28"/>
          <w:szCs w:val="28"/>
        </w:rPr>
      </w:pPr>
      <w:r w:rsidRPr="008542E9">
        <w:rPr>
          <w:rFonts w:ascii="Times New Roman" w:hAnsi="Times New Roman" w:cs="Times New Roman"/>
          <w:sz w:val="28"/>
          <w:szCs w:val="28"/>
        </w:rPr>
        <w:t>Таблица 6 - Измерение собранных грибов трутовиков</w:t>
      </w:r>
    </w:p>
    <w:tbl>
      <w:tblPr>
        <w:tblOverlap w:val="never"/>
        <w:tblW w:w="9774" w:type="dxa"/>
        <w:tblLayout w:type="fixed"/>
        <w:tblCellMar>
          <w:left w:w="10" w:type="dxa"/>
          <w:right w:w="10" w:type="dxa"/>
        </w:tblCellMar>
        <w:tblLook w:val="04A0" w:firstRow="1" w:lastRow="0" w:firstColumn="1" w:lastColumn="0" w:noHBand="0" w:noVBand="1"/>
      </w:tblPr>
      <w:tblGrid>
        <w:gridCol w:w="1517"/>
        <w:gridCol w:w="1200"/>
        <w:gridCol w:w="1205"/>
        <w:gridCol w:w="1181"/>
        <w:gridCol w:w="1133"/>
        <w:gridCol w:w="1133"/>
        <w:gridCol w:w="1181"/>
        <w:gridCol w:w="1224"/>
      </w:tblGrid>
      <w:tr w:rsidR="008542E9" w:rsidTr="00A87C9B">
        <w:trPr>
          <w:trHeight w:val="336"/>
        </w:trPr>
        <w:tc>
          <w:tcPr>
            <w:tcW w:w="1517" w:type="dxa"/>
            <w:tcBorders>
              <w:top w:val="single" w:sz="4" w:space="0" w:color="auto"/>
              <w:left w:val="single" w:sz="4" w:space="0" w:color="auto"/>
              <w:bottom w:val="nil"/>
              <w:right w:val="nil"/>
            </w:tcBorders>
            <w:shd w:val="clear" w:color="auto" w:fill="FFFFFF"/>
          </w:tcPr>
          <w:p w:rsidR="008542E9" w:rsidRDefault="008542E9">
            <w:pPr>
              <w:widowControl w:val="0"/>
              <w:jc w:val="both"/>
              <w:rPr>
                <w:rFonts w:ascii="Times New Roman" w:hAnsi="Times New Roman" w:cs="Times New Roman"/>
                <w:color w:val="000000"/>
                <w:sz w:val="28"/>
                <w:szCs w:val="28"/>
              </w:rPr>
            </w:pPr>
          </w:p>
        </w:tc>
        <w:tc>
          <w:tcPr>
            <w:tcW w:w="120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w:t>
            </w:r>
          </w:p>
        </w:tc>
        <w:tc>
          <w:tcPr>
            <w:tcW w:w="1205"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№2</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№3</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№4</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№5</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№6</w:t>
            </w:r>
          </w:p>
        </w:tc>
        <w:tc>
          <w:tcPr>
            <w:tcW w:w="1224"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w:t>
            </w:r>
          </w:p>
        </w:tc>
      </w:tr>
      <w:tr w:rsidR="008542E9" w:rsidTr="00A87C9B">
        <w:trPr>
          <w:trHeight w:val="331"/>
        </w:trPr>
        <w:tc>
          <w:tcPr>
            <w:tcW w:w="1517"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длина</w:t>
            </w:r>
          </w:p>
        </w:tc>
        <w:tc>
          <w:tcPr>
            <w:tcW w:w="120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13 см</w:t>
            </w:r>
          </w:p>
        </w:tc>
        <w:tc>
          <w:tcPr>
            <w:tcW w:w="1205"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11 см</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11 см</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8 см</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 см</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11 см</w:t>
            </w:r>
          </w:p>
        </w:tc>
        <w:tc>
          <w:tcPr>
            <w:tcW w:w="1224"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7,5 см</w:t>
            </w:r>
          </w:p>
        </w:tc>
      </w:tr>
      <w:tr w:rsidR="008542E9" w:rsidTr="00A87C9B">
        <w:trPr>
          <w:trHeight w:val="336"/>
        </w:trPr>
        <w:tc>
          <w:tcPr>
            <w:tcW w:w="1517"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ширина.</w:t>
            </w:r>
          </w:p>
        </w:tc>
        <w:tc>
          <w:tcPr>
            <w:tcW w:w="1200"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7,5 см</w:t>
            </w:r>
          </w:p>
        </w:tc>
        <w:tc>
          <w:tcPr>
            <w:tcW w:w="1205"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9 см</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8 см</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4,5 см</w:t>
            </w:r>
          </w:p>
        </w:tc>
        <w:tc>
          <w:tcPr>
            <w:tcW w:w="1133"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5 см</w:t>
            </w:r>
          </w:p>
        </w:tc>
        <w:tc>
          <w:tcPr>
            <w:tcW w:w="1181" w:type="dxa"/>
            <w:tcBorders>
              <w:top w:val="single" w:sz="4" w:space="0" w:color="auto"/>
              <w:left w:val="single" w:sz="4" w:space="0" w:color="auto"/>
              <w:bottom w:val="nil"/>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 см</w:t>
            </w:r>
          </w:p>
        </w:tc>
        <w:tc>
          <w:tcPr>
            <w:tcW w:w="1224" w:type="dxa"/>
            <w:tcBorders>
              <w:top w:val="single" w:sz="4" w:space="0" w:color="auto"/>
              <w:left w:val="single" w:sz="4" w:space="0" w:color="auto"/>
              <w:bottom w:val="nil"/>
              <w:right w:val="single" w:sz="4" w:space="0" w:color="auto"/>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4 см</w:t>
            </w:r>
          </w:p>
        </w:tc>
      </w:tr>
      <w:tr w:rsidR="008542E9" w:rsidTr="00A87C9B">
        <w:trPr>
          <w:trHeight w:val="341"/>
        </w:trPr>
        <w:tc>
          <w:tcPr>
            <w:tcW w:w="1517"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толщина</w:t>
            </w:r>
          </w:p>
        </w:tc>
        <w:tc>
          <w:tcPr>
            <w:tcW w:w="1200"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8,5 см</w:t>
            </w:r>
          </w:p>
        </w:tc>
        <w:tc>
          <w:tcPr>
            <w:tcW w:w="1205"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5,5 см</w:t>
            </w:r>
          </w:p>
        </w:tc>
        <w:tc>
          <w:tcPr>
            <w:tcW w:w="1181"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4 см</w:t>
            </w:r>
          </w:p>
        </w:tc>
        <w:tc>
          <w:tcPr>
            <w:tcW w:w="1133"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7 см</w:t>
            </w:r>
          </w:p>
        </w:tc>
        <w:tc>
          <w:tcPr>
            <w:tcW w:w="1133"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6 см</w:t>
            </w:r>
          </w:p>
        </w:tc>
        <w:tc>
          <w:tcPr>
            <w:tcW w:w="1181" w:type="dxa"/>
            <w:tcBorders>
              <w:top w:val="single" w:sz="4" w:space="0" w:color="auto"/>
              <w:left w:val="single" w:sz="4" w:space="0" w:color="auto"/>
              <w:bottom w:val="single" w:sz="4" w:space="0" w:color="auto"/>
              <w:right w:val="nil"/>
            </w:tcBorders>
            <w:shd w:val="clear" w:color="auto" w:fill="FFFFFF"/>
            <w:hideMark/>
          </w:tcPr>
          <w:p w:rsidR="008542E9" w:rsidRDefault="008542E9">
            <w:pPr>
              <w:widowControl w:val="0"/>
              <w:jc w:val="both"/>
              <w:rPr>
                <w:rFonts w:ascii="Times New Roman" w:hAnsi="Times New Roman" w:cs="Times New Roman"/>
                <w:color w:val="000000"/>
                <w:sz w:val="28"/>
                <w:szCs w:val="28"/>
              </w:rPr>
            </w:pPr>
            <w:r>
              <w:rPr>
                <w:rFonts w:ascii="Times New Roman" w:hAnsi="Times New Roman" w:cs="Times New Roman"/>
                <w:sz w:val="28"/>
                <w:szCs w:val="28"/>
              </w:rPr>
              <w:t>5 см</w:t>
            </w:r>
          </w:p>
        </w:tc>
        <w:tc>
          <w:tcPr>
            <w:tcW w:w="1224" w:type="dxa"/>
            <w:tcBorders>
              <w:top w:val="single" w:sz="4" w:space="0" w:color="auto"/>
              <w:left w:val="single" w:sz="4" w:space="0" w:color="auto"/>
              <w:bottom w:val="single" w:sz="4" w:space="0" w:color="auto"/>
              <w:right w:val="single" w:sz="4" w:space="0" w:color="auto"/>
            </w:tcBorders>
            <w:shd w:val="clear" w:color="auto" w:fill="FFFFFF"/>
            <w:hideMark/>
          </w:tcPr>
          <w:p w:rsidR="008542E9" w:rsidRDefault="008542E9" w:rsidP="008542E9">
            <w:pPr>
              <w:pStyle w:val="a6"/>
              <w:widowControl w:val="0"/>
              <w:numPr>
                <w:ilvl w:val="0"/>
                <w:numId w:val="20"/>
              </w:numPr>
              <w:jc w:val="both"/>
              <w:rPr>
                <w:rFonts w:ascii="Times New Roman" w:hAnsi="Times New Roman" w:cs="Times New Roman"/>
                <w:color w:val="000000"/>
                <w:sz w:val="28"/>
                <w:szCs w:val="28"/>
              </w:rPr>
            </w:pPr>
            <w:r>
              <w:rPr>
                <w:rFonts w:ascii="Times New Roman" w:hAnsi="Times New Roman" w:cs="Times New Roman"/>
                <w:sz w:val="28"/>
                <w:szCs w:val="28"/>
              </w:rPr>
              <w:t>см</w:t>
            </w:r>
          </w:p>
        </w:tc>
      </w:tr>
    </w:tbl>
    <w:p w:rsidR="00A87C9B" w:rsidRDefault="00A87C9B" w:rsidP="00FB46A5">
      <w:pPr>
        <w:pStyle w:val="a6"/>
        <w:ind w:left="1080"/>
        <w:jc w:val="right"/>
        <w:rPr>
          <w:rFonts w:ascii="Times New Roman" w:hAnsi="Times New Roman" w:cs="Times New Roman"/>
          <w:sz w:val="28"/>
          <w:szCs w:val="28"/>
        </w:rPr>
      </w:pPr>
      <w:r>
        <w:rPr>
          <w:rFonts w:ascii="Times New Roman" w:hAnsi="Times New Roman" w:cs="Times New Roman"/>
          <w:sz w:val="28"/>
          <w:szCs w:val="28"/>
        </w:rPr>
        <w:t xml:space="preserve">Приложение № 8 </w:t>
      </w:r>
    </w:p>
    <w:p w:rsidR="00A87C9B" w:rsidRDefault="00A87C9B" w:rsidP="00FB46A5">
      <w:pPr>
        <w:pStyle w:val="a6"/>
        <w:ind w:left="1080"/>
        <w:jc w:val="right"/>
        <w:rPr>
          <w:rFonts w:ascii="Times New Roman" w:hAnsi="Times New Roman" w:cs="Times New Roman"/>
          <w:color w:val="000000"/>
          <w:sz w:val="28"/>
          <w:szCs w:val="28"/>
        </w:rPr>
      </w:pPr>
      <w:r>
        <w:rPr>
          <w:rFonts w:ascii="Times New Roman" w:hAnsi="Times New Roman" w:cs="Times New Roman"/>
          <w:sz w:val="28"/>
          <w:szCs w:val="28"/>
        </w:rPr>
        <w:t>Таблица 7 - Морфологическое описание трутовиков</w:t>
      </w:r>
    </w:p>
    <w:tbl>
      <w:tblPr>
        <w:tblOverlap w:val="never"/>
        <w:tblW w:w="9600" w:type="dxa"/>
        <w:tblLayout w:type="fixed"/>
        <w:tblCellMar>
          <w:left w:w="10" w:type="dxa"/>
          <w:right w:w="10" w:type="dxa"/>
        </w:tblCellMar>
        <w:tblLook w:val="04A0" w:firstRow="1" w:lastRow="0" w:firstColumn="1" w:lastColumn="0" w:noHBand="0" w:noVBand="1"/>
      </w:tblPr>
      <w:tblGrid>
        <w:gridCol w:w="2243"/>
        <w:gridCol w:w="2838"/>
        <w:gridCol w:w="4519"/>
      </w:tblGrid>
      <w:tr w:rsidR="00A87C9B" w:rsidTr="00A87C9B">
        <w:trPr>
          <w:trHeight w:val="336"/>
        </w:trPr>
        <w:tc>
          <w:tcPr>
            <w:tcW w:w="2243"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Вид гриба</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Местонахождение</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b/>
                <w:bCs/>
                <w:sz w:val="28"/>
                <w:szCs w:val="28"/>
              </w:rPr>
              <w:t>Морфологические особенности</w:t>
            </w:r>
          </w:p>
        </w:tc>
      </w:tr>
      <w:tr w:rsidR="00A87C9B" w:rsidTr="00A87C9B">
        <w:trPr>
          <w:trHeight w:val="979"/>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r>
              <w:rPr>
                <w:rFonts w:ascii="Times New Roman" w:hAnsi="Times New Roman" w:cs="Times New Roman"/>
                <w:sz w:val="28"/>
                <w:szCs w:val="28"/>
              </w:rPr>
              <w:t>Трутовик</w:t>
            </w:r>
          </w:p>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настоящий</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живых деревьях</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 xml:space="preserve">Плодовое тело со шляпкой </w:t>
            </w:r>
            <w:proofErr w:type="spellStart"/>
            <w:r>
              <w:rPr>
                <w:rFonts w:ascii="Times New Roman" w:hAnsi="Times New Roman" w:cs="Times New Roman"/>
                <w:sz w:val="28"/>
                <w:szCs w:val="28"/>
              </w:rPr>
              <w:t>светло</w:t>
            </w:r>
            <w:r>
              <w:rPr>
                <w:rFonts w:ascii="Times New Roman" w:hAnsi="Times New Roman" w:cs="Times New Roman"/>
                <w:sz w:val="28"/>
                <w:szCs w:val="28"/>
              </w:rPr>
              <w:softHyphen/>
              <w:t>серого</w:t>
            </w:r>
            <w:proofErr w:type="spellEnd"/>
            <w:r>
              <w:rPr>
                <w:rFonts w:ascii="Times New Roman" w:hAnsi="Times New Roman" w:cs="Times New Roman"/>
                <w:sz w:val="28"/>
                <w:szCs w:val="28"/>
              </w:rPr>
              <w:t xml:space="preserve"> цвета. Нижняя часть гриба имеет светло-бежевую окраску.</w:t>
            </w:r>
          </w:p>
        </w:tc>
      </w:tr>
      <w:tr w:rsidR="00A87C9B" w:rsidTr="00A87C9B">
        <w:trPr>
          <w:trHeight w:val="1939"/>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r>
              <w:rPr>
                <w:rFonts w:ascii="Times New Roman" w:hAnsi="Times New Roman" w:cs="Times New Roman"/>
                <w:sz w:val="28"/>
                <w:szCs w:val="28"/>
              </w:rPr>
              <w:t>Трутовик</w:t>
            </w:r>
          </w:p>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окаймлённый</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пнях</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 xml:space="preserve">Шляпка имеет жёлто-оранжевый оттенок с бело-кремовой каймой по краю, внутри ткань желтоватая </w:t>
            </w:r>
            <w:proofErr w:type="spellStart"/>
            <w:r>
              <w:rPr>
                <w:rFonts w:ascii="Times New Roman" w:hAnsi="Times New Roman" w:cs="Times New Roman"/>
                <w:sz w:val="28"/>
                <w:szCs w:val="28"/>
              </w:rPr>
              <w:t>геменофор</w:t>
            </w:r>
            <w:proofErr w:type="spellEnd"/>
            <w:r>
              <w:rPr>
                <w:rFonts w:ascii="Times New Roman" w:hAnsi="Times New Roman" w:cs="Times New Roman"/>
                <w:sz w:val="28"/>
                <w:szCs w:val="28"/>
              </w:rPr>
              <w:t xml:space="preserve"> желтовато-белый, трубочки 4 мм с округлыми порами.</w:t>
            </w:r>
          </w:p>
        </w:tc>
      </w:tr>
      <w:tr w:rsidR="00A87C9B" w:rsidTr="00A87C9B">
        <w:trPr>
          <w:trHeight w:val="1622"/>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r>
              <w:rPr>
                <w:rFonts w:ascii="Times New Roman" w:hAnsi="Times New Roman" w:cs="Times New Roman"/>
                <w:sz w:val="28"/>
                <w:szCs w:val="28"/>
              </w:rPr>
              <w:t>Трутовик</w:t>
            </w:r>
          </w:p>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ложный</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живых деревьях и пнях</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Он имеет приплюснутую похожую на копыто шляпку, морщинистую поверхность (верхний слой имеет множество глубоких трещин) и белое мясистое тело</w:t>
            </w:r>
          </w:p>
        </w:tc>
      </w:tr>
      <w:tr w:rsidR="00A87C9B" w:rsidTr="00A87C9B">
        <w:trPr>
          <w:trHeight w:val="1618"/>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r>
              <w:rPr>
                <w:rFonts w:ascii="Times New Roman" w:hAnsi="Times New Roman" w:cs="Times New Roman"/>
                <w:sz w:val="28"/>
                <w:szCs w:val="28"/>
              </w:rPr>
              <w:t>Трутовик</w:t>
            </w:r>
          </w:p>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берёзовый</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старых пнях</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Плодовое тело в виде наплыва или полусферической формы. Цвет гриба серый с коричневым оттенком. Нижняя часть плодового тела коричневого цвета.</w:t>
            </w:r>
          </w:p>
        </w:tc>
      </w:tr>
      <w:tr w:rsidR="00A87C9B" w:rsidTr="00A87C9B">
        <w:trPr>
          <w:trHeight w:val="1301"/>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proofErr w:type="spellStart"/>
            <w:r>
              <w:rPr>
                <w:rFonts w:ascii="Times New Roman" w:hAnsi="Times New Roman" w:cs="Times New Roman"/>
                <w:sz w:val="28"/>
                <w:szCs w:val="28"/>
              </w:rPr>
              <w:t>Стереум</w:t>
            </w:r>
            <w:proofErr w:type="spellEnd"/>
          </w:p>
          <w:p w:rsidR="00A87C9B" w:rsidRDefault="00A87C9B">
            <w:pPr>
              <w:jc w:val="both"/>
              <w:rPr>
                <w:rFonts w:ascii="Times New Roman" w:hAnsi="Times New Roman" w:cs="Times New Roman"/>
                <w:sz w:val="28"/>
                <w:szCs w:val="28"/>
              </w:rPr>
            </w:pPr>
            <w:r>
              <w:rPr>
                <w:rFonts w:ascii="Times New Roman" w:hAnsi="Times New Roman" w:cs="Times New Roman"/>
                <w:sz w:val="28"/>
                <w:szCs w:val="28"/>
              </w:rPr>
              <w:t>жёстковолосист</w:t>
            </w:r>
          </w:p>
          <w:p w:rsidR="00A87C9B" w:rsidRDefault="00A87C9B">
            <w:pPr>
              <w:widowControl w:val="0"/>
              <w:jc w:val="both"/>
              <w:rPr>
                <w:rFonts w:ascii="Times New Roman" w:hAnsi="Times New Roman" w:cs="Times New Roman"/>
                <w:color w:val="000000"/>
                <w:sz w:val="28"/>
                <w:szCs w:val="28"/>
              </w:rPr>
            </w:pPr>
            <w:proofErr w:type="spellStart"/>
            <w:r>
              <w:rPr>
                <w:rFonts w:ascii="Times New Roman" w:hAnsi="Times New Roman" w:cs="Times New Roman"/>
                <w:sz w:val="28"/>
                <w:szCs w:val="28"/>
              </w:rPr>
              <w:t>ый</w:t>
            </w:r>
            <w:proofErr w:type="spellEnd"/>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сухих стволах и ветвях</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Верхняя поверхность серая, желтая и желтовато-охряная, щетинистая, войлочная.</w:t>
            </w:r>
          </w:p>
        </w:tc>
      </w:tr>
      <w:tr w:rsidR="00A87C9B" w:rsidTr="00A87C9B">
        <w:trPr>
          <w:trHeight w:val="1296"/>
        </w:trPr>
        <w:tc>
          <w:tcPr>
            <w:tcW w:w="2243" w:type="dxa"/>
            <w:tcBorders>
              <w:top w:val="single" w:sz="4" w:space="0" w:color="auto"/>
              <w:left w:val="single" w:sz="4" w:space="0" w:color="auto"/>
              <w:bottom w:val="nil"/>
              <w:right w:val="nil"/>
            </w:tcBorders>
            <w:shd w:val="clear" w:color="auto" w:fill="FFFFFF"/>
            <w:hideMark/>
          </w:tcPr>
          <w:p w:rsidR="00A87C9B" w:rsidRDefault="00A87C9B">
            <w:pPr>
              <w:jc w:val="both"/>
              <w:rPr>
                <w:rFonts w:ascii="Times New Roman" w:eastAsia="Courier New" w:hAnsi="Times New Roman" w:cs="Times New Roman"/>
                <w:color w:val="000000"/>
                <w:sz w:val="28"/>
                <w:szCs w:val="28"/>
              </w:rPr>
            </w:pPr>
            <w:proofErr w:type="spellStart"/>
            <w:r>
              <w:rPr>
                <w:rFonts w:ascii="Times New Roman" w:hAnsi="Times New Roman" w:cs="Times New Roman"/>
                <w:sz w:val="28"/>
                <w:szCs w:val="28"/>
              </w:rPr>
              <w:lastRenderedPageBreak/>
              <w:t>Дедалеопсис</w:t>
            </w:r>
            <w:proofErr w:type="spellEnd"/>
          </w:p>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бугристый</w:t>
            </w:r>
          </w:p>
        </w:tc>
        <w:tc>
          <w:tcPr>
            <w:tcW w:w="2838" w:type="dxa"/>
            <w:tcBorders>
              <w:top w:val="single" w:sz="4" w:space="0" w:color="auto"/>
              <w:left w:val="single" w:sz="4" w:space="0" w:color="auto"/>
              <w:bottom w:val="nil"/>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мёртвой древесине</w:t>
            </w:r>
          </w:p>
        </w:tc>
        <w:tc>
          <w:tcPr>
            <w:tcW w:w="4519" w:type="dxa"/>
            <w:tcBorders>
              <w:top w:val="single" w:sz="4" w:space="0" w:color="auto"/>
              <w:left w:val="single" w:sz="4" w:space="0" w:color="auto"/>
              <w:bottom w:val="nil"/>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 xml:space="preserve">Шляпка веерообразная с бугорком у основания. Поверхность шляпки </w:t>
            </w:r>
            <w:proofErr w:type="spellStart"/>
            <w:r>
              <w:rPr>
                <w:rFonts w:ascii="Times New Roman" w:hAnsi="Times New Roman" w:cs="Times New Roman"/>
                <w:sz w:val="28"/>
                <w:szCs w:val="28"/>
              </w:rPr>
              <w:t>родиально</w:t>
            </w:r>
            <w:proofErr w:type="spellEnd"/>
            <w:r>
              <w:rPr>
                <w:rFonts w:ascii="Times New Roman" w:hAnsi="Times New Roman" w:cs="Times New Roman"/>
                <w:sz w:val="28"/>
                <w:szCs w:val="28"/>
              </w:rPr>
              <w:t>-морщинистая, пурпурно-бурая или каштановая</w:t>
            </w:r>
          </w:p>
        </w:tc>
      </w:tr>
      <w:tr w:rsidR="00A87C9B" w:rsidTr="00A87C9B">
        <w:trPr>
          <w:trHeight w:val="989"/>
        </w:trPr>
        <w:tc>
          <w:tcPr>
            <w:tcW w:w="2243" w:type="dxa"/>
            <w:tcBorders>
              <w:top w:val="single" w:sz="4" w:space="0" w:color="auto"/>
              <w:left w:val="single" w:sz="4" w:space="0" w:color="auto"/>
              <w:bottom w:val="single" w:sz="4" w:space="0" w:color="auto"/>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Опёнок осенний</w:t>
            </w:r>
          </w:p>
        </w:tc>
        <w:tc>
          <w:tcPr>
            <w:tcW w:w="2838" w:type="dxa"/>
            <w:tcBorders>
              <w:top w:val="single" w:sz="4" w:space="0" w:color="auto"/>
              <w:left w:val="single" w:sz="4" w:space="0" w:color="auto"/>
              <w:bottom w:val="single" w:sz="4" w:space="0" w:color="auto"/>
              <w:right w:val="nil"/>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На пнях, на живом дереве (берёза).</w:t>
            </w:r>
          </w:p>
        </w:tc>
        <w:tc>
          <w:tcPr>
            <w:tcW w:w="4519" w:type="dxa"/>
            <w:tcBorders>
              <w:top w:val="single" w:sz="4" w:space="0" w:color="auto"/>
              <w:left w:val="single" w:sz="4" w:space="0" w:color="auto"/>
              <w:bottom w:val="single" w:sz="4" w:space="0" w:color="auto"/>
              <w:right w:val="single" w:sz="4" w:space="0" w:color="auto"/>
            </w:tcBorders>
            <w:shd w:val="clear" w:color="auto" w:fill="FFFFFF"/>
            <w:hideMark/>
          </w:tcPr>
          <w:p w:rsidR="00A87C9B" w:rsidRDefault="00A87C9B">
            <w:pPr>
              <w:widowControl w:val="0"/>
              <w:jc w:val="both"/>
              <w:rPr>
                <w:rFonts w:ascii="Times New Roman" w:hAnsi="Times New Roman" w:cs="Times New Roman"/>
                <w:color w:val="000000"/>
                <w:sz w:val="28"/>
                <w:szCs w:val="28"/>
              </w:rPr>
            </w:pPr>
            <w:r>
              <w:rPr>
                <w:rFonts w:ascii="Times New Roman" w:hAnsi="Times New Roman" w:cs="Times New Roman"/>
                <w:sz w:val="28"/>
                <w:szCs w:val="28"/>
              </w:rPr>
              <w:t>Шляпка в диаметре 4 см немного выпуклая, по центру шляпки наблюдается бугорок, мелкие</w:t>
            </w:r>
          </w:p>
        </w:tc>
      </w:tr>
    </w:tbl>
    <w:p w:rsidR="00A87C9B" w:rsidRDefault="00A87C9B" w:rsidP="00A87C9B">
      <w:pPr>
        <w:spacing w:after="0" w:line="240" w:lineRule="auto"/>
        <w:jc w:val="both"/>
        <w:rPr>
          <w:rFonts w:ascii="Times New Roman" w:hAnsi="Times New Roman" w:cs="Times New Roman"/>
          <w:sz w:val="28"/>
          <w:szCs w:val="28"/>
        </w:rPr>
      </w:pPr>
    </w:p>
    <w:p w:rsidR="00A87C9B" w:rsidRDefault="00A87C9B" w:rsidP="00FB46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 9</w:t>
      </w:r>
    </w:p>
    <w:p w:rsidR="00A87C9B" w:rsidRDefault="00A87C9B" w:rsidP="00FB46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Рис. 2. Распределение древоразрушающих грибов по подклассам</w:t>
      </w:r>
    </w:p>
    <w:p w:rsidR="00A87C9B" w:rsidRDefault="00A87C9B" w:rsidP="00A87C9B">
      <w:pPr>
        <w:jc w:val="both"/>
        <w:rPr>
          <w:rFonts w:ascii="Times New Roman" w:hAnsi="Times New Roman" w:cs="Times New Roman"/>
          <w:sz w:val="28"/>
          <w:szCs w:val="28"/>
        </w:rPr>
      </w:pPr>
    </w:p>
    <w:p w:rsidR="00A87C9B" w:rsidRDefault="00A87C9B" w:rsidP="00A87C9B">
      <w:pPr>
        <w:spacing w:after="0" w:line="240" w:lineRule="auto"/>
        <w:jc w:val="both"/>
        <w:rPr>
          <w:rFonts w:ascii="Times New Roman" w:hAnsi="Times New Roman" w:cs="Times New Roman"/>
          <w:sz w:val="28"/>
          <w:szCs w:val="28"/>
        </w:rPr>
      </w:pPr>
      <w:r>
        <w:rPr>
          <w:b/>
          <w:bCs/>
          <w:noProof/>
          <w:lang w:eastAsia="ru-RU"/>
        </w:rPr>
        <w:drawing>
          <wp:inline distT="0" distB="0" distL="0" distR="0">
            <wp:extent cx="4772025" cy="2857500"/>
            <wp:effectExtent l="19050" t="0" r="9525" b="0"/>
            <wp:docPr id="63" name="Рисунок 63" descr="http://textarchive.ru/images/1280/2558164/389d8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extarchive.ru/images/1280/2558164/389d8306.png"/>
                    <pic:cNvPicPr>
                      <a:picLocks noChangeAspect="1" noChangeArrowheads="1"/>
                    </pic:cNvPicPr>
                  </pic:nvPicPr>
                  <pic:blipFill>
                    <a:blip r:embed="rId9" r:link="rId10" cstate="print"/>
                    <a:srcRect/>
                    <a:stretch>
                      <a:fillRect/>
                    </a:stretch>
                  </pic:blipFill>
                  <pic:spPr bwMode="auto">
                    <a:xfrm>
                      <a:off x="0" y="0"/>
                      <a:ext cx="4772025" cy="2857500"/>
                    </a:xfrm>
                    <a:prstGeom prst="rect">
                      <a:avLst/>
                    </a:prstGeom>
                    <a:noFill/>
                    <a:ln w="9525">
                      <a:noFill/>
                      <a:miter lim="800000"/>
                      <a:headEnd/>
                      <a:tailEnd/>
                    </a:ln>
                  </pic:spPr>
                </pic:pic>
              </a:graphicData>
            </a:graphic>
          </wp:inline>
        </w:drawing>
      </w:r>
    </w:p>
    <w:p w:rsidR="00A87C9B" w:rsidRDefault="00A87C9B" w:rsidP="00A87C9B">
      <w:pPr>
        <w:pStyle w:val="a4"/>
        <w:spacing w:before="0" w:beforeAutospacing="0" w:after="0" w:afterAutospacing="0" w:line="360" w:lineRule="auto"/>
        <w:rPr>
          <w:sz w:val="28"/>
        </w:rPr>
      </w:pPr>
    </w:p>
    <w:p w:rsidR="008542E9" w:rsidRDefault="008542E9" w:rsidP="00224001">
      <w:pPr>
        <w:tabs>
          <w:tab w:val="left" w:pos="1411"/>
        </w:tabs>
        <w:ind w:firstLine="360"/>
        <w:jc w:val="both"/>
        <w:rPr>
          <w:sz w:val="28"/>
        </w:rPr>
      </w:pPr>
    </w:p>
    <w:p w:rsidR="008542E9" w:rsidRDefault="008542E9"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FB46A5" w:rsidRDefault="00FB46A5" w:rsidP="00224001">
      <w:pPr>
        <w:tabs>
          <w:tab w:val="left" w:pos="1411"/>
        </w:tabs>
        <w:ind w:firstLine="360"/>
        <w:jc w:val="both"/>
        <w:rPr>
          <w:sz w:val="28"/>
        </w:rPr>
      </w:pPr>
    </w:p>
    <w:p w:rsidR="00A87C9B" w:rsidRDefault="00A87C9B" w:rsidP="00FB46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10 </w:t>
      </w:r>
    </w:p>
    <w:p w:rsidR="00C3293C" w:rsidRDefault="00C3293C" w:rsidP="00FB46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A87C9B">
        <w:rPr>
          <w:rFonts w:ascii="Times New Roman" w:hAnsi="Times New Roman" w:cs="Times New Roman"/>
          <w:sz w:val="28"/>
          <w:szCs w:val="28"/>
        </w:rPr>
        <w:t>8</w:t>
      </w:r>
      <w:r>
        <w:rPr>
          <w:rFonts w:ascii="Times New Roman" w:hAnsi="Times New Roman" w:cs="Times New Roman"/>
          <w:sz w:val="28"/>
          <w:szCs w:val="28"/>
        </w:rPr>
        <w:t>.</w:t>
      </w:r>
      <w:r w:rsidR="004F4977">
        <w:rPr>
          <w:rFonts w:ascii="Times New Roman" w:hAnsi="Times New Roman" w:cs="Times New Roman"/>
          <w:sz w:val="28"/>
          <w:szCs w:val="28"/>
        </w:rPr>
        <w:t xml:space="preserve"> Описание  индикаторных свой</w:t>
      </w:r>
      <w:proofErr w:type="gramStart"/>
      <w:r w:rsidR="004F4977">
        <w:rPr>
          <w:rFonts w:ascii="Times New Roman" w:hAnsi="Times New Roman" w:cs="Times New Roman"/>
          <w:sz w:val="28"/>
          <w:szCs w:val="28"/>
        </w:rPr>
        <w:t>ств  тр</w:t>
      </w:r>
      <w:proofErr w:type="gramEnd"/>
      <w:r w:rsidR="004F4977">
        <w:rPr>
          <w:rFonts w:ascii="Times New Roman" w:hAnsi="Times New Roman" w:cs="Times New Roman"/>
          <w:sz w:val="28"/>
          <w:szCs w:val="28"/>
        </w:rPr>
        <w:t>утовиков, встреченных на пробных площадках</w:t>
      </w:r>
    </w:p>
    <w:tbl>
      <w:tblPr>
        <w:tblStyle w:val="a9"/>
        <w:tblW w:w="0" w:type="auto"/>
        <w:tblLook w:val="04A0" w:firstRow="1" w:lastRow="0" w:firstColumn="1" w:lastColumn="0" w:noHBand="0" w:noVBand="1"/>
      </w:tblPr>
      <w:tblGrid>
        <w:gridCol w:w="3075"/>
        <w:gridCol w:w="4245"/>
        <w:gridCol w:w="1920"/>
      </w:tblGrid>
      <w:tr w:rsidR="00C3293C" w:rsidTr="00FB5A4E">
        <w:tc>
          <w:tcPr>
            <w:tcW w:w="307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Вид</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Индикаторное свойство</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Обилие</w:t>
            </w:r>
          </w:p>
        </w:tc>
      </w:tr>
      <w:tr w:rsidR="00C3293C" w:rsidTr="00FB5A4E">
        <w:tc>
          <w:tcPr>
            <w:tcW w:w="307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Трутовик настоящий</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Качественный показатель наличия деревьев. Относительный показатель благоприятных лесорастительных условий, целостности древостоя, возрастной фазы приспевающего древостоя.</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редко</w:t>
            </w:r>
          </w:p>
        </w:tc>
      </w:tr>
      <w:tr w:rsidR="00C3293C" w:rsidTr="00FB5A4E">
        <w:tc>
          <w:tcPr>
            <w:tcW w:w="307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Трутовик березовый</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Относительный показатель недостаточной развитости леса вследствие его молодости или </w:t>
            </w:r>
            <w:proofErr w:type="spellStart"/>
            <w:r>
              <w:rPr>
                <w:rFonts w:ascii="Times New Roman" w:hAnsi="Times New Roman" w:cs="Times New Roman"/>
                <w:sz w:val="28"/>
                <w:szCs w:val="28"/>
              </w:rPr>
              <w:t>пессимальности</w:t>
            </w:r>
            <w:proofErr w:type="spellEnd"/>
            <w:r>
              <w:rPr>
                <w:rFonts w:ascii="Times New Roman" w:hAnsi="Times New Roman" w:cs="Times New Roman"/>
                <w:sz w:val="28"/>
                <w:szCs w:val="28"/>
              </w:rPr>
              <w:t xml:space="preserve"> биотопа (в умеренных гидротермических условиях), показатель </w:t>
            </w:r>
            <w:proofErr w:type="spellStart"/>
            <w:r>
              <w:rPr>
                <w:rFonts w:ascii="Times New Roman" w:hAnsi="Times New Roman" w:cs="Times New Roman"/>
                <w:sz w:val="28"/>
                <w:szCs w:val="28"/>
              </w:rPr>
              <w:t>нарушенности</w:t>
            </w:r>
            <w:proofErr w:type="spellEnd"/>
            <w:r>
              <w:rPr>
                <w:rFonts w:ascii="Times New Roman" w:hAnsi="Times New Roman" w:cs="Times New Roman"/>
                <w:sz w:val="28"/>
                <w:szCs w:val="28"/>
              </w:rPr>
              <w:t xml:space="preserve"> леса огнем. Аномально низкая численность гриба в свойственных ему условиях показывает сильную рекреационную нагрузку или интенсивный уход за лесом.</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редко</w:t>
            </w:r>
          </w:p>
        </w:tc>
      </w:tr>
      <w:tr w:rsidR="00C3293C" w:rsidTr="00FB5A4E">
        <w:tc>
          <w:tcPr>
            <w:tcW w:w="3075"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Кориолус</w:t>
            </w:r>
            <w:proofErr w:type="spellEnd"/>
            <w:r>
              <w:rPr>
                <w:rFonts w:ascii="Times New Roman" w:hAnsi="Times New Roman" w:cs="Times New Roman"/>
                <w:sz w:val="28"/>
                <w:szCs w:val="28"/>
              </w:rPr>
              <w:t xml:space="preserve"> разноцветный</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Хороший показатель </w:t>
            </w:r>
            <w:proofErr w:type="gramStart"/>
            <w:r>
              <w:rPr>
                <w:rFonts w:ascii="Times New Roman" w:hAnsi="Times New Roman" w:cs="Times New Roman"/>
                <w:sz w:val="28"/>
                <w:szCs w:val="28"/>
              </w:rPr>
              <w:t>механической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нарушенности</w:t>
            </w:r>
            <w:proofErr w:type="spellEnd"/>
            <w:r>
              <w:rPr>
                <w:rFonts w:ascii="Times New Roman" w:hAnsi="Times New Roman" w:cs="Times New Roman"/>
                <w:sz w:val="28"/>
                <w:szCs w:val="28"/>
              </w:rPr>
              <w:t xml:space="preserve"> леса, обычно антропогенной</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много</w:t>
            </w:r>
          </w:p>
        </w:tc>
      </w:tr>
      <w:tr w:rsidR="00C3293C" w:rsidTr="00FB5A4E">
        <w:tc>
          <w:tcPr>
            <w:tcW w:w="307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Ложный трутовик</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Показатель замедленного роста леса вследствие </w:t>
            </w:r>
            <w:proofErr w:type="spellStart"/>
            <w:r>
              <w:rPr>
                <w:rFonts w:ascii="Times New Roman" w:hAnsi="Times New Roman" w:cs="Times New Roman"/>
                <w:sz w:val="28"/>
                <w:szCs w:val="28"/>
              </w:rPr>
              <w:t>пессимальных</w:t>
            </w:r>
            <w:proofErr w:type="spellEnd"/>
            <w:r>
              <w:rPr>
                <w:rFonts w:ascii="Times New Roman" w:hAnsi="Times New Roman" w:cs="Times New Roman"/>
                <w:sz w:val="28"/>
                <w:szCs w:val="28"/>
              </w:rPr>
              <w:t xml:space="preserve"> условий или старения, высокой влажности биотопа</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мало</w:t>
            </w:r>
          </w:p>
        </w:tc>
      </w:tr>
      <w:tr w:rsidR="00C3293C" w:rsidTr="00FB5A4E">
        <w:tc>
          <w:tcPr>
            <w:tcW w:w="3075"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Стереум</w:t>
            </w:r>
            <w:proofErr w:type="spellEnd"/>
            <w:r>
              <w:rPr>
                <w:rFonts w:ascii="Times New Roman" w:hAnsi="Times New Roman" w:cs="Times New Roman"/>
                <w:sz w:val="28"/>
                <w:szCs w:val="28"/>
              </w:rPr>
              <w:t xml:space="preserve"> морщинистый</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Очень характерный показатель </w:t>
            </w:r>
            <w:proofErr w:type="gramStart"/>
            <w:r>
              <w:rPr>
                <w:rFonts w:ascii="Times New Roman" w:hAnsi="Times New Roman" w:cs="Times New Roman"/>
                <w:sz w:val="28"/>
                <w:szCs w:val="28"/>
              </w:rPr>
              <w:t>комплексной</w:t>
            </w:r>
            <w:proofErr w:type="gramEnd"/>
            <w:r>
              <w:rPr>
                <w:rFonts w:ascii="Times New Roman" w:hAnsi="Times New Roman" w:cs="Times New Roman"/>
                <w:sz w:val="28"/>
                <w:szCs w:val="28"/>
              </w:rPr>
              <w:t xml:space="preserve"> антропогенной </w:t>
            </w:r>
            <w:proofErr w:type="spellStart"/>
            <w:r>
              <w:rPr>
                <w:rFonts w:ascii="Times New Roman" w:hAnsi="Times New Roman" w:cs="Times New Roman"/>
                <w:sz w:val="28"/>
                <w:szCs w:val="28"/>
              </w:rPr>
              <w:t>нарушенности</w:t>
            </w:r>
            <w:proofErr w:type="spellEnd"/>
            <w:r>
              <w:rPr>
                <w:rFonts w:ascii="Times New Roman" w:hAnsi="Times New Roman" w:cs="Times New Roman"/>
                <w:sz w:val="28"/>
                <w:szCs w:val="28"/>
              </w:rPr>
              <w:t xml:space="preserve"> леса</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много</w:t>
            </w:r>
          </w:p>
        </w:tc>
      </w:tr>
      <w:tr w:rsidR="00C3293C" w:rsidTr="00FB5A4E">
        <w:tc>
          <w:tcPr>
            <w:tcW w:w="307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Плоский трутовик</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Показатель </w:t>
            </w:r>
            <w:proofErr w:type="gramStart"/>
            <w:r>
              <w:rPr>
                <w:rFonts w:ascii="Times New Roman" w:hAnsi="Times New Roman" w:cs="Times New Roman"/>
                <w:sz w:val="28"/>
                <w:szCs w:val="28"/>
              </w:rPr>
              <w:t>механической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нарушенности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крупноствольного</w:t>
            </w:r>
            <w:proofErr w:type="spellEnd"/>
            <w:r>
              <w:rPr>
                <w:rFonts w:ascii="Times New Roman" w:hAnsi="Times New Roman" w:cs="Times New Roman"/>
                <w:sz w:val="28"/>
                <w:szCs w:val="28"/>
              </w:rPr>
              <w:t xml:space="preserve"> леса</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мало</w:t>
            </w:r>
          </w:p>
        </w:tc>
      </w:tr>
      <w:tr w:rsidR="00C3293C" w:rsidTr="00FB5A4E">
        <w:tc>
          <w:tcPr>
            <w:tcW w:w="3075" w:type="dxa"/>
            <w:hideMark/>
          </w:tcPr>
          <w:p w:rsidR="00C3293C" w:rsidRDefault="00C3293C">
            <w:pPr>
              <w:jc w:val="both"/>
              <w:rPr>
                <w:rFonts w:ascii="Times New Roman" w:hAnsi="Times New Roman" w:cs="Times New Roman"/>
                <w:sz w:val="28"/>
                <w:szCs w:val="28"/>
              </w:rPr>
            </w:pPr>
            <w:proofErr w:type="spellStart"/>
            <w:r>
              <w:rPr>
                <w:rFonts w:ascii="Times New Roman" w:hAnsi="Times New Roman" w:cs="Times New Roman"/>
                <w:sz w:val="28"/>
                <w:szCs w:val="28"/>
              </w:rPr>
              <w:t>Щелелистник</w:t>
            </w:r>
            <w:proofErr w:type="spellEnd"/>
            <w:r>
              <w:rPr>
                <w:rFonts w:ascii="Times New Roman" w:hAnsi="Times New Roman" w:cs="Times New Roman"/>
                <w:sz w:val="28"/>
                <w:szCs w:val="28"/>
              </w:rPr>
              <w:t xml:space="preserve"> обыкновенный</w:t>
            </w:r>
          </w:p>
        </w:tc>
        <w:tc>
          <w:tcPr>
            <w:tcW w:w="4245"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 xml:space="preserve">Показатель наиболее </w:t>
            </w:r>
            <w:proofErr w:type="gramStart"/>
            <w:r>
              <w:rPr>
                <w:rFonts w:ascii="Times New Roman" w:hAnsi="Times New Roman" w:cs="Times New Roman"/>
                <w:sz w:val="28"/>
                <w:szCs w:val="28"/>
              </w:rPr>
              <w:t>сильной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нарушенности</w:t>
            </w:r>
            <w:proofErr w:type="spellEnd"/>
            <w:r>
              <w:rPr>
                <w:rFonts w:ascii="Times New Roman" w:hAnsi="Times New Roman" w:cs="Times New Roman"/>
                <w:sz w:val="28"/>
                <w:szCs w:val="28"/>
              </w:rPr>
              <w:t xml:space="preserve"> леса</w:t>
            </w:r>
          </w:p>
        </w:tc>
        <w:tc>
          <w:tcPr>
            <w:tcW w:w="1920" w:type="dxa"/>
            <w:hideMark/>
          </w:tcPr>
          <w:p w:rsidR="00C3293C" w:rsidRDefault="00C3293C">
            <w:pPr>
              <w:jc w:val="both"/>
              <w:rPr>
                <w:rFonts w:ascii="Times New Roman" w:hAnsi="Times New Roman" w:cs="Times New Roman"/>
                <w:sz w:val="28"/>
                <w:szCs w:val="28"/>
              </w:rPr>
            </w:pPr>
            <w:r>
              <w:rPr>
                <w:rFonts w:ascii="Times New Roman" w:hAnsi="Times New Roman" w:cs="Times New Roman"/>
                <w:sz w:val="28"/>
                <w:szCs w:val="28"/>
              </w:rPr>
              <w:t>мало</w:t>
            </w:r>
          </w:p>
        </w:tc>
      </w:tr>
    </w:tbl>
    <w:p w:rsidR="00C3293C" w:rsidRDefault="00C3293C" w:rsidP="00224001">
      <w:pPr>
        <w:tabs>
          <w:tab w:val="left" w:pos="1411"/>
        </w:tabs>
        <w:ind w:firstLine="360"/>
        <w:jc w:val="both"/>
        <w:rPr>
          <w:sz w:val="28"/>
        </w:rPr>
      </w:pPr>
    </w:p>
    <w:p w:rsidR="007F2A9E" w:rsidRDefault="007F2A9E" w:rsidP="007F2A9E">
      <w:pPr>
        <w:jc w:val="both"/>
        <w:rPr>
          <w:rFonts w:ascii="Times New Roman" w:hAnsi="Times New Roman" w:cs="Times New Roman"/>
          <w:sz w:val="28"/>
          <w:szCs w:val="28"/>
        </w:rPr>
      </w:pPr>
    </w:p>
    <w:p w:rsidR="00831E86" w:rsidRDefault="00831E86" w:rsidP="00831E86">
      <w:pPr>
        <w:spacing w:after="0" w:line="240" w:lineRule="auto"/>
        <w:jc w:val="both"/>
        <w:rPr>
          <w:rFonts w:ascii="Times New Roman" w:hAnsi="Times New Roman" w:cs="Times New Roman"/>
          <w:sz w:val="28"/>
          <w:szCs w:val="28"/>
        </w:rPr>
      </w:pPr>
    </w:p>
    <w:p w:rsidR="00FB46A5" w:rsidRDefault="00FB46A5" w:rsidP="00831E86">
      <w:pPr>
        <w:spacing w:after="0" w:line="240" w:lineRule="auto"/>
        <w:jc w:val="both"/>
        <w:rPr>
          <w:rFonts w:ascii="Times New Roman" w:hAnsi="Times New Roman" w:cs="Times New Roman"/>
          <w:sz w:val="28"/>
          <w:szCs w:val="28"/>
        </w:rPr>
      </w:pPr>
    </w:p>
    <w:p w:rsidR="00831E86" w:rsidRDefault="00FB5A4E" w:rsidP="00FB46A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11 </w:t>
      </w:r>
    </w:p>
    <w:p w:rsidR="000F59A3" w:rsidRDefault="000F59A3" w:rsidP="000F59A3">
      <w:pPr>
        <w:jc w:val="both"/>
        <w:rPr>
          <w:rFonts w:ascii="Times New Roman" w:hAnsi="Times New Roman" w:cs="Times New Roman"/>
          <w:b/>
          <w:bCs/>
          <w:sz w:val="28"/>
          <w:szCs w:val="28"/>
        </w:rPr>
      </w:pPr>
      <w:r w:rsidRPr="00F76D2F">
        <w:rPr>
          <w:rFonts w:ascii="Times New Roman" w:hAnsi="Times New Roman" w:cs="Times New Roman"/>
          <w:b/>
          <w:bCs/>
          <w:sz w:val="28"/>
          <w:szCs w:val="28"/>
        </w:rPr>
        <w:t xml:space="preserve">Характеристика видов трутовых грибов </w:t>
      </w:r>
    </w:p>
    <w:p w:rsidR="000F59A3" w:rsidRPr="000F59A3" w:rsidRDefault="000F59A3" w:rsidP="000F59A3">
      <w:pPr>
        <w:pStyle w:val="a6"/>
        <w:numPr>
          <w:ilvl w:val="0"/>
          <w:numId w:val="13"/>
        </w:numPr>
        <w:jc w:val="both"/>
        <w:rPr>
          <w:rFonts w:ascii="Times New Roman" w:hAnsi="Times New Roman" w:cs="Times New Roman"/>
          <w:sz w:val="28"/>
          <w:szCs w:val="28"/>
        </w:rPr>
      </w:pPr>
      <w:r w:rsidRPr="000F59A3">
        <w:rPr>
          <w:rFonts w:ascii="Times New Roman" w:hAnsi="Times New Roman" w:cs="Times New Roman"/>
          <w:b/>
          <w:bCs/>
          <w:sz w:val="28"/>
          <w:szCs w:val="28"/>
        </w:rPr>
        <w:t xml:space="preserve">Окаймлённый трутовик </w:t>
      </w:r>
      <w:r w:rsidRPr="000F59A3">
        <w:rPr>
          <w:rFonts w:ascii="Times New Roman" w:hAnsi="Times New Roman" w:cs="Times New Roman"/>
          <w:i/>
          <w:iCs/>
          <w:sz w:val="28"/>
          <w:szCs w:val="28"/>
        </w:rPr>
        <w:t>(</w:t>
      </w:r>
      <w:proofErr w:type="spellStart"/>
      <w:r w:rsidRPr="000F59A3">
        <w:rPr>
          <w:rFonts w:ascii="Times New Roman" w:hAnsi="Times New Roman" w:cs="Times New Roman"/>
          <w:i/>
          <w:iCs/>
          <w:sz w:val="28"/>
          <w:szCs w:val="28"/>
          <w:lang w:val="en-US"/>
        </w:rPr>
        <w:t>Fomitopsis</w:t>
      </w:r>
      <w:proofErr w:type="spellEnd"/>
      <w:r w:rsidRPr="000F59A3">
        <w:rPr>
          <w:rFonts w:ascii="Times New Roman" w:hAnsi="Times New Roman" w:cs="Times New Roman"/>
          <w:i/>
          <w:iCs/>
          <w:sz w:val="28"/>
          <w:szCs w:val="28"/>
        </w:rPr>
        <w:t xml:space="preserve"> </w:t>
      </w:r>
      <w:proofErr w:type="spellStart"/>
      <w:r w:rsidRPr="000F59A3">
        <w:rPr>
          <w:rFonts w:ascii="Times New Roman" w:hAnsi="Times New Roman" w:cs="Times New Roman"/>
          <w:i/>
          <w:iCs/>
          <w:sz w:val="28"/>
          <w:szCs w:val="28"/>
          <w:lang w:val="en-US"/>
        </w:rPr>
        <w:t>pinicola</w:t>
      </w:r>
      <w:proofErr w:type="spellEnd"/>
      <w:r w:rsidRPr="000F59A3">
        <w:rPr>
          <w:rFonts w:ascii="Times New Roman" w:hAnsi="Times New Roman" w:cs="Times New Roman"/>
          <w:i/>
          <w:iCs/>
          <w:sz w:val="28"/>
          <w:szCs w:val="28"/>
        </w:rPr>
        <w:t>)</w:t>
      </w:r>
    </w:p>
    <w:p w:rsidR="000F59A3" w:rsidRPr="00F76D2F" w:rsidRDefault="000F59A3" w:rsidP="00FB46A5">
      <w:pPr>
        <w:spacing w:after="0" w:line="240" w:lineRule="auto"/>
        <w:ind w:firstLine="680"/>
        <w:jc w:val="both"/>
        <w:rPr>
          <w:rFonts w:ascii="Times New Roman" w:hAnsi="Times New Roman" w:cs="Times New Roman"/>
          <w:sz w:val="28"/>
          <w:szCs w:val="28"/>
        </w:rPr>
      </w:pPr>
      <w:bookmarkStart w:id="13" w:name="bookmark14"/>
      <w:r w:rsidRPr="000F59A3">
        <w:rPr>
          <w:rFonts w:ascii="Times New Roman" w:hAnsi="Times New Roman" w:cs="Times New Roman"/>
          <w:b/>
          <w:sz w:val="28"/>
          <w:szCs w:val="28"/>
        </w:rPr>
        <w:t>Окаймлённый трутовик</w:t>
      </w:r>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rPr>
        <w:t>краснокаёмчатый</w:t>
      </w:r>
      <w:proofErr w:type="spellEnd"/>
      <w:r w:rsidRPr="00F76D2F">
        <w:rPr>
          <w:rFonts w:ascii="Times New Roman" w:hAnsi="Times New Roman" w:cs="Times New Roman"/>
          <w:sz w:val="28"/>
          <w:szCs w:val="28"/>
        </w:rPr>
        <w:t xml:space="preserve"> трутовик (</w:t>
      </w:r>
      <w:proofErr w:type="spellStart"/>
      <w:r w:rsidRPr="00F76D2F">
        <w:rPr>
          <w:rFonts w:ascii="Times New Roman" w:hAnsi="Times New Roman" w:cs="Times New Roman"/>
          <w:sz w:val="28"/>
          <w:szCs w:val="28"/>
          <w:lang w:val="en-US"/>
        </w:rPr>
        <w:t>Fomitopsis</w:t>
      </w:r>
      <w:proofErr w:type="spellEnd"/>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lang w:val="en-US"/>
        </w:rPr>
        <w:t>pinicola</w:t>
      </w:r>
      <w:proofErr w:type="spellEnd"/>
      <w:r w:rsidRPr="00F76D2F">
        <w:rPr>
          <w:rFonts w:ascii="Times New Roman" w:hAnsi="Times New Roman" w:cs="Times New Roman"/>
          <w:sz w:val="28"/>
          <w:szCs w:val="28"/>
        </w:rPr>
        <w:t>), гриб сем</w:t>
      </w:r>
      <w:proofErr w:type="gramStart"/>
      <w:r w:rsidRPr="00F76D2F">
        <w:rPr>
          <w:rFonts w:ascii="Times New Roman" w:hAnsi="Times New Roman" w:cs="Times New Roman"/>
          <w:sz w:val="28"/>
          <w:szCs w:val="28"/>
        </w:rPr>
        <w:t>.</w:t>
      </w:r>
      <w:proofErr w:type="gramEnd"/>
      <w:r w:rsidRPr="00F76D2F">
        <w:rPr>
          <w:rFonts w:ascii="Times New Roman" w:hAnsi="Times New Roman" w:cs="Times New Roman"/>
          <w:sz w:val="28"/>
          <w:szCs w:val="28"/>
        </w:rPr>
        <w:t xml:space="preserve"> </w:t>
      </w:r>
      <w:proofErr w:type="spellStart"/>
      <w:proofErr w:type="gramStart"/>
      <w:r w:rsidRPr="00F76D2F">
        <w:rPr>
          <w:rFonts w:ascii="Times New Roman" w:hAnsi="Times New Roman" w:cs="Times New Roman"/>
          <w:sz w:val="28"/>
          <w:szCs w:val="28"/>
        </w:rPr>
        <w:t>п</w:t>
      </w:r>
      <w:proofErr w:type="gramEnd"/>
      <w:r w:rsidRPr="00F76D2F">
        <w:rPr>
          <w:rFonts w:ascii="Times New Roman" w:hAnsi="Times New Roman" w:cs="Times New Roman"/>
          <w:sz w:val="28"/>
          <w:szCs w:val="28"/>
        </w:rPr>
        <w:t>ориевых</w:t>
      </w:r>
      <w:proofErr w:type="spellEnd"/>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rPr>
        <w:t>полипоровых</w:t>
      </w:r>
      <w:proofErr w:type="spellEnd"/>
      <w:r w:rsidRPr="00F76D2F">
        <w:rPr>
          <w:rFonts w:ascii="Times New Roman" w:hAnsi="Times New Roman" w:cs="Times New Roman"/>
          <w:sz w:val="28"/>
          <w:szCs w:val="28"/>
        </w:rPr>
        <w:t xml:space="preserve">) порядка </w:t>
      </w:r>
      <w:proofErr w:type="spellStart"/>
      <w:r w:rsidRPr="00F76D2F">
        <w:rPr>
          <w:rFonts w:ascii="Times New Roman" w:hAnsi="Times New Roman" w:cs="Times New Roman"/>
          <w:sz w:val="28"/>
          <w:szCs w:val="28"/>
        </w:rPr>
        <w:t>афиллофоровых</w:t>
      </w:r>
      <w:proofErr w:type="spellEnd"/>
      <w:r w:rsidRPr="00F76D2F">
        <w:rPr>
          <w:rFonts w:ascii="Times New Roman" w:hAnsi="Times New Roman" w:cs="Times New Roman"/>
          <w:sz w:val="28"/>
          <w:szCs w:val="28"/>
        </w:rPr>
        <w:t xml:space="preserve"> класса базидиомицетов. Космополит. В России </w:t>
      </w:r>
      <w:proofErr w:type="gramStart"/>
      <w:r w:rsidRPr="00F76D2F">
        <w:rPr>
          <w:rFonts w:ascii="Times New Roman" w:hAnsi="Times New Roman" w:cs="Times New Roman"/>
          <w:sz w:val="28"/>
          <w:szCs w:val="28"/>
        </w:rPr>
        <w:t>распространён</w:t>
      </w:r>
      <w:proofErr w:type="gramEnd"/>
      <w:r w:rsidRPr="00F76D2F">
        <w:rPr>
          <w:rFonts w:ascii="Times New Roman" w:hAnsi="Times New Roman" w:cs="Times New Roman"/>
          <w:sz w:val="28"/>
          <w:szCs w:val="28"/>
        </w:rPr>
        <w:t xml:space="preserve"> повсеместно. Встречается часто, в основном на мёртвой древесине различных хвойных и лиственных пород — в лесу (на валежнике, пнях, сухостое, буреломных деревьях, срубленной древесине), на складах, в холодных постройках, иногда в жилых домах. Поражает также стволы растущих, преим. ослабленных, деревьев, вызывая </w:t>
      </w:r>
      <w:proofErr w:type="spellStart"/>
      <w:r w:rsidRPr="00F76D2F">
        <w:rPr>
          <w:rFonts w:ascii="Times New Roman" w:hAnsi="Times New Roman" w:cs="Times New Roman"/>
          <w:sz w:val="28"/>
          <w:szCs w:val="28"/>
        </w:rPr>
        <w:t>ядрово</w:t>
      </w:r>
      <w:proofErr w:type="spellEnd"/>
      <w:r w:rsidRPr="00F76D2F">
        <w:rPr>
          <w:rFonts w:ascii="Times New Roman" w:hAnsi="Times New Roman" w:cs="Times New Roman"/>
          <w:sz w:val="28"/>
          <w:szCs w:val="28"/>
        </w:rPr>
        <w:t>-заболонную бурую деструктивную гниль.</w:t>
      </w:r>
      <w:bookmarkEnd w:id="13"/>
    </w:p>
    <w:p w:rsidR="000F59A3" w:rsidRPr="00F76D2F" w:rsidRDefault="000F59A3" w:rsidP="00FB46A5">
      <w:pPr>
        <w:spacing w:after="0" w:line="240" w:lineRule="auto"/>
        <w:ind w:firstLine="680"/>
        <w:jc w:val="both"/>
        <w:rPr>
          <w:rFonts w:ascii="Times New Roman" w:hAnsi="Times New Roman" w:cs="Times New Roman"/>
          <w:sz w:val="28"/>
          <w:szCs w:val="28"/>
        </w:rPr>
      </w:pPr>
      <w:r w:rsidRPr="00F76D2F">
        <w:rPr>
          <w:rFonts w:ascii="Times New Roman" w:hAnsi="Times New Roman" w:cs="Times New Roman"/>
          <w:sz w:val="28"/>
          <w:szCs w:val="28"/>
        </w:rPr>
        <w:t xml:space="preserve">Плодовые тела О. т. многолетние, покрытые твёрдой смолистой (особенно на хвойных породах) коркой, копытообразные, подушковидные или плоские, иногда </w:t>
      </w:r>
      <w:proofErr w:type="spellStart"/>
      <w:r w:rsidRPr="00F76D2F">
        <w:rPr>
          <w:rFonts w:ascii="Times New Roman" w:hAnsi="Times New Roman" w:cs="Times New Roman"/>
          <w:sz w:val="28"/>
          <w:szCs w:val="28"/>
        </w:rPr>
        <w:t>полураспростёртые</w:t>
      </w:r>
      <w:proofErr w:type="spellEnd"/>
      <w:r w:rsidRPr="00F76D2F">
        <w:rPr>
          <w:rFonts w:ascii="Times New Roman" w:hAnsi="Times New Roman" w:cs="Times New Roman"/>
          <w:sz w:val="28"/>
          <w:szCs w:val="28"/>
        </w:rPr>
        <w:t xml:space="preserve">, размером (в </w:t>
      </w:r>
      <w:proofErr w:type="gramStart"/>
      <w:r w:rsidRPr="00F76D2F">
        <w:rPr>
          <w:rFonts w:ascii="Times New Roman" w:hAnsi="Times New Roman" w:cs="Times New Roman"/>
          <w:sz w:val="28"/>
          <w:szCs w:val="28"/>
        </w:rPr>
        <w:t>см</w:t>
      </w:r>
      <w:proofErr w:type="gramEnd"/>
      <w:r w:rsidRPr="00F76D2F">
        <w:rPr>
          <w:rFonts w:ascii="Times New Roman" w:hAnsi="Times New Roman" w:cs="Times New Roman"/>
          <w:sz w:val="28"/>
          <w:szCs w:val="28"/>
        </w:rPr>
        <w:t>) 2—15</w:t>
      </w:r>
      <w:r w:rsidRPr="00F76D2F">
        <w:rPr>
          <w:rFonts w:ascii="Times New Roman" w:hAnsi="Times New Roman" w:cs="Times New Roman"/>
          <w:sz w:val="28"/>
          <w:szCs w:val="28"/>
          <w:lang w:val="en-US"/>
        </w:rPr>
        <w:t>x</w:t>
      </w:r>
      <w:r w:rsidRPr="00F76D2F">
        <w:rPr>
          <w:rFonts w:ascii="Times New Roman" w:hAnsi="Times New Roman" w:cs="Times New Roman"/>
          <w:sz w:val="28"/>
          <w:szCs w:val="28"/>
        </w:rPr>
        <w:t>3—30</w:t>
      </w:r>
      <w:r w:rsidRPr="00F76D2F">
        <w:rPr>
          <w:rFonts w:ascii="Times New Roman" w:hAnsi="Times New Roman" w:cs="Times New Roman"/>
          <w:sz w:val="28"/>
          <w:szCs w:val="28"/>
          <w:lang w:val="en-US"/>
        </w:rPr>
        <w:t>x</w:t>
      </w:r>
      <w:r w:rsidRPr="00F76D2F">
        <w:rPr>
          <w:rFonts w:ascii="Times New Roman" w:hAnsi="Times New Roman" w:cs="Times New Roman"/>
          <w:sz w:val="28"/>
          <w:szCs w:val="28"/>
        </w:rPr>
        <w:t xml:space="preserve">2—8. Поверхность молодых плодовых тел глянцевая, </w:t>
      </w:r>
      <w:proofErr w:type="spellStart"/>
      <w:r w:rsidRPr="00F76D2F">
        <w:rPr>
          <w:rFonts w:ascii="Times New Roman" w:hAnsi="Times New Roman" w:cs="Times New Roman"/>
          <w:sz w:val="28"/>
          <w:szCs w:val="28"/>
        </w:rPr>
        <w:t>охряно</w:t>
      </w:r>
      <w:proofErr w:type="spellEnd"/>
      <w:r w:rsidRPr="00F76D2F">
        <w:rPr>
          <w:rFonts w:ascii="Times New Roman" w:hAnsi="Times New Roman" w:cs="Times New Roman"/>
          <w:sz w:val="28"/>
          <w:szCs w:val="28"/>
        </w:rPr>
        <w:t xml:space="preserve">-жёлтая, </w:t>
      </w:r>
      <w:proofErr w:type="spellStart"/>
      <w:r w:rsidRPr="00F76D2F">
        <w:rPr>
          <w:rFonts w:ascii="Times New Roman" w:hAnsi="Times New Roman" w:cs="Times New Roman"/>
          <w:sz w:val="28"/>
          <w:szCs w:val="28"/>
        </w:rPr>
        <w:t>ржаво</w:t>
      </w:r>
      <w:r w:rsidRPr="00F76D2F">
        <w:rPr>
          <w:rFonts w:ascii="Times New Roman" w:hAnsi="Times New Roman" w:cs="Times New Roman"/>
          <w:sz w:val="28"/>
          <w:szCs w:val="28"/>
        </w:rPr>
        <w:softHyphen/>
        <w:t>красная</w:t>
      </w:r>
      <w:proofErr w:type="spellEnd"/>
      <w:r w:rsidRPr="00F76D2F">
        <w:rPr>
          <w:rFonts w:ascii="Times New Roman" w:hAnsi="Times New Roman" w:cs="Times New Roman"/>
          <w:sz w:val="28"/>
          <w:szCs w:val="28"/>
        </w:rPr>
        <w:t xml:space="preserve"> или красновато-бурая, старых — матовая или со слабым блеском, </w:t>
      </w:r>
      <w:proofErr w:type="gramStart"/>
      <w:r w:rsidRPr="00F76D2F">
        <w:rPr>
          <w:rFonts w:ascii="Times New Roman" w:hAnsi="Times New Roman" w:cs="Times New Roman"/>
          <w:sz w:val="28"/>
          <w:szCs w:val="28"/>
        </w:rPr>
        <w:t>от</w:t>
      </w:r>
      <w:proofErr w:type="gramEnd"/>
      <w:r w:rsidRPr="00F76D2F">
        <w:rPr>
          <w:rFonts w:ascii="Times New Roman" w:hAnsi="Times New Roman" w:cs="Times New Roman"/>
          <w:sz w:val="28"/>
          <w:szCs w:val="28"/>
        </w:rPr>
        <w:t xml:space="preserve"> буровато-серой до почти чёрной, неровная, с широкой или узкой </w:t>
      </w:r>
      <w:proofErr w:type="spellStart"/>
      <w:r w:rsidRPr="00F76D2F">
        <w:rPr>
          <w:rFonts w:ascii="Times New Roman" w:hAnsi="Times New Roman" w:cs="Times New Roman"/>
          <w:sz w:val="28"/>
          <w:szCs w:val="28"/>
        </w:rPr>
        <w:t>кремово</w:t>
      </w:r>
      <w:r w:rsidRPr="00F76D2F">
        <w:rPr>
          <w:rFonts w:ascii="Times New Roman" w:hAnsi="Times New Roman" w:cs="Times New Roman"/>
          <w:sz w:val="28"/>
          <w:szCs w:val="28"/>
        </w:rPr>
        <w:softHyphen/>
        <w:t>белой</w:t>
      </w:r>
      <w:proofErr w:type="spellEnd"/>
      <w:r w:rsidRPr="00F76D2F">
        <w:rPr>
          <w:rFonts w:ascii="Times New Roman" w:hAnsi="Times New Roman" w:cs="Times New Roman"/>
          <w:sz w:val="28"/>
          <w:szCs w:val="28"/>
        </w:rPr>
        <w:t xml:space="preserve">, оранжевой, вишнёво-красной или красновато-коричневой каймой по краю (отсюда назв.). Внутри ткань желтоватая или светло-коричневая, </w:t>
      </w:r>
      <w:proofErr w:type="spellStart"/>
      <w:r w:rsidRPr="00F76D2F">
        <w:rPr>
          <w:rFonts w:ascii="Times New Roman" w:hAnsi="Times New Roman" w:cs="Times New Roman"/>
          <w:sz w:val="28"/>
          <w:szCs w:val="28"/>
        </w:rPr>
        <w:t>пробково</w:t>
      </w:r>
      <w:proofErr w:type="spellEnd"/>
      <w:r w:rsidRPr="00F76D2F">
        <w:rPr>
          <w:rFonts w:ascii="Times New Roman" w:hAnsi="Times New Roman" w:cs="Times New Roman"/>
          <w:sz w:val="28"/>
          <w:szCs w:val="28"/>
        </w:rPr>
        <w:t xml:space="preserve">-деревянистая. </w:t>
      </w:r>
      <w:proofErr w:type="spellStart"/>
      <w:r w:rsidRPr="00F76D2F">
        <w:rPr>
          <w:rFonts w:ascii="Times New Roman" w:hAnsi="Times New Roman" w:cs="Times New Roman"/>
          <w:sz w:val="28"/>
          <w:szCs w:val="28"/>
        </w:rPr>
        <w:t>Гименофор</w:t>
      </w:r>
      <w:proofErr w:type="spellEnd"/>
      <w:r w:rsidRPr="00F76D2F">
        <w:rPr>
          <w:rFonts w:ascii="Times New Roman" w:hAnsi="Times New Roman" w:cs="Times New Roman"/>
          <w:sz w:val="28"/>
          <w:szCs w:val="28"/>
        </w:rPr>
        <w:t xml:space="preserve"> желтовато-белый или буроватый, трубочки дл. 3—8 мм, с округлыми порами диаметром 0,2—0,5 мм.</w:t>
      </w:r>
    </w:p>
    <w:p w:rsidR="000F59A3" w:rsidRPr="00F76D2F" w:rsidRDefault="000F59A3" w:rsidP="00FB46A5">
      <w:pPr>
        <w:spacing w:after="0" w:line="240" w:lineRule="auto"/>
        <w:ind w:firstLine="680"/>
        <w:jc w:val="both"/>
        <w:rPr>
          <w:rFonts w:ascii="Times New Roman" w:hAnsi="Times New Roman" w:cs="Times New Roman"/>
          <w:sz w:val="28"/>
          <w:szCs w:val="28"/>
        </w:rPr>
      </w:pPr>
      <w:r w:rsidRPr="00F76D2F">
        <w:rPr>
          <w:rFonts w:ascii="Times New Roman" w:hAnsi="Times New Roman" w:cs="Times New Roman"/>
          <w:sz w:val="28"/>
          <w:szCs w:val="28"/>
        </w:rPr>
        <w:t xml:space="preserve">Гриб заражает деревья </w:t>
      </w:r>
      <w:proofErr w:type="spellStart"/>
      <w:r w:rsidRPr="00F76D2F">
        <w:rPr>
          <w:rFonts w:ascii="Times New Roman" w:hAnsi="Times New Roman" w:cs="Times New Roman"/>
          <w:sz w:val="28"/>
          <w:szCs w:val="28"/>
        </w:rPr>
        <w:t>базидио</w:t>
      </w:r>
      <w:proofErr w:type="spellEnd"/>
      <w:r w:rsidRPr="00F76D2F">
        <w:rPr>
          <w:rFonts w:ascii="Times New Roman" w:hAnsi="Times New Roman" w:cs="Times New Roman"/>
          <w:sz w:val="28"/>
          <w:szCs w:val="28"/>
        </w:rPr>
        <w:t xml:space="preserve">-спорами через раковые раны, </w:t>
      </w:r>
      <w:proofErr w:type="spellStart"/>
      <w:r w:rsidRPr="00F76D2F">
        <w:rPr>
          <w:rFonts w:ascii="Times New Roman" w:hAnsi="Times New Roman" w:cs="Times New Roman"/>
          <w:sz w:val="28"/>
          <w:szCs w:val="28"/>
        </w:rPr>
        <w:t>ошмыги</w:t>
      </w:r>
      <w:proofErr w:type="spellEnd"/>
      <w:r w:rsidRPr="00F76D2F">
        <w:rPr>
          <w:rFonts w:ascii="Times New Roman" w:hAnsi="Times New Roman" w:cs="Times New Roman"/>
          <w:sz w:val="28"/>
          <w:szCs w:val="28"/>
        </w:rPr>
        <w:t xml:space="preserve">, затёски и др. повреждения ствола. Начиная своё развитие на отмерших поверхностных слоях древесины (напр., на </w:t>
      </w:r>
      <w:proofErr w:type="spellStart"/>
      <w:r w:rsidRPr="00F76D2F">
        <w:rPr>
          <w:rFonts w:ascii="Times New Roman" w:hAnsi="Times New Roman" w:cs="Times New Roman"/>
          <w:sz w:val="28"/>
          <w:szCs w:val="28"/>
        </w:rPr>
        <w:t>сухобочинах</w:t>
      </w:r>
      <w:proofErr w:type="spellEnd"/>
      <w:r w:rsidRPr="00F76D2F">
        <w:rPr>
          <w:rFonts w:ascii="Times New Roman" w:hAnsi="Times New Roman" w:cs="Times New Roman"/>
          <w:sz w:val="28"/>
          <w:szCs w:val="28"/>
        </w:rPr>
        <w:t>), мицелий затем быстро распространяется по всей толще ствола. Вдоль ствола гниль продвигается сравнительно медленно. В начальной стадии гниения древесина приобретает розовый оттенок; позднее она становится желтоват</w:t>
      </w:r>
      <w:proofErr w:type="gramStart"/>
      <w:r w:rsidRPr="00F76D2F">
        <w:rPr>
          <w:rFonts w:ascii="Times New Roman" w:hAnsi="Times New Roman" w:cs="Times New Roman"/>
          <w:sz w:val="28"/>
          <w:szCs w:val="28"/>
        </w:rPr>
        <w:t>о-</w:t>
      </w:r>
      <w:proofErr w:type="gramEnd"/>
      <w:r w:rsidRPr="00F76D2F">
        <w:rPr>
          <w:rFonts w:ascii="Times New Roman" w:hAnsi="Times New Roman" w:cs="Times New Roman"/>
          <w:sz w:val="28"/>
          <w:szCs w:val="28"/>
        </w:rPr>
        <w:t xml:space="preserve"> или красновато-бурой с белёсыми полосами и пятнами, затем окрашивается в более тёмный бурый цвет, в ней образуются многочисленные трещины, заполненные беловатыми плёнками мицелия. В конечной стадии разрушения гниль распадается на мелкие кусочки и легко растирается в порошок.</w:t>
      </w:r>
    </w:p>
    <w:p w:rsidR="000F59A3" w:rsidRPr="00F76D2F" w:rsidRDefault="00FB5A4E" w:rsidP="000F59A3">
      <w:pPr>
        <w:jc w:val="both"/>
        <w:rPr>
          <w:rFonts w:ascii="Times New Roman" w:hAnsi="Times New Roman" w:cs="Times New Roman"/>
          <w:sz w:val="28"/>
          <w:szCs w:val="28"/>
        </w:rPr>
      </w:pPr>
      <w:r>
        <w:rPr>
          <w:rFonts w:ascii="Times New Roman" w:hAnsi="Times New Roman" w:cs="Times New Roman"/>
          <w:sz w:val="28"/>
          <w:szCs w:val="28"/>
        </w:rPr>
        <w:t>Рисунок 4</w:t>
      </w:r>
      <w:r w:rsidR="000F59A3" w:rsidRPr="00F76D2F">
        <w:rPr>
          <w:rFonts w:ascii="Times New Roman" w:hAnsi="Times New Roman" w:cs="Times New Roman"/>
          <w:sz w:val="28"/>
          <w:szCs w:val="28"/>
        </w:rPr>
        <w:t xml:space="preserve"> - Окаймлённый трутовик</w:t>
      </w:r>
    </w:p>
    <w:p w:rsidR="000F59A3" w:rsidRPr="00F76D2F" w:rsidRDefault="000F59A3" w:rsidP="000F59A3">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275" cy="1819275"/>
            <wp:effectExtent l="19050" t="0" r="9525" b="0"/>
            <wp:docPr id="15" name="Рисунок 1" descr="C:\Users\user\AppData\Local\Temp\FineReader11\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FineReader11\media\image2.jpeg"/>
                    <pic:cNvPicPr>
                      <a:picLocks noChangeAspect="1" noChangeArrowheads="1"/>
                    </pic:cNvPicPr>
                  </pic:nvPicPr>
                  <pic:blipFill>
                    <a:blip r:embed="rId11" cstate="print"/>
                    <a:srcRect/>
                    <a:stretch>
                      <a:fillRect/>
                    </a:stretch>
                  </pic:blipFill>
                  <pic:spPr bwMode="auto">
                    <a:xfrm>
                      <a:off x="0" y="0"/>
                      <a:ext cx="2581275" cy="1819275"/>
                    </a:xfrm>
                    <a:prstGeom prst="rect">
                      <a:avLst/>
                    </a:prstGeom>
                    <a:noFill/>
                    <a:ln w="9525">
                      <a:noFill/>
                      <a:miter lim="800000"/>
                      <a:headEnd/>
                      <a:tailEnd/>
                    </a:ln>
                  </pic:spPr>
                </pic:pic>
              </a:graphicData>
            </a:graphic>
          </wp:inline>
        </w:drawing>
      </w:r>
    </w:p>
    <w:p w:rsidR="000F59A3" w:rsidRPr="00F76D2F" w:rsidRDefault="000F59A3" w:rsidP="000F59A3">
      <w:pPr>
        <w:jc w:val="both"/>
        <w:rPr>
          <w:rFonts w:ascii="Times New Roman" w:hAnsi="Times New Roman" w:cs="Times New Roman"/>
          <w:sz w:val="28"/>
          <w:szCs w:val="28"/>
        </w:rPr>
      </w:pPr>
    </w:p>
    <w:p w:rsidR="000F59A3" w:rsidRPr="00F76D2F" w:rsidRDefault="000F59A3" w:rsidP="00FB46A5">
      <w:pPr>
        <w:spacing w:after="0" w:line="240" w:lineRule="auto"/>
        <w:jc w:val="both"/>
        <w:rPr>
          <w:rFonts w:ascii="Times New Roman" w:hAnsi="Times New Roman" w:cs="Times New Roman"/>
          <w:sz w:val="28"/>
          <w:szCs w:val="28"/>
        </w:rPr>
      </w:pPr>
      <w:proofErr w:type="spellStart"/>
      <w:r w:rsidRPr="00F76D2F">
        <w:rPr>
          <w:rFonts w:ascii="Times New Roman" w:hAnsi="Times New Roman" w:cs="Times New Roman"/>
          <w:b/>
          <w:bCs/>
          <w:sz w:val="28"/>
          <w:szCs w:val="28"/>
        </w:rPr>
        <w:lastRenderedPageBreak/>
        <w:t>Стереум</w:t>
      </w:r>
      <w:proofErr w:type="spellEnd"/>
      <w:r w:rsidRPr="00F76D2F">
        <w:rPr>
          <w:rFonts w:ascii="Times New Roman" w:hAnsi="Times New Roman" w:cs="Times New Roman"/>
          <w:b/>
          <w:bCs/>
          <w:sz w:val="28"/>
          <w:szCs w:val="28"/>
        </w:rPr>
        <w:t xml:space="preserve"> жестковолосистый </w:t>
      </w:r>
      <w:r w:rsidRPr="00F76D2F">
        <w:rPr>
          <w:rFonts w:ascii="Times New Roman" w:hAnsi="Times New Roman" w:cs="Times New Roman"/>
          <w:i/>
          <w:iCs/>
          <w:sz w:val="28"/>
          <w:szCs w:val="28"/>
        </w:rPr>
        <w:t>(</w:t>
      </w:r>
      <w:proofErr w:type="spellStart"/>
      <w:r w:rsidRPr="00F76D2F">
        <w:rPr>
          <w:rFonts w:ascii="Times New Roman" w:hAnsi="Times New Roman" w:cs="Times New Roman"/>
          <w:i/>
          <w:iCs/>
          <w:sz w:val="28"/>
          <w:szCs w:val="28"/>
          <w:lang w:val="en-US"/>
        </w:rPr>
        <w:t>Stereum</w:t>
      </w:r>
      <w:proofErr w:type="spellEnd"/>
      <w:r w:rsidRPr="00F76D2F">
        <w:rPr>
          <w:rFonts w:ascii="Times New Roman" w:hAnsi="Times New Roman" w:cs="Times New Roman"/>
          <w:i/>
          <w:iCs/>
          <w:sz w:val="28"/>
          <w:szCs w:val="28"/>
        </w:rPr>
        <w:t xml:space="preserve"> </w:t>
      </w:r>
      <w:proofErr w:type="spellStart"/>
      <w:r w:rsidRPr="00F76D2F">
        <w:rPr>
          <w:rFonts w:ascii="Times New Roman" w:hAnsi="Times New Roman" w:cs="Times New Roman"/>
          <w:i/>
          <w:iCs/>
          <w:sz w:val="28"/>
          <w:szCs w:val="28"/>
          <w:lang w:val="en-US"/>
        </w:rPr>
        <w:t>hirsutum</w:t>
      </w:r>
      <w:proofErr w:type="spellEnd"/>
      <w:r w:rsidRPr="00F76D2F">
        <w:rPr>
          <w:rFonts w:ascii="Times New Roman" w:hAnsi="Times New Roman" w:cs="Times New Roman"/>
          <w:i/>
          <w:iCs/>
          <w:sz w:val="28"/>
          <w:szCs w:val="28"/>
        </w:rPr>
        <w:t>)</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Верхняя поверхность серая, желтая и желтовато-охряная, щетинистая, войлочная. Плодовые тела нередко черепично расположены на субстрате. </w:t>
      </w:r>
      <w:proofErr w:type="spellStart"/>
      <w:r w:rsidRPr="00F76D2F">
        <w:rPr>
          <w:rFonts w:ascii="Times New Roman" w:hAnsi="Times New Roman" w:cs="Times New Roman"/>
          <w:sz w:val="28"/>
          <w:szCs w:val="28"/>
        </w:rPr>
        <w:t>Гименофор</w:t>
      </w:r>
      <w:proofErr w:type="spellEnd"/>
      <w:r w:rsidRPr="00F76D2F">
        <w:rPr>
          <w:rFonts w:ascii="Times New Roman" w:hAnsi="Times New Roman" w:cs="Times New Roman"/>
          <w:sz w:val="28"/>
          <w:szCs w:val="28"/>
        </w:rPr>
        <w:t xml:space="preserve"> </w:t>
      </w:r>
      <w:proofErr w:type="gramStart"/>
      <w:r w:rsidRPr="00F76D2F">
        <w:rPr>
          <w:rFonts w:ascii="Times New Roman" w:hAnsi="Times New Roman" w:cs="Times New Roman"/>
          <w:sz w:val="28"/>
          <w:szCs w:val="28"/>
        </w:rPr>
        <w:t>светло-желтый</w:t>
      </w:r>
      <w:proofErr w:type="gramEnd"/>
      <w:r w:rsidRPr="00F76D2F">
        <w:rPr>
          <w:rFonts w:ascii="Times New Roman" w:hAnsi="Times New Roman" w:cs="Times New Roman"/>
          <w:sz w:val="28"/>
          <w:szCs w:val="28"/>
        </w:rPr>
        <w:t>, в старости бледно-серый. Встречается на сухих стволах и ветвях лиственных древесных пород. Древесина, на которой поселился гриб, сначала желтеет, потом белеет; гниение идет довольно быстро, особенно при повышенной влажности воздуха.</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28900" cy="2628900"/>
            <wp:effectExtent l="19050" t="0" r="0" b="0"/>
            <wp:docPr id="14" name="Рисунок 2" descr="C:\Users\user\AppData\Local\Temp\FineReader11\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FineReader11\media\image3.jpeg"/>
                    <pic:cNvPicPr>
                      <a:picLocks noChangeAspect="1" noChangeArrowheads="1"/>
                    </pic:cNvPicPr>
                  </pic:nvPicPr>
                  <pic:blipFill>
                    <a:blip r:embed="rId12" cstate="print"/>
                    <a:srcRect/>
                    <a:stretch>
                      <a:fillRect/>
                    </a:stretch>
                  </pic:blipFill>
                  <pic:spPr bwMode="auto">
                    <a:xfrm>
                      <a:off x="0" y="0"/>
                      <a:ext cx="2628900" cy="2628900"/>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 xml:space="preserve">Рисунок </w:t>
      </w:r>
      <w:r w:rsidR="00FB5A4E">
        <w:rPr>
          <w:rFonts w:ascii="Times New Roman" w:hAnsi="Times New Roman" w:cs="Times New Roman"/>
          <w:sz w:val="28"/>
          <w:szCs w:val="28"/>
        </w:rPr>
        <w:t>5</w:t>
      </w:r>
      <w:r w:rsidRPr="00F76D2F">
        <w:rPr>
          <w:rFonts w:ascii="Times New Roman" w:hAnsi="Times New Roman" w:cs="Times New Roman"/>
          <w:sz w:val="28"/>
          <w:szCs w:val="28"/>
        </w:rPr>
        <w:t xml:space="preserve"> - </w:t>
      </w:r>
      <w:proofErr w:type="spellStart"/>
      <w:r w:rsidRPr="00F76D2F">
        <w:rPr>
          <w:rFonts w:ascii="Times New Roman" w:hAnsi="Times New Roman" w:cs="Times New Roman"/>
          <w:sz w:val="28"/>
          <w:szCs w:val="28"/>
        </w:rPr>
        <w:t>Стереум</w:t>
      </w:r>
      <w:proofErr w:type="spellEnd"/>
      <w:r w:rsidRPr="00F76D2F">
        <w:rPr>
          <w:rFonts w:ascii="Times New Roman" w:hAnsi="Times New Roman" w:cs="Times New Roman"/>
          <w:sz w:val="28"/>
          <w:szCs w:val="28"/>
        </w:rPr>
        <w:t xml:space="preserve"> жестковолосистый</w:t>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b/>
          <w:bCs/>
          <w:sz w:val="28"/>
          <w:szCs w:val="28"/>
        </w:rPr>
        <w:t xml:space="preserve">Трутовик настоящий </w:t>
      </w:r>
      <w:r w:rsidRPr="00F76D2F">
        <w:rPr>
          <w:rFonts w:ascii="Times New Roman" w:hAnsi="Times New Roman" w:cs="Times New Roman"/>
          <w:i/>
          <w:iCs/>
          <w:sz w:val="28"/>
          <w:szCs w:val="28"/>
        </w:rPr>
        <w:t>(</w:t>
      </w:r>
      <w:proofErr w:type="spellStart"/>
      <w:r w:rsidRPr="00F76D2F">
        <w:rPr>
          <w:rFonts w:ascii="Times New Roman" w:hAnsi="Times New Roman" w:cs="Times New Roman"/>
          <w:i/>
          <w:iCs/>
          <w:sz w:val="28"/>
          <w:szCs w:val="28"/>
          <w:lang w:val="en-US"/>
        </w:rPr>
        <w:t>Fomes</w:t>
      </w:r>
      <w:proofErr w:type="spellEnd"/>
      <w:r w:rsidRPr="00F76D2F">
        <w:rPr>
          <w:rFonts w:ascii="Times New Roman" w:hAnsi="Times New Roman" w:cs="Times New Roman"/>
          <w:i/>
          <w:iCs/>
          <w:sz w:val="28"/>
          <w:szCs w:val="28"/>
        </w:rPr>
        <w:t xml:space="preserve"> </w:t>
      </w:r>
      <w:proofErr w:type="spellStart"/>
      <w:r w:rsidRPr="00F76D2F">
        <w:rPr>
          <w:rFonts w:ascii="Times New Roman" w:hAnsi="Times New Roman" w:cs="Times New Roman"/>
          <w:i/>
          <w:iCs/>
          <w:sz w:val="28"/>
          <w:szCs w:val="28"/>
          <w:lang w:val="en-US"/>
        </w:rPr>
        <w:t>fomentarius</w:t>
      </w:r>
      <w:proofErr w:type="spellEnd"/>
      <w:r w:rsidRPr="00F76D2F">
        <w:rPr>
          <w:rFonts w:ascii="Times New Roman" w:hAnsi="Times New Roman" w:cs="Times New Roman"/>
          <w:i/>
          <w:iCs/>
          <w:sz w:val="28"/>
          <w:szCs w:val="28"/>
        </w:rPr>
        <w:t>)</w:t>
      </w:r>
    </w:p>
    <w:p w:rsidR="000F59A3" w:rsidRPr="00FB5A4E" w:rsidRDefault="000336EA" w:rsidP="00FB46A5">
      <w:pPr>
        <w:spacing w:after="0" w:line="240" w:lineRule="auto"/>
        <w:jc w:val="both"/>
        <w:rPr>
          <w:rFonts w:ascii="Times New Roman" w:hAnsi="Times New Roman" w:cs="Times New Roman"/>
          <w:sz w:val="28"/>
          <w:szCs w:val="28"/>
        </w:rPr>
      </w:pPr>
      <w:hyperlink r:id="rId13" w:history="1">
        <w:r w:rsidR="000F59A3" w:rsidRPr="00FB5A4E">
          <w:rPr>
            <w:rStyle w:val="aa"/>
            <w:rFonts w:ascii="Times New Roman" w:hAnsi="Times New Roman" w:cs="Times New Roman"/>
            <w:color w:val="auto"/>
            <w:sz w:val="28"/>
            <w:szCs w:val="28"/>
            <w:u w:val="none"/>
          </w:rPr>
          <w:t xml:space="preserve">Плодовые тела </w:t>
        </w:r>
      </w:hyperlink>
      <w:r w:rsidR="000F59A3" w:rsidRPr="00FB5A4E">
        <w:rPr>
          <w:rFonts w:ascii="Times New Roman" w:hAnsi="Times New Roman" w:cs="Times New Roman"/>
          <w:sz w:val="28"/>
          <w:szCs w:val="28"/>
        </w:rPr>
        <w:t>многолетние, сидячие, в молодости округлые, затем характерной копытообразной формы. Плодовое тело крепится к стволу дерева только своей верхней центральной частью.</w:t>
      </w:r>
      <w:hyperlink r:id="rId14" w:history="1">
        <w:r w:rsidR="000F59A3" w:rsidRPr="00FB5A4E">
          <w:rPr>
            <w:rStyle w:val="aa"/>
            <w:rFonts w:ascii="Times New Roman" w:hAnsi="Times New Roman" w:cs="Times New Roman"/>
            <w:color w:val="auto"/>
            <w:sz w:val="28"/>
            <w:szCs w:val="28"/>
            <w:u w:val="none"/>
          </w:rPr>
          <w:t xml:space="preserve"> Ножка гриба </w:t>
        </w:r>
      </w:hyperlink>
      <w:r w:rsidR="000F59A3" w:rsidRPr="00FB5A4E">
        <w:rPr>
          <w:rFonts w:ascii="Times New Roman" w:hAnsi="Times New Roman" w:cs="Times New Roman"/>
          <w:sz w:val="28"/>
          <w:szCs w:val="28"/>
        </w:rPr>
        <w:t xml:space="preserve">отсутствует. </w:t>
      </w:r>
      <w:hyperlink r:id="rId15" w:history="1">
        <w:r w:rsidR="000F59A3" w:rsidRPr="00FB5A4E">
          <w:rPr>
            <w:rStyle w:val="aa"/>
            <w:rFonts w:ascii="Times New Roman" w:hAnsi="Times New Roman" w:cs="Times New Roman"/>
            <w:color w:val="auto"/>
            <w:sz w:val="28"/>
            <w:szCs w:val="28"/>
            <w:u w:val="none"/>
          </w:rPr>
          <w:t xml:space="preserve">Шляпка </w:t>
        </w:r>
      </w:hyperlink>
      <w:r w:rsidR="000F59A3" w:rsidRPr="00FB5A4E">
        <w:rPr>
          <w:rFonts w:ascii="Times New Roman" w:hAnsi="Times New Roman" w:cs="Times New Roman"/>
          <w:sz w:val="28"/>
          <w:szCs w:val="28"/>
        </w:rPr>
        <w:t xml:space="preserve">крупная, у старых грибов до 40 см шириной и до 20 см в высоту. Кожица матовая, неровная, волнистая, с концентрическими валиками, более тёмными в углублениях. На поверхности могут встречаться мелкие трещины. Цвет шляпки варьирует от </w:t>
      </w:r>
      <w:proofErr w:type="gramStart"/>
      <w:r w:rsidR="000F59A3" w:rsidRPr="00FB5A4E">
        <w:rPr>
          <w:rFonts w:ascii="Times New Roman" w:hAnsi="Times New Roman" w:cs="Times New Roman"/>
          <w:sz w:val="28"/>
          <w:szCs w:val="28"/>
        </w:rPr>
        <w:t>светло-седого</w:t>
      </w:r>
      <w:proofErr w:type="gramEnd"/>
      <w:r w:rsidR="000F59A3" w:rsidRPr="00FB5A4E">
        <w:rPr>
          <w:rFonts w:ascii="Times New Roman" w:hAnsi="Times New Roman" w:cs="Times New Roman"/>
          <w:sz w:val="28"/>
          <w:szCs w:val="28"/>
        </w:rPr>
        <w:t xml:space="preserve"> до темно-серого у старых грибов, изредка бывает светло-бежевых тонов.</w:t>
      </w:r>
      <w:hyperlink r:id="rId16" w:history="1">
        <w:r w:rsidR="000F59A3" w:rsidRPr="00FB5A4E">
          <w:rPr>
            <w:rStyle w:val="aa"/>
            <w:rFonts w:ascii="Times New Roman" w:hAnsi="Times New Roman" w:cs="Times New Roman"/>
            <w:color w:val="auto"/>
            <w:sz w:val="28"/>
            <w:szCs w:val="28"/>
            <w:u w:val="none"/>
          </w:rPr>
          <w:t xml:space="preserve"> Мякоть </w:t>
        </w:r>
      </w:hyperlink>
      <w:r w:rsidR="000F59A3" w:rsidRPr="00FB5A4E">
        <w:rPr>
          <w:rFonts w:ascii="Times New Roman" w:hAnsi="Times New Roman" w:cs="Times New Roman"/>
          <w:sz w:val="28"/>
          <w:szCs w:val="28"/>
        </w:rPr>
        <w:t xml:space="preserve">плотная, мягкая, напоминает пробку, изредка деревянистая. На срезе </w:t>
      </w:r>
      <w:proofErr w:type="gramStart"/>
      <w:r w:rsidR="000F59A3" w:rsidRPr="00FB5A4E">
        <w:rPr>
          <w:rFonts w:ascii="Times New Roman" w:hAnsi="Times New Roman" w:cs="Times New Roman"/>
          <w:sz w:val="28"/>
          <w:szCs w:val="28"/>
        </w:rPr>
        <w:t>бархатисто-замшевая</w:t>
      </w:r>
      <w:proofErr w:type="gramEnd"/>
      <w:r w:rsidR="000F59A3" w:rsidRPr="00FB5A4E">
        <w:rPr>
          <w:rFonts w:ascii="Times New Roman" w:hAnsi="Times New Roman" w:cs="Times New Roman"/>
          <w:sz w:val="28"/>
          <w:szCs w:val="28"/>
        </w:rPr>
        <w:t xml:space="preserve">. По цвету </w:t>
      </w:r>
      <w:proofErr w:type="gramStart"/>
      <w:r w:rsidR="000F59A3" w:rsidRPr="00FB5A4E">
        <w:rPr>
          <w:rFonts w:ascii="Times New Roman" w:hAnsi="Times New Roman" w:cs="Times New Roman"/>
          <w:sz w:val="28"/>
          <w:szCs w:val="28"/>
        </w:rPr>
        <w:t>бурая</w:t>
      </w:r>
      <w:proofErr w:type="gramEnd"/>
      <w:r w:rsidR="000F59A3" w:rsidRPr="00FB5A4E">
        <w:rPr>
          <w:rFonts w:ascii="Times New Roman" w:hAnsi="Times New Roman" w:cs="Times New Roman"/>
          <w:sz w:val="28"/>
          <w:szCs w:val="28"/>
        </w:rPr>
        <w:t xml:space="preserve">, насыщенного рыжевато-коричневого, реже орехового оттенка. </w:t>
      </w:r>
      <w:hyperlink r:id="rId17" w:history="1">
        <w:proofErr w:type="spellStart"/>
        <w:r w:rsidR="000F59A3" w:rsidRPr="00FB5A4E">
          <w:rPr>
            <w:rStyle w:val="aa"/>
            <w:rFonts w:ascii="Times New Roman" w:hAnsi="Times New Roman" w:cs="Times New Roman"/>
            <w:color w:val="auto"/>
            <w:sz w:val="28"/>
            <w:szCs w:val="28"/>
            <w:u w:val="none"/>
          </w:rPr>
          <w:t>Гименофор</w:t>
        </w:r>
        <w:proofErr w:type="spellEnd"/>
        <w:r w:rsidR="000F59A3" w:rsidRPr="00FB5A4E">
          <w:rPr>
            <w:rStyle w:val="aa"/>
            <w:rFonts w:ascii="Times New Roman" w:hAnsi="Times New Roman" w:cs="Times New Roman"/>
            <w:color w:val="auto"/>
            <w:sz w:val="28"/>
            <w:szCs w:val="28"/>
            <w:u w:val="none"/>
          </w:rPr>
          <w:t xml:space="preserve"> </w:t>
        </w:r>
      </w:hyperlink>
      <w:proofErr w:type="gramStart"/>
      <w:r w:rsidR="000F59A3" w:rsidRPr="00FB5A4E">
        <w:rPr>
          <w:rFonts w:ascii="Times New Roman" w:hAnsi="Times New Roman" w:cs="Times New Roman"/>
          <w:sz w:val="28"/>
          <w:szCs w:val="28"/>
        </w:rPr>
        <w:t>трубчатый</w:t>
      </w:r>
      <w:proofErr w:type="gramEnd"/>
      <w:r w:rsidR="000F59A3" w:rsidRPr="00FB5A4E">
        <w:rPr>
          <w:rFonts w:ascii="Times New Roman" w:hAnsi="Times New Roman" w:cs="Times New Roman"/>
          <w:sz w:val="28"/>
          <w:szCs w:val="28"/>
        </w:rPr>
        <w:t xml:space="preserve"> с довольно крупными округлыми порами, светлого цвета. При надавливании темнеет.</w:t>
      </w:r>
      <w:hyperlink r:id="rId18" w:history="1">
        <w:r w:rsidR="000F59A3" w:rsidRPr="00FB5A4E">
          <w:rPr>
            <w:rStyle w:val="aa"/>
            <w:rFonts w:ascii="Times New Roman" w:hAnsi="Times New Roman" w:cs="Times New Roman"/>
            <w:color w:val="auto"/>
            <w:sz w:val="28"/>
            <w:szCs w:val="28"/>
            <w:u w:val="none"/>
          </w:rPr>
          <w:t xml:space="preserve"> Споровый порошок </w:t>
        </w:r>
      </w:hyperlink>
      <w:r w:rsidR="000F59A3" w:rsidRPr="00FB5A4E">
        <w:rPr>
          <w:rFonts w:ascii="Times New Roman" w:hAnsi="Times New Roman" w:cs="Times New Roman"/>
          <w:sz w:val="28"/>
          <w:szCs w:val="28"/>
        </w:rPr>
        <w:t>светлый, беловатого цвета.</w:t>
      </w:r>
      <w:hyperlink r:id="rId19" w:history="1">
        <w:r w:rsidR="000F59A3" w:rsidRPr="00FB5A4E">
          <w:rPr>
            <w:rStyle w:val="aa"/>
            <w:rFonts w:ascii="Times New Roman" w:hAnsi="Times New Roman" w:cs="Times New Roman"/>
            <w:color w:val="auto"/>
            <w:sz w:val="28"/>
            <w:szCs w:val="28"/>
            <w:u w:val="none"/>
          </w:rPr>
          <w:t xml:space="preserve"> Споры </w:t>
        </w:r>
      </w:hyperlink>
      <w:r w:rsidR="000F59A3" w:rsidRPr="00FB5A4E">
        <w:rPr>
          <w:rFonts w:ascii="Times New Roman" w:hAnsi="Times New Roman" w:cs="Times New Roman"/>
          <w:sz w:val="28"/>
          <w:szCs w:val="28"/>
        </w:rPr>
        <w:t>14-24x5-8 мкм продолговатые, бесцветные, гладкие. Сходство с другими видами отсутствует. Характерными признаками данного вида являются цвет шляпки и крепление плодового тела. В отличие от</w:t>
      </w:r>
      <w:hyperlink r:id="rId20" w:history="1">
        <w:r w:rsidR="000F59A3" w:rsidRPr="00FB5A4E">
          <w:rPr>
            <w:rStyle w:val="aa"/>
            <w:rFonts w:ascii="Times New Roman" w:hAnsi="Times New Roman" w:cs="Times New Roman"/>
            <w:color w:val="auto"/>
            <w:sz w:val="28"/>
            <w:szCs w:val="28"/>
            <w:u w:val="none"/>
          </w:rPr>
          <w:t xml:space="preserve"> трутовика</w:t>
        </w:r>
      </w:hyperlink>
      <w:r w:rsidR="000F59A3" w:rsidRPr="00FB5A4E">
        <w:rPr>
          <w:rFonts w:ascii="Times New Roman" w:hAnsi="Times New Roman" w:cs="Times New Roman"/>
          <w:sz w:val="28"/>
          <w:szCs w:val="28"/>
        </w:rPr>
        <w:t xml:space="preserve"> </w:t>
      </w:r>
      <w:hyperlink r:id="rId21" w:history="1">
        <w:r w:rsidR="000F59A3" w:rsidRPr="00FB5A4E">
          <w:rPr>
            <w:rStyle w:val="aa"/>
            <w:rFonts w:ascii="Times New Roman" w:hAnsi="Times New Roman" w:cs="Times New Roman"/>
            <w:color w:val="auto"/>
            <w:sz w:val="28"/>
            <w:szCs w:val="28"/>
            <w:u w:val="none"/>
          </w:rPr>
          <w:t>ложного,</w:t>
        </w:r>
      </w:hyperlink>
      <w:r w:rsidR="000F59A3" w:rsidRPr="00FB5A4E">
        <w:rPr>
          <w:rFonts w:ascii="Times New Roman" w:hAnsi="Times New Roman" w:cs="Times New Roman"/>
          <w:sz w:val="28"/>
          <w:szCs w:val="28"/>
        </w:rPr>
        <w:t xml:space="preserve"> настоящий трутовик гораздо легче отделить от дерева. Особенно это заметно, если приложить усилие снизу- вверх.</w:t>
      </w:r>
    </w:p>
    <w:p w:rsidR="000F59A3" w:rsidRPr="00FB5A4E" w:rsidRDefault="000F59A3" w:rsidP="00FB46A5">
      <w:pPr>
        <w:spacing w:after="0" w:line="240" w:lineRule="auto"/>
        <w:jc w:val="both"/>
        <w:rPr>
          <w:rFonts w:ascii="Times New Roman" w:hAnsi="Times New Roman" w:cs="Times New Roman"/>
          <w:sz w:val="28"/>
          <w:szCs w:val="28"/>
        </w:rPr>
      </w:pPr>
      <w:r w:rsidRPr="00FB5A4E">
        <w:rPr>
          <w:rFonts w:ascii="Times New Roman" w:hAnsi="Times New Roman" w:cs="Times New Roman"/>
          <w:sz w:val="28"/>
          <w:szCs w:val="28"/>
        </w:rPr>
        <w:t>Настоящий трутовик —</w:t>
      </w:r>
      <w:hyperlink r:id="rId22" w:history="1">
        <w:r w:rsidRPr="00FB5A4E">
          <w:rPr>
            <w:rStyle w:val="aa"/>
            <w:rFonts w:ascii="Times New Roman" w:hAnsi="Times New Roman" w:cs="Times New Roman"/>
            <w:color w:val="auto"/>
            <w:sz w:val="28"/>
            <w:szCs w:val="28"/>
            <w:u w:val="none"/>
          </w:rPr>
          <w:t xml:space="preserve"> сапрофит,</w:t>
        </w:r>
      </w:hyperlink>
      <w:r w:rsidRPr="00FB5A4E">
        <w:rPr>
          <w:rFonts w:ascii="Times New Roman" w:hAnsi="Times New Roman" w:cs="Times New Roman"/>
          <w:sz w:val="28"/>
          <w:szCs w:val="28"/>
        </w:rPr>
        <w:t xml:space="preserve"> вызывает белую гниль, древесная ткань становится хрупкой и ломкой. Распространён очень широко, в России и Европе встречается повсеместно на лиственных породах деревьев </w:t>
      </w:r>
      <w:hyperlink r:id="rId23" w:history="1">
        <w:r w:rsidRPr="00FB5A4E">
          <w:rPr>
            <w:rStyle w:val="aa"/>
            <w:rFonts w:ascii="Times New Roman" w:hAnsi="Times New Roman" w:cs="Times New Roman"/>
            <w:color w:val="auto"/>
            <w:sz w:val="28"/>
            <w:szCs w:val="28"/>
            <w:u w:val="none"/>
          </w:rPr>
          <w:t>(берёза,</w:t>
        </w:r>
      </w:hyperlink>
      <w:r w:rsidRPr="00FB5A4E">
        <w:rPr>
          <w:rFonts w:ascii="Times New Roman" w:hAnsi="Times New Roman" w:cs="Times New Roman"/>
          <w:sz w:val="28"/>
          <w:szCs w:val="28"/>
        </w:rPr>
        <w:t xml:space="preserve"> </w:t>
      </w:r>
      <w:hyperlink r:id="rId24" w:history="1">
        <w:r w:rsidRPr="00FB5A4E">
          <w:rPr>
            <w:rStyle w:val="aa"/>
            <w:rFonts w:ascii="Times New Roman" w:hAnsi="Times New Roman" w:cs="Times New Roman"/>
            <w:color w:val="auto"/>
            <w:sz w:val="28"/>
            <w:szCs w:val="28"/>
            <w:u w:val="none"/>
          </w:rPr>
          <w:t>осина,</w:t>
        </w:r>
      </w:hyperlink>
      <w:hyperlink r:id="rId25" w:history="1">
        <w:r w:rsidRPr="00FB5A4E">
          <w:rPr>
            <w:rStyle w:val="aa"/>
            <w:rFonts w:ascii="Times New Roman" w:hAnsi="Times New Roman" w:cs="Times New Roman"/>
            <w:color w:val="auto"/>
            <w:sz w:val="28"/>
            <w:szCs w:val="28"/>
            <w:u w:val="none"/>
          </w:rPr>
          <w:t xml:space="preserve"> ольха,</w:t>
        </w:r>
      </w:hyperlink>
      <w:hyperlink r:id="rId26" w:history="1">
        <w:r w:rsidRPr="00FB5A4E">
          <w:rPr>
            <w:rStyle w:val="aa"/>
            <w:rFonts w:ascii="Times New Roman" w:hAnsi="Times New Roman" w:cs="Times New Roman"/>
            <w:color w:val="auto"/>
            <w:sz w:val="28"/>
            <w:szCs w:val="28"/>
            <w:u w:val="none"/>
          </w:rPr>
          <w:t xml:space="preserve"> дуб,</w:t>
        </w:r>
      </w:hyperlink>
      <w:hyperlink r:id="rId27" w:history="1">
        <w:r w:rsidRPr="00FB5A4E">
          <w:rPr>
            <w:rStyle w:val="aa"/>
            <w:rFonts w:ascii="Times New Roman" w:hAnsi="Times New Roman" w:cs="Times New Roman"/>
            <w:color w:val="auto"/>
            <w:sz w:val="28"/>
            <w:szCs w:val="28"/>
            <w:u w:val="none"/>
          </w:rPr>
          <w:t xml:space="preserve"> бук </w:t>
        </w:r>
      </w:hyperlink>
      <w:r w:rsidRPr="00FB5A4E">
        <w:rPr>
          <w:rFonts w:ascii="Times New Roman" w:hAnsi="Times New Roman" w:cs="Times New Roman"/>
          <w:sz w:val="28"/>
          <w:szCs w:val="28"/>
        </w:rPr>
        <w:t xml:space="preserve">и других). Чаще всего появляется на сухостое, погибших деревьях и пнях, но может поражать и ослабленные живые </w:t>
      </w:r>
      <w:r w:rsidRPr="00FB5A4E">
        <w:rPr>
          <w:rFonts w:ascii="Times New Roman" w:hAnsi="Times New Roman" w:cs="Times New Roman"/>
          <w:sz w:val="28"/>
          <w:szCs w:val="28"/>
        </w:rPr>
        <w:lastRenderedPageBreak/>
        <w:t>деревья. Заражение живых деревьев происходит через трещины и повреждения коры, поломанные ветви.</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71825" cy="2209800"/>
            <wp:effectExtent l="19050" t="0" r="9525" b="0"/>
            <wp:docPr id="13" name="Рисунок 3" descr="C:\Users\user\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1\media\image4.jpeg"/>
                    <pic:cNvPicPr>
                      <a:picLocks noChangeAspect="1" noChangeArrowheads="1"/>
                    </pic:cNvPicPr>
                  </pic:nvPicPr>
                  <pic:blipFill>
                    <a:blip r:embed="rId28" cstate="print"/>
                    <a:srcRect/>
                    <a:stretch>
                      <a:fillRect/>
                    </a:stretch>
                  </pic:blipFill>
                  <pic:spPr bwMode="auto">
                    <a:xfrm>
                      <a:off x="0" y="0"/>
                      <a:ext cx="3171825" cy="2209800"/>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 xml:space="preserve">Рисунок </w:t>
      </w:r>
      <w:r w:rsidR="00FB5A4E">
        <w:rPr>
          <w:rFonts w:ascii="Times New Roman" w:hAnsi="Times New Roman" w:cs="Times New Roman"/>
          <w:sz w:val="28"/>
          <w:szCs w:val="28"/>
        </w:rPr>
        <w:t>6</w:t>
      </w:r>
      <w:r w:rsidRPr="00F76D2F">
        <w:rPr>
          <w:rFonts w:ascii="Times New Roman" w:hAnsi="Times New Roman" w:cs="Times New Roman"/>
          <w:sz w:val="28"/>
          <w:szCs w:val="28"/>
        </w:rPr>
        <w:t xml:space="preserve"> -Трутовик настоящий</w:t>
      </w:r>
    </w:p>
    <w:p w:rsidR="000F59A3" w:rsidRPr="00F76D2F" w:rsidRDefault="000F59A3" w:rsidP="00FB46A5">
      <w:pPr>
        <w:spacing w:after="0" w:line="240" w:lineRule="auto"/>
        <w:jc w:val="both"/>
        <w:rPr>
          <w:rFonts w:ascii="Times New Roman" w:hAnsi="Times New Roman" w:cs="Times New Roman"/>
          <w:sz w:val="28"/>
          <w:szCs w:val="28"/>
        </w:rPr>
      </w:pPr>
      <w:proofErr w:type="spellStart"/>
      <w:r w:rsidRPr="00F76D2F">
        <w:rPr>
          <w:rFonts w:ascii="Times New Roman" w:hAnsi="Times New Roman" w:cs="Times New Roman"/>
          <w:b/>
          <w:bCs/>
          <w:sz w:val="28"/>
          <w:szCs w:val="28"/>
        </w:rPr>
        <w:t>Дедалеопсис</w:t>
      </w:r>
      <w:proofErr w:type="spellEnd"/>
      <w:r w:rsidRPr="00F76D2F">
        <w:rPr>
          <w:rFonts w:ascii="Times New Roman" w:hAnsi="Times New Roman" w:cs="Times New Roman"/>
          <w:b/>
          <w:bCs/>
          <w:sz w:val="28"/>
          <w:szCs w:val="28"/>
        </w:rPr>
        <w:t xml:space="preserve"> бугристый </w:t>
      </w:r>
      <w:r w:rsidRPr="00F76D2F">
        <w:rPr>
          <w:rFonts w:ascii="Times New Roman" w:hAnsi="Times New Roman" w:cs="Times New Roman"/>
          <w:i/>
          <w:iCs/>
          <w:sz w:val="28"/>
          <w:szCs w:val="28"/>
        </w:rPr>
        <w:t>(</w:t>
      </w:r>
      <w:proofErr w:type="spellStart"/>
      <w:r w:rsidRPr="00F76D2F">
        <w:rPr>
          <w:rFonts w:ascii="Times New Roman" w:hAnsi="Times New Roman" w:cs="Times New Roman"/>
          <w:i/>
          <w:iCs/>
          <w:sz w:val="28"/>
          <w:szCs w:val="28"/>
          <w:lang w:val="en-US"/>
        </w:rPr>
        <w:t>Daedaleopsis</w:t>
      </w:r>
      <w:proofErr w:type="spellEnd"/>
      <w:r w:rsidRPr="00F76D2F">
        <w:rPr>
          <w:rFonts w:ascii="Times New Roman" w:hAnsi="Times New Roman" w:cs="Times New Roman"/>
          <w:i/>
          <w:iCs/>
          <w:sz w:val="28"/>
          <w:szCs w:val="28"/>
        </w:rPr>
        <w:t xml:space="preserve"> </w:t>
      </w:r>
      <w:proofErr w:type="spellStart"/>
      <w:r w:rsidRPr="00F76D2F">
        <w:rPr>
          <w:rFonts w:ascii="Times New Roman" w:hAnsi="Times New Roman" w:cs="Times New Roman"/>
          <w:i/>
          <w:iCs/>
          <w:sz w:val="28"/>
          <w:szCs w:val="28"/>
          <w:lang w:val="en-US"/>
        </w:rPr>
        <w:t>confragosa</w:t>
      </w:r>
      <w:proofErr w:type="spellEnd"/>
      <w:r w:rsidRPr="00F76D2F">
        <w:rPr>
          <w:rFonts w:ascii="Times New Roman" w:hAnsi="Times New Roman" w:cs="Times New Roman"/>
          <w:i/>
          <w:iCs/>
          <w:sz w:val="28"/>
          <w:szCs w:val="28"/>
        </w:rPr>
        <w:t>)</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Шляпка веерообразная с бугорком у основания. Поверхность шляпки </w:t>
      </w:r>
      <w:proofErr w:type="spellStart"/>
      <w:r w:rsidRPr="00F76D2F">
        <w:rPr>
          <w:rFonts w:ascii="Times New Roman" w:hAnsi="Times New Roman" w:cs="Times New Roman"/>
          <w:sz w:val="28"/>
          <w:szCs w:val="28"/>
        </w:rPr>
        <w:t>родиально</w:t>
      </w:r>
      <w:proofErr w:type="spellEnd"/>
      <w:r w:rsidRPr="00F76D2F">
        <w:rPr>
          <w:rFonts w:ascii="Times New Roman" w:hAnsi="Times New Roman" w:cs="Times New Roman"/>
          <w:sz w:val="28"/>
          <w:szCs w:val="28"/>
        </w:rPr>
        <w:t xml:space="preserve">-морщинистая, пурпурно-бурая или каштановая. Ткань тонкая, бурая. </w:t>
      </w:r>
      <w:proofErr w:type="spellStart"/>
      <w:r w:rsidRPr="00F76D2F">
        <w:rPr>
          <w:rFonts w:ascii="Times New Roman" w:hAnsi="Times New Roman" w:cs="Times New Roman"/>
          <w:sz w:val="28"/>
          <w:szCs w:val="28"/>
        </w:rPr>
        <w:t>Гименофор</w:t>
      </w:r>
      <w:proofErr w:type="spellEnd"/>
      <w:r w:rsidRPr="00F76D2F">
        <w:rPr>
          <w:rFonts w:ascii="Times New Roman" w:hAnsi="Times New Roman" w:cs="Times New Roman"/>
          <w:sz w:val="28"/>
          <w:szCs w:val="28"/>
        </w:rPr>
        <w:t xml:space="preserve"> </w:t>
      </w:r>
      <w:proofErr w:type="gramStart"/>
      <w:r w:rsidRPr="00F76D2F">
        <w:rPr>
          <w:rFonts w:ascii="Times New Roman" w:hAnsi="Times New Roman" w:cs="Times New Roman"/>
          <w:sz w:val="28"/>
          <w:szCs w:val="28"/>
        </w:rPr>
        <w:t>пластинчатый</w:t>
      </w:r>
      <w:proofErr w:type="gramEnd"/>
      <w:r w:rsidRPr="00F76D2F">
        <w:rPr>
          <w:rFonts w:ascii="Times New Roman" w:hAnsi="Times New Roman" w:cs="Times New Roman"/>
          <w:sz w:val="28"/>
          <w:szCs w:val="28"/>
        </w:rPr>
        <w:t>, с дихотомическими разветвлениями. Встречается на мертвой древесине березы, ольхи, ивы.</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05175" cy="2476500"/>
            <wp:effectExtent l="19050" t="0" r="9525" b="0"/>
            <wp:docPr id="12" name="Рисунок 4" descr="C:\Users\user\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1\media\image5.jpeg"/>
                    <pic:cNvPicPr>
                      <a:picLocks noChangeAspect="1" noChangeArrowheads="1"/>
                    </pic:cNvPicPr>
                  </pic:nvPicPr>
                  <pic:blipFill>
                    <a:blip r:embed="rId29"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 xml:space="preserve">Рисунок </w:t>
      </w:r>
      <w:r w:rsidR="00FB5A4E">
        <w:rPr>
          <w:rFonts w:ascii="Times New Roman" w:hAnsi="Times New Roman" w:cs="Times New Roman"/>
          <w:sz w:val="28"/>
          <w:szCs w:val="28"/>
        </w:rPr>
        <w:t>7</w:t>
      </w:r>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rPr>
        <w:t>Дедалеопсис</w:t>
      </w:r>
      <w:proofErr w:type="spellEnd"/>
      <w:r w:rsidRPr="00F76D2F">
        <w:rPr>
          <w:rFonts w:ascii="Times New Roman" w:hAnsi="Times New Roman" w:cs="Times New Roman"/>
          <w:sz w:val="28"/>
          <w:szCs w:val="28"/>
        </w:rPr>
        <w:t xml:space="preserve"> бугристый</w:t>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b/>
          <w:bCs/>
          <w:sz w:val="28"/>
          <w:szCs w:val="28"/>
        </w:rPr>
        <w:t xml:space="preserve">Трутовик березовый (Березовая губка) </w:t>
      </w:r>
      <w:r w:rsidRPr="00F76D2F">
        <w:rPr>
          <w:rFonts w:ascii="Times New Roman" w:hAnsi="Times New Roman" w:cs="Times New Roman"/>
          <w:i/>
          <w:iCs/>
          <w:sz w:val="28"/>
          <w:szCs w:val="28"/>
        </w:rPr>
        <w:t>(</w:t>
      </w:r>
      <w:proofErr w:type="spellStart"/>
      <w:r w:rsidRPr="00F76D2F">
        <w:rPr>
          <w:rFonts w:ascii="Times New Roman" w:hAnsi="Times New Roman" w:cs="Times New Roman"/>
          <w:i/>
          <w:iCs/>
          <w:sz w:val="28"/>
          <w:szCs w:val="28"/>
          <w:lang w:val="en-US"/>
        </w:rPr>
        <w:t>Pipforus</w:t>
      </w:r>
      <w:proofErr w:type="spellEnd"/>
      <w:r w:rsidRPr="00F76D2F">
        <w:rPr>
          <w:rFonts w:ascii="Times New Roman" w:hAnsi="Times New Roman" w:cs="Times New Roman"/>
          <w:i/>
          <w:iCs/>
          <w:sz w:val="28"/>
          <w:szCs w:val="28"/>
        </w:rPr>
        <w:t xml:space="preserve"> </w:t>
      </w:r>
      <w:proofErr w:type="spellStart"/>
      <w:r w:rsidRPr="00F76D2F">
        <w:rPr>
          <w:rFonts w:ascii="Times New Roman" w:hAnsi="Times New Roman" w:cs="Times New Roman"/>
          <w:i/>
          <w:iCs/>
          <w:sz w:val="28"/>
          <w:szCs w:val="28"/>
          <w:lang w:val="en-US"/>
        </w:rPr>
        <w:t>befulinus</w:t>
      </w:r>
      <w:proofErr w:type="spellEnd"/>
      <w:r w:rsidRPr="00F76D2F">
        <w:rPr>
          <w:rFonts w:ascii="Times New Roman" w:hAnsi="Times New Roman" w:cs="Times New Roman"/>
          <w:i/>
          <w:iCs/>
          <w:sz w:val="28"/>
          <w:szCs w:val="28"/>
        </w:rPr>
        <w:t>)</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Поверхность беловатая у молодых грибов, позднее серая, желтоватая или бледно-бурая. Ткань белая. Слой трубочек </w:t>
      </w:r>
      <w:proofErr w:type="spellStart"/>
      <w:r w:rsidRPr="00F76D2F">
        <w:rPr>
          <w:rFonts w:ascii="Times New Roman" w:hAnsi="Times New Roman" w:cs="Times New Roman"/>
          <w:sz w:val="28"/>
          <w:szCs w:val="28"/>
        </w:rPr>
        <w:t>гименофора</w:t>
      </w:r>
      <w:proofErr w:type="spellEnd"/>
      <w:r w:rsidRPr="00F76D2F">
        <w:rPr>
          <w:rFonts w:ascii="Times New Roman" w:hAnsi="Times New Roman" w:cs="Times New Roman"/>
          <w:sz w:val="28"/>
          <w:szCs w:val="28"/>
        </w:rPr>
        <w:t xml:space="preserve"> легко отделяется от ткани. Поверхность </w:t>
      </w:r>
      <w:proofErr w:type="spellStart"/>
      <w:r w:rsidRPr="00F76D2F">
        <w:rPr>
          <w:rFonts w:ascii="Times New Roman" w:hAnsi="Times New Roman" w:cs="Times New Roman"/>
          <w:sz w:val="28"/>
          <w:szCs w:val="28"/>
        </w:rPr>
        <w:t>гименофора</w:t>
      </w:r>
      <w:proofErr w:type="spellEnd"/>
      <w:r w:rsidRPr="00F76D2F">
        <w:rPr>
          <w:rFonts w:ascii="Times New Roman" w:hAnsi="Times New Roman" w:cs="Times New Roman"/>
          <w:sz w:val="28"/>
          <w:szCs w:val="28"/>
        </w:rPr>
        <w:t xml:space="preserve"> белая, постепенно буреющая. Чаще всего встречается на березе.</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81325" cy="2238375"/>
            <wp:effectExtent l="19050" t="0" r="9525" b="0"/>
            <wp:docPr id="11" name="Рисунок 5" descr="C:\Users\user\AppData\Local\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1\media\image6.jpeg"/>
                    <pic:cNvPicPr>
                      <a:picLocks noChangeAspect="1" noChangeArrowheads="1"/>
                    </pic:cNvPicPr>
                  </pic:nvPicPr>
                  <pic:blipFill>
                    <a:blip r:embed="rId30"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Рисунок 5 -Трутовик березовый (Березовая губка)</w:t>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b/>
          <w:bCs/>
          <w:sz w:val="28"/>
          <w:szCs w:val="28"/>
        </w:rPr>
        <w:t xml:space="preserve">Трутовик ложный </w:t>
      </w:r>
      <w:r w:rsidRPr="00F76D2F">
        <w:rPr>
          <w:rFonts w:ascii="Times New Roman" w:hAnsi="Times New Roman" w:cs="Times New Roman"/>
          <w:i/>
          <w:iCs/>
          <w:sz w:val="28"/>
          <w:szCs w:val="28"/>
        </w:rPr>
        <w:t>(</w:t>
      </w:r>
      <w:proofErr w:type="spellStart"/>
      <w:r w:rsidRPr="00F76D2F">
        <w:rPr>
          <w:rFonts w:ascii="Times New Roman" w:hAnsi="Times New Roman" w:cs="Times New Roman"/>
          <w:i/>
          <w:iCs/>
          <w:sz w:val="28"/>
          <w:szCs w:val="28"/>
          <w:lang w:val="en-US"/>
        </w:rPr>
        <w:t>Phellinus</w:t>
      </w:r>
      <w:proofErr w:type="spellEnd"/>
      <w:r w:rsidRPr="00F76D2F">
        <w:rPr>
          <w:rFonts w:ascii="Times New Roman" w:hAnsi="Times New Roman" w:cs="Times New Roman"/>
          <w:i/>
          <w:iCs/>
          <w:sz w:val="28"/>
          <w:szCs w:val="28"/>
        </w:rPr>
        <w:t xml:space="preserve"> </w:t>
      </w:r>
      <w:proofErr w:type="spellStart"/>
      <w:r w:rsidRPr="00F76D2F">
        <w:rPr>
          <w:rFonts w:ascii="Times New Roman" w:hAnsi="Times New Roman" w:cs="Times New Roman"/>
          <w:i/>
          <w:iCs/>
          <w:sz w:val="28"/>
          <w:szCs w:val="28"/>
          <w:lang w:val="en-US"/>
        </w:rPr>
        <w:t>igniarius</w:t>
      </w:r>
      <w:proofErr w:type="spellEnd"/>
      <w:r w:rsidRPr="00F76D2F">
        <w:rPr>
          <w:rFonts w:ascii="Times New Roman" w:hAnsi="Times New Roman" w:cs="Times New Roman"/>
          <w:i/>
          <w:iCs/>
          <w:sz w:val="28"/>
          <w:szCs w:val="28"/>
        </w:rPr>
        <w:t>)</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Обитает на живых деревьях, отмерших стволах и пнях большинства лиственных пород, особенно часто на березе, иве, ольхе, тополе. Ложный трутовик разделяют на ряд специализированных форм, различающихся по </w:t>
      </w:r>
      <w:proofErr w:type="spellStart"/>
      <w:r w:rsidRPr="00F76D2F">
        <w:rPr>
          <w:rFonts w:ascii="Times New Roman" w:hAnsi="Times New Roman" w:cs="Times New Roman"/>
          <w:sz w:val="28"/>
          <w:szCs w:val="28"/>
        </w:rPr>
        <w:t>ма-кроморфологическим</w:t>
      </w:r>
      <w:proofErr w:type="spellEnd"/>
      <w:r w:rsidRPr="00F76D2F">
        <w:rPr>
          <w:rFonts w:ascii="Times New Roman" w:hAnsi="Times New Roman" w:cs="Times New Roman"/>
          <w:sz w:val="28"/>
          <w:szCs w:val="28"/>
        </w:rPr>
        <w:t xml:space="preserve"> признакам, приуроченности к определенной породе, незначительным микроскопическим особенностям. Возможно, некоторые из этих форм являются самостоятельными видами, как Р. </w:t>
      </w:r>
      <w:proofErr w:type="spellStart"/>
      <w:r w:rsidRPr="00F76D2F">
        <w:rPr>
          <w:rFonts w:ascii="Times New Roman" w:hAnsi="Times New Roman" w:cs="Times New Roman"/>
          <w:sz w:val="28"/>
          <w:szCs w:val="28"/>
          <w:lang w:val="en-US"/>
        </w:rPr>
        <w:t>tremulae</w:t>
      </w:r>
      <w:proofErr w:type="spellEnd"/>
      <w:r w:rsidRPr="00F76D2F">
        <w:rPr>
          <w:rFonts w:ascii="Times New Roman" w:hAnsi="Times New Roman" w:cs="Times New Roman"/>
          <w:sz w:val="28"/>
          <w:szCs w:val="28"/>
        </w:rPr>
        <w:t xml:space="preserve"> (на осине), </w:t>
      </w:r>
      <w:r w:rsidRPr="00F76D2F">
        <w:rPr>
          <w:rFonts w:ascii="Times New Roman" w:hAnsi="Times New Roman" w:cs="Times New Roman"/>
          <w:sz w:val="28"/>
          <w:szCs w:val="28"/>
          <w:lang w:val="en-US"/>
        </w:rPr>
        <w:t>P</w:t>
      </w:r>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lang w:val="en-US"/>
        </w:rPr>
        <w:t>robustus</w:t>
      </w:r>
      <w:proofErr w:type="spellEnd"/>
      <w:r w:rsidRPr="00F76D2F">
        <w:rPr>
          <w:rFonts w:ascii="Times New Roman" w:hAnsi="Times New Roman" w:cs="Times New Roman"/>
          <w:sz w:val="28"/>
          <w:szCs w:val="28"/>
        </w:rPr>
        <w:t xml:space="preserve"> (на дубе), </w:t>
      </w:r>
      <w:r w:rsidRPr="00F76D2F">
        <w:rPr>
          <w:rFonts w:ascii="Times New Roman" w:hAnsi="Times New Roman" w:cs="Times New Roman"/>
          <w:sz w:val="28"/>
          <w:szCs w:val="28"/>
          <w:lang w:val="en-US"/>
        </w:rPr>
        <w:t>P</w:t>
      </w:r>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lang w:val="en-US"/>
        </w:rPr>
        <w:t>hartigii</w:t>
      </w:r>
      <w:proofErr w:type="spellEnd"/>
      <w:r w:rsidRPr="00F76D2F">
        <w:rPr>
          <w:rFonts w:ascii="Times New Roman" w:hAnsi="Times New Roman" w:cs="Times New Roman"/>
          <w:sz w:val="28"/>
          <w:szCs w:val="28"/>
        </w:rPr>
        <w:t xml:space="preserve"> (на пихте). Этот гриб встречается практически повсеместно и относится к числу самых обычных грибов. Нередко он развивается на живых стволах и вызывает активно развивающуюся белую гниль, пронизанную черными линиями.</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47975" cy="2133600"/>
            <wp:effectExtent l="19050" t="0" r="9525" b="0"/>
            <wp:docPr id="10" name="Рисунок 6" descr="C:\Users\user\AppData\Local\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FineReader11\media\image8.jpeg"/>
                    <pic:cNvPicPr>
                      <a:picLocks noChangeAspect="1" noChangeArrowheads="1"/>
                    </pic:cNvPicPr>
                  </pic:nvPicPr>
                  <pic:blipFill>
                    <a:blip r:embed="rId31"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 xml:space="preserve">Рисунок </w:t>
      </w:r>
      <w:r w:rsidR="00FB5A4E">
        <w:rPr>
          <w:rFonts w:ascii="Times New Roman" w:hAnsi="Times New Roman" w:cs="Times New Roman"/>
          <w:sz w:val="28"/>
          <w:szCs w:val="28"/>
        </w:rPr>
        <w:t>9</w:t>
      </w:r>
      <w:r w:rsidRPr="00F76D2F">
        <w:rPr>
          <w:rFonts w:ascii="Times New Roman" w:hAnsi="Times New Roman" w:cs="Times New Roman"/>
          <w:sz w:val="28"/>
          <w:szCs w:val="28"/>
        </w:rPr>
        <w:t xml:space="preserve"> -Трутовик ложный</w:t>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b/>
          <w:bCs/>
          <w:sz w:val="28"/>
          <w:szCs w:val="28"/>
        </w:rPr>
        <w:t xml:space="preserve">Опёнок осенний </w:t>
      </w:r>
      <w:r w:rsidRPr="00F76D2F">
        <w:rPr>
          <w:rFonts w:ascii="Times New Roman" w:hAnsi="Times New Roman" w:cs="Times New Roman"/>
          <w:sz w:val="28"/>
          <w:szCs w:val="28"/>
        </w:rPr>
        <w:t>(</w:t>
      </w:r>
      <w:proofErr w:type="spellStart"/>
      <w:r w:rsidRPr="00F76D2F">
        <w:rPr>
          <w:rFonts w:ascii="Times New Roman" w:hAnsi="Times New Roman" w:cs="Times New Roman"/>
          <w:sz w:val="28"/>
          <w:szCs w:val="28"/>
          <w:lang w:val="en-US"/>
        </w:rPr>
        <w:t>Armillariella</w:t>
      </w:r>
      <w:proofErr w:type="spellEnd"/>
      <w:r w:rsidRPr="00F76D2F">
        <w:rPr>
          <w:rFonts w:ascii="Times New Roman" w:hAnsi="Times New Roman" w:cs="Times New Roman"/>
          <w:sz w:val="28"/>
          <w:szCs w:val="28"/>
        </w:rPr>
        <w:t xml:space="preserve"> </w:t>
      </w:r>
      <w:proofErr w:type="spellStart"/>
      <w:r w:rsidRPr="00F76D2F">
        <w:rPr>
          <w:rFonts w:ascii="Times New Roman" w:hAnsi="Times New Roman" w:cs="Times New Roman"/>
          <w:sz w:val="28"/>
          <w:szCs w:val="28"/>
          <w:lang w:val="en-US"/>
        </w:rPr>
        <w:t>mellea</w:t>
      </w:r>
      <w:proofErr w:type="spellEnd"/>
      <w:r w:rsidRPr="00F76D2F">
        <w:rPr>
          <w:rFonts w:ascii="Times New Roman" w:hAnsi="Times New Roman" w:cs="Times New Roman"/>
          <w:sz w:val="28"/>
          <w:szCs w:val="28"/>
        </w:rPr>
        <w:t>)</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Шляпка: достигает в диаметре 4-12 см (иногда до 15 и даже 17 см), изначально выпуклая, а затем раскрывается и становится плоской, образуя волнистые края. Иногда по центру шляпки можно наблюдать бугорок, крапинки или мелкие чешуйки бурого цвета. Цвет кожицы колеблется от </w:t>
      </w:r>
      <w:proofErr w:type="gramStart"/>
      <w:r w:rsidRPr="00F76D2F">
        <w:rPr>
          <w:rFonts w:ascii="Times New Roman" w:hAnsi="Times New Roman" w:cs="Times New Roman"/>
          <w:sz w:val="28"/>
          <w:szCs w:val="28"/>
        </w:rPr>
        <w:t>бежевого</w:t>
      </w:r>
      <w:proofErr w:type="gramEnd"/>
      <w:r w:rsidRPr="00F76D2F">
        <w:rPr>
          <w:rFonts w:ascii="Times New Roman" w:hAnsi="Times New Roman" w:cs="Times New Roman"/>
          <w:sz w:val="28"/>
          <w:szCs w:val="28"/>
        </w:rPr>
        <w:t xml:space="preserve"> до медово-коричневого и серо-бурого.</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Ножка: тонкая, волокнистая, высотой до 10 см и 1 -2 см толщиной, слегка расширенная у основания. Поверхность светлого или </w:t>
      </w:r>
      <w:proofErr w:type="spellStart"/>
      <w:r w:rsidRPr="00F76D2F">
        <w:rPr>
          <w:rFonts w:ascii="Times New Roman" w:hAnsi="Times New Roman" w:cs="Times New Roman"/>
          <w:sz w:val="28"/>
          <w:szCs w:val="28"/>
        </w:rPr>
        <w:t>жёлто</w:t>
      </w:r>
      <w:r w:rsidRPr="00F76D2F">
        <w:rPr>
          <w:rFonts w:ascii="Times New Roman" w:hAnsi="Times New Roman" w:cs="Times New Roman"/>
          <w:sz w:val="28"/>
          <w:szCs w:val="28"/>
        </w:rPr>
        <w:softHyphen/>
        <w:t>коричневого</w:t>
      </w:r>
      <w:proofErr w:type="spellEnd"/>
      <w:r w:rsidRPr="00F76D2F">
        <w:rPr>
          <w:rFonts w:ascii="Times New Roman" w:hAnsi="Times New Roman" w:cs="Times New Roman"/>
          <w:sz w:val="28"/>
          <w:szCs w:val="28"/>
        </w:rPr>
        <w:t xml:space="preserve"> цвета, а в нижней части наблюдается более тёмный оттенок. Как и шапочка, </w:t>
      </w:r>
      <w:r w:rsidRPr="00F76D2F">
        <w:rPr>
          <w:rFonts w:ascii="Times New Roman" w:hAnsi="Times New Roman" w:cs="Times New Roman"/>
          <w:sz w:val="28"/>
          <w:szCs w:val="28"/>
        </w:rPr>
        <w:lastRenderedPageBreak/>
        <w:t>ножка покрыта мелкими светлыми чешуйками. Зачастую осенние опята срастаются своими ножками у основания.</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Мякоть: у молодых экземпляров плотная, белая, приятная на вкус и запах. С возрастом становится тонкой, приобретая грубую консистенцию.</w:t>
      </w:r>
    </w:p>
    <w:p w:rsidR="000F59A3" w:rsidRPr="00F76D2F" w:rsidRDefault="000F59A3" w:rsidP="00FB46A5">
      <w:pPr>
        <w:spacing w:after="0" w:line="240" w:lineRule="auto"/>
        <w:ind w:firstLine="360"/>
        <w:jc w:val="both"/>
        <w:rPr>
          <w:rFonts w:ascii="Times New Roman" w:hAnsi="Times New Roman" w:cs="Times New Roman"/>
          <w:sz w:val="28"/>
          <w:szCs w:val="28"/>
        </w:rPr>
      </w:pPr>
      <w:r w:rsidRPr="00F76D2F">
        <w:rPr>
          <w:rFonts w:ascii="Times New Roman" w:hAnsi="Times New Roman" w:cs="Times New Roman"/>
          <w:sz w:val="28"/>
          <w:szCs w:val="28"/>
        </w:rPr>
        <w:t xml:space="preserve">Пластинки: редкие, приросшие к ножке или слабо </w:t>
      </w:r>
      <w:proofErr w:type="spellStart"/>
      <w:r w:rsidRPr="00F76D2F">
        <w:rPr>
          <w:rFonts w:ascii="Times New Roman" w:hAnsi="Times New Roman" w:cs="Times New Roman"/>
          <w:sz w:val="28"/>
          <w:szCs w:val="28"/>
        </w:rPr>
        <w:t>низбегающие</w:t>
      </w:r>
      <w:proofErr w:type="spellEnd"/>
      <w:r w:rsidRPr="00F76D2F">
        <w:rPr>
          <w:rFonts w:ascii="Times New Roman" w:hAnsi="Times New Roman" w:cs="Times New Roman"/>
          <w:sz w:val="28"/>
          <w:szCs w:val="28"/>
        </w:rPr>
        <w:t>. Молодые грибы имеют пластинки белого или кремового цвета, которые с возрастом темнеют и покрываются бурыми пятнами. Кроме того, пластинки покрыты плёнкой, которая у старых плодовых тел отрывается от шляпки, свисая на ножке словно кольцо.</w:t>
      </w:r>
    </w:p>
    <w:p w:rsidR="000F59A3" w:rsidRPr="00F76D2F" w:rsidRDefault="000F59A3" w:rsidP="00FB46A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7475" cy="1990725"/>
            <wp:effectExtent l="19050" t="0" r="9525" b="0"/>
            <wp:docPr id="8" name="Рисунок 7" descr="C:\Users\user\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1\media\image9.jpeg"/>
                    <pic:cNvPicPr>
                      <a:picLocks noChangeAspect="1" noChangeArrowheads="1"/>
                    </pic:cNvPicPr>
                  </pic:nvPicPr>
                  <pic:blipFill>
                    <a:blip r:embed="rId32" cstate="print"/>
                    <a:srcRect/>
                    <a:stretch>
                      <a:fillRect/>
                    </a:stretch>
                  </pic:blipFill>
                  <pic:spPr bwMode="auto">
                    <a:xfrm>
                      <a:off x="0" y="0"/>
                      <a:ext cx="2657475" cy="1990725"/>
                    </a:xfrm>
                    <a:prstGeom prst="rect">
                      <a:avLst/>
                    </a:prstGeom>
                    <a:noFill/>
                    <a:ln w="9525">
                      <a:noFill/>
                      <a:miter lim="800000"/>
                      <a:headEnd/>
                      <a:tailEnd/>
                    </a:ln>
                  </pic:spPr>
                </pic:pic>
              </a:graphicData>
            </a:graphic>
          </wp:inline>
        </w:drawing>
      </w:r>
    </w:p>
    <w:p w:rsidR="000F59A3" w:rsidRPr="00F76D2F" w:rsidRDefault="000F59A3" w:rsidP="00FB46A5">
      <w:pPr>
        <w:spacing w:after="0" w:line="240" w:lineRule="auto"/>
        <w:jc w:val="both"/>
        <w:rPr>
          <w:rFonts w:ascii="Times New Roman" w:hAnsi="Times New Roman" w:cs="Times New Roman"/>
          <w:sz w:val="28"/>
          <w:szCs w:val="28"/>
        </w:rPr>
      </w:pPr>
      <w:r w:rsidRPr="00F76D2F">
        <w:rPr>
          <w:rFonts w:ascii="Times New Roman" w:hAnsi="Times New Roman" w:cs="Times New Roman"/>
          <w:sz w:val="28"/>
          <w:szCs w:val="28"/>
        </w:rPr>
        <w:t xml:space="preserve">Рисунок </w:t>
      </w:r>
      <w:r w:rsidR="00FB5A4E">
        <w:rPr>
          <w:rFonts w:ascii="Times New Roman" w:hAnsi="Times New Roman" w:cs="Times New Roman"/>
          <w:sz w:val="28"/>
          <w:szCs w:val="28"/>
        </w:rPr>
        <w:t>10</w:t>
      </w:r>
      <w:r w:rsidRPr="00F76D2F">
        <w:rPr>
          <w:rFonts w:ascii="Times New Roman" w:hAnsi="Times New Roman" w:cs="Times New Roman"/>
          <w:sz w:val="28"/>
          <w:szCs w:val="28"/>
        </w:rPr>
        <w:t xml:space="preserve"> - Опёнок осенний</w:t>
      </w: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173D4" w:rsidRDefault="00F173D4" w:rsidP="00425F94">
      <w:pPr>
        <w:pStyle w:val="a4"/>
        <w:spacing w:before="0" w:beforeAutospacing="0" w:after="0" w:afterAutospacing="0" w:line="360" w:lineRule="auto"/>
        <w:rPr>
          <w:sz w:val="28"/>
        </w:rPr>
      </w:pPr>
    </w:p>
    <w:p w:rsidR="00FB46A5" w:rsidRDefault="00FB46A5" w:rsidP="00425F94">
      <w:pPr>
        <w:pStyle w:val="a4"/>
        <w:spacing w:before="0" w:beforeAutospacing="0" w:after="0" w:afterAutospacing="0" w:line="360" w:lineRule="auto"/>
        <w:rPr>
          <w:sz w:val="28"/>
        </w:rPr>
      </w:pPr>
    </w:p>
    <w:p w:rsidR="00FB46A5" w:rsidRDefault="000F59A3" w:rsidP="00FB46A5">
      <w:pPr>
        <w:pStyle w:val="a4"/>
        <w:spacing w:before="0" w:beforeAutospacing="0" w:after="0" w:afterAutospacing="0" w:line="360" w:lineRule="auto"/>
        <w:jc w:val="right"/>
        <w:rPr>
          <w:sz w:val="28"/>
        </w:rPr>
      </w:pPr>
      <w:r>
        <w:rPr>
          <w:sz w:val="28"/>
        </w:rPr>
        <w:lastRenderedPageBreak/>
        <w:t xml:space="preserve">Приложение </w:t>
      </w:r>
      <w:r w:rsidR="00FB5A4E">
        <w:rPr>
          <w:sz w:val="28"/>
        </w:rPr>
        <w:t>12</w:t>
      </w:r>
      <w:r>
        <w:rPr>
          <w:sz w:val="28"/>
        </w:rPr>
        <w:t xml:space="preserve"> </w:t>
      </w:r>
    </w:p>
    <w:p w:rsidR="00FB5A4E" w:rsidRDefault="00425F94" w:rsidP="00425F94">
      <w:pPr>
        <w:pStyle w:val="a4"/>
        <w:spacing w:before="0" w:beforeAutospacing="0" w:after="0" w:afterAutospacing="0" w:line="360" w:lineRule="auto"/>
        <w:rPr>
          <w:b/>
          <w:sz w:val="28"/>
          <w:szCs w:val="26"/>
        </w:rPr>
      </w:pPr>
      <w:r>
        <w:rPr>
          <w:sz w:val="28"/>
        </w:rPr>
        <w:t xml:space="preserve">  Виды  грибов,  произрастающие  на территории исследования </w:t>
      </w:r>
    </w:p>
    <w:p w:rsidR="00425F94" w:rsidRPr="000F6F61" w:rsidRDefault="00425F94" w:rsidP="00425F94">
      <w:pPr>
        <w:pStyle w:val="a4"/>
        <w:spacing w:before="0" w:beforeAutospacing="0" w:after="0" w:afterAutospacing="0" w:line="360" w:lineRule="auto"/>
        <w:rPr>
          <w:b/>
          <w:sz w:val="28"/>
          <w:szCs w:val="26"/>
        </w:rPr>
      </w:pPr>
      <w:r w:rsidRPr="000F6F61">
        <w:rPr>
          <w:b/>
          <w:sz w:val="28"/>
          <w:szCs w:val="26"/>
        </w:rPr>
        <w:t xml:space="preserve">Семейство </w:t>
      </w:r>
      <w:proofErr w:type="spellStart"/>
      <w:r w:rsidRPr="000F6F61">
        <w:rPr>
          <w:b/>
          <w:sz w:val="28"/>
          <w:szCs w:val="26"/>
        </w:rPr>
        <w:t>Аурикуляриевые</w:t>
      </w:r>
      <w:proofErr w:type="spellEnd"/>
      <w:r w:rsidRPr="000F6F61">
        <w:rPr>
          <w:b/>
          <w:sz w:val="28"/>
          <w:szCs w:val="26"/>
        </w:rPr>
        <w:t xml:space="preserve"> – </w:t>
      </w:r>
      <w:proofErr w:type="spellStart"/>
      <w:r w:rsidRPr="000F6F61">
        <w:rPr>
          <w:b/>
          <w:sz w:val="28"/>
          <w:szCs w:val="26"/>
          <w:lang w:val="en-US"/>
        </w:rPr>
        <w:t>Auriculariaceae</w:t>
      </w:r>
      <w:proofErr w:type="spellEnd"/>
      <w:r w:rsidRPr="000F6F61">
        <w:rPr>
          <w:b/>
          <w:sz w:val="28"/>
          <w:szCs w:val="26"/>
        </w:rPr>
        <w:t xml:space="preserve">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814"/>
        <w:gridCol w:w="1730"/>
        <w:gridCol w:w="2126"/>
        <w:gridCol w:w="1276"/>
        <w:gridCol w:w="1559"/>
      </w:tblGrid>
      <w:tr w:rsidR="00425F94" w:rsidTr="00425F94">
        <w:tc>
          <w:tcPr>
            <w:tcW w:w="1701" w:type="dxa"/>
          </w:tcPr>
          <w:p w:rsidR="00425F94" w:rsidRPr="001F5080" w:rsidRDefault="00425F94" w:rsidP="000336EA">
            <w:pPr>
              <w:spacing w:after="0"/>
              <w:rPr>
                <w:rFonts w:ascii="Times New Roman" w:hAnsi="Times New Roman" w:cs="Times New Roman"/>
                <w:sz w:val="24"/>
                <w:szCs w:val="24"/>
                <w:lang w:val="en-US"/>
              </w:rPr>
            </w:pPr>
            <w:proofErr w:type="spellStart"/>
            <w:r w:rsidRPr="001F5080">
              <w:rPr>
                <w:rFonts w:ascii="Times New Roman" w:hAnsi="Times New Roman" w:cs="Times New Roman"/>
                <w:sz w:val="24"/>
                <w:szCs w:val="24"/>
              </w:rPr>
              <w:t>Аурикулярия</w:t>
            </w:r>
            <w:proofErr w:type="spellEnd"/>
            <w:r w:rsidRPr="001F5080">
              <w:rPr>
                <w:rFonts w:ascii="Times New Roman" w:hAnsi="Times New Roman" w:cs="Times New Roman"/>
                <w:sz w:val="24"/>
                <w:szCs w:val="24"/>
              </w:rPr>
              <w:t xml:space="preserve"> иудино ухо </w:t>
            </w:r>
          </w:p>
        </w:tc>
        <w:tc>
          <w:tcPr>
            <w:tcW w:w="1814" w:type="dxa"/>
          </w:tcPr>
          <w:p w:rsidR="00425F94" w:rsidRPr="001F5080" w:rsidRDefault="00425F94" w:rsidP="000336EA">
            <w:pPr>
              <w:spacing w:after="0"/>
              <w:rPr>
                <w:rFonts w:ascii="Times New Roman" w:hAnsi="Times New Roman" w:cs="Times New Roman"/>
                <w:sz w:val="24"/>
                <w:szCs w:val="24"/>
                <w:lang w:val="en-US"/>
              </w:rPr>
            </w:pPr>
            <w:proofErr w:type="spellStart"/>
            <w:r w:rsidRPr="001F5080">
              <w:rPr>
                <w:rFonts w:ascii="Times New Roman" w:hAnsi="Times New Roman" w:cs="Times New Roman"/>
                <w:sz w:val="24"/>
                <w:szCs w:val="24"/>
                <w:lang w:val="en-US"/>
              </w:rPr>
              <w:t>Auricularia</w:t>
            </w:r>
            <w:proofErr w:type="spellEnd"/>
            <w:r w:rsidRPr="001F5080">
              <w:rPr>
                <w:rFonts w:ascii="Times New Roman" w:hAnsi="Times New Roman" w:cs="Times New Roman"/>
                <w:sz w:val="24"/>
                <w:szCs w:val="24"/>
                <w:lang w:val="en-US"/>
              </w:rPr>
              <w:t xml:space="preserve"> </w:t>
            </w:r>
            <w:proofErr w:type="spellStart"/>
            <w:r w:rsidRPr="001F5080">
              <w:rPr>
                <w:rFonts w:ascii="Times New Roman" w:hAnsi="Times New Roman" w:cs="Times New Roman"/>
                <w:sz w:val="24"/>
                <w:szCs w:val="24"/>
                <w:lang w:val="en-US"/>
              </w:rPr>
              <w:t>auricula</w:t>
            </w:r>
            <w:proofErr w:type="spellEnd"/>
            <w:r w:rsidRPr="001F5080">
              <w:rPr>
                <w:rFonts w:ascii="Times New Roman" w:hAnsi="Times New Roman" w:cs="Times New Roman"/>
                <w:sz w:val="24"/>
                <w:szCs w:val="24"/>
                <w:lang w:val="en-US"/>
              </w:rPr>
              <w:t xml:space="preserve"> –</w:t>
            </w:r>
            <w:proofErr w:type="spellStart"/>
            <w:r w:rsidRPr="001F5080">
              <w:rPr>
                <w:rFonts w:ascii="Times New Roman" w:hAnsi="Times New Roman" w:cs="Times New Roman"/>
                <w:sz w:val="24"/>
                <w:szCs w:val="24"/>
                <w:lang w:val="en-US"/>
              </w:rPr>
              <w:t>judae</w:t>
            </w:r>
            <w:proofErr w:type="spellEnd"/>
            <w:r w:rsidRPr="001F5080">
              <w:rPr>
                <w:rFonts w:ascii="Times New Roman" w:hAnsi="Times New Roman" w:cs="Times New Roman"/>
                <w:sz w:val="24"/>
                <w:szCs w:val="24"/>
                <w:lang w:val="en-US"/>
              </w:rPr>
              <w:t xml:space="preserve"> (Fr.) J. </w:t>
            </w:r>
            <w:proofErr w:type="spellStart"/>
            <w:r w:rsidRPr="001F5080">
              <w:rPr>
                <w:rFonts w:ascii="Times New Roman" w:hAnsi="Times New Roman" w:cs="Times New Roman"/>
                <w:sz w:val="24"/>
                <w:szCs w:val="24"/>
                <w:lang w:val="en-US"/>
              </w:rPr>
              <w:t>Schrot</w:t>
            </w:r>
            <w:proofErr w:type="spellEnd"/>
            <w:r w:rsidRPr="001F5080">
              <w:rPr>
                <w:rFonts w:ascii="Times New Roman" w:hAnsi="Times New Roman" w:cs="Times New Roman"/>
                <w:sz w:val="24"/>
                <w:szCs w:val="24"/>
                <w:lang w:val="en-US"/>
              </w:rPr>
              <w:t xml:space="preserve">. </w:t>
            </w:r>
          </w:p>
        </w:tc>
        <w:tc>
          <w:tcPr>
            <w:tcW w:w="1730" w:type="dxa"/>
          </w:tcPr>
          <w:p w:rsidR="00425F94" w:rsidRPr="001F5080" w:rsidRDefault="00425F94" w:rsidP="000336EA">
            <w:pPr>
              <w:spacing w:after="0"/>
              <w:rPr>
                <w:rFonts w:ascii="Times New Roman" w:hAnsi="Times New Roman" w:cs="Times New Roman"/>
                <w:spacing w:val="-10"/>
                <w:sz w:val="24"/>
                <w:szCs w:val="24"/>
              </w:rPr>
            </w:pPr>
            <w:r w:rsidRPr="001F5080">
              <w:rPr>
                <w:rFonts w:ascii="Times New Roman" w:hAnsi="Times New Roman" w:cs="Times New Roman"/>
                <w:spacing w:val="-10"/>
                <w:sz w:val="24"/>
                <w:szCs w:val="24"/>
              </w:rPr>
              <w:t>Свежеспиленн</w:t>
            </w:r>
            <w:r>
              <w:rPr>
                <w:rFonts w:ascii="Times New Roman" w:hAnsi="Times New Roman" w:cs="Times New Roman"/>
                <w:spacing w:val="-10"/>
                <w:sz w:val="24"/>
                <w:szCs w:val="24"/>
              </w:rPr>
              <w:t xml:space="preserve">ые </w:t>
            </w:r>
            <w:r w:rsidRPr="001F5080">
              <w:rPr>
                <w:rFonts w:ascii="Times New Roman" w:hAnsi="Times New Roman" w:cs="Times New Roman"/>
                <w:spacing w:val="-10"/>
                <w:sz w:val="24"/>
                <w:szCs w:val="24"/>
              </w:rPr>
              <w:t xml:space="preserve"> пни,</w:t>
            </w:r>
          </w:p>
          <w:p w:rsidR="00425F94" w:rsidRDefault="00425F94" w:rsidP="000336EA">
            <w:pPr>
              <w:spacing w:after="0"/>
              <w:rPr>
                <w:rFonts w:ascii="Times New Roman" w:hAnsi="Times New Roman" w:cs="Times New Roman"/>
                <w:spacing w:val="-10"/>
                <w:sz w:val="24"/>
                <w:szCs w:val="24"/>
              </w:rPr>
            </w:pPr>
            <w:r w:rsidRPr="001F5080">
              <w:rPr>
                <w:rFonts w:ascii="Times New Roman" w:hAnsi="Times New Roman" w:cs="Times New Roman"/>
                <w:spacing w:val="-10"/>
                <w:sz w:val="24"/>
                <w:szCs w:val="24"/>
              </w:rPr>
              <w:t>Неразруш</w:t>
            </w:r>
            <w:r>
              <w:rPr>
                <w:rFonts w:ascii="Times New Roman" w:hAnsi="Times New Roman" w:cs="Times New Roman"/>
                <w:spacing w:val="-10"/>
                <w:sz w:val="24"/>
                <w:szCs w:val="24"/>
              </w:rPr>
              <w:t>енные д</w:t>
            </w:r>
            <w:r w:rsidRPr="001F5080">
              <w:rPr>
                <w:rFonts w:ascii="Times New Roman" w:hAnsi="Times New Roman" w:cs="Times New Roman"/>
                <w:spacing w:val="-10"/>
                <w:sz w:val="24"/>
                <w:szCs w:val="24"/>
              </w:rPr>
              <w:t>рев</w:t>
            </w:r>
            <w:r>
              <w:rPr>
                <w:rFonts w:ascii="Times New Roman" w:hAnsi="Times New Roman" w:cs="Times New Roman"/>
                <w:spacing w:val="-10"/>
                <w:sz w:val="24"/>
                <w:szCs w:val="24"/>
              </w:rPr>
              <w:t xml:space="preserve">есные </w:t>
            </w:r>
          </w:p>
          <w:p w:rsidR="00425F94" w:rsidRPr="001F5080" w:rsidRDefault="00425F94" w:rsidP="000336EA">
            <w:pPr>
              <w:spacing w:after="0"/>
              <w:rPr>
                <w:rFonts w:ascii="Times New Roman" w:hAnsi="Times New Roman" w:cs="Times New Roman"/>
                <w:sz w:val="24"/>
                <w:szCs w:val="24"/>
              </w:rPr>
            </w:pPr>
            <w:proofErr w:type="spellStart"/>
            <w:r>
              <w:rPr>
                <w:rFonts w:ascii="Times New Roman" w:hAnsi="Times New Roman" w:cs="Times New Roman"/>
                <w:spacing w:val="-10"/>
                <w:sz w:val="24"/>
                <w:szCs w:val="24"/>
              </w:rPr>
              <w:t>р</w:t>
            </w:r>
            <w:r w:rsidRPr="001F5080">
              <w:rPr>
                <w:rFonts w:ascii="Times New Roman" w:hAnsi="Times New Roman" w:cs="Times New Roman"/>
                <w:spacing w:val="-10"/>
                <w:sz w:val="24"/>
                <w:szCs w:val="24"/>
              </w:rPr>
              <w:t>азрущ</w:t>
            </w:r>
            <w:r>
              <w:rPr>
                <w:rFonts w:ascii="Times New Roman" w:hAnsi="Times New Roman" w:cs="Times New Roman"/>
                <w:spacing w:val="-10"/>
                <w:sz w:val="24"/>
                <w:szCs w:val="24"/>
              </w:rPr>
              <w:t>енные</w:t>
            </w:r>
            <w:proofErr w:type="spellEnd"/>
            <w:r>
              <w:rPr>
                <w:rFonts w:ascii="Times New Roman" w:hAnsi="Times New Roman" w:cs="Times New Roman"/>
                <w:spacing w:val="-10"/>
                <w:sz w:val="24"/>
                <w:szCs w:val="24"/>
              </w:rPr>
              <w:t xml:space="preserve"> </w:t>
            </w:r>
            <w:r w:rsidRPr="001F5080">
              <w:rPr>
                <w:rFonts w:ascii="Times New Roman" w:hAnsi="Times New Roman" w:cs="Times New Roman"/>
                <w:spacing w:val="-10"/>
                <w:sz w:val="24"/>
                <w:szCs w:val="24"/>
              </w:rPr>
              <w:t xml:space="preserve"> древ</w:t>
            </w:r>
            <w:r>
              <w:rPr>
                <w:rFonts w:ascii="Times New Roman" w:hAnsi="Times New Roman" w:cs="Times New Roman"/>
                <w:spacing w:val="-10"/>
                <w:sz w:val="24"/>
                <w:szCs w:val="24"/>
              </w:rPr>
              <w:t xml:space="preserve">есные </w:t>
            </w:r>
          </w:p>
        </w:tc>
        <w:tc>
          <w:tcPr>
            <w:tcW w:w="2126" w:type="dxa"/>
          </w:tcPr>
          <w:p w:rsidR="00425F94" w:rsidRPr="001F5080" w:rsidRDefault="00425F94" w:rsidP="000336EA">
            <w:pPr>
              <w:spacing w:after="0"/>
              <w:rPr>
                <w:rFonts w:ascii="Times New Roman" w:hAnsi="Times New Roman" w:cs="Times New Roman"/>
                <w:sz w:val="24"/>
                <w:szCs w:val="24"/>
              </w:rPr>
            </w:pPr>
            <w:r w:rsidRPr="001F5080">
              <w:rPr>
                <w:rFonts w:ascii="Times New Roman" w:hAnsi="Times New Roman" w:cs="Times New Roman"/>
                <w:sz w:val="24"/>
                <w:szCs w:val="24"/>
              </w:rPr>
              <w:t xml:space="preserve"> </w:t>
            </w:r>
            <w:r>
              <w:rPr>
                <w:rFonts w:ascii="Times New Roman" w:hAnsi="Times New Roman" w:cs="Times New Roman"/>
                <w:sz w:val="24"/>
                <w:szCs w:val="24"/>
              </w:rPr>
              <w:t>Лиственные насаждения</w:t>
            </w:r>
          </w:p>
        </w:tc>
        <w:tc>
          <w:tcPr>
            <w:tcW w:w="1276" w:type="dxa"/>
          </w:tcPr>
          <w:p w:rsidR="00425F94" w:rsidRPr="001F5080" w:rsidRDefault="00425F94" w:rsidP="000336EA">
            <w:pPr>
              <w:spacing w:after="0"/>
              <w:rPr>
                <w:rFonts w:ascii="Times New Roman" w:hAnsi="Times New Roman" w:cs="Times New Roman"/>
                <w:sz w:val="24"/>
                <w:szCs w:val="24"/>
              </w:rPr>
            </w:pPr>
            <w:r w:rsidRPr="001F5080">
              <w:rPr>
                <w:rFonts w:ascii="Times New Roman" w:hAnsi="Times New Roman" w:cs="Times New Roman"/>
                <w:sz w:val="24"/>
                <w:szCs w:val="24"/>
              </w:rPr>
              <w:t>Апрель, сентябрь, октябрь</w:t>
            </w:r>
          </w:p>
        </w:tc>
        <w:tc>
          <w:tcPr>
            <w:tcW w:w="1559" w:type="dxa"/>
          </w:tcPr>
          <w:p w:rsidR="00425F94" w:rsidRPr="001F5080"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 xml:space="preserve">Съедобные </w:t>
            </w:r>
          </w:p>
        </w:tc>
      </w:tr>
      <w:tr w:rsidR="00425F94" w:rsidRPr="00076DC6" w:rsidTr="00425F94">
        <w:tc>
          <w:tcPr>
            <w:tcW w:w="1701" w:type="dxa"/>
          </w:tcPr>
          <w:p w:rsidR="00425F94" w:rsidRPr="001F5080" w:rsidRDefault="00425F94" w:rsidP="000336EA">
            <w:pPr>
              <w:spacing w:after="0"/>
              <w:rPr>
                <w:rFonts w:ascii="Times New Roman" w:hAnsi="Times New Roman" w:cs="Times New Roman"/>
                <w:sz w:val="24"/>
                <w:szCs w:val="24"/>
              </w:rPr>
            </w:pPr>
            <w:proofErr w:type="spellStart"/>
            <w:r w:rsidRPr="001F5080">
              <w:rPr>
                <w:rFonts w:ascii="Times New Roman" w:hAnsi="Times New Roman" w:cs="Times New Roman"/>
                <w:sz w:val="24"/>
                <w:szCs w:val="24"/>
              </w:rPr>
              <w:t>Аурикулярия</w:t>
            </w:r>
            <w:proofErr w:type="spellEnd"/>
            <w:r w:rsidRPr="001F5080">
              <w:rPr>
                <w:rFonts w:ascii="Times New Roman" w:hAnsi="Times New Roman" w:cs="Times New Roman"/>
                <w:sz w:val="24"/>
                <w:szCs w:val="24"/>
              </w:rPr>
              <w:t xml:space="preserve"> оранжевая  </w:t>
            </w:r>
          </w:p>
        </w:tc>
        <w:tc>
          <w:tcPr>
            <w:tcW w:w="1814" w:type="dxa"/>
          </w:tcPr>
          <w:p w:rsidR="00425F94" w:rsidRPr="001F5080" w:rsidRDefault="00425F94" w:rsidP="000336EA">
            <w:pPr>
              <w:spacing w:after="0"/>
              <w:rPr>
                <w:rFonts w:ascii="Times New Roman" w:hAnsi="Times New Roman" w:cs="Times New Roman"/>
                <w:sz w:val="24"/>
                <w:szCs w:val="24"/>
                <w:lang w:val="en-US"/>
              </w:rPr>
            </w:pPr>
            <w:proofErr w:type="spellStart"/>
            <w:r w:rsidRPr="001F5080">
              <w:rPr>
                <w:rFonts w:ascii="Times New Roman" w:hAnsi="Times New Roman" w:cs="Times New Roman"/>
                <w:sz w:val="24"/>
                <w:szCs w:val="24"/>
                <w:lang w:val="en-US"/>
              </w:rPr>
              <w:t>Auricularia</w:t>
            </w:r>
            <w:proofErr w:type="spellEnd"/>
            <w:r w:rsidRPr="001F5080">
              <w:rPr>
                <w:rFonts w:ascii="Times New Roman" w:hAnsi="Times New Roman" w:cs="Times New Roman"/>
                <w:sz w:val="24"/>
                <w:szCs w:val="24"/>
                <w:lang w:val="en-US"/>
              </w:rPr>
              <w:t xml:space="preserve"> </w:t>
            </w:r>
            <w:proofErr w:type="spellStart"/>
            <w:r w:rsidRPr="001F5080">
              <w:rPr>
                <w:rFonts w:ascii="Times New Roman" w:hAnsi="Times New Roman" w:cs="Times New Roman"/>
                <w:sz w:val="24"/>
                <w:szCs w:val="24"/>
                <w:lang w:val="en-US"/>
              </w:rPr>
              <w:t>mesenterica</w:t>
            </w:r>
            <w:proofErr w:type="spellEnd"/>
            <w:r w:rsidRPr="001F5080">
              <w:rPr>
                <w:rFonts w:ascii="Times New Roman" w:hAnsi="Times New Roman" w:cs="Times New Roman"/>
                <w:sz w:val="24"/>
                <w:szCs w:val="24"/>
                <w:lang w:val="en-US"/>
              </w:rPr>
              <w:t xml:space="preserve"> Dicks.: Pers.</w:t>
            </w:r>
          </w:p>
        </w:tc>
        <w:tc>
          <w:tcPr>
            <w:tcW w:w="1730" w:type="dxa"/>
          </w:tcPr>
          <w:p w:rsidR="00425F94" w:rsidRPr="001F5080" w:rsidRDefault="00425F94" w:rsidP="000336EA">
            <w:pPr>
              <w:spacing w:after="0"/>
              <w:rPr>
                <w:rFonts w:ascii="Times New Roman" w:hAnsi="Times New Roman" w:cs="Times New Roman"/>
                <w:spacing w:val="-10"/>
                <w:sz w:val="24"/>
                <w:szCs w:val="24"/>
              </w:rPr>
            </w:pPr>
            <w:r w:rsidRPr="001F5080">
              <w:rPr>
                <w:rFonts w:ascii="Times New Roman" w:hAnsi="Times New Roman" w:cs="Times New Roman"/>
                <w:spacing w:val="-10"/>
                <w:sz w:val="24"/>
                <w:szCs w:val="24"/>
              </w:rPr>
              <w:t>древ</w:t>
            </w:r>
            <w:proofErr w:type="gramStart"/>
            <w:r w:rsidRPr="001F5080">
              <w:rPr>
                <w:rFonts w:ascii="Times New Roman" w:hAnsi="Times New Roman" w:cs="Times New Roman"/>
                <w:spacing w:val="-10"/>
                <w:sz w:val="24"/>
                <w:szCs w:val="24"/>
              </w:rPr>
              <w:t>.</w:t>
            </w:r>
            <w:proofErr w:type="gramEnd"/>
            <w:r w:rsidRPr="001F5080">
              <w:rPr>
                <w:rFonts w:ascii="Times New Roman" w:hAnsi="Times New Roman" w:cs="Times New Roman"/>
                <w:spacing w:val="-10"/>
                <w:sz w:val="24"/>
                <w:szCs w:val="24"/>
              </w:rPr>
              <w:t xml:space="preserve"> </w:t>
            </w:r>
            <w:proofErr w:type="gramStart"/>
            <w:r w:rsidRPr="001F5080">
              <w:rPr>
                <w:rFonts w:ascii="Times New Roman" w:hAnsi="Times New Roman" w:cs="Times New Roman"/>
                <w:spacing w:val="-10"/>
                <w:sz w:val="24"/>
                <w:szCs w:val="24"/>
              </w:rPr>
              <w:t>о</w:t>
            </w:r>
            <w:proofErr w:type="gramEnd"/>
            <w:r w:rsidRPr="001F5080">
              <w:rPr>
                <w:rFonts w:ascii="Times New Roman" w:hAnsi="Times New Roman" w:cs="Times New Roman"/>
                <w:spacing w:val="-10"/>
                <w:sz w:val="24"/>
                <w:szCs w:val="24"/>
              </w:rPr>
              <w:t>статки</w:t>
            </w:r>
          </w:p>
          <w:p w:rsidR="00425F94" w:rsidRPr="001F5080" w:rsidRDefault="00425F94" w:rsidP="000336EA">
            <w:pPr>
              <w:spacing w:after="0"/>
              <w:rPr>
                <w:rFonts w:ascii="Times New Roman" w:hAnsi="Times New Roman" w:cs="Times New Roman"/>
                <w:sz w:val="24"/>
                <w:szCs w:val="24"/>
              </w:rPr>
            </w:pPr>
            <w:proofErr w:type="spellStart"/>
            <w:r w:rsidRPr="001F5080">
              <w:rPr>
                <w:rFonts w:ascii="Times New Roman" w:hAnsi="Times New Roman" w:cs="Times New Roman"/>
                <w:spacing w:val="-10"/>
                <w:sz w:val="24"/>
                <w:szCs w:val="24"/>
              </w:rPr>
              <w:t>неразруш</w:t>
            </w:r>
            <w:proofErr w:type="spellEnd"/>
            <w:r w:rsidRPr="001F5080">
              <w:rPr>
                <w:rFonts w:ascii="Times New Roman" w:hAnsi="Times New Roman" w:cs="Times New Roman"/>
                <w:spacing w:val="-10"/>
                <w:sz w:val="24"/>
                <w:szCs w:val="24"/>
              </w:rPr>
              <w:t>. Древ</w:t>
            </w:r>
            <w:r>
              <w:rPr>
                <w:rFonts w:ascii="Times New Roman" w:hAnsi="Times New Roman" w:cs="Times New Roman"/>
                <w:spacing w:val="-10"/>
                <w:sz w:val="24"/>
                <w:szCs w:val="24"/>
              </w:rPr>
              <w:t xml:space="preserve"> </w:t>
            </w:r>
            <w:proofErr w:type="spellStart"/>
            <w:r w:rsidRPr="001F5080">
              <w:rPr>
                <w:rFonts w:ascii="Times New Roman" w:hAnsi="Times New Roman" w:cs="Times New Roman"/>
                <w:spacing w:val="-10"/>
                <w:sz w:val="24"/>
                <w:szCs w:val="24"/>
              </w:rPr>
              <w:t>разрущ</w:t>
            </w:r>
            <w:proofErr w:type="spellEnd"/>
            <w:r w:rsidRPr="001F5080">
              <w:rPr>
                <w:rFonts w:ascii="Times New Roman" w:hAnsi="Times New Roman" w:cs="Times New Roman"/>
                <w:spacing w:val="-10"/>
                <w:sz w:val="24"/>
                <w:szCs w:val="24"/>
              </w:rPr>
              <w:t xml:space="preserve">. древ. </w:t>
            </w:r>
          </w:p>
        </w:tc>
        <w:tc>
          <w:tcPr>
            <w:tcW w:w="2126" w:type="dxa"/>
          </w:tcPr>
          <w:p w:rsidR="00425F94" w:rsidRPr="001F5080" w:rsidRDefault="00425F94" w:rsidP="000336EA">
            <w:pPr>
              <w:spacing w:after="0"/>
              <w:rPr>
                <w:rFonts w:ascii="Times New Roman" w:hAnsi="Times New Roman" w:cs="Times New Roman"/>
                <w:sz w:val="24"/>
                <w:szCs w:val="24"/>
              </w:rPr>
            </w:pPr>
            <w:proofErr w:type="spellStart"/>
            <w:r w:rsidRPr="001F5080">
              <w:rPr>
                <w:rFonts w:ascii="Times New Roman" w:hAnsi="Times New Roman" w:cs="Times New Roman"/>
                <w:sz w:val="24"/>
                <w:szCs w:val="24"/>
              </w:rPr>
              <w:t>листвен</w:t>
            </w:r>
            <w:proofErr w:type="spellEnd"/>
            <w:r w:rsidRPr="001F5080">
              <w:rPr>
                <w:rFonts w:ascii="Times New Roman" w:hAnsi="Times New Roman" w:cs="Times New Roman"/>
                <w:sz w:val="24"/>
                <w:szCs w:val="24"/>
              </w:rPr>
              <w:t xml:space="preserve">., </w:t>
            </w:r>
            <w:proofErr w:type="spellStart"/>
            <w:r w:rsidRPr="001F5080">
              <w:rPr>
                <w:rFonts w:ascii="Times New Roman" w:hAnsi="Times New Roman" w:cs="Times New Roman"/>
                <w:sz w:val="24"/>
                <w:szCs w:val="24"/>
              </w:rPr>
              <w:t>насж</w:t>
            </w:r>
            <w:proofErr w:type="spellEnd"/>
            <w:r w:rsidRPr="001F5080">
              <w:rPr>
                <w:rFonts w:ascii="Times New Roman" w:hAnsi="Times New Roman" w:cs="Times New Roman"/>
                <w:sz w:val="24"/>
                <w:szCs w:val="24"/>
              </w:rPr>
              <w:t>-я</w:t>
            </w:r>
          </w:p>
        </w:tc>
        <w:tc>
          <w:tcPr>
            <w:tcW w:w="1276" w:type="dxa"/>
          </w:tcPr>
          <w:p w:rsidR="00425F94" w:rsidRPr="001F5080" w:rsidRDefault="00425F94" w:rsidP="000336EA">
            <w:pPr>
              <w:spacing w:after="0"/>
              <w:rPr>
                <w:rFonts w:ascii="Times New Roman" w:hAnsi="Times New Roman" w:cs="Times New Roman"/>
                <w:sz w:val="24"/>
                <w:szCs w:val="24"/>
                <w:lang w:val="en-US"/>
              </w:rPr>
            </w:pPr>
            <w:r w:rsidRPr="001F5080">
              <w:rPr>
                <w:rFonts w:ascii="Times New Roman" w:hAnsi="Times New Roman" w:cs="Times New Roman"/>
                <w:sz w:val="24"/>
                <w:szCs w:val="24"/>
              </w:rPr>
              <w:t>Апрель, сентябрь, октябрь</w:t>
            </w:r>
          </w:p>
        </w:tc>
        <w:tc>
          <w:tcPr>
            <w:tcW w:w="1559" w:type="dxa"/>
          </w:tcPr>
          <w:p w:rsidR="00425F94" w:rsidRPr="001F5080" w:rsidRDefault="00425F94" w:rsidP="000336EA">
            <w:pPr>
              <w:spacing w:after="0"/>
              <w:rPr>
                <w:rFonts w:ascii="Times New Roman" w:hAnsi="Times New Roman" w:cs="Times New Roman"/>
                <w:sz w:val="24"/>
                <w:szCs w:val="24"/>
                <w:lang w:val="en-US"/>
              </w:rPr>
            </w:pPr>
            <w:r>
              <w:rPr>
                <w:rFonts w:ascii="Times New Roman" w:hAnsi="Times New Roman" w:cs="Times New Roman"/>
                <w:sz w:val="24"/>
                <w:szCs w:val="24"/>
              </w:rPr>
              <w:t>Съедобные</w:t>
            </w:r>
          </w:p>
        </w:tc>
      </w:tr>
    </w:tbl>
    <w:p w:rsidR="00425F94" w:rsidRPr="000F6F61" w:rsidRDefault="00425F94" w:rsidP="00425F94">
      <w:pPr>
        <w:rPr>
          <w:rFonts w:ascii="Times New Roman" w:hAnsi="Times New Roman" w:cs="Times New Roman"/>
          <w:b/>
          <w:sz w:val="28"/>
          <w:szCs w:val="28"/>
        </w:rPr>
      </w:pPr>
      <w:r w:rsidRPr="000F6F61">
        <w:rPr>
          <w:rFonts w:ascii="Times New Roman" w:hAnsi="Times New Roman" w:cs="Times New Roman"/>
          <w:b/>
          <w:sz w:val="28"/>
          <w:szCs w:val="28"/>
        </w:rPr>
        <w:t xml:space="preserve">Семейство </w:t>
      </w:r>
      <w:proofErr w:type="spellStart"/>
      <w:r w:rsidRPr="000F6F61">
        <w:rPr>
          <w:rFonts w:ascii="Times New Roman" w:hAnsi="Times New Roman" w:cs="Times New Roman"/>
          <w:b/>
          <w:sz w:val="28"/>
          <w:szCs w:val="28"/>
        </w:rPr>
        <w:t>Агариковые</w:t>
      </w:r>
      <w:proofErr w:type="spellEnd"/>
      <w:r w:rsidRPr="000F6F61">
        <w:rPr>
          <w:rFonts w:ascii="Times New Roman" w:hAnsi="Times New Roman" w:cs="Times New Roman"/>
          <w:b/>
          <w:sz w:val="28"/>
          <w:szCs w:val="28"/>
        </w:rPr>
        <w:t xml:space="preserve"> – </w:t>
      </w:r>
      <w:proofErr w:type="spellStart"/>
      <w:r w:rsidRPr="000F6F61">
        <w:rPr>
          <w:rFonts w:ascii="Times New Roman" w:hAnsi="Times New Roman" w:cs="Times New Roman"/>
          <w:b/>
          <w:sz w:val="28"/>
          <w:szCs w:val="28"/>
          <w:lang w:val="en-US"/>
        </w:rPr>
        <w:t>Agaricaceae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985"/>
        <w:gridCol w:w="1134"/>
        <w:gridCol w:w="2409"/>
        <w:gridCol w:w="1276"/>
        <w:gridCol w:w="1559"/>
      </w:tblGrid>
      <w:tr w:rsidR="00425F94" w:rsidTr="00160C6B">
        <w:tc>
          <w:tcPr>
            <w:tcW w:w="1843" w:type="dxa"/>
          </w:tcPr>
          <w:p w:rsidR="00425F94" w:rsidRPr="00103C38" w:rsidRDefault="00425F94" w:rsidP="000336EA">
            <w:pPr>
              <w:spacing w:after="0"/>
              <w:rPr>
                <w:rFonts w:ascii="Times New Roman" w:hAnsi="Times New Roman" w:cs="Times New Roman"/>
                <w:sz w:val="24"/>
                <w:szCs w:val="24"/>
                <w:lang w:val="en-US"/>
              </w:rPr>
            </w:pPr>
            <w:r w:rsidRPr="00103C38">
              <w:rPr>
                <w:rFonts w:ascii="Times New Roman" w:hAnsi="Times New Roman" w:cs="Times New Roman"/>
                <w:sz w:val="24"/>
                <w:szCs w:val="24"/>
              </w:rPr>
              <w:t>Шампиньон</w:t>
            </w:r>
            <w:r w:rsidRPr="00103C38">
              <w:rPr>
                <w:rFonts w:ascii="Times New Roman" w:hAnsi="Times New Roman" w:cs="Times New Roman"/>
                <w:sz w:val="24"/>
                <w:szCs w:val="24"/>
                <w:lang w:val="en-US"/>
              </w:rPr>
              <w:t xml:space="preserve"> </w:t>
            </w:r>
          </w:p>
          <w:p w:rsidR="00425F94" w:rsidRPr="00103C38" w:rsidRDefault="00425F94" w:rsidP="000336EA">
            <w:pPr>
              <w:spacing w:after="0"/>
              <w:rPr>
                <w:rFonts w:ascii="Times New Roman" w:hAnsi="Times New Roman" w:cs="Times New Roman"/>
                <w:sz w:val="24"/>
                <w:szCs w:val="24"/>
                <w:lang w:val="en-US"/>
              </w:rPr>
            </w:pPr>
            <w:r w:rsidRPr="00103C38">
              <w:rPr>
                <w:rFonts w:ascii="Times New Roman" w:hAnsi="Times New Roman" w:cs="Times New Roman"/>
                <w:sz w:val="24"/>
                <w:szCs w:val="24"/>
              </w:rPr>
              <w:t>полевой</w:t>
            </w:r>
          </w:p>
        </w:tc>
        <w:tc>
          <w:tcPr>
            <w:tcW w:w="1985" w:type="dxa"/>
          </w:tcPr>
          <w:p w:rsidR="00425F94" w:rsidRPr="00103C38" w:rsidRDefault="00425F94" w:rsidP="000336EA">
            <w:pPr>
              <w:spacing w:after="0"/>
              <w:rPr>
                <w:rFonts w:ascii="Times New Roman" w:hAnsi="Times New Roman" w:cs="Times New Roman"/>
                <w:sz w:val="24"/>
                <w:szCs w:val="24"/>
                <w:lang w:val="en-US"/>
              </w:rPr>
            </w:pPr>
            <w:proofErr w:type="spellStart"/>
            <w:r w:rsidRPr="00103C38">
              <w:rPr>
                <w:rFonts w:ascii="Times New Roman" w:hAnsi="Times New Roman" w:cs="Times New Roman"/>
                <w:sz w:val="24"/>
                <w:szCs w:val="24"/>
                <w:lang w:val="en-US"/>
              </w:rPr>
              <w:t>Agaricus</w:t>
            </w:r>
            <w:proofErr w:type="spellEnd"/>
            <w:r w:rsidRPr="00103C38">
              <w:rPr>
                <w:rFonts w:ascii="Times New Roman" w:hAnsi="Times New Roman" w:cs="Times New Roman"/>
                <w:sz w:val="24"/>
                <w:szCs w:val="24"/>
                <w:lang w:val="en-US"/>
              </w:rPr>
              <w:t xml:space="preserve"> </w:t>
            </w:r>
          </w:p>
          <w:p w:rsidR="00425F94" w:rsidRPr="00103C38" w:rsidRDefault="00425F94" w:rsidP="000336EA">
            <w:pPr>
              <w:spacing w:after="0"/>
              <w:rPr>
                <w:rFonts w:ascii="Times New Roman" w:hAnsi="Times New Roman" w:cs="Times New Roman"/>
                <w:sz w:val="24"/>
                <w:szCs w:val="24"/>
              </w:rPr>
            </w:pPr>
            <w:proofErr w:type="spellStart"/>
            <w:r w:rsidRPr="00103C38">
              <w:rPr>
                <w:rFonts w:ascii="Times New Roman" w:hAnsi="Times New Roman" w:cs="Times New Roman"/>
                <w:sz w:val="24"/>
                <w:szCs w:val="24"/>
                <w:lang w:val="en-US"/>
              </w:rPr>
              <w:t>arvensis</w:t>
            </w:r>
            <w:proofErr w:type="spellEnd"/>
            <w:r w:rsidRPr="00103C38">
              <w:rPr>
                <w:rFonts w:ascii="Times New Roman" w:hAnsi="Times New Roman" w:cs="Times New Roman"/>
                <w:sz w:val="24"/>
                <w:szCs w:val="24"/>
                <w:lang w:val="en-US"/>
              </w:rPr>
              <w:t xml:space="preserve"> </w:t>
            </w:r>
            <w:proofErr w:type="spellStart"/>
            <w:r w:rsidRPr="00103C38">
              <w:rPr>
                <w:rFonts w:ascii="Times New Roman" w:hAnsi="Times New Roman" w:cs="Times New Roman"/>
                <w:sz w:val="24"/>
                <w:szCs w:val="24"/>
                <w:lang w:val="en-US"/>
              </w:rPr>
              <w:t>Schaetff</w:t>
            </w:r>
            <w:proofErr w:type="spellEnd"/>
          </w:p>
        </w:tc>
        <w:tc>
          <w:tcPr>
            <w:tcW w:w="1134"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 xml:space="preserve">гумусов сл. </w:t>
            </w:r>
          </w:p>
          <w:p w:rsidR="00425F94" w:rsidRPr="00103C38" w:rsidRDefault="00425F94" w:rsidP="000336EA">
            <w:pPr>
              <w:spacing w:after="0"/>
              <w:rPr>
                <w:rFonts w:ascii="Times New Roman" w:hAnsi="Times New Roman" w:cs="Times New Roman"/>
                <w:sz w:val="24"/>
                <w:szCs w:val="24"/>
              </w:rPr>
            </w:pPr>
          </w:p>
        </w:tc>
        <w:tc>
          <w:tcPr>
            <w:tcW w:w="2409"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Пойм</w:t>
            </w:r>
            <w:proofErr w:type="gramStart"/>
            <w:r w:rsidRPr="00103C38">
              <w:rPr>
                <w:rFonts w:ascii="Times New Roman" w:hAnsi="Times New Roman" w:cs="Times New Roman"/>
                <w:sz w:val="24"/>
                <w:szCs w:val="24"/>
              </w:rPr>
              <w:t xml:space="preserve">., </w:t>
            </w:r>
            <w:proofErr w:type="spellStart"/>
            <w:proofErr w:type="gramEnd"/>
            <w:r w:rsidRPr="00103C38">
              <w:rPr>
                <w:rFonts w:ascii="Times New Roman" w:hAnsi="Times New Roman" w:cs="Times New Roman"/>
                <w:sz w:val="24"/>
                <w:szCs w:val="24"/>
              </w:rPr>
              <w:t>листв</w:t>
            </w:r>
            <w:proofErr w:type="spellEnd"/>
            <w:r w:rsidRPr="00103C38">
              <w:rPr>
                <w:rFonts w:ascii="Times New Roman" w:hAnsi="Times New Roman" w:cs="Times New Roman"/>
                <w:sz w:val="24"/>
                <w:szCs w:val="24"/>
              </w:rPr>
              <w:t>. (</w:t>
            </w:r>
            <w:proofErr w:type="spellStart"/>
            <w:r w:rsidRPr="00103C38">
              <w:rPr>
                <w:rFonts w:ascii="Times New Roman" w:hAnsi="Times New Roman" w:cs="Times New Roman"/>
                <w:sz w:val="24"/>
                <w:szCs w:val="24"/>
              </w:rPr>
              <w:t>Рлж</w:t>
            </w:r>
            <w:proofErr w:type="spellEnd"/>
            <w:r w:rsidRPr="00103C38">
              <w:rPr>
                <w:rFonts w:ascii="Times New Roman" w:hAnsi="Times New Roman" w:cs="Times New Roman"/>
                <w:sz w:val="24"/>
                <w:szCs w:val="24"/>
              </w:rPr>
              <w:t xml:space="preserve">., Т.), </w:t>
            </w:r>
            <w:proofErr w:type="spellStart"/>
            <w:r w:rsidRPr="00103C38">
              <w:rPr>
                <w:rFonts w:ascii="Times New Roman" w:hAnsi="Times New Roman" w:cs="Times New Roman"/>
                <w:sz w:val="24"/>
                <w:szCs w:val="24"/>
              </w:rPr>
              <w:t>сосн</w:t>
            </w:r>
            <w:proofErr w:type="spellEnd"/>
            <w:r w:rsidRPr="00103C38">
              <w:rPr>
                <w:rFonts w:ascii="Times New Roman" w:hAnsi="Times New Roman" w:cs="Times New Roman"/>
                <w:sz w:val="24"/>
                <w:szCs w:val="24"/>
              </w:rPr>
              <w:t xml:space="preserve">. </w:t>
            </w:r>
            <w:proofErr w:type="spellStart"/>
            <w:r w:rsidRPr="00103C38">
              <w:rPr>
                <w:rFonts w:ascii="Times New Roman" w:hAnsi="Times New Roman" w:cs="Times New Roman"/>
                <w:sz w:val="24"/>
                <w:szCs w:val="24"/>
              </w:rPr>
              <w:t>насж</w:t>
            </w:r>
            <w:proofErr w:type="spellEnd"/>
            <w:r w:rsidRPr="00103C38">
              <w:rPr>
                <w:rFonts w:ascii="Times New Roman" w:hAnsi="Times New Roman" w:cs="Times New Roman"/>
                <w:sz w:val="24"/>
                <w:szCs w:val="24"/>
              </w:rPr>
              <w:t xml:space="preserve">-я, опушки, </w:t>
            </w:r>
            <w:proofErr w:type="spellStart"/>
            <w:r w:rsidRPr="00103C38">
              <w:rPr>
                <w:rFonts w:ascii="Times New Roman" w:hAnsi="Times New Roman" w:cs="Times New Roman"/>
                <w:sz w:val="24"/>
                <w:szCs w:val="24"/>
              </w:rPr>
              <w:t>лесн</w:t>
            </w:r>
            <w:proofErr w:type="spellEnd"/>
            <w:r w:rsidRPr="00103C38">
              <w:rPr>
                <w:rFonts w:ascii="Times New Roman" w:hAnsi="Times New Roman" w:cs="Times New Roman"/>
                <w:sz w:val="24"/>
                <w:szCs w:val="24"/>
              </w:rPr>
              <w:t>. полян</w:t>
            </w:r>
            <w:proofErr w:type="gramStart"/>
            <w:r w:rsidRPr="00103C38">
              <w:rPr>
                <w:rFonts w:ascii="Times New Roman" w:hAnsi="Times New Roman" w:cs="Times New Roman"/>
                <w:sz w:val="24"/>
                <w:szCs w:val="24"/>
              </w:rPr>
              <w:t xml:space="preserve">., </w:t>
            </w:r>
            <w:proofErr w:type="gramEnd"/>
            <w:r w:rsidRPr="00103C38">
              <w:rPr>
                <w:rFonts w:ascii="Times New Roman" w:hAnsi="Times New Roman" w:cs="Times New Roman"/>
                <w:sz w:val="24"/>
                <w:szCs w:val="24"/>
              </w:rPr>
              <w:t>пастбища, луга, выгоны</w:t>
            </w:r>
          </w:p>
        </w:tc>
        <w:tc>
          <w:tcPr>
            <w:tcW w:w="1276"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Апрель-</w:t>
            </w:r>
          </w:p>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октябрь</w:t>
            </w:r>
          </w:p>
        </w:tc>
        <w:tc>
          <w:tcPr>
            <w:tcW w:w="1559" w:type="dxa"/>
          </w:tcPr>
          <w:p w:rsidR="00425F94" w:rsidRDefault="00425F94" w:rsidP="000336EA">
            <w:pPr>
              <w:spacing w:after="0"/>
            </w:pPr>
            <w:r w:rsidRPr="006C389E">
              <w:rPr>
                <w:rFonts w:ascii="Times New Roman" w:hAnsi="Times New Roman" w:cs="Times New Roman"/>
                <w:sz w:val="24"/>
                <w:szCs w:val="24"/>
              </w:rPr>
              <w:t>Съедобные</w:t>
            </w:r>
          </w:p>
        </w:tc>
      </w:tr>
      <w:tr w:rsidR="00425F94" w:rsidTr="00160C6B">
        <w:tc>
          <w:tcPr>
            <w:tcW w:w="1843" w:type="dxa"/>
          </w:tcPr>
          <w:p w:rsidR="00425F94" w:rsidRPr="00103C38" w:rsidRDefault="00425F94" w:rsidP="000336EA">
            <w:pPr>
              <w:spacing w:after="0"/>
              <w:rPr>
                <w:rFonts w:ascii="Times New Roman" w:hAnsi="Times New Roman" w:cs="Times New Roman"/>
                <w:sz w:val="24"/>
                <w:szCs w:val="24"/>
                <w:lang w:val="en-US"/>
              </w:rPr>
            </w:pPr>
            <w:r w:rsidRPr="00103C38">
              <w:rPr>
                <w:rFonts w:ascii="Times New Roman" w:hAnsi="Times New Roman" w:cs="Times New Roman"/>
                <w:sz w:val="24"/>
                <w:szCs w:val="24"/>
              </w:rPr>
              <w:t>Шампиньон</w:t>
            </w:r>
            <w:r w:rsidRPr="00103C38">
              <w:rPr>
                <w:rFonts w:ascii="Times New Roman" w:hAnsi="Times New Roman" w:cs="Times New Roman"/>
                <w:sz w:val="24"/>
                <w:szCs w:val="24"/>
                <w:lang w:val="en-US"/>
              </w:rPr>
              <w:t xml:space="preserve"> </w:t>
            </w:r>
          </w:p>
          <w:p w:rsidR="00425F94" w:rsidRPr="00103C38" w:rsidRDefault="00425F94" w:rsidP="000336EA">
            <w:pPr>
              <w:spacing w:after="0" w:line="240" w:lineRule="auto"/>
              <w:rPr>
                <w:rFonts w:ascii="Times New Roman" w:hAnsi="Times New Roman" w:cs="Times New Roman"/>
                <w:sz w:val="24"/>
                <w:szCs w:val="24"/>
              </w:rPr>
            </w:pPr>
            <w:r w:rsidRPr="00103C38">
              <w:rPr>
                <w:rFonts w:ascii="Times New Roman" w:hAnsi="Times New Roman" w:cs="Times New Roman"/>
                <w:sz w:val="24"/>
                <w:szCs w:val="24"/>
              </w:rPr>
              <w:t>лесной</w:t>
            </w:r>
          </w:p>
        </w:tc>
        <w:tc>
          <w:tcPr>
            <w:tcW w:w="1985" w:type="dxa"/>
          </w:tcPr>
          <w:p w:rsidR="00425F94" w:rsidRPr="00103C38" w:rsidRDefault="00425F94" w:rsidP="000336EA">
            <w:pPr>
              <w:spacing w:after="0"/>
              <w:rPr>
                <w:rFonts w:ascii="Times New Roman" w:hAnsi="Times New Roman" w:cs="Times New Roman"/>
                <w:sz w:val="24"/>
                <w:szCs w:val="24"/>
                <w:lang w:val="en-US"/>
              </w:rPr>
            </w:pPr>
            <w:proofErr w:type="spellStart"/>
            <w:r w:rsidRPr="00103C38">
              <w:rPr>
                <w:rFonts w:ascii="Times New Roman" w:hAnsi="Times New Roman" w:cs="Times New Roman"/>
                <w:sz w:val="24"/>
                <w:szCs w:val="24"/>
                <w:lang w:val="en-US"/>
              </w:rPr>
              <w:t>Agaricus</w:t>
            </w:r>
            <w:proofErr w:type="spellEnd"/>
            <w:r w:rsidRPr="00103C38">
              <w:rPr>
                <w:rFonts w:ascii="Times New Roman" w:hAnsi="Times New Roman" w:cs="Times New Roman"/>
                <w:sz w:val="24"/>
                <w:szCs w:val="24"/>
                <w:lang w:val="en-US"/>
              </w:rPr>
              <w:t xml:space="preserve"> </w:t>
            </w:r>
          </w:p>
          <w:p w:rsidR="00425F94" w:rsidRPr="00103C38" w:rsidRDefault="00425F94" w:rsidP="000336EA">
            <w:pPr>
              <w:spacing w:after="0"/>
              <w:rPr>
                <w:rFonts w:ascii="Times New Roman" w:hAnsi="Times New Roman" w:cs="Times New Roman"/>
                <w:sz w:val="24"/>
                <w:szCs w:val="24"/>
                <w:lang w:val="en-US"/>
              </w:rPr>
            </w:pPr>
            <w:proofErr w:type="spellStart"/>
            <w:r w:rsidRPr="00103C38">
              <w:rPr>
                <w:rFonts w:ascii="Times New Roman" w:hAnsi="Times New Roman" w:cs="Times New Roman"/>
                <w:sz w:val="24"/>
                <w:szCs w:val="24"/>
                <w:lang w:val="en-US"/>
              </w:rPr>
              <w:t>silvaticus</w:t>
            </w:r>
            <w:proofErr w:type="spellEnd"/>
            <w:r w:rsidRPr="00103C38">
              <w:rPr>
                <w:rFonts w:ascii="Times New Roman" w:hAnsi="Times New Roman" w:cs="Times New Roman"/>
                <w:sz w:val="24"/>
                <w:szCs w:val="24"/>
                <w:lang w:val="en-US"/>
              </w:rPr>
              <w:t xml:space="preserve"> </w:t>
            </w:r>
            <w:proofErr w:type="spellStart"/>
            <w:r w:rsidRPr="00103C38">
              <w:rPr>
                <w:rFonts w:ascii="Times New Roman" w:hAnsi="Times New Roman" w:cs="Times New Roman"/>
                <w:sz w:val="24"/>
                <w:szCs w:val="24"/>
                <w:lang w:val="en-US"/>
              </w:rPr>
              <w:t>Schaetff</w:t>
            </w:r>
            <w:proofErr w:type="spellEnd"/>
            <w:r w:rsidRPr="00103C38">
              <w:rPr>
                <w:rFonts w:ascii="Times New Roman" w:hAnsi="Times New Roman" w:cs="Times New Roman"/>
                <w:sz w:val="24"/>
                <w:szCs w:val="24"/>
                <w:lang w:val="en-US"/>
              </w:rPr>
              <w:t xml:space="preserve"> </w:t>
            </w:r>
          </w:p>
        </w:tc>
        <w:tc>
          <w:tcPr>
            <w:tcW w:w="1134"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 xml:space="preserve">гумусов сл. </w:t>
            </w:r>
          </w:p>
        </w:tc>
        <w:tc>
          <w:tcPr>
            <w:tcW w:w="2409"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 xml:space="preserve">Массивы </w:t>
            </w:r>
            <w:proofErr w:type="spellStart"/>
            <w:r w:rsidRPr="00103C38">
              <w:rPr>
                <w:rFonts w:ascii="Times New Roman" w:hAnsi="Times New Roman" w:cs="Times New Roman"/>
                <w:sz w:val="24"/>
                <w:szCs w:val="24"/>
              </w:rPr>
              <w:t>ширкл</w:t>
            </w:r>
            <w:proofErr w:type="spellEnd"/>
            <w:r w:rsidRPr="00103C38">
              <w:rPr>
                <w:rFonts w:ascii="Times New Roman" w:hAnsi="Times New Roman" w:cs="Times New Roman"/>
                <w:sz w:val="24"/>
                <w:szCs w:val="24"/>
              </w:rPr>
              <w:t xml:space="preserve">. </w:t>
            </w:r>
            <w:proofErr w:type="gramStart"/>
            <w:r w:rsidRPr="00103C38">
              <w:rPr>
                <w:rFonts w:ascii="Times New Roman" w:hAnsi="Times New Roman" w:cs="Times New Roman"/>
                <w:sz w:val="24"/>
                <w:szCs w:val="24"/>
              </w:rPr>
              <w:t>ф-и</w:t>
            </w:r>
            <w:proofErr w:type="gramEnd"/>
            <w:r w:rsidRPr="00103C38">
              <w:rPr>
                <w:rFonts w:ascii="Times New Roman" w:hAnsi="Times New Roman" w:cs="Times New Roman"/>
                <w:sz w:val="24"/>
                <w:szCs w:val="24"/>
              </w:rPr>
              <w:t>.</w:t>
            </w:r>
          </w:p>
        </w:tc>
        <w:tc>
          <w:tcPr>
            <w:tcW w:w="1276"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Июнь-октябрь</w:t>
            </w:r>
          </w:p>
        </w:tc>
        <w:tc>
          <w:tcPr>
            <w:tcW w:w="1559" w:type="dxa"/>
          </w:tcPr>
          <w:p w:rsidR="00425F94" w:rsidRDefault="00425F94" w:rsidP="000336EA">
            <w:pPr>
              <w:spacing w:after="0"/>
            </w:pPr>
            <w:r w:rsidRPr="006C389E">
              <w:rPr>
                <w:rFonts w:ascii="Times New Roman" w:hAnsi="Times New Roman" w:cs="Times New Roman"/>
                <w:sz w:val="24"/>
                <w:szCs w:val="24"/>
              </w:rPr>
              <w:t>Съедобные</w:t>
            </w:r>
          </w:p>
        </w:tc>
      </w:tr>
    </w:tbl>
    <w:p w:rsidR="00425F94" w:rsidRPr="000F6F61" w:rsidRDefault="00425F94" w:rsidP="00425F94">
      <w:pPr>
        <w:rPr>
          <w:rFonts w:ascii="Times New Roman" w:hAnsi="Times New Roman" w:cs="Times New Roman"/>
          <w:b/>
          <w:sz w:val="28"/>
          <w:szCs w:val="28"/>
        </w:rPr>
      </w:pPr>
      <w:r w:rsidRPr="000F6F61">
        <w:rPr>
          <w:rFonts w:ascii="Times New Roman" w:hAnsi="Times New Roman" w:cs="Times New Roman"/>
          <w:b/>
          <w:sz w:val="28"/>
          <w:szCs w:val="28"/>
        </w:rPr>
        <w:t xml:space="preserve">Семейство </w:t>
      </w:r>
      <w:proofErr w:type="spellStart"/>
      <w:r w:rsidRPr="000F6F61">
        <w:rPr>
          <w:rFonts w:ascii="Times New Roman" w:hAnsi="Times New Roman" w:cs="Times New Roman"/>
          <w:b/>
          <w:sz w:val="28"/>
          <w:szCs w:val="28"/>
        </w:rPr>
        <w:t>Аманитовые</w:t>
      </w:r>
      <w:proofErr w:type="spellEnd"/>
      <w:r w:rsidRPr="000F6F61">
        <w:rPr>
          <w:rFonts w:ascii="Times New Roman" w:hAnsi="Times New Roman" w:cs="Times New Roman"/>
          <w:b/>
          <w:sz w:val="28"/>
          <w:szCs w:val="28"/>
        </w:rPr>
        <w:t xml:space="preserve"> – </w:t>
      </w:r>
      <w:proofErr w:type="spellStart"/>
      <w:r w:rsidRPr="000F6F61">
        <w:rPr>
          <w:rFonts w:ascii="Times New Roman" w:hAnsi="Times New Roman" w:cs="Times New Roman"/>
          <w:b/>
          <w:sz w:val="28"/>
          <w:szCs w:val="28"/>
        </w:rPr>
        <w:t>Amanitaceae</w:t>
      </w:r>
      <w:proofErr w:type="spellEnd"/>
      <w:r w:rsidRPr="000F6F61">
        <w:rPr>
          <w:rFonts w:ascii="Times New Roman" w:hAnsi="Times New Roman" w:cs="Times New Roman"/>
          <w:b/>
          <w:sz w:val="28"/>
          <w:szCs w:val="28"/>
        </w:rPr>
        <w:t xml:space="preserve">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103C38" w:rsidRDefault="00425F94" w:rsidP="000336EA">
            <w:pPr>
              <w:spacing w:after="0"/>
              <w:rPr>
                <w:rFonts w:ascii="Times New Roman" w:hAnsi="Times New Roman" w:cs="Times New Roman"/>
                <w:sz w:val="24"/>
                <w:szCs w:val="24"/>
                <w:lang w:val="en-US"/>
              </w:rPr>
            </w:pPr>
            <w:r w:rsidRPr="00103C38">
              <w:rPr>
                <w:rFonts w:ascii="Times New Roman" w:hAnsi="Times New Roman" w:cs="Times New Roman"/>
                <w:sz w:val="24"/>
                <w:szCs w:val="24"/>
              </w:rPr>
              <w:t>Поплавок</w:t>
            </w:r>
            <w:r w:rsidRPr="00103C38">
              <w:rPr>
                <w:rFonts w:ascii="Times New Roman" w:hAnsi="Times New Roman" w:cs="Times New Roman"/>
                <w:sz w:val="24"/>
                <w:szCs w:val="24"/>
                <w:lang w:val="en-US"/>
              </w:rPr>
              <w:t xml:space="preserve"> </w:t>
            </w:r>
            <w:r w:rsidRPr="00103C38">
              <w:rPr>
                <w:rFonts w:ascii="Times New Roman" w:hAnsi="Times New Roman" w:cs="Times New Roman"/>
                <w:sz w:val="24"/>
                <w:szCs w:val="24"/>
              </w:rPr>
              <w:t>белый</w:t>
            </w:r>
          </w:p>
        </w:tc>
        <w:tc>
          <w:tcPr>
            <w:tcW w:w="2127" w:type="dxa"/>
          </w:tcPr>
          <w:p w:rsidR="00425F94" w:rsidRPr="00103C38" w:rsidRDefault="00425F94" w:rsidP="000336EA">
            <w:pPr>
              <w:spacing w:after="0"/>
              <w:rPr>
                <w:rFonts w:ascii="Times New Roman" w:hAnsi="Times New Roman" w:cs="Times New Roman"/>
                <w:sz w:val="24"/>
                <w:szCs w:val="24"/>
                <w:lang w:val="en-US"/>
              </w:rPr>
            </w:pPr>
            <w:proofErr w:type="spellStart"/>
            <w:r w:rsidRPr="00103C38">
              <w:rPr>
                <w:rFonts w:ascii="Times New Roman" w:hAnsi="Times New Roman" w:cs="Times New Roman"/>
                <w:sz w:val="24"/>
                <w:szCs w:val="24"/>
                <w:lang w:val="en-US"/>
              </w:rPr>
              <w:t>Amanitopsis</w:t>
            </w:r>
            <w:proofErr w:type="spellEnd"/>
            <w:r w:rsidRPr="00103C38">
              <w:rPr>
                <w:rFonts w:ascii="Times New Roman" w:hAnsi="Times New Roman" w:cs="Times New Roman"/>
                <w:sz w:val="24"/>
                <w:szCs w:val="24"/>
                <w:lang w:val="en-US"/>
              </w:rPr>
              <w:t xml:space="preserve"> </w:t>
            </w:r>
          </w:p>
          <w:p w:rsidR="00425F94" w:rsidRPr="00103C38" w:rsidRDefault="00425F94" w:rsidP="000336EA">
            <w:pPr>
              <w:spacing w:after="0"/>
              <w:rPr>
                <w:rFonts w:ascii="Times New Roman" w:hAnsi="Times New Roman" w:cs="Times New Roman"/>
                <w:sz w:val="24"/>
                <w:szCs w:val="24"/>
              </w:rPr>
            </w:pPr>
            <w:proofErr w:type="spellStart"/>
            <w:proofErr w:type="gramStart"/>
            <w:r w:rsidRPr="00103C38">
              <w:rPr>
                <w:rFonts w:ascii="Times New Roman" w:hAnsi="Times New Roman" w:cs="Times New Roman"/>
                <w:sz w:val="24"/>
                <w:szCs w:val="24"/>
                <w:lang w:val="en-US"/>
              </w:rPr>
              <w:t>nivales</w:t>
            </w:r>
            <w:proofErr w:type="spellEnd"/>
            <w:proofErr w:type="gramEnd"/>
            <w:r w:rsidRPr="00103C38">
              <w:rPr>
                <w:rFonts w:ascii="Times New Roman" w:hAnsi="Times New Roman" w:cs="Times New Roman"/>
                <w:sz w:val="24"/>
                <w:szCs w:val="24"/>
                <w:lang w:val="en-US"/>
              </w:rPr>
              <w:t xml:space="preserve"> (</w:t>
            </w:r>
            <w:proofErr w:type="spellStart"/>
            <w:r w:rsidRPr="00103C38">
              <w:rPr>
                <w:rFonts w:ascii="Times New Roman" w:hAnsi="Times New Roman" w:cs="Times New Roman"/>
                <w:sz w:val="24"/>
                <w:szCs w:val="24"/>
                <w:lang w:val="en-US"/>
              </w:rPr>
              <w:t>Grev</w:t>
            </w:r>
            <w:proofErr w:type="spellEnd"/>
            <w:r w:rsidRPr="00103C38">
              <w:rPr>
                <w:rFonts w:ascii="Times New Roman" w:hAnsi="Times New Roman" w:cs="Times New Roman"/>
                <w:sz w:val="24"/>
                <w:szCs w:val="24"/>
                <w:lang w:val="en-US"/>
              </w:rPr>
              <w:t>.) Rea</w:t>
            </w:r>
          </w:p>
        </w:tc>
        <w:tc>
          <w:tcPr>
            <w:tcW w:w="1417"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 xml:space="preserve">почва - </w:t>
            </w:r>
            <w:r>
              <w:rPr>
                <w:rFonts w:ascii="Times New Roman" w:hAnsi="Times New Roman" w:cs="Times New Roman"/>
                <w:sz w:val="24"/>
                <w:szCs w:val="24"/>
              </w:rPr>
              <w:t>микориза</w:t>
            </w:r>
          </w:p>
        </w:tc>
        <w:tc>
          <w:tcPr>
            <w:tcW w:w="2126"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среди мхов.</w:t>
            </w:r>
          </w:p>
        </w:tc>
        <w:tc>
          <w:tcPr>
            <w:tcW w:w="1276" w:type="dxa"/>
          </w:tcPr>
          <w:p w:rsidR="00425F94" w:rsidRPr="00103C38" w:rsidRDefault="00425F94" w:rsidP="000336EA">
            <w:pPr>
              <w:spacing w:after="0"/>
              <w:rPr>
                <w:rFonts w:ascii="Times New Roman" w:hAnsi="Times New Roman" w:cs="Times New Roman"/>
                <w:sz w:val="24"/>
                <w:szCs w:val="24"/>
              </w:rPr>
            </w:pPr>
            <w:r w:rsidRPr="00103C38">
              <w:rPr>
                <w:rFonts w:ascii="Times New Roman" w:hAnsi="Times New Roman" w:cs="Times New Roman"/>
                <w:sz w:val="24"/>
                <w:szCs w:val="24"/>
              </w:rPr>
              <w:t>Июнь - июль</w:t>
            </w:r>
          </w:p>
        </w:tc>
        <w:tc>
          <w:tcPr>
            <w:tcW w:w="1559" w:type="dxa"/>
          </w:tcPr>
          <w:p w:rsidR="00425F94" w:rsidRDefault="00425F94" w:rsidP="000336EA">
            <w:pPr>
              <w:spacing w:after="0"/>
            </w:pPr>
            <w:r w:rsidRPr="00632532">
              <w:rPr>
                <w:rFonts w:ascii="Times New Roman" w:hAnsi="Times New Roman" w:cs="Times New Roman"/>
                <w:sz w:val="24"/>
                <w:szCs w:val="24"/>
              </w:rPr>
              <w:t>Съедобные</w:t>
            </w:r>
          </w:p>
        </w:tc>
      </w:tr>
      <w:tr w:rsidR="00425F94" w:rsidTr="00160C6B">
        <w:tc>
          <w:tcPr>
            <w:tcW w:w="1701" w:type="dxa"/>
          </w:tcPr>
          <w:p w:rsidR="00425F94" w:rsidRPr="0012018B" w:rsidRDefault="00425F94" w:rsidP="000336EA">
            <w:pPr>
              <w:spacing w:after="0" w:line="240" w:lineRule="auto"/>
              <w:rPr>
                <w:rFonts w:ascii="Times New Roman" w:hAnsi="Times New Roman" w:cs="Times New Roman"/>
                <w:sz w:val="24"/>
                <w:szCs w:val="24"/>
              </w:rPr>
            </w:pPr>
            <w:r>
              <w:rPr>
                <w:rFonts w:ascii="Times New Roman" w:hAnsi="Times New Roman" w:cs="Times New Roman"/>
                <w:color w:val="222222"/>
                <w:sz w:val="24"/>
                <w:szCs w:val="24"/>
                <w:shd w:val="clear" w:color="auto" w:fill="F8F9FA"/>
              </w:rPr>
              <w:t xml:space="preserve">Мухомор </w:t>
            </w:r>
            <w:r w:rsidRPr="0012018B">
              <w:rPr>
                <w:rFonts w:ascii="Times New Roman" w:hAnsi="Times New Roman" w:cs="Times New Roman"/>
                <w:color w:val="222222"/>
                <w:sz w:val="24"/>
                <w:szCs w:val="24"/>
                <w:shd w:val="clear" w:color="auto" w:fill="F8F9FA"/>
              </w:rPr>
              <w:t>шафранный</w:t>
            </w:r>
          </w:p>
        </w:tc>
        <w:tc>
          <w:tcPr>
            <w:tcW w:w="2127" w:type="dxa"/>
          </w:tcPr>
          <w:p w:rsidR="00425F94" w:rsidRPr="0012018B" w:rsidRDefault="00425F94" w:rsidP="000336EA">
            <w:pPr>
              <w:spacing w:after="0"/>
              <w:rPr>
                <w:rFonts w:ascii="Times New Roman" w:hAnsi="Times New Roman" w:cs="Times New Roman"/>
                <w:sz w:val="24"/>
                <w:szCs w:val="24"/>
                <w:lang w:val="en-US"/>
              </w:rPr>
            </w:pPr>
            <w:r w:rsidRPr="0012018B">
              <w:rPr>
                <w:rFonts w:ascii="Times New Roman" w:hAnsi="Times New Roman" w:cs="Times New Roman"/>
                <w:i/>
                <w:iCs/>
                <w:color w:val="222222"/>
                <w:sz w:val="24"/>
                <w:szCs w:val="24"/>
                <w:lang w:val="la-Latn"/>
              </w:rPr>
              <w:t>Amanita crocea</w:t>
            </w:r>
            <w:r w:rsidRPr="0012018B">
              <w:rPr>
                <w:rFonts w:ascii="Times New Roman" w:hAnsi="Times New Roman" w:cs="Times New Roman"/>
                <w:color w:val="222222"/>
                <w:sz w:val="24"/>
                <w:szCs w:val="24"/>
                <w:shd w:val="clear" w:color="auto" w:fill="F8F9FA"/>
              </w:rPr>
              <w:t xml:space="preserve"> </w:t>
            </w:r>
            <w:r w:rsidRPr="0012018B">
              <w:rPr>
                <w:rFonts w:ascii="Times New Roman" w:hAnsi="Times New Roman" w:cs="Times New Roman"/>
                <w:smallCaps/>
                <w:sz w:val="24"/>
                <w:szCs w:val="24"/>
              </w:rPr>
              <w:t>(</w:t>
            </w:r>
            <w:proofErr w:type="spellStart"/>
            <w:r w:rsidR="003C165D">
              <w:fldChar w:fldCharType="begin"/>
            </w:r>
            <w:r>
              <w:instrText>HYPERLINK "https://ru.wikipedia.org/wiki/Qu%C3%A9l." \o "Quél."</w:instrText>
            </w:r>
            <w:r w:rsidR="003C165D">
              <w:fldChar w:fldCharType="separate"/>
            </w:r>
            <w:r w:rsidRPr="0012018B">
              <w:rPr>
                <w:rStyle w:val="aa"/>
                <w:rFonts w:ascii="Times New Roman" w:hAnsi="Times New Roman" w:cs="Times New Roman"/>
                <w:smallCaps/>
                <w:sz w:val="24"/>
                <w:szCs w:val="24"/>
              </w:rPr>
              <w:t>Quél</w:t>
            </w:r>
            <w:proofErr w:type="spellEnd"/>
            <w:r w:rsidRPr="0012018B">
              <w:rPr>
                <w:rStyle w:val="aa"/>
                <w:rFonts w:ascii="Times New Roman" w:hAnsi="Times New Roman" w:cs="Times New Roman"/>
                <w:smallCaps/>
                <w:sz w:val="24"/>
                <w:szCs w:val="24"/>
              </w:rPr>
              <w:t>.</w:t>
            </w:r>
            <w:r w:rsidR="003C165D">
              <w:fldChar w:fldCharType="end"/>
            </w:r>
            <w:r w:rsidRPr="0012018B">
              <w:rPr>
                <w:rFonts w:ascii="Times New Roman" w:hAnsi="Times New Roman" w:cs="Times New Roman"/>
                <w:smallCaps/>
                <w:sz w:val="24"/>
                <w:szCs w:val="24"/>
              </w:rPr>
              <w:t xml:space="preserve">) </w:t>
            </w:r>
            <w:r w:rsidR="003C165D">
              <w:fldChar w:fldCharType="begin"/>
            </w:r>
            <w:r>
              <w:instrText>HYPERLINK "https://ru.wikipedia.org/wiki/%D0%97%D0%B8%D0%BD%D0%B3%D0%B5%D1%80,_%D0%A0%D0%BE%D0%BB%D1%8C%D1%84" \o "Зингер, Рольф"</w:instrText>
            </w:r>
            <w:r w:rsidR="003C165D">
              <w:fldChar w:fldCharType="separate"/>
            </w:r>
            <w:proofErr w:type="spellStart"/>
            <w:r w:rsidRPr="0012018B">
              <w:rPr>
                <w:rStyle w:val="aa"/>
                <w:rFonts w:ascii="Times New Roman" w:hAnsi="Times New Roman" w:cs="Times New Roman"/>
                <w:smallCaps/>
                <w:sz w:val="24"/>
                <w:szCs w:val="24"/>
              </w:rPr>
              <w:t>Singer</w:t>
            </w:r>
            <w:proofErr w:type="spellEnd"/>
            <w:r w:rsidR="003C165D">
              <w:fldChar w:fldCharType="end"/>
            </w:r>
          </w:p>
        </w:tc>
        <w:tc>
          <w:tcPr>
            <w:tcW w:w="1417" w:type="dxa"/>
          </w:tcPr>
          <w:p w:rsidR="00425F94" w:rsidRPr="0012018B" w:rsidRDefault="00425F94" w:rsidP="000336EA">
            <w:pPr>
              <w:spacing w:after="0"/>
              <w:rPr>
                <w:rFonts w:ascii="Times New Roman" w:hAnsi="Times New Roman" w:cs="Times New Roman"/>
                <w:sz w:val="24"/>
                <w:szCs w:val="24"/>
              </w:rPr>
            </w:pPr>
            <w:proofErr w:type="spellStart"/>
            <w:r w:rsidRPr="0012018B">
              <w:rPr>
                <w:rFonts w:ascii="Times New Roman" w:hAnsi="Times New Roman" w:cs="Times New Roman"/>
                <w:sz w:val="24"/>
                <w:szCs w:val="24"/>
              </w:rPr>
              <w:t>опад</w:t>
            </w:r>
            <w:proofErr w:type="spellEnd"/>
            <w:r w:rsidRPr="0012018B">
              <w:rPr>
                <w:rFonts w:ascii="Times New Roman" w:hAnsi="Times New Roman" w:cs="Times New Roman"/>
                <w:sz w:val="24"/>
                <w:szCs w:val="24"/>
              </w:rPr>
              <w:t xml:space="preserve"> - </w:t>
            </w:r>
          </w:p>
        </w:tc>
        <w:tc>
          <w:tcPr>
            <w:tcW w:w="2126" w:type="dxa"/>
          </w:tcPr>
          <w:p w:rsidR="00425F94" w:rsidRPr="0012018B" w:rsidRDefault="00425F94" w:rsidP="000336EA">
            <w:pPr>
              <w:spacing w:after="0"/>
              <w:rPr>
                <w:rFonts w:ascii="Times New Roman" w:hAnsi="Times New Roman" w:cs="Times New Roman"/>
                <w:sz w:val="24"/>
                <w:szCs w:val="24"/>
              </w:rPr>
            </w:pPr>
            <w:r w:rsidRPr="0012018B">
              <w:rPr>
                <w:rFonts w:ascii="Times New Roman" w:hAnsi="Times New Roman" w:cs="Times New Roman"/>
                <w:sz w:val="24"/>
                <w:szCs w:val="24"/>
              </w:rPr>
              <w:t xml:space="preserve"> </w:t>
            </w:r>
            <w:proofErr w:type="spellStart"/>
            <w:r w:rsidRPr="0012018B">
              <w:rPr>
                <w:rFonts w:ascii="Times New Roman" w:hAnsi="Times New Roman" w:cs="Times New Roman"/>
                <w:sz w:val="24"/>
                <w:szCs w:val="24"/>
              </w:rPr>
              <w:t>сосн</w:t>
            </w:r>
            <w:proofErr w:type="spellEnd"/>
            <w:r w:rsidRPr="0012018B">
              <w:rPr>
                <w:rFonts w:ascii="Times New Roman" w:hAnsi="Times New Roman" w:cs="Times New Roman"/>
                <w:sz w:val="24"/>
                <w:szCs w:val="24"/>
              </w:rPr>
              <w:t xml:space="preserve">. </w:t>
            </w:r>
            <w:proofErr w:type="spellStart"/>
            <w:r w:rsidRPr="0012018B">
              <w:rPr>
                <w:rFonts w:ascii="Times New Roman" w:hAnsi="Times New Roman" w:cs="Times New Roman"/>
                <w:sz w:val="24"/>
                <w:szCs w:val="24"/>
              </w:rPr>
              <w:t>насж</w:t>
            </w:r>
            <w:r>
              <w:rPr>
                <w:rFonts w:ascii="Times New Roman" w:hAnsi="Times New Roman" w:cs="Times New Roman"/>
                <w:sz w:val="24"/>
                <w:szCs w:val="24"/>
              </w:rPr>
              <w:t>д</w:t>
            </w:r>
            <w:proofErr w:type="spellEnd"/>
            <w:r w:rsidRPr="0012018B">
              <w:rPr>
                <w:rFonts w:ascii="Times New Roman" w:hAnsi="Times New Roman" w:cs="Times New Roman"/>
                <w:sz w:val="24"/>
                <w:szCs w:val="24"/>
              </w:rPr>
              <w:t>-я</w:t>
            </w:r>
          </w:p>
        </w:tc>
        <w:tc>
          <w:tcPr>
            <w:tcW w:w="1276" w:type="dxa"/>
          </w:tcPr>
          <w:p w:rsidR="00425F94" w:rsidRPr="0012018B" w:rsidRDefault="00425F94" w:rsidP="000336EA">
            <w:pPr>
              <w:spacing w:after="0"/>
              <w:rPr>
                <w:rFonts w:ascii="Times New Roman" w:hAnsi="Times New Roman" w:cs="Times New Roman"/>
                <w:sz w:val="24"/>
                <w:szCs w:val="24"/>
              </w:rPr>
            </w:pPr>
            <w:r w:rsidRPr="0012018B">
              <w:rPr>
                <w:rFonts w:ascii="Times New Roman" w:hAnsi="Times New Roman" w:cs="Times New Roman"/>
                <w:sz w:val="24"/>
                <w:szCs w:val="24"/>
              </w:rPr>
              <w:t>Май-октябрь</w:t>
            </w:r>
          </w:p>
        </w:tc>
        <w:tc>
          <w:tcPr>
            <w:tcW w:w="1559" w:type="dxa"/>
          </w:tcPr>
          <w:p w:rsidR="00425F94" w:rsidRDefault="00425F94" w:rsidP="000336EA">
            <w:pPr>
              <w:spacing w:after="0"/>
            </w:pPr>
            <w:r w:rsidRPr="00632532">
              <w:rPr>
                <w:rFonts w:ascii="Times New Roman" w:hAnsi="Times New Roman" w:cs="Times New Roman"/>
                <w:sz w:val="24"/>
                <w:szCs w:val="24"/>
              </w:rPr>
              <w:t>Съедобные</w:t>
            </w:r>
          </w:p>
        </w:tc>
      </w:tr>
    </w:tbl>
    <w:p w:rsidR="00425F94" w:rsidRPr="000F6F61" w:rsidRDefault="00425F94" w:rsidP="00425F94">
      <w:pPr>
        <w:rPr>
          <w:rFonts w:ascii="Times New Roman" w:hAnsi="Times New Roman" w:cs="Times New Roman"/>
          <w:b/>
          <w:sz w:val="28"/>
          <w:szCs w:val="26"/>
        </w:rPr>
      </w:pPr>
      <w:r w:rsidRPr="000F6F61">
        <w:rPr>
          <w:rFonts w:ascii="Times New Roman" w:hAnsi="Times New Roman" w:cs="Times New Roman"/>
          <w:b/>
          <w:sz w:val="28"/>
          <w:szCs w:val="26"/>
        </w:rPr>
        <w:t xml:space="preserve">Семейство </w:t>
      </w:r>
      <w:proofErr w:type="spellStart"/>
      <w:r w:rsidRPr="000F6F61">
        <w:rPr>
          <w:rFonts w:ascii="Times New Roman" w:hAnsi="Times New Roman" w:cs="Times New Roman"/>
          <w:b/>
          <w:sz w:val="28"/>
          <w:szCs w:val="26"/>
        </w:rPr>
        <w:t>Болетовые</w:t>
      </w:r>
      <w:proofErr w:type="spellEnd"/>
      <w:r w:rsidRPr="000F6F61">
        <w:rPr>
          <w:rFonts w:ascii="Times New Roman" w:hAnsi="Times New Roman" w:cs="Times New Roman"/>
          <w:b/>
          <w:sz w:val="28"/>
          <w:szCs w:val="26"/>
        </w:rPr>
        <w:t xml:space="preserve"> – </w:t>
      </w:r>
      <w:proofErr w:type="spellStart"/>
      <w:r w:rsidRPr="000F6F61">
        <w:rPr>
          <w:rFonts w:ascii="Times New Roman" w:hAnsi="Times New Roman" w:cs="Times New Roman"/>
          <w:b/>
          <w:sz w:val="28"/>
          <w:szCs w:val="26"/>
          <w:lang w:val="en-US"/>
        </w:rPr>
        <w:t>Boletaceae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6C01EC" w:rsidRDefault="00425F94" w:rsidP="000336EA">
            <w:pPr>
              <w:spacing w:after="0"/>
              <w:rPr>
                <w:rFonts w:ascii="Times New Roman" w:hAnsi="Times New Roman" w:cs="Times New Roman"/>
                <w:sz w:val="24"/>
                <w:szCs w:val="24"/>
                <w:lang w:val="en-US"/>
              </w:rPr>
            </w:pPr>
            <w:r w:rsidRPr="006C01EC">
              <w:rPr>
                <w:rFonts w:ascii="Times New Roman" w:hAnsi="Times New Roman" w:cs="Times New Roman"/>
                <w:sz w:val="24"/>
                <w:szCs w:val="24"/>
              </w:rPr>
              <w:t>Белый</w:t>
            </w:r>
            <w:r w:rsidRPr="006C01EC">
              <w:rPr>
                <w:rFonts w:ascii="Times New Roman" w:hAnsi="Times New Roman" w:cs="Times New Roman"/>
                <w:sz w:val="24"/>
                <w:szCs w:val="24"/>
                <w:lang w:val="en-US"/>
              </w:rPr>
              <w:t xml:space="preserve"> </w:t>
            </w:r>
            <w:r w:rsidRPr="006C01EC">
              <w:rPr>
                <w:rFonts w:ascii="Times New Roman" w:hAnsi="Times New Roman" w:cs="Times New Roman"/>
                <w:sz w:val="24"/>
                <w:szCs w:val="24"/>
              </w:rPr>
              <w:t>гриб</w:t>
            </w:r>
          </w:p>
        </w:tc>
        <w:tc>
          <w:tcPr>
            <w:tcW w:w="2127" w:type="dxa"/>
          </w:tcPr>
          <w:p w:rsidR="00425F94" w:rsidRPr="006C01EC" w:rsidRDefault="00425F94" w:rsidP="000336EA">
            <w:pPr>
              <w:spacing w:after="0"/>
              <w:rPr>
                <w:rFonts w:ascii="Times New Roman" w:hAnsi="Times New Roman" w:cs="Times New Roman"/>
                <w:sz w:val="24"/>
                <w:szCs w:val="24"/>
                <w:lang w:val="en-US"/>
              </w:rPr>
            </w:pPr>
            <w:r w:rsidRPr="006C01EC">
              <w:rPr>
                <w:rFonts w:ascii="Times New Roman" w:hAnsi="Times New Roman" w:cs="Times New Roman"/>
                <w:sz w:val="24"/>
                <w:szCs w:val="24"/>
                <w:lang w:val="en-US"/>
              </w:rPr>
              <w:t xml:space="preserve">Boletus </w:t>
            </w:r>
            <w:proofErr w:type="spellStart"/>
            <w:r w:rsidRPr="006C01EC">
              <w:rPr>
                <w:rFonts w:ascii="Times New Roman" w:hAnsi="Times New Roman" w:cs="Times New Roman"/>
                <w:sz w:val="24"/>
                <w:szCs w:val="24"/>
                <w:lang w:val="en-US"/>
              </w:rPr>
              <w:t>edulis</w:t>
            </w:r>
            <w:proofErr w:type="spellEnd"/>
            <w:r w:rsidRPr="006C01EC">
              <w:rPr>
                <w:rFonts w:ascii="Times New Roman" w:hAnsi="Times New Roman" w:cs="Times New Roman"/>
                <w:sz w:val="24"/>
                <w:szCs w:val="24"/>
                <w:lang w:val="en-US"/>
              </w:rPr>
              <w:t xml:space="preserve"> (Bull.: Fr)</w:t>
            </w:r>
          </w:p>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Pilat</w:t>
            </w:r>
            <w:proofErr w:type="spellEnd"/>
            <w:r w:rsidRPr="006C01EC">
              <w:rPr>
                <w:rFonts w:ascii="Times New Roman" w:hAnsi="Times New Roman" w:cs="Times New Roman"/>
                <w:sz w:val="24"/>
                <w:szCs w:val="24"/>
                <w:lang w:val="en-US"/>
              </w:rPr>
              <w:t xml:space="preserve"> et </w:t>
            </w:r>
            <w:proofErr w:type="spellStart"/>
            <w:r w:rsidRPr="006C01EC">
              <w:rPr>
                <w:rFonts w:ascii="Times New Roman" w:hAnsi="Times New Roman" w:cs="Times New Roman"/>
                <w:sz w:val="24"/>
                <w:szCs w:val="24"/>
                <w:lang w:val="en-US"/>
              </w:rPr>
              <w:t>Dermek</w:t>
            </w:r>
            <w:proofErr w:type="spellEnd"/>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почва - </w:t>
            </w:r>
            <w:proofErr w:type="spellStart"/>
            <w:r w:rsidRPr="006C01EC">
              <w:rPr>
                <w:rFonts w:ascii="Times New Roman" w:hAnsi="Times New Roman" w:cs="Times New Roman"/>
                <w:sz w:val="24"/>
                <w:szCs w:val="24"/>
                <w:lang w:val="en-US"/>
              </w:rPr>
              <w:t>Mr</w:t>
            </w:r>
            <w:proofErr w:type="spellEnd"/>
          </w:p>
        </w:tc>
        <w:tc>
          <w:tcPr>
            <w:tcW w:w="2126"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сосн</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Май-июль</w:t>
            </w:r>
          </w:p>
        </w:tc>
        <w:tc>
          <w:tcPr>
            <w:tcW w:w="1559" w:type="dxa"/>
          </w:tcPr>
          <w:p w:rsidR="00425F94" w:rsidRPr="006C01EC"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r w:rsidR="00425F94" w:rsidTr="00160C6B">
        <w:tc>
          <w:tcPr>
            <w:tcW w:w="1701" w:type="dxa"/>
          </w:tcPr>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Сатанинский гриб</w:t>
            </w:r>
          </w:p>
        </w:tc>
        <w:tc>
          <w:tcPr>
            <w:tcW w:w="2127" w:type="dxa"/>
          </w:tcPr>
          <w:p w:rsidR="00425F94" w:rsidRPr="006C01EC" w:rsidRDefault="00425F94" w:rsidP="000336EA">
            <w:pPr>
              <w:spacing w:after="0"/>
              <w:rPr>
                <w:rFonts w:ascii="Times New Roman" w:hAnsi="Times New Roman" w:cs="Times New Roman"/>
                <w:sz w:val="24"/>
                <w:szCs w:val="24"/>
                <w:lang w:val="en-US"/>
              </w:rPr>
            </w:pPr>
            <w:r w:rsidRPr="006C01EC">
              <w:rPr>
                <w:rFonts w:ascii="Times New Roman" w:hAnsi="Times New Roman" w:cs="Times New Roman"/>
                <w:sz w:val="24"/>
                <w:szCs w:val="24"/>
                <w:lang w:val="en-US"/>
              </w:rPr>
              <w:t>Boletus</w:t>
            </w:r>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lang w:val="en-US"/>
              </w:rPr>
              <w:t>satanas</w:t>
            </w:r>
            <w:proofErr w:type="spellEnd"/>
            <w:r w:rsidRPr="006C01EC">
              <w:rPr>
                <w:rFonts w:ascii="Times New Roman" w:hAnsi="Times New Roman" w:cs="Times New Roman"/>
                <w:sz w:val="24"/>
                <w:szCs w:val="24"/>
              </w:rPr>
              <w:t xml:space="preserve"> </w:t>
            </w:r>
            <w:r w:rsidRPr="006C01EC">
              <w:rPr>
                <w:rFonts w:ascii="Times New Roman" w:hAnsi="Times New Roman" w:cs="Times New Roman"/>
                <w:sz w:val="24"/>
                <w:szCs w:val="24"/>
                <w:lang w:val="en-US"/>
              </w:rPr>
              <w:t>Lenz</w:t>
            </w:r>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почва - </w:t>
            </w:r>
            <w:proofErr w:type="spellStart"/>
            <w:r w:rsidRPr="006C01EC">
              <w:rPr>
                <w:rFonts w:ascii="Times New Roman" w:hAnsi="Times New Roman" w:cs="Times New Roman"/>
                <w:sz w:val="24"/>
                <w:szCs w:val="24"/>
                <w:lang w:val="en-US"/>
              </w:rPr>
              <w:t>Mr</w:t>
            </w:r>
            <w:proofErr w:type="spellEnd"/>
          </w:p>
        </w:tc>
        <w:tc>
          <w:tcPr>
            <w:tcW w:w="2126"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листв</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сосн</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Июнь – </w:t>
            </w:r>
          </w:p>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август</w:t>
            </w:r>
          </w:p>
        </w:tc>
        <w:tc>
          <w:tcPr>
            <w:tcW w:w="1559"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Яд</w:t>
            </w:r>
            <w:r>
              <w:rPr>
                <w:rFonts w:ascii="Times New Roman" w:hAnsi="Times New Roman" w:cs="Times New Roman"/>
                <w:sz w:val="24"/>
                <w:szCs w:val="24"/>
              </w:rPr>
              <w:t>овитые</w:t>
            </w:r>
          </w:p>
        </w:tc>
      </w:tr>
      <w:tr w:rsidR="00425F94" w:rsidTr="00160C6B">
        <w:tc>
          <w:tcPr>
            <w:tcW w:w="1701"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Масленок </w:t>
            </w:r>
          </w:p>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настоящий</w:t>
            </w:r>
          </w:p>
        </w:tc>
        <w:tc>
          <w:tcPr>
            <w:tcW w:w="2127" w:type="dxa"/>
          </w:tcPr>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Suillus</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lang w:val="en-US"/>
              </w:rPr>
              <w:t>luteus</w:t>
            </w:r>
            <w:proofErr w:type="spellEnd"/>
            <w:r w:rsidRPr="006C01EC">
              <w:rPr>
                <w:rFonts w:ascii="Times New Roman" w:hAnsi="Times New Roman" w:cs="Times New Roman"/>
                <w:sz w:val="24"/>
                <w:szCs w:val="24"/>
              </w:rPr>
              <w:t xml:space="preserve"> (</w:t>
            </w:r>
            <w:r w:rsidRPr="006C01EC">
              <w:rPr>
                <w:rFonts w:ascii="Times New Roman" w:hAnsi="Times New Roman" w:cs="Times New Roman"/>
                <w:sz w:val="24"/>
                <w:szCs w:val="24"/>
                <w:lang w:val="en-US"/>
              </w:rPr>
              <w:t>L</w:t>
            </w:r>
            <w:r w:rsidRPr="006C01EC">
              <w:rPr>
                <w:rFonts w:ascii="Times New Roman" w:hAnsi="Times New Roman" w:cs="Times New Roman"/>
                <w:sz w:val="24"/>
                <w:szCs w:val="24"/>
              </w:rPr>
              <w:t>.:</w:t>
            </w:r>
            <w:r w:rsidRPr="006C01EC">
              <w:rPr>
                <w:rFonts w:ascii="Times New Roman" w:hAnsi="Times New Roman" w:cs="Times New Roman"/>
                <w:sz w:val="24"/>
                <w:szCs w:val="24"/>
                <w:lang w:val="en-US"/>
              </w:rPr>
              <w:t>Fr</w:t>
            </w:r>
            <w:r w:rsidRPr="006C01EC">
              <w:rPr>
                <w:rFonts w:ascii="Times New Roman" w:hAnsi="Times New Roman" w:cs="Times New Roman"/>
                <w:sz w:val="24"/>
                <w:szCs w:val="24"/>
              </w:rPr>
              <w:t>.)</w:t>
            </w:r>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почва - </w:t>
            </w:r>
            <w:proofErr w:type="spellStart"/>
            <w:r w:rsidRPr="006C01EC">
              <w:rPr>
                <w:rFonts w:ascii="Times New Roman" w:hAnsi="Times New Roman" w:cs="Times New Roman"/>
                <w:sz w:val="24"/>
                <w:szCs w:val="24"/>
                <w:lang w:val="en-US"/>
              </w:rPr>
              <w:t>Mr</w:t>
            </w:r>
            <w:proofErr w:type="spellEnd"/>
          </w:p>
        </w:tc>
        <w:tc>
          <w:tcPr>
            <w:tcW w:w="2126"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сосн</w:t>
            </w:r>
            <w:proofErr w:type="spellEnd"/>
            <w:r w:rsidRPr="006C01EC">
              <w:rPr>
                <w:rFonts w:ascii="Times New Roman" w:hAnsi="Times New Roman" w:cs="Times New Roman"/>
                <w:sz w:val="24"/>
                <w:szCs w:val="24"/>
              </w:rPr>
              <w:t>.</w:t>
            </w:r>
          </w:p>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Май - сентябрь</w:t>
            </w:r>
          </w:p>
        </w:tc>
        <w:tc>
          <w:tcPr>
            <w:tcW w:w="1559" w:type="dxa"/>
          </w:tcPr>
          <w:p w:rsidR="00425F94" w:rsidRPr="006C01EC"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r w:rsidR="00425F94" w:rsidTr="00160C6B">
        <w:tc>
          <w:tcPr>
            <w:tcW w:w="1701"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Масленок </w:t>
            </w:r>
          </w:p>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зернистый</w:t>
            </w:r>
          </w:p>
        </w:tc>
        <w:tc>
          <w:tcPr>
            <w:tcW w:w="2127" w:type="dxa"/>
          </w:tcPr>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Suillus</w:t>
            </w:r>
            <w:proofErr w:type="spellEnd"/>
            <w:r w:rsidRPr="006C01EC">
              <w:rPr>
                <w:rFonts w:ascii="Times New Roman" w:hAnsi="Times New Roman" w:cs="Times New Roman"/>
                <w:sz w:val="24"/>
                <w:szCs w:val="24"/>
                <w:lang w:val="en-US"/>
              </w:rPr>
              <w:t xml:space="preserve"> </w:t>
            </w:r>
          </w:p>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granulatus</w:t>
            </w:r>
            <w:proofErr w:type="spellEnd"/>
            <w:r w:rsidRPr="006C01EC">
              <w:rPr>
                <w:rFonts w:ascii="Times New Roman" w:hAnsi="Times New Roman" w:cs="Times New Roman"/>
                <w:sz w:val="24"/>
                <w:szCs w:val="24"/>
                <w:lang w:val="en-US"/>
              </w:rPr>
              <w:t xml:space="preserve"> (L) Snell</w:t>
            </w:r>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почва - </w:t>
            </w:r>
            <w:proofErr w:type="spellStart"/>
            <w:r w:rsidRPr="006C01EC">
              <w:rPr>
                <w:rFonts w:ascii="Times New Roman" w:hAnsi="Times New Roman" w:cs="Times New Roman"/>
                <w:sz w:val="24"/>
                <w:szCs w:val="24"/>
                <w:lang w:val="en-US"/>
              </w:rPr>
              <w:t>Mr</w:t>
            </w:r>
            <w:proofErr w:type="spellEnd"/>
          </w:p>
        </w:tc>
        <w:tc>
          <w:tcPr>
            <w:tcW w:w="2126"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сосн</w:t>
            </w:r>
            <w:proofErr w:type="spellEnd"/>
            <w:r w:rsidRPr="006C01EC">
              <w:rPr>
                <w:rFonts w:ascii="Times New Roman" w:hAnsi="Times New Roman" w:cs="Times New Roman"/>
                <w:sz w:val="24"/>
                <w:szCs w:val="24"/>
              </w:rPr>
              <w:t xml:space="preserve">. </w:t>
            </w:r>
          </w:p>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Июнь - сентябрь</w:t>
            </w:r>
          </w:p>
        </w:tc>
        <w:tc>
          <w:tcPr>
            <w:tcW w:w="1559" w:type="dxa"/>
          </w:tcPr>
          <w:p w:rsidR="00425F94" w:rsidRPr="006C01EC"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r w:rsidR="00425F94" w:rsidTr="00160C6B">
        <w:tc>
          <w:tcPr>
            <w:tcW w:w="1701" w:type="dxa"/>
          </w:tcPr>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Моховик желто-бурый</w:t>
            </w:r>
          </w:p>
        </w:tc>
        <w:tc>
          <w:tcPr>
            <w:tcW w:w="2127" w:type="dxa"/>
          </w:tcPr>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Suillus</w:t>
            </w:r>
            <w:proofErr w:type="spellEnd"/>
            <w:r w:rsidRPr="006C01EC">
              <w:rPr>
                <w:rFonts w:ascii="Times New Roman" w:hAnsi="Times New Roman" w:cs="Times New Roman"/>
                <w:sz w:val="24"/>
                <w:szCs w:val="24"/>
                <w:lang w:val="en-US"/>
              </w:rPr>
              <w:t xml:space="preserve"> </w:t>
            </w:r>
          </w:p>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variegatus</w:t>
            </w:r>
            <w:proofErr w:type="spellEnd"/>
            <w:r w:rsidRPr="006C01EC">
              <w:rPr>
                <w:rFonts w:ascii="Times New Roman" w:hAnsi="Times New Roman" w:cs="Times New Roman"/>
                <w:sz w:val="24"/>
                <w:szCs w:val="24"/>
                <w:lang w:val="en-US"/>
              </w:rPr>
              <w:t xml:space="preserve"> (</w:t>
            </w:r>
            <w:proofErr w:type="spellStart"/>
            <w:r w:rsidRPr="006C01EC">
              <w:rPr>
                <w:rFonts w:ascii="Times New Roman" w:hAnsi="Times New Roman" w:cs="Times New Roman"/>
                <w:sz w:val="24"/>
                <w:szCs w:val="24"/>
                <w:lang w:val="en-US"/>
              </w:rPr>
              <w:t>Sw</w:t>
            </w:r>
            <w:proofErr w:type="spellEnd"/>
            <w:r w:rsidRPr="006C01EC">
              <w:rPr>
                <w:rFonts w:ascii="Times New Roman" w:hAnsi="Times New Roman" w:cs="Times New Roman"/>
                <w:sz w:val="24"/>
                <w:szCs w:val="24"/>
                <w:lang w:val="en-US"/>
              </w:rPr>
              <w:t>)</w:t>
            </w:r>
            <w:proofErr w:type="spellStart"/>
            <w:r w:rsidRPr="006C01EC">
              <w:rPr>
                <w:rFonts w:ascii="Times New Roman" w:hAnsi="Times New Roman" w:cs="Times New Roman"/>
                <w:sz w:val="24"/>
                <w:szCs w:val="24"/>
                <w:lang w:val="en-US"/>
              </w:rPr>
              <w:t>Kbntze</w:t>
            </w:r>
            <w:proofErr w:type="spellEnd"/>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почва - </w:t>
            </w:r>
            <w:proofErr w:type="spellStart"/>
            <w:r w:rsidRPr="006C01EC">
              <w:rPr>
                <w:rFonts w:ascii="Times New Roman" w:hAnsi="Times New Roman" w:cs="Times New Roman"/>
                <w:sz w:val="24"/>
                <w:szCs w:val="24"/>
                <w:lang w:val="en-US"/>
              </w:rPr>
              <w:t>Mr</w:t>
            </w:r>
            <w:proofErr w:type="spellEnd"/>
          </w:p>
        </w:tc>
        <w:tc>
          <w:tcPr>
            <w:tcW w:w="2126"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сосн</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Июнь - сентябрь</w:t>
            </w:r>
          </w:p>
        </w:tc>
        <w:tc>
          <w:tcPr>
            <w:tcW w:w="1559" w:type="dxa"/>
          </w:tcPr>
          <w:p w:rsidR="00425F94" w:rsidRPr="006C01EC" w:rsidRDefault="00425F94" w:rsidP="000336EA">
            <w:pPr>
              <w:spacing w:after="0"/>
              <w:rPr>
                <w:rFonts w:ascii="Times New Roman" w:hAnsi="Times New Roman" w:cs="Times New Roman"/>
                <w:sz w:val="24"/>
                <w:szCs w:val="24"/>
              </w:rPr>
            </w:pPr>
            <w:proofErr w:type="spellStart"/>
            <w:r w:rsidRPr="006C01EC">
              <w:rPr>
                <w:rFonts w:ascii="Times New Roman" w:hAnsi="Times New Roman" w:cs="Times New Roman"/>
                <w:sz w:val="24"/>
                <w:szCs w:val="24"/>
              </w:rPr>
              <w:t>Съед</w:t>
            </w:r>
            <w:proofErr w:type="spellEnd"/>
            <w:r w:rsidRPr="006C01EC">
              <w:rPr>
                <w:rFonts w:ascii="Times New Roman" w:hAnsi="Times New Roman" w:cs="Times New Roman"/>
                <w:sz w:val="24"/>
                <w:szCs w:val="24"/>
              </w:rPr>
              <w:t>.</w:t>
            </w:r>
          </w:p>
        </w:tc>
      </w:tr>
    </w:tbl>
    <w:p w:rsidR="000336EA" w:rsidRDefault="000336EA" w:rsidP="00425F94">
      <w:pPr>
        <w:rPr>
          <w:rFonts w:ascii="Times New Roman" w:hAnsi="Times New Roman" w:cs="Times New Roman"/>
          <w:b/>
          <w:sz w:val="28"/>
          <w:szCs w:val="28"/>
        </w:rPr>
      </w:pPr>
    </w:p>
    <w:p w:rsidR="00425F94" w:rsidRPr="000F6F61" w:rsidRDefault="00425F94" w:rsidP="00425F94">
      <w:pPr>
        <w:rPr>
          <w:rFonts w:ascii="Times New Roman" w:hAnsi="Times New Roman" w:cs="Times New Roman"/>
          <w:b/>
          <w:sz w:val="28"/>
          <w:szCs w:val="28"/>
        </w:rPr>
      </w:pPr>
      <w:r w:rsidRPr="000F6F61">
        <w:rPr>
          <w:rFonts w:ascii="Times New Roman" w:hAnsi="Times New Roman" w:cs="Times New Roman"/>
          <w:b/>
          <w:sz w:val="28"/>
          <w:szCs w:val="28"/>
        </w:rPr>
        <w:lastRenderedPageBreak/>
        <w:t xml:space="preserve">Семейство </w:t>
      </w:r>
      <w:proofErr w:type="spellStart"/>
      <w:r w:rsidRPr="000F6F61">
        <w:rPr>
          <w:rFonts w:ascii="Times New Roman" w:hAnsi="Times New Roman" w:cs="Times New Roman"/>
          <w:b/>
          <w:sz w:val="28"/>
          <w:szCs w:val="28"/>
        </w:rPr>
        <w:t>Навозниковые</w:t>
      </w:r>
      <w:proofErr w:type="spellEnd"/>
      <w:r w:rsidRPr="000F6F61">
        <w:rPr>
          <w:rFonts w:ascii="Times New Roman" w:hAnsi="Times New Roman" w:cs="Times New Roman"/>
          <w:b/>
          <w:sz w:val="28"/>
          <w:szCs w:val="28"/>
        </w:rPr>
        <w:t xml:space="preserve"> – </w:t>
      </w:r>
      <w:proofErr w:type="spellStart"/>
      <w:r w:rsidRPr="000F6F61">
        <w:rPr>
          <w:rFonts w:ascii="Times New Roman" w:hAnsi="Times New Roman" w:cs="Times New Roman"/>
          <w:b/>
          <w:sz w:val="28"/>
          <w:szCs w:val="28"/>
        </w:rPr>
        <w:t>Coprinaceae</w:t>
      </w:r>
      <w:proofErr w:type="spellEnd"/>
      <w:r w:rsidRPr="000F6F61">
        <w:rPr>
          <w:rFonts w:ascii="Times New Roman" w:hAnsi="Times New Roman" w:cs="Times New Roman"/>
          <w:b/>
          <w:sz w:val="28"/>
          <w:szCs w:val="28"/>
        </w:rPr>
        <w:t xml:space="preserve">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 xml:space="preserve">Навозник </w:t>
            </w:r>
          </w:p>
          <w:p w:rsidR="00425F94" w:rsidRPr="005239E5" w:rsidRDefault="00425F94" w:rsidP="000336EA">
            <w:pPr>
              <w:spacing w:after="0"/>
              <w:rPr>
                <w:rFonts w:ascii="Times New Roman" w:hAnsi="Times New Roman" w:cs="Times New Roman"/>
                <w:sz w:val="24"/>
                <w:szCs w:val="24"/>
                <w:lang w:val="en-US"/>
              </w:rPr>
            </w:pPr>
            <w:proofErr w:type="spellStart"/>
            <w:r>
              <w:rPr>
                <w:rFonts w:ascii="Times New Roman" w:hAnsi="Times New Roman" w:cs="Times New Roman"/>
                <w:sz w:val="24"/>
                <w:szCs w:val="24"/>
              </w:rPr>
              <w:t>о</w:t>
            </w:r>
            <w:r w:rsidRPr="005239E5">
              <w:rPr>
                <w:rFonts w:ascii="Times New Roman" w:hAnsi="Times New Roman" w:cs="Times New Roman"/>
                <w:sz w:val="24"/>
                <w:szCs w:val="24"/>
              </w:rPr>
              <w:t>быкновен</w:t>
            </w:r>
            <w:proofErr w:type="spellEnd"/>
            <w:r>
              <w:rPr>
                <w:rFonts w:ascii="Times New Roman" w:hAnsi="Times New Roman" w:cs="Times New Roman"/>
                <w:sz w:val="24"/>
                <w:szCs w:val="24"/>
              </w:rPr>
              <w:t>.</w:t>
            </w:r>
          </w:p>
        </w:tc>
        <w:tc>
          <w:tcPr>
            <w:tcW w:w="2127" w:type="dxa"/>
          </w:tcPr>
          <w:p w:rsidR="00425F94" w:rsidRPr="005239E5" w:rsidRDefault="00425F94" w:rsidP="000336EA">
            <w:pPr>
              <w:spacing w:after="0"/>
              <w:rPr>
                <w:rFonts w:ascii="Times New Roman" w:hAnsi="Times New Roman" w:cs="Times New Roman"/>
                <w:sz w:val="24"/>
                <w:szCs w:val="24"/>
                <w:lang w:val="en-US"/>
              </w:rPr>
            </w:pPr>
            <w:proofErr w:type="spellStart"/>
            <w:r w:rsidRPr="005239E5">
              <w:rPr>
                <w:rFonts w:ascii="Times New Roman" w:hAnsi="Times New Roman" w:cs="Times New Roman"/>
                <w:sz w:val="24"/>
                <w:szCs w:val="24"/>
                <w:lang w:val="en-US"/>
              </w:rPr>
              <w:t>Coprinus</w:t>
            </w:r>
            <w:proofErr w:type="spellEnd"/>
            <w:r w:rsidRPr="005239E5">
              <w:rPr>
                <w:rFonts w:ascii="Times New Roman" w:hAnsi="Times New Roman" w:cs="Times New Roman"/>
                <w:sz w:val="24"/>
                <w:szCs w:val="24"/>
                <w:lang w:val="en-US"/>
              </w:rPr>
              <w:t xml:space="preserve"> </w:t>
            </w:r>
            <w:proofErr w:type="spellStart"/>
            <w:r w:rsidRPr="005239E5">
              <w:rPr>
                <w:rFonts w:ascii="Times New Roman" w:hAnsi="Times New Roman" w:cs="Times New Roman"/>
                <w:sz w:val="24"/>
                <w:szCs w:val="24"/>
                <w:lang w:val="en-US"/>
              </w:rPr>
              <w:t>cinereus</w:t>
            </w:r>
            <w:proofErr w:type="spellEnd"/>
            <w:r w:rsidRPr="005239E5">
              <w:rPr>
                <w:rFonts w:ascii="Times New Roman" w:hAnsi="Times New Roman" w:cs="Times New Roman"/>
                <w:sz w:val="24"/>
                <w:szCs w:val="24"/>
                <w:lang w:val="en-US"/>
              </w:rPr>
              <w:t xml:space="preserve"> (</w:t>
            </w:r>
            <w:proofErr w:type="spellStart"/>
            <w:r w:rsidRPr="005239E5">
              <w:rPr>
                <w:rFonts w:ascii="Times New Roman" w:hAnsi="Times New Roman" w:cs="Times New Roman"/>
                <w:sz w:val="24"/>
                <w:szCs w:val="24"/>
                <w:lang w:val="en-US"/>
              </w:rPr>
              <w:t>Schaeff</w:t>
            </w:r>
            <w:proofErr w:type="spellEnd"/>
            <w:r w:rsidRPr="005239E5">
              <w:rPr>
                <w:rFonts w:ascii="Times New Roman" w:hAnsi="Times New Roman" w:cs="Times New Roman"/>
                <w:sz w:val="24"/>
                <w:szCs w:val="24"/>
                <w:lang w:val="en-US"/>
              </w:rPr>
              <w:t>.: Fr.) S. F. Gray</w:t>
            </w:r>
          </w:p>
        </w:tc>
        <w:tc>
          <w:tcPr>
            <w:tcW w:w="1417"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 xml:space="preserve">гумусов сл. </w:t>
            </w:r>
          </w:p>
        </w:tc>
        <w:tc>
          <w:tcPr>
            <w:tcW w:w="212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Пойм., луга, сады, город</w:t>
            </w:r>
            <w:proofErr w:type="gramStart"/>
            <w:r w:rsidRPr="005239E5">
              <w:rPr>
                <w:rFonts w:ascii="Times New Roman" w:hAnsi="Times New Roman" w:cs="Times New Roman"/>
                <w:sz w:val="24"/>
                <w:szCs w:val="24"/>
              </w:rPr>
              <w:t>.</w:t>
            </w:r>
            <w:proofErr w:type="gramEnd"/>
            <w:r w:rsidRPr="005239E5">
              <w:rPr>
                <w:rFonts w:ascii="Times New Roman" w:hAnsi="Times New Roman" w:cs="Times New Roman"/>
                <w:sz w:val="24"/>
                <w:szCs w:val="24"/>
              </w:rPr>
              <w:t xml:space="preserve"> </w:t>
            </w:r>
            <w:proofErr w:type="spellStart"/>
            <w:proofErr w:type="gramStart"/>
            <w:r w:rsidRPr="005239E5">
              <w:rPr>
                <w:rFonts w:ascii="Times New Roman" w:hAnsi="Times New Roman" w:cs="Times New Roman"/>
                <w:sz w:val="24"/>
                <w:szCs w:val="24"/>
              </w:rPr>
              <w:t>н</w:t>
            </w:r>
            <w:proofErr w:type="gramEnd"/>
            <w:r w:rsidRPr="005239E5">
              <w:rPr>
                <w:rFonts w:ascii="Times New Roman" w:hAnsi="Times New Roman" w:cs="Times New Roman"/>
                <w:sz w:val="24"/>
                <w:szCs w:val="24"/>
              </w:rPr>
              <w:t>асж</w:t>
            </w:r>
            <w:proofErr w:type="spellEnd"/>
            <w:r w:rsidRPr="005239E5">
              <w:rPr>
                <w:rFonts w:ascii="Times New Roman" w:hAnsi="Times New Roman" w:cs="Times New Roman"/>
                <w:sz w:val="24"/>
                <w:szCs w:val="24"/>
              </w:rPr>
              <w:t xml:space="preserve">-я, </w:t>
            </w:r>
          </w:p>
        </w:tc>
        <w:tc>
          <w:tcPr>
            <w:tcW w:w="127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Май – сентябрь</w:t>
            </w:r>
          </w:p>
        </w:tc>
        <w:tc>
          <w:tcPr>
            <w:tcW w:w="1559"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Молод</w:t>
            </w:r>
            <w:proofErr w:type="gramStart"/>
            <w:r w:rsidRPr="005239E5">
              <w:rPr>
                <w:rFonts w:ascii="Times New Roman" w:hAnsi="Times New Roman" w:cs="Times New Roman"/>
                <w:sz w:val="24"/>
                <w:szCs w:val="24"/>
              </w:rPr>
              <w:t>.</w:t>
            </w:r>
            <w:proofErr w:type="gramEnd"/>
            <w:r w:rsidRPr="005239E5">
              <w:rPr>
                <w:rFonts w:ascii="Times New Roman" w:hAnsi="Times New Roman" w:cs="Times New Roman"/>
                <w:sz w:val="24"/>
                <w:szCs w:val="24"/>
              </w:rPr>
              <w:t xml:space="preserve"> </w:t>
            </w:r>
            <w:proofErr w:type="spellStart"/>
            <w:proofErr w:type="gramStart"/>
            <w:r w:rsidRPr="005239E5">
              <w:rPr>
                <w:rFonts w:ascii="Times New Roman" w:hAnsi="Times New Roman" w:cs="Times New Roman"/>
                <w:sz w:val="24"/>
                <w:szCs w:val="24"/>
              </w:rPr>
              <w:t>к</w:t>
            </w:r>
            <w:proofErr w:type="gramEnd"/>
            <w:r w:rsidRPr="005239E5">
              <w:rPr>
                <w:rFonts w:ascii="Times New Roman" w:hAnsi="Times New Roman" w:cs="Times New Roman"/>
                <w:sz w:val="24"/>
                <w:szCs w:val="24"/>
              </w:rPr>
              <w:t>арпофоры</w:t>
            </w:r>
            <w:proofErr w:type="spellEnd"/>
          </w:p>
          <w:p w:rsidR="00425F94" w:rsidRPr="005239E5" w:rsidRDefault="00425F94" w:rsidP="000336EA">
            <w:pPr>
              <w:spacing w:after="0"/>
              <w:rPr>
                <w:rFonts w:ascii="Times New Roman" w:hAnsi="Times New Roman" w:cs="Times New Roman"/>
                <w:sz w:val="24"/>
                <w:szCs w:val="24"/>
              </w:rPr>
            </w:pPr>
            <w:proofErr w:type="spellStart"/>
            <w:r w:rsidRPr="005239E5">
              <w:rPr>
                <w:rFonts w:ascii="Times New Roman" w:hAnsi="Times New Roman" w:cs="Times New Roman"/>
                <w:sz w:val="24"/>
                <w:szCs w:val="24"/>
              </w:rPr>
              <w:t>съед</w:t>
            </w:r>
            <w:proofErr w:type="spellEnd"/>
            <w:r w:rsidRPr="005239E5">
              <w:rPr>
                <w:rFonts w:ascii="Times New Roman" w:hAnsi="Times New Roman" w:cs="Times New Roman"/>
                <w:sz w:val="24"/>
                <w:szCs w:val="24"/>
              </w:rPr>
              <w:t>.</w:t>
            </w:r>
          </w:p>
        </w:tc>
      </w:tr>
      <w:tr w:rsidR="00425F94" w:rsidTr="00160C6B">
        <w:tc>
          <w:tcPr>
            <w:tcW w:w="1701" w:type="dxa"/>
          </w:tcPr>
          <w:p w:rsidR="00425F94" w:rsidRPr="005239E5" w:rsidRDefault="00425F94" w:rsidP="000336EA">
            <w:pPr>
              <w:spacing w:after="0" w:line="240" w:lineRule="auto"/>
              <w:rPr>
                <w:rFonts w:ascii="Times New Roman" w:hAnsi="Times New Roman" w:cs="Times New Roman"/>
                <w:sz w:val="24"/>
                <w:szCs w:val="24"/>
              </w:rPr>
            </w:pPr>
            <w:r w:rsidRPr="005239E5">
              <w:rPr>
                <w:rFonts w:ascii="Times New Roman" w:hAnsi="Times New Roman" w:cs="Times New Roman"/>
                <w:sz w:val="24"/>
                <w:szCs w:val="24"/>
              </w:rPr>
              <w:t>Навозник белый (лохматый)</w:t>
            </w:r>
          </w:p>
        </w:tc>
        <w:tc>
          <w:tcPr>
            <w:tcW w:w="2127" w:type="dxa"/>
          </w:tcPr>
          <w:p w:rsidR="00425F94" w:rsidRPr="005239E5" w:rsidRDefault="00425F94" w:rsidP="000336EA">
            <w:pPr>
              <w:spacing w:after="0"/>
              <w:rPr>
                <w:rFonts w:ascii="Times New Roman" w:hAnsi="Times New Roman" w:cs="Times New Roman"/>
                <w:sz w:val="24"/>
                <w:szCs w:val="24"/>
                <w:lang w:val="en-US"/>
              </w:rPr>
            </w:pPr>
            <w:proofErr w:type="spellStart"/>
            <w:r w:rsidRPr="005239E5">
              <w:rPr>
                <w:rFonts w:ascii="Times New Roman" w:hAnsi="Times New Roman" w:cs="Times New Roman"/>
                <w:sz w:val="24"/>
                <w:szCs w:val="24"/>
                <w:lang w:val="en-US"/>
              </w:rPr>
              <w:t>Coprinus</w:t>
            </w:r>
            <w:proofErr w:type="spellEnd"/>
            <w:r w:rsidRPr="005239E5">
              <w:rPr>
                <w:rFonts w:ascii="Times New Roman" w:hAnsi="Times New Roman" w:cs="Times New Roman"/>
                <w:sz w:val="24"/>
                <w:szCs w:val="24"/>
                <w:lang w:val="en-US"/>
              </w:rPr>
              <w:t xml:space="preserve"> </w:t>
            </w:r>
            <w:proofErr w:type="spellStart"/>
            <w:r w:rsidRPr="005239E5">
              <w:rPr>
                <w:rFonts w:ascii="Times New Roman" w:hAnsi="Times New Roman" w:cs="Times New Roman"/>
                <w:sz w:val="24"/>
                <w:szCs w:val="24"/>
                <w:lang w:val="en-US"/>
              </w:rPr>
              <w:t>comatus</w:t>
            </w:r>
            <w:proofErr w:type="spellEnd"/>
            <w:r w:rsidRPr="005239E5">
              <w:rPr>
                <w:rFonts w:ascii="Times New Roman" w:hAnsi="Times New Roman" w:cs="Times New Roman"/>
                <w:sz w:val="24"/>
                <w:szCs w:val="24"/>
                <w:lang w:val="en-US"/>
              </w:rPr>
              <w:t xml:space="preserve"> (O. F. Mill.) Gray</w:t>
            </w:r>
          </w:p>
        </w:tc>
        <w:tc>
          <w:tcPr>
            <w:tcW w:w="1417"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 xml:space="preserve">гумусов сл. </w:t>
            </w:r>
          </w:p>
        </w:tc>
        <w:tc>
          <w:tcPr>
            <w:tcW w:w="212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Пойм</w:t>
            </w:r>
            <w:proofErr w:type="gramStart"/>
            <w:r w:rsidRPr="005239E5">
              <w:rPr>
                <w:rFonts w:ascii="Times New Roman" w:hAnsi="Times New Roman" w:cs="Times New Roman"/>
                <w:sz w:val="24"/>
                <w:szCs w:val="24"/>
              </w:rPr>
              <w:t xml:space="preserve">.,  </w:t>
            </w:r>
            <w:proofErr w:type="spellStart"/>
            <w:proofErr w:type="gramEnd"/>
            <w:r w:rsidRPr="005239E5">
              <w:rPr>
                <w:rFonts w:ascii="Times New Roman" w:hAnsi="Times New Roman" w:cs="Times New Roman"/>
                <w:sz w:val="24"/>
                <w:szCs w:val="24"/>
              </w:rPr>
              <w:t>насж</w:t>
            </w:r>
            <w:proofErr w:type="spellEnd"/>
            <w:r w:rsidRPr="005239E5">
              <w:rPr>
                <w:rFonts w:ascii="Times New Roman" w:hAnsi="Times New Roman" w:cs="Times New Roman"/>
                <w:sz w:val="24"/>
                <w:szCs w:val="24"/>
              </w:rPr>
              <w:t>-я (</w:t>
            </w:r>
            <w:proofErr w:type="spellStart"/>
            <w:r w:rsidRPr="005239E5">
              <w:rPr>
                <w:rFonts w:ascii="Times New Roman" w:hAnsi="Times New Roman" w:cs="Times New Roman"/>
                <w:sz w:val="24"/>
                <w:szCs w:val="24"/>
              </w:rPr>
              <w:t>Дч</w:t>
            </w:r>
            <w:proofErr w:type="spellEnd"/>
            <w:r w:rsidRPr="005239E5">
              <w:rPr>
                <w:rFonts w:ascii="Times New Roman" w:hAnsi="Times New Roman" w:cs="Times New Roman"/>
                <w:sz w:val="24"/>
                <w:szCs w:val="24"/>
              </w:rPr>
              <w:t>), луга, сады, парки</w:t>
            </w:r>
          </w:p>
        </w:tc>
        <w:tc>
          <w:tcPr>
            <w:tcW w:w="127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 xml:space="preserve">Май – </w:t>
            </w:r>
          </w:p>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август</w:t>
            </w:r>
          </w:p>
        </w:tc>
        <w:tc>
          <w:tcPr>
            <w:tcW w:w="1559" w:type="dxa"/>
          </w:tcPr>
          <w:p w:rsidR="00425F94" w:rsidRPr="005239E5"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bl>
    <w:p w:rsidR="00425F94" w:rsidRDefault="00425F94" w:rsidP="00425F94">
      <w:pPr>
        <w:rPr>
          <w:b/>
          <w:i/>
          <w:sz w:val="26"/>
          <w:szCs w:val="26"/>
        </w:rPr>
      </w:pPr>
      <w:r>
        <w:rPr>
          <w:b/>
          <w:i/>
          <w:sz w:val="26"/>
          <w:szCs w:val="26"/>
        </w:rPr>
        <w:t xml:space="preserve">Семейство </w:t>
      </w:r>
      <w:proofErr w:type="spellStart"/>
      <w:r>
        <w:rPr>
          <w:b/>
          <w:i/>
          <w:sz w:val="26"/>
          <w:szCs w:val="26"/>
        </w:rPr>
        <w:t>Строфариевые</w:t>
      </w:r>
      <w:proofErr w:type="spellEnd"/>
      <w:r>
        <w:rPr>
          <w:b/>
          <w:i/>
          <w:sz w:val="26"/>
          <w:szCs w:val="26"/>
        </w:rPr>
        <w:t xml:space="preserve"> – </w:t>
      </w:r>
      <w:proofErr w:type="spellStart"/>
      <w:r>
        <w:rPr>
          <w:b/>
          <w:i/>
          <w:sz w:val="26"/>
          <w:szCs w:val="26"/>
          <w:lang w:val="en-US"/>
        </w:rPr>
        <w:t>Strophariaceae</w:t>
      </w:r>
      <w:proofErr w:type="spellEnd"/>
      <w:r>
        <w:rPr>
          <w:b/>
          <w:i/>
          <w:sz w:val="26"/>
          <w:szCs w:val="26"/>
        </w:rPr>
        <w:t xml:space="preserve"> </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5239E5" w:rsidRDefault="00425F94" w:rsidP="000336EA">
            <w:pPr>
              <w:spacing w:after="0"/>
              <w:rPr>
                <w:rFonts w:ascii="Times New Roman" w:hAnsi="Times New Roman" w:cs="Times New Roman"/>
                <w:sz w:val="24"/>
                <w:szCs w:val="24"/>
              </w:rPr>
            </w:pPr>
            <w:proofErr w:type="spellStart"/>
            <w:r w:rsidRPr="005239E5">
              <w:rPr>
                <w:rFonts w:ascii="Times New Roman" w:hAnsi="Times New Roman" w:cs="Times New Roman"/>
                <w:sz w:val="24"/>
                <w:szCs w:val="24"/>
              </w:rPr>
              <w:t>Чешуйчатка</w:t>
            </w:r>
            <w:proofErr w:type="spellEnd"/>
            <w:r w:rsidRPr="005239E5">
              <w:rPr>
                <w:rFonts w:ascii="Times New Roman" w:hAnsi="Times New Roman" w:cs="Times New Roman"/>
                <w:sz w:val="24"/>
                <w:szCs w:val="24"/>
              </w:rPr>
              <w:t xml:space="preserve"> </w:t>
            </w:r>
          </w:p>
          <w:p w:rsidR="00425F94" w:rsidRPr="005239E5" w:rsidRDefault="00425F94" w:rsidP="000336EA">
            <w:pPr>
              <w:spacing w:after="0"/>
              <w:rPr>
                <w:rFonts w:ascii="Times New Roman" w:hAnsi="Times New Roman" w:cs="Times New Roman"/>
                <w:sz w:val="24"/>
                <w:szCs w:val="24"/>
                <w:lang w:val="en-US"/>
              </w:rPr>
            </w:pPr>
            <w:r w:rsidRPr="005239E5">
              <w:rPr>
                <w:rFonts w:ascii="Times New Roman" w:hAnsi="Times New Roman" w:cs="Times New Roman"/>
                <w:sz w:val="24"/>
                <w:szCs w:val="24"/>
              </w:rPr>
              <w:t>золотистая</w:t>
            </w:r>
          </w:p>
        </w:tc>
        <w:tc>
          <w:tcPr>
            <w:tcW w:w="2127" w:type="dxa"/>
          </w:tcPr>
          <w:p w:rsidR="00425F94" w:rsidRPr="005239E5" w:rsidRDefault="00425F94" w:rsidP="000336EA">
            <w:pPr>
              <w:spacing w:after="0"/>
              <w:rPr>
                <w:rFonts w:ascii="Times New Roman" w:hAnsi="Times New Roman" w:cs="Times New Roman"/>
                <w:sz w:val="24"/>
                <w:szCs w:val="24"/>
              </w:rPr>
            </w:pPr>
            <w:proofErr w:type="spellStart"/>
            <w:r w:rsidRPr="005239E5">
              <w:rPr>
                <w:rFonts w:ascii="Times New Roman" w:hAnsi="Times New Roman" w:cs="Times New Roman"/>
                <w:sz w:val="24"/>
                <w:szCs w:val="24"/>
                <w:lang w:val="en-US"/>
              </w:rPr>
              <w:t>Pholiota</w:t>
            </w:r>
            <w:proofErr w:type="spellEnd"/>
            <w:r w:rsidRPr="005239E5">
              <w:rPr>
                <w:rFonts w:ascii="Times New Roman" w:hAnsi="Times New Roman" w:cs="Times New Roman"/>
                <w:sz w:val="24"/>
                <w:szCs w:val="24"/>
              </w:rPr>
              <w:t xml:space="preserve"> </w:t>
            </w:r>
            <w:proofErr w:type="spellStart"/>
            <w:r w:rsidRPr="005239E5">
              <w:rPr>
                <w:rFonts w:ascii="Times New Roman" w:hAnsi="Times New Roman" w:cs="Times New Roman"/>
                <w:sz w:val="24"/>
                <w:szCs w:val="24"/>
                <w:lang w:val="en-US"/>
              </w:rPr>
              <w:t>aurivela</w:t>
            </w:r>
            <w:proofErr w:type="spellEnd"/>
            <w:r w:rsidRPr="005239E5">
              <w:rPr>
                <w:rFonts w:ascii="Times New Roman" w:hAnsi="Times New Roman" w:cs="Times New Roman"/>
                <w:sz w:val="24"/>
                <w:szCs w:val="24"/>
              </w:rPr>
              <w:t xml:space="preserve"> (</w:t>
            </w:r>
            <w:proofErr w:type="spellStart"/>
            <w:r w:rsidRPr="005239E5">
              <w:rPr>
                <w:rFonts w:ascii="Times New Roman" w:hAnsi="Times New Roman" w:cs="Times New Roman"/>
                <w:sz w:val="24"/>
                <w:szCs w:val="24"/>
                <w:lang w:val="en-US"/>
              </w:rPr>
              <w:t>Blatsch</w:t>
            </w:r>
            <w:proofErr w:type="spellEnd"/>
            <w:r w:rsidRPr="005239E5">
              <w:rPr>
                <w:rFonts w:ascii="Times New Roman" w:hAnsi="Times New Roman" w:cs="Times New Roman"/>
                <w:sz w:val="24"/>
                <w:szCs w:val="24"/>
              </w:rPr>
              <w:t xml:space="preserve">) </w:t>
            </w:r>
            <w:proofErr w:type="spellStart"/>
            <w:r w:rsidRPr="005239E5">
              <w:rPr>
                <w:rFonts w:ascii="Times New Roman" w:hAnsi="Times New Roman" w:cs="Times New Roman"/>
                <w:sz w:val="24"/>
                <w:szCs w:val="24"/>
                <w:lang w:val="en-US"/>
              </w:rPr>
              <w:t>Fr</w:t>
            </w:r>
            <w:proofErr w:type="spellEnd"/>
          </w:p>
        </w:tc>
        <w:tc>
          <w:tcPr>
            <w:tcW w:w="1417" w:type="dxa"/>
          </w:tcPr>
          <w:p w:rsidR="00425F94" w:rsidRPr="005239E5" w:rsidRDefault="00425F94" w:rsidP="000336EA">
            <w:pPr>
              <w:spacing w:after="0"/>
              <w:rPr>
                <w:rFonts w:ascii="Times New Roman" w:hAnsi="Times New Roman" w:cs="Times New Roman"/>
                <w:sz w:val="24"/>
                <w:szCs w:val="24"/>
              </w:rPr>
            </w:pPr>
            <w:proofErr w:type="spellStart"/>
            <w:r w:rsidRPr="005239E5">
              <w:rPr>
                <w:rFonts w:ascii="Times New Roman" w:hAnsi="Times New Roman" w:cs="Times New Roman"/>
                <w:sz w:val="24"/>
                <w:szCs w:val="24"/>
              </w:rPr>
              <w:t>разрущ</w:t>
            </w:r>
            <w:proofErr w:type="spellEnd"/>
            <w:r w:rsidRPr="005239E5">
              <w:rPr>
                <w:rFonts w:ascii="Times New Roman" w:hAnsi="Times New Roman" w:cs="Times New Roman"/>
                <w:sz w:val="24"/>
                <w:szCs w:val="24"/>
              </w:rPr>
              <w:t xml:space="preserve"> древ,</w:t>
            </w:r>
          </w:p>
          <w:p w:rsidR="00425F94" w:rsidRPr="005239E5" w:rsidRDefault="00425F94" w:rsidP="000336EA">
            <w:pPr>
              <w:spacing w:after="0"/>
              <w:rPr>
                <w:rFonts w:ascii="Times New Roman" w:hAnsi="Times New Roman" w:cs="Times New Roman"/>
                <w:sz w:val="24"/>
                <w:szCs w:val="24"/>
              </w:rPr>
            </w:pPr>
            <w:proofErr w:type="spellStart"/>
            <w:proofErr w:type="gramStart"/>
            <w:r w:rsidRPr="005239E5">
              <w:rPr>
                <w:rFonts w:ascii="Times New Roman" w:hAnsi="Times New Roman" w:cs="Times New Roman"/>
                <w:sz w:val="24"/>
                <w:szCs w:val="24"/>
              </w:rPr>
              <w:t>опад</w:t>
            </w:r>
            <w:proofErr w:type="spellEnd"/>
            <w:r w:rsidRPr="005239E5">
              <w:rPr>
                <w:rFonts w:ascii="Times New Roman" w:hAnsi="Times New Roman" w:cs="Times New Roman"/>
                <w:sz w:val="24"/>
                <w:szCs w:val="24"/>
              </w:rPr>
              <w:t xml:space="preserve"> (</w:t>
            </w:r>
            <w:proofErr w:type="spellStart"/>
            <w:r w:rsidRPr="005239E5">
              <w:rPr>
                <w:rFonts w:ascii="Times New Roman" w:hAnsi="Times New Roman" w:cs="Times New Roman"/>
                <w:sz w:val="24"/>
                <w:szCs w:val="24"/>
              </w:rPr>
              <w:t>валеж</w:t>
            </w:r>
            <w:proofErr w:type="spellEnd"/>
            <w:r w:rsidRPr="005239E5">
              <w:rPr>
                <w:rFonts w:ascii="Times New Roman" w:hAnsi="Times New Roman" w:cs="Times New Roman"/>
                <w:sz w:val="24"/>
                <w:szCs w:val="24"/>
              </w:rPr>
              <w:t xml:space="preserve">, </w:t>
            </w:r>
            <w:proofErr w:type="gramEnd"/>
          </w:p>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сухостой</w:t>
            </w:r>
          </w:p>
        </w:tc>
        <w:tc>
          <w:tcPr>
            <w:tcW w:w="212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Пойм.  На</w:t>
            </w:r>
            <w:r>
              <w:rPr>
                <w:rFonts w:ascii="Times New Roman" w:hAnsi="Times New Roman" w:cs="Times New Roman"/>
                <w:sz w:val="24"/>
                <w:szCs w:val="24"/>
              </w:rPr>
              <w:t xml:space="preserve">саждения </w:t>
            </w:r>
          </w:p>
        </w:tc>
        <w:tc>
          <w:tcPr>
            <w:tcW w:w="1276" w:type="dxa"/>
          </w:tcPr>
          <w:p w:rsidR="00425F94" w:rsidRPr="005239E5" w:rsidRDefault="00425F94" w:rsidP="000336EA">
            <w:pPr>
              <w:spacing w:after="0"/>
              <w:rPr>
                <w:rFonts w:ascii="Times New Roman" w:hAnsi="Times New Roman" w:cs="Times New Roman"/>
                <w:sz w:val="24"/>
                <w:szCs w:val="24"/>
              </w:rPr>
            </w:pPr>
            <w:r w:rsidRPr="005239E5">
              <w:rPr>
                <w:rFonts w:ascii="Times New Roman" w:hAnsi="Times New Roman" w:cs="Times New Roman"/>
                <w:sz w:val="24"/>
                <w:szCs w:val="24"/>
              </w:rPr>
              <w:t>Июнь-сентябрь</w:t>
            </w:r>
          </w:p>
        </w:tc>
        <w:tc>
          <w:tcPr>
            <w:tcW w:w="1559" w:type="dxa"/>
          </w:tcPr>
          <w:p w:rsidR="00425F94" w:rsidRPr="005239E5"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 xml:space="preserve">Условно съедобные </w:t>
            </w:r>
          </w:p>
        </w:tc>
      </w:tr>
    </w:tbl>
    <w:p w:rsidR="00425F94" w:rsidRDefault="00425F94" w:rsidP="00425F94">
      <w:pPr>
        <w:rPr>
          <w:b/>
          <w:i/>
          <w:sz w:val="26"/>
          <w:szCs w:val="26"/>
        </w:rPr>
      </w:pPr>
      <w:r>
        <w:rPr>
          <w:b/>
          <w:i/>
          <w:sz w:val="26"/>
          <w:szCs w:val="26"/>
        </w:rPr>
        <w:t xml:space="preserve">Семейство </w:t>
      </w:r>
      <w:proofErr w:type="spellStart"/>
      <w:r>
        <w:rPr>
          <w:b/>
          <w:i/>
          <w:sz w:val="26"/>
          <w:szCs w:val="26"/>
        </w:rPr>
        <w:t>Рядовковые</w:t>
      </w:r>
      <w:proofErr w:type="spellEnd"/>
      <w:r>
        <w:rPr>
          <w:b/>
          <w:i/>
          <w:sz w:val="26"/>
          <w:szCs w:val="26"/>
        </w:rPr>
        <w:t xml:space="preserve"> – </w:t>
      </w:r>
      <w:proofErr w:type="spellStart"/>
      <w:proofErr w:type="gramStart"/>
      <w:r>
        <w:rPr>
          <w:b/>
          <w:i/>
          <w:sz w:val="26"/>
          <w:szCs w:val="26"/>
        </w:rPr>
        <w:t>Т</w:t>
      </w:r>
      <w:proofErr w:type="gramEnd"/>
      <w:r>
        <w:rPr>
          <w:b/>
          <w:i/>
          <w:sz w:val="26"/>
          <w:szCs w:val="26"/>
        </w:rPr>
        <w:t>richolomataceae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C91334" w:rsidRDefault="00425F94" w:rsidP="000336EA">
            <w:pPr>
              <w:spacing w:after="0"/>
              <w:rPr>
                <w:rFonts w:ascii="Times New Roman" w:hAnsi="Times New Roman" w:cs="Times New Roman"/>
                <w:sz w:val="24"/>
                <w:szCs w:val="24"/>
              </w:rPr>
            </w:pPr>
            <w:r w:rsidRPr="00C91334">
              <w:rPr>
                <w:rFonts w:ascii="Times New Roman" w:hAnsi="Times New Roman" w:cs="Times New Roman"/>
                <w:sz w:val="24"/>
                <w:szCs w:val="24"/>
              </w:rPr>
              <w:t xml:space="preserve">Рядовка майская, </w:t>
            </w:r>
            <w:proofErr w:type="spellStart"/>
            <w:r w:rsidRPr="00C91334">
              <w:rPr>
                <w:rFonts w:ascii="Times New Roman" w:hAnsi="Times New Roman" w:cs="Times New Roman"/>
                <w:sz w:val="24"/>
                <w:szCs w:val="24"/>
              </w:rPr>
              <w:t>Колоцибе</w:t>
            </w:r>
            <w:proofErr w:type="spellEnd"/>
            <w:r w:rsidRPr="00C91334">
              <w:rPr>
                <w:rFonts w:ascii="Times New Roman" w:hAnsi="Times New Roman" w:cs="Times New Roman"/>
                <w:sz w:val="24"/>
                <w:szCs w:val="24"/>
              </w:rPr>
              <w:t xml:space="preserve"> </w:t>
            </w:r>
          </w:p>
          <w:p w:rsidR="00425F94" w:rsidRPr="00C91334" w:rsidRDefault="00425F94" w:rsidP="000336EA">
            <w:pPr>
              <w:spacing w:after="0"/>
              <w:rPr>
                <w:rFonts w:ascii="Times New Roman" w:hAnsi="Times New Roman" w:cs="Times New Roman"/>
                <w:sz w:val="24"/>
                <w:szCs w:val="24"/>
                <w:lang w:val="en-US"/>
              </w:rPr>
            </w:pPr>
            <w:r w:rsidRPr="00C91334">
              <w:rPr>
                <w:rFonts w:ascii="Times New Roman" w:hAnsi="Times New Roman" w:cs="Times New Roman"/>
                <w:sz w:val="24"/>
                <w:szCs w:val="24"/>
              </w:rPr>
              <w:t>майская</w:t>
            </w:r>
            <w:r w:rsidRPr="00C91334">
              <w:rPr>
                <w:rFonts w:ascii="Times New Roman" w:hAnsi="Times New Roman" w:cs="Times New Roman"/>
                <w:sz w:val="24"/>
                <w:szCs w:val="24"/>
                <w:lang w:val="en-US"/>
              </w:rPr>
              <w:t xml:space="preserve"> </w:t>
            </w:r>
          </w:p>
        </w:tc>
        <w:tc>
          <w:tcPr>
            <w:tcW w:w="2127" w:type="dxa"/>
          </w:tcPr>
          <w:p w:rsidR="00425F94" w:rsidRPr="00C91334" w:rsidRDefault="00425F94" w:rsidP="000336EA">
            <w:pPr>
              <w:spacing w:after="0"/>
              <w:rPr>
                <w:rFonts w:ascii="Times New Roman" w:hAnsi="Times New Roman" w:cs="Times New Roman"/>
                <w:sz w:val="24"/>
                <w:szCs w:val="24"/>
                <w:lang w:val="en-US"/>
              </w:rPr>
            </w:pPr>
            <w:proofErr w:type="spellStart"/>
            <w:r w:rsidRPr="00C91334">
              <w:rPr>
                <w:rFonts w:ascii="Times New Roman" w:hAnsi="Times New Roman" w:cs="Times New Roman"/>
                <w:sz w:val="24"/>
                <w:szCs w:val="24"/>
                <w:lang w:val="en-US"/>
              </w:rPr>
              <w:t>Calocybe</w:t>
            </w:r>
            <w:proofErr w:type="spellEnd"/>
            <w:r w:rsidRPr="00C91334">
              <w:rPr>
                <w:rFonts w:ascii="Times New Roman" w:hAnsi="Times New Roman" w:cs="Times New Roman"/>
                <w:sz w:val="24"/>
                <w:szCs w:val="24"/>
                <w:lang w:val="en-US"/>
              </w:rPr>
              <w:t xml:space="preserve"> </w:t>
            </w:r>
          </w:p>
          <w:p w:rsidR="00425F94" w:rsidRPr="00C91334" w:rsidRDefault="00425F94" w:rsidP="000336EA">
            <w:pPr>
              <w:spacing w:after="0"/>
              <w:rPr>
                <w:rFonts w:ascii="Times New Roman" w:hAnsi="Times New Roman" w:cs="Times New Roman"/>
                <w:sz w:val="24"/>
                <w:szCs w:val="24"/>
              </w:rPr>
            </w:pPr>
            <w:proofErr w:type="spellStart"/>
            <w:r w:rsidRPr="00C91334">
              <w:rPr>
                <w:rFonts w:ascii="Times New Roman" w:hAnsi="Times New Roman" w:cs="Times New Roman"/>
                <w:sz w:val="24"/>
                <w:szCs w:val="24"/>
                <w:lang w:val="en-US"/>
              </w:rPr>
              <w:t>gambosum</w:t>
            </w:r>
            <w:proofErr w:type="spellEnd"/>
            <w:r w:rsidRPr="00C91334">
              <w:rPr>
                <w:rFonts w:ascii="Times New Roman" w:hAnsi="Times New Roman" w:cs="Times New Roman"/>
                <w:sz w:val="24"/>
                <w:szCs w:val="24"/>
                <w:lang w:val="en-US"/>
              </w:rPr>
              <w:t xml:space="preserve"> (</w:t>
            </w:r>
            <w:proofErr w:type="spellStart"/>
            <w:r w:rsidRPr="00C91334">
              <w:rPr>
                <w:rFonts w:ascii="Times New Roman" w:hAnsi="Times New Roman" w:cs="Times New Roman"/>
                <w:sz w:val="24"/>
                <w:szCs w:val="24"/>
                <w:lang w:val="en-US"/>
              </w:rPr>
              <w:t>Fr</w:t>
            </w:r>
            <w:proofErr w:type="spellEnd"/>
            <w:r w:rsidRPr="00C91334">
              <w:rPr>
                <w:rFonts w:ascii="Times New Roman" w:hAnsi="Times New Roman" w:cs="Times New Roman"/>
                <w:sz w:val="24"/>
                <w:szCs w:val="24"/>
                <w:lang w:val="en-US"/>
              </w:rPr>
              <w:t xml:space="preserve">) </w:t>
            </w:r>
            <w:proofErr w:type="spellStart"/>
            <w:r w:rsidRPr="00C91334">
              <w:rPr>
                <w:rFonts w:ascii="Times New Roman" w:hAnsi="Times New Roman" w:cs="Times New Roman"/>
                <w:sz w:val="24"/>
                <w:szCs w:val="24"/>
                <w:lang w:val="en-US"/>
              </w:rPr>
              <w:t>Donk</w:t>
            </w:r>
            <w:proofErr w:type="spellEnd"/>
          </w:p>
        </w:tc>
        <w:tc>
          <w:tcPr>
            <w:tcW w:w="1417" w:type="dxa"/>
          </w:tcPr>
          <w:p w:rsidR="00425F94" w:rsidRPr="00C91334" w:rsidRDefault="00425F94" w:rsidP="000336EA">
            <w:pPr>
              <w:spacing w:after="0"/>
              <w:rPr>
                <w:rFonts w:ascii="Times New Roman" w:hAnsi="Times New Roman" w:cs="Times New Roman"/>
                <w:sz w:val="24"/>
                <w:szCs w:val="24"/>
              </w:rPr>
            </w:pPr>
            <w:r w:rsidRPr="00C91334">
              <w:rPr>
                <w:rFonts w:ascii="Times New Roman" w:hAnsi="Times New Roman" w:cs="Times New Roman"/>
                <w:sz w:val="24"/>
                <w:szCs w:val="24"/>
              </w:rPr>
              <w:t>подстилка</w:t>
            </w:r>
          </w:p>
          <w:p w:rsidR="00425F94" w:rsidRPr="00C91334" w:rsidRDefault="00425F94" w:rsidP="000336EA">
            <w:pPr>
              <w:spacing w:after="0"/>
              <w:rPr>
                <w:rFonts w:ascii="Times New Roman" w:hAnsi="Times New Roman" w:cs="Times New Roman"/>
                <w:sz w:val="24"/>
                <w:szCs w:val="24"/>
              </w:rPr>
            </w:pPr>
            <w:r w:rsidRPr="00C91334">
              <w:rPr>
                <w:rFonts w:ascii="Times New Roman" w:hAnsi="Times New Roman" w:cs="Times New Roman"/>
                <w:sz w:val="24"/>
                <w:szCs w:val="24"/>
              </w:rPr>
              <w:t xml:space="preserve">почва </w:t>
            </w:r>
            <w:proofErr w:type="gramStart"/>
            <w:r w:rsidRPr="00C91334">
              <w:rPr>
                <w:rFonts w:ascii="Times New Roman" w:hAnsi="Times New Roman" w:cs="Times New Roman"/>
                <w:sz w:val="24"/>
                <w:szCs w:val="24"/>
              </w:rPr>
              <w:t>-</w:t>
            </w:r>
            <w:r>
              <w:rPr>
                <w:rFonts w:ascii="Times New Roman" w:hAnsi="Times New Roman" w:cs="Times New Roman"/>
                <w:sz w:val="24"/>
                <w:szCs w:val="24"/>
              </w:rPr>
              <w:t>м</w:t>
            </w:r>
            <w:proofErr w:type="gramEnd"/>
            <w:r>
              <w:rPr>
                <w:rFonts w:ascii="Times New Roman" w:hAnsi="Times New Roman" w:cs="Times New Roman"/>
                <w:sz w:val="24"/>
                <w:szCs w:val="24"/>
              </w:rPr>
              <w:t>икориза</w:t>
            </w:r>
          </w:p>
        </w:tc>
        <w:tc>
          <w:tcPr>
            <w:tcW w:w="2126" w:type="dxa"/>
          </w:tcPr>
          <w:p w:rsidR="00425F94" w:rsidRPr="00C91334" w:rsidRDefault="00425F94" w:rsidP="000336EA">
            <w:pPr>
              <w:spacing w:after="0"/>
              <w:rPr>
                <w:rFonts w:ascii="Times New Roman" w:hAnsi="Times New Roman" w:cs="Times New Roman"/>
                <w:sz w:val="24"/>
                <w:szCs w:val="24"/>
              </w:rPr>
            </w:pPr>
            <w:proofErr w:type="spellStart"/>
            <w:r w:rsidRPr="00C91334">
              <w:rPr>
                <w:rFonts w:ascii="Times New Roman" w:hAnsi="Times New Roman" w:cs="Times New Roman"/>
                <w:sz w:val="24"/>
                <w:szCs w:val="24"/>
              </w:rPr>
              <w:t>листв</w:t>
            </w:r>
            <w:proofErr w:type="spellEnd"/>
            <w:r w:rsidRPr="00C91334">
              <w:rPr>
                <w:rFonts w:ascii="Times New Roman" w:hAnsi="Times New Roman" w:cs="Times New Roman"/>
                <w:sz w:val="24"/>
                <w:szCs w:val="24"/>
              </w:rPr>
              <w:t xml:space="preserve">., </w:t>
            </w:r>
            <w:proofErr w:type="spellStart"/>
            <w:r w:rsidRPr="00C91334">
              <w:rPr>
                <w:rFonts w:ascii="Times New Roman" w:hAnsi="Times New Roman" w:cs="Times New Roman"/>
                <w:sz w:val="24"/>
                <w:szCs w:val="24"/>
              </w:rPr>
              <w:t>сосн</w:t>
            </w:r>
            <w:proofErr w:type="spellEnd"/>
            <w:r w:rsidRPr="00C91334">
              <w:rPr>
                <w:rFonts w:ascii="Times New Roman" w:hAnsi="Times New Roman" w:cs="Times New Roman"/>
                <w:sz w:val="24"/>
                <w:szCs w:val="24"/>
              </w:rPr>
              <w:t xml:space="preserve">. </w:t>
            </w:r>
            <w:proofErr w:type="spellStart"/>
            <w:r w:rsidRPr="00C91334">
              <w:rPr>
                <w:rFonts w:ascii="Times New Roman" w:hAnsi="Times New Roman" w:cs="Times New Roman"/>
                <w:sz w:val="24"/>
                <w:szCs w:val="24"/>
              </w:rPr>
              <w:t>насж</w:t>
            </w:r>
            <w:proofErr w:type="spellEnd"/>
            <w:r w:rsidRPr="00C91334">
              <w:rPr>
                <w:rFonts w:ascii="Times New Roman" w:hAnsi="Times New Roman" w:cs="Times New Roman"/>
                <w:sz w:val="24"/>
                <w:szCs w:val="24"/>
              </w:rPr>
              <w:t>-я, поляны, луга, выгоны</w:t>
            </w:r>
          </w:p>
        </w:tc>
        <w:tc>
          <w:tcPr>
            <w:tcW w:w="1276" w:type="dxa"/>
          </w:tcPr>
          <w:p w:rsidR="00425F94" w:rsidRPr="00C91334" w:rsidRDefault="00425F94" w:rsidP="000336EA">
            <w:pPr>
              <w:spacing w:after="0"/>
              <w:rPr>
                <w:rFonts w:ascii="Times New Roman" w:hAnsi="Times New Roman" w:cs="Times New Roman"/>
                <w:sz w:val="24"/>
                <w:szCs w:val="24"/>
              </w:rPr>
            </w:pPr>
            <w:r w:rsidRPr="00C91334">
              <w:rPr>
                <w:rFonts w:ascii="Times New Roman" w:hAnsi="Times New Roman" w:cs="Times New Roman"/>
                <w:sz w:val="24"/>
                <w:szCs w:val="24"/>
              </w:rPr>
              <w:t>Май - июнь-</w:t>
            </w:r>
          </w:p>
        </w:tc>
        <w:tc>
          <w:tcPr>
            <w:tcW w:w="1559" w:type="dxa"/>
          </w:tcPr>
          <w:p w:rsidR="00425F94" w:rsidRDefault="00425F94" w:rsidP="000336EA">
            <w:pPr>
              <w:spacing w:after="0"/>
            </w:pPr>
            <w:r w:rsidRPr="00BC1DF6">
              <w:rPr>
                <w:rFonts w:ascii="Times New Roman" w:hAnsi="Times New Roman" w:cs="Times New Roman"/>
                <w:sz w:val="24"/>
                <w:szCs w:val="24"/>
              </w:rPr>
              <w:t>Съедобные</w:t>
            </w:r>
          </w:p>
        </w:tc>
      </w:tr>
      <w:tr w:rsidR="00425F94" w:rsidRPr="00076DC6" w:rsidTr="00160C6B">
        <w:tc>
          <w:tcPr>
            <w:tcW w:w="1701" w:type="dxa"/>
          </w:tcPr>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 xml:space="preserve">Рядовка фиолетовая, </w:t>
            </w:r>
            <w:proofErr w:type="spellStart"/>
            <w:r w:rsidRPr="00076DC6">
              <w:rPr>
                <w:rFonts w:ascii="Times New Roman" w:hAnsi="Times New Roman" w:cs="Times New Roman"/>
                <w:sz w:val="24"/>
                <w:szCs w:val="24"/>
              </w:rPr>
              <w:t>леписта</w:t>
            </w:r>
            <w:proofErr w:type="spellEnd"/>
            <w:r w:rsidRPr="00076DC6">
              <w:rPr>
                <w:rFonts w:ascii="Times New Roman" w:hAnsi="Times New Roman" w:cs="Times New Roman"/>
                <w:sz w:val="24"/>
                <w:szCs w:val="24"/>
              </w:rPr>
              <w:t xml:space="preserve"> голая </w:t>
            </w:r>
          </w:p>
        </w:tc>
        <w:tc>
          <w:tcPr>
            <w:tcW w:w="2127" w:type="dxa"/>
          </w:tcPr>
          <w:p w:rsidR="00425F94" w:rsidRPr="00076DC6" w:rsidRDefault="00425F94" w:rsidP="000336EA">
            <w:pPr>
              <w:spacing w:after="0"/>
              <w:rPr>
                <w:rFonts w:ascii="Times New Roman" w:hAnsi="Times New Roman" w:cs="Times New Roman"/>
                <w:sz w:val="24"/>
                <w:szCs w:val="24"/>
                <w:lang w:val="en-US"/>
              </w:rPr>
            </w:pPr>
            <w:proofErr w:type="spellStart"/>
            <w:r w:rsidRPr="00076DC6">
              <w:rPr>
                <w:rFonts w:ascii="Times New Roman" w:hAnsi="Times New Roman" w:cs="Times New Roman"/>
                <w:sz w:val="24"/>
                <w:szCs w:val="24"/>
                <w:lang w:val="en-US"/>
              </w:rPr>
              <w:t>Lepista</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nuda</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Bull:Fr</w:t>
            </w:r>
            <w:proofErr w:type="spellEnd"/>
            <w:r w:rsidRPr="00076DC6">
              <w:rPr>
                <w:rFonts w:ascii="Times New Roman" w:hAnsi="Times New Roman" w:cs="Times New Roman"/>
                <w:sz w:val="24"/>
                <w:szCs w:val="24"/>
                <w:lang w:val="en-US"/>
              </w:rPr>
              <w:t xml:space="preserve">) Cooke, </w:t>
            </w:r>
            <w:proofErr w:type="spellStart"/>
            <w:r w:rsidRPr="00076DC6">
              <w:rPr>
                <w:rFonts w:ascii="Times New Roman" w:hAnsi="Times New Roman" w:cs="Times New Roman"/>
                <w:sz w:val="24"/>
                <w:szCs w:val="24"/>
                <w:lang w:val="en-US"/>
              </w:rPr>
              <w:t>Tricholoma</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nuda</w:t>
            </w:r>
            <w:proofErr w:type="spellEnd"/>
            <w:r w:rsidRPr="00076DC6">
              <w:rPr>
                <w:rFonts w:ascii="Times New Roman" w:hAnsi="Times New Roman" w:cs="Times New Roman"/>
                <w:sz w:val="24"/>
                <w:szCs w:val="24"/>
                <w:lang w:val="en-US"/>
              </w:rPr>
              <w:t xml:space="preserve"> </w:t>
            </w:r>
          </w:p>
        </w:tc>
        <w:tc>
          <w:tcPr>
            <w:tcW w:w="1417" w:type="dxa"/>
          </w:tcPr>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 xml:space="preserve">гумусов сл. </w:t>
            </w:r>
          </w:p>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древ</w:t>
            </w:r>
            <w:proofErr w:type="gramStart"/>
            <w:r w:rsidRPr="00076DC6">
              <w:rPr>
                <w:rFonts w:ascii="Times New Roman" w:hAnsi="Times New Roman" w:cs="Times New Roman"/>
                <w:sz w:val="24"/>
                <w:szCs w:val="24"/>
              </w:rPr>
              <w:t>.</w:t>
            </w:r>
            <w:proofErr w:type="gramEnd"/>
            <w:r w:rsidRPr="00076DC6">
              <w:rPr>
                <w:rFonts w:ascii="Times New Roman" w:hAnsi="Times New Roman" w:cs="Times New Roman"/>
                <w:sz w:val="24"/>
                <w:szCs w:val="24"/>
              </w:rPr>
              <w:t xml:space="preserve"> </w:t>
            </w:r>
            <w:proofErr w:type="gramStart"/>
            <w:r w:rsidRPr="00076DC6">
              <w:rPr>
                <w:rFonts w:ascii="Times New Roman" w:hAnsi="Times New Roman" w:cs="Times New Roman"/>
                <w:sz w:val="24"/>
                <w:szCs w:val="24"/>
              </w:rPr>
              <w:t>о</w:t>
            </w:r>
            <w:proofErr w:type="gramEnd"/>
            <w:r w:rsidRPr="00076DC6">
              <w:rPr>
                <w:rFonts w:ascii="Times New Roman" w:hAnsi="Times New Roman" w:cs="Times New Roman"/>
                <w:sz w:val="24"/>
                <w:szCs w:val="24"/>
              </w:rPr>
              <w:t>статки</w:t>
            </w:r>
          </w:p>
        </w:tc>
        <w:tc>
          <w:tcPr>
            <w:tcW w:w="2126" w:type="dxa"/>
          </w:tcPr>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нас-я (</w:t>
            </w:r>
            <w:proofErr w:type="spellStart"/>
            <w:r w:rsidRPr="00076DC6">
              <w:rPr>
                <w:rFonts w:ascii="Times New Roman" w:hAnsi="Times New Roman" w:cs="Times New Roman"/>
                <w:sz w:val="24"/>
                <w:szCs w:val="24"/>
              </w:rPr>
              <w:t>Дч</w:t>
            </w:r>
            <w:proofErr w:type="gramStart"/>
            <w:r w:rsidRPr="00076DC6">
              <w:rPr>
                <w:rFonts w:ascii="Times New Roman" w:hAnsi="Times New Roman" w:cs="Times New Roman"/>
                <w:sz w:val="24"/>
                <w:szCs w:val="24"/>
              </w:rPr>
              <w:t>,С</w:t>
            </w:r>
            <w:proofErr w:type="spellEnd"/>
            <w:proofErr w:type="gramEnd"/>
            <w:r w:rsidRPr="00076DC6">
              <w:rPr>
                <w:rFonts w:ascii="Times New Roman" w:hAnsi="Times New Roman" w:cs="Times New Roman"/>
                <w:sz w:val="24"/>
                <w:szCs w:val="24"/>
              </w:rPr>
              <w:t xml:space="preserve">) </w:t>
            </w:r>
          </w:p>
        </w:tc>
        <w:tc>
          <w:tcPr>
            <w:tcW w:w="1276" w:type="dxa"/>
          </w:tcPr>
          <w:p w:rsidR="00425F94" w:rsidRPr="00076DC6" w:rsidRDefault="00425F94" w:rsidP="000336EA">
            <w:pPr>
              <w:spacing w:after="0"/>
              <w:rPr>
                <w:rFonts w:ascii="Times New Roman" w:hAnsi="Times New Roman" w:cs="Times New Roman"/>
                <w:sz w:val="24"/>
                <w:szCs w:val="24"/>
                <w:lang w:val="en-US"/>
              </w:rPr>
            </w:pPr>
            <w:r w:rsidRPr="00076DC6">
              <w:rPr>
                <w:rFonts w:ascii="Times New Roman" w:hAnsi="Times New Roman" w:cs="Times New Roman"/>
                <w:sz w:val="24"/>
                <w:szCs w:val="24"/>
              </w:rPr>
              <w:t>Сентябрь</w:t>
            </w:r>
            <w:r>
              <w:rPr>
                <w:rFonts w:ascii="Times New Roman" w:hAnsi="Times New Roman" w:cs="Times New Roman"/>
                <w:sz w:val="24"/>
                <w:szCs w:val="24"/>
              </w:rPr>
              <w:t xml:space="preserve"> </w:t>
            </w:r>
            <w:r w:rsidRPr="00076DC6">
              <w:rPr>
                <w:rFonts w:ascii="Times New Roman" w:hAnsi="Times New Roman" w:cs="Times New Roman"/>
                <w:sz w:val="24"/>
                <w:szCs w:val="24"/>
              </w:rPr>
              <w:t>октябрь</w:t>
            </w:r>
          </w:p>
        </w:tc>
        <w:tc>
          <w:tcPr>
            <w:tcW w:w="1559" w:type="dxa"/>
          </w:tcPr>
          <w:p w:rsidR="00425F94" w:rsidRDefault="00425F94" w:rsidP="000336EA">
            <w:pPr>
              <w:spacing w:after="0"/>
            </w:pPr>
            <w:r w:rsidRPr="00BC1DF6">
              <w:rPr>
                <w:rFonts w:ascii="Times New Roman" w:hAnsi="Times New Roman" w:cs="Times New Roman"/>
                <w:sz w:val="24"/>
                <w:szCs w:val="24"/>
              </w:rPr>
              <w:t>Съедобные</w:t>
            </w:r>
          </w:p>
        </w:tc>
      </w:tr>
      <w:tr w:rsidR="00425F94" w:rsidRPr="00076DC6" w:rsidTr="00160C6B">
        <w:tc>
          <w:tcPr>
            <w:tcW w:w="1701" w:type="dxa"/>
          </w:tcPr>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 xml:space="preserve">Рядовка </w:t>
            </w:r>
          </w:p>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двухцветная, (</w:t>
            </w:r>
            <w:proofErr w:type="spellStart"/>
            <w:r w:rsidRPr="00076DC6">
              <w:rPr>
                <w:rFonts w:ascii="Times New Roman" w:hAnsi="Times New Roman" w:cs="Times New Roman"/>
                <w:sz w:val="24"/>
                <w:szCs w:val="24"/>
              </w:rPr>
              <w:t>Русанов</w:t>
            </w:r>
            <w:proofErr w:type="spellEnd"/>
            <w:r w:rsidRPr="00076DC6">
              <w:rPr>
                <w:rFonts w:ascii="Times New Roman" w:hAnsi="Times New Roman" w:cs="Times New Roman"/>
                <w:sz w:val="24"/>
                <w:szCs w:val="24"/>
              </w:rPr>
              <w:t xml:space="preserve">) </w:t>
            </w:r>
          </w:p>
          <w:p w:rsidR="00425F94" w:rsidRPr="00076DC6" w:rsidRDefault="00425F94" w:rsidP="000336EA">
            <w:pPr>
              <w:spacing w:after="0"/>
              <w:rPr>
                <w:rFonts w:ascii="Times New Roman" w:hAnsi="Times New Roman" w:cs="Times New Roman"/>
                <w:sz w:val="24"/>
                <w:szCs w:val="24"/>
              </w:rPr>
            </w:pPr>
            <w:proofErr w:type="spellStart"/>
            <w:r w:rsidRPr="00076DC6">
              <w:rPr>
                <w:rFonts w:ascii="Times New Roman" w:hAnsi="Times New Roman" w:cs="Times New Roman"/>
                <w:sz w:val="24"/>
                <w:szCs w:val="24"/>
              </w:rPr>
              <w:t>Леписта</w:t>
            </w:r>
            <w:proofErr w:type="spellEnd"/>
            <w:r w:rsidRPr="00076DC6">
              <w:rPr>
                <w:rFonts w:ascii="Times New Roman" w:hAnsi="Times New Roman" w:cs="Times New Roman"/>
                <w:sz w:val="24"/>
                <w:szCs w:val="24"/>
              </w:rPr>
              <w:t xml:space="preserve"> </w:t>
            </w:r>
            <w:proofErr w:type="spellStart"/>
            <w:proofErr w:type="gramStart"/>
            <w:r w:rsidRPr="00076DC6">
              <w:rPr>
                <w:rFonts w:ascii="Times New Roman" w:hAnsi="Times New Roman" w:cs="Times New Roman"/>
                <w:sz w:val="24"/>
                <w:szCs w:val="24"/>
              </w:rPr>
              <w:t>замас-кированная</w:t>
            </w:r>
            <w:proofErr w:type="spellEnd"/>
            <w:proofErr w:type="gramEnd"/>
          </w:p>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 xml:space="preserve">Рядовка </w:t>
            </w:r>
            <w:proofErr w:type="spellStart"/>
            <w:r w:rsidRPr="00076DC6">
              <w:rPr>
                <w:rFonts w:ascii="Times New Roman" w:hAnsi="Times New Roman" w:cs="Times New Roman"/>
                <w:sz w:val="24"/>
                <w:szCs w:val="24"/>
              </w:rPr>
              <w:t>лиловоногая</w:t>
            </w:r>
            <w:proofErr w:type="spellEnd"/>
            <w:r w:rsidRPr="00076DC6">
              <w:rPr>
                <w:rFonts w:ascii="Times New Roman" w:hAnsi="Times New Roman" w:cs="Times New Roman"/>
                <w:sz w:val="24"/>
                <w:szCs w:val="24"/>
              </w:rPr>
              <w:t xml:space="preserve"> (Дудка)</w:t>
            </w:r>
          </w:p>
        </w:tc>
        <w:tc>
          <w:tcPr>
            <w:tcW w:w="2127" w:type="dxa"/>
          </w:tcPr>
          <w:p w:rsidR="00425F94" w:rsidRPr="00076DC6" w:rsidRDefault="00425F94" w:rsidP="000336EA">
            <w:pPr>
              <w:spacing w:after="0"/>
              <w:rPr>
                <w:rFonts w:ascii="Times New Roman" w:hAnsi="Times New Roman" w:cs="Times New Roman"/>
                <w:sz w:val="24"/>
                <w:szCs w:val="24"/>
                <w:lang w:val="en-US"/>
              </w:rPr>
            </w:pPr>
            <w:proofErr w:type="spellStart"/>
            <w:r w:rsidRPr="00076DC6">
              <w:rPr>
                <w:rFonts w:ascii="Times New Roman" w:hAnsi="Times New Roman" w:cs="Times New Roman"/>
                <w:sz w:val="24"/>
                <w:szCs w:val="24"/>
                <w:lang w:val="en-US"/>
              </w:rPr>
              <w:t>Lepista</w:t>
            </w:r>
            <w:proofErr w:type="spellEnd"/>
            <w:r w:rsidRPr="00076DC6">
              <w:rPr>
                <w:rFonts w:ascii="Times New Roman" w:hAnsi="Times New Roman" w:cs="Times New Roman"/>
                <w:sz w:val="24"/>
                <w:szCs w:val="24"/>
                <w:lang w:val="en-US"/>
              </w:rPr>
              <w:t xml:space="preserve"> </w:t>
            </w:r>
            <w:r w:rsidRPr="000F5AD6">
              <w:rPr>
                <w:rFonts w:ascii="Times New Roman" w:hAnsi="Times New Roman" w:cs="Times New Roman"/>
                <w:sz w:val="24"/>
                <w:szCs w:val="24"/>
                <w:lang w:val="en-US"/>
              </w:rPr>
              <w:t xml:space="preserve"> </w:t>
            </w:r>
            <w:r w:rsidRPr="00076DC6">
              <w:rPr>
                <w:rFonts w:ascii="Times New Roman" w:hAnsi="Times New Roman" w:cs="Times New Roman"/>
                <w:sz w:val="24"/>
                <w:szCs w:val="24"/>
              </w:rPr>
              <w:t>р</w:t>
            </w:r>
            <w:proofErr w:type="spellStart"/>
            <w:r w:rsidRPr="00076DC6">
              <w:rPr>
                <w:rFonts w:ascii="Times New Roman" w:hAnsi="Times New Roman" w:cs="Times New Roman"/>
                <w:sz w:val="24"/>
                <w:szCs w:val="24"/>
                <w:lang w:val="en-US"/>
              </w:rPr>
              <w:t>ersonata</w:t>
            </w:r>
            <w:proofErr w:type="spellEnd"/>
            <w:r w:rsidRPr="00076DC6">
              <w:rPr>
                <w:rFonts w:ascii="Times New Roman" w:hAnsi="Times New Roman" w:cs="Times New Roman"/>
                <w:sz w:val="24"/>
                <w:szCs w:val="24"/>
                <w:lang w:val="en-US"/>
              </w:rPr>
              <w:t xml:space="preserve"> </w:t>
            </w:r>
          </w:p>
          <w:p w:rsidR="00425F94" w:rsidRPr="00076DC6" w:rsidRDefault="00425F94" w:rsidP="000336EA">
            <w:pPr>
              <w:spacing w:after="0"/>
              <w:rPr>
                <w:rFonts w:ascii="Times New Roman" w:hAnsi="Times New Roman" w:cs="Times New Roman"/>
                <w:sz w:val="24"/>
                <w:szCs w:val="24"/>
                <w:lang w:val="en-US"/>
              </w:rPr>
            </w:pPr>
            <w:r w:rsidRPr="00076DC6">
              <w:rPr>
                <w:rFonts w:ascii="Times New Roman" w:hAnsi="Times New Roman" w:cs="Times New Roman"/>
                <w:sz w:val="24"/>
                <w:szCs w:val="24"/>
                <w:lang w:val="en-US"/>
              </w:rPr>
              <w:t>(</w:t>
            </w:r>
            <w:proofErr w:type="spellStart"/>
            <w:r w:rsidRPr="00076DC6">
              <w:rPr>
                <w:rFonts w:ascii="Times New Roman" w:hAnsi="Times New Roman" w:cs="Times New Roman"/>
                <w:sz w:val="24"/>
                <w:szCs w:val="24"/>
                <w:lang w:val="en-US"/>
              </w:rPr>
              <w:t>Fr</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Fr</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Cke</w:t>
            </w:r>
            <w:proofErr w:type="spellEnd"/>
          </w:p>
          <w:p w:rsidR="00425F94" w:rsidRPr="00076DC6" w:rsidRDefault="00425F94" w:rsidP="000336EA">
            <w:pPr>
              <w:spacing w:after="0"/>
              <w:rPr>
                <w:rFonts w:ascii="Times New Roman" w:hAnsi="Times New Roman" w:cs="Times New Roman"/>
                <w:sz w:val="24"/>
                <w:szCs w:val="24"/>
                <w:lang w:val="en-US"/>
              </w:rPr>
            </w:pPr>
            <w:proofErr w:type="spellStart"/>
            <w:r w:rsidRPr="00076DC6">
              <w:rPr>
                <w:rFonts w:ascii="Times New Roman" w:hAnsi="Times New Roman" w:cs="Times New Roman"/>
                <w:sz w:val="24"/>
                <w:szCs w:val="24"/>
                <w:lang w:val="en-US"/>
              </w:rPr>
              <w:t>Lepista</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saeva</w:t>
            </w:r>
            <w:proofErr w:type="spellEnd"/>
            <w:r w:rsidRPr="00076DC6">
              <w:rPr>
                <w:rFonts w:ascii="Times New Roman" w:hAnsi="Times New Roman" w:cs="Times New Roman"/>
                <w:sz w:val="24"/>
                <w:szCs w:val="24"/>
                <w:lang w:val="en-US"/>
              </w:rPr>
              <w:t xml:space="preserve"> (</w:t>
            </w:r>
            <w:proofErr w:type="spellStart"/>
            <w:r w:rsidRPr="00076DC6">
              <w:rPr>
                <w:rFonts w:ascii="Times New Roman" w:hAnsi="Times New Roman" w:cs="Times New Roman"/>
                <w:sz w:val="24"/>
                <w:szCs w:val="24"/>
                <w:lang w:val="en-US"/>
              </w:rPr>
              <w:t>Fr</w:t>
            </w:r>
            <w:proofErr w:type="spellEnd"/>
            <w:r w:rsidRPr="00076DC6">
              <w:rPr>
                <w:rFonts w:ascii="Times New Roman" w:hAnsi="Times New Roman" w:cs="Times New Roman"/>
                <w:sz w:val="24"/>
                <w:szCs w:val="24"/>
                <w:lang w:val="en-US"/>
              </w:rPr>
              <w:t>) P Orton</w:t>
            </w:r>
          </w:p>
        </w:tc>
        <w:tc>
          <w:tcPr>
            <w:tcW w:w="1417" w:type="dxa"/>
          </w:tcPr>
          <w:p w:rsidR="00425F94" w:rsidRPr="00076DC6" w:rsidRDefault="00425F94" w:rsidP="000336EA">
            <w:pPr>
              <w:spacing w:after="0"/>
              <w:rPr>
                <w:rFonts w:ascii="Times New Roman" w:hAnsi="Times New Roman" w:cs="Times New Roman"/>
                <w:sz w:val="24"/>
                <w:szCs w:val="24"/>
                <w:lang w:val="en-US"/>
              </w:rPr>
            </w:pPr>
            <w:r w:rsidRPr="00076DC6">
              <w:rPr>
                <w:rFonts w:ascii="Times New Roman" w:hAnsi="Times New Roman" w:cs="Times New Roman"/>
                <w:sz w:val="24"/>
                <w:szCs w:val="24"/>
              </w:rPr>
              <w:t xml:space="preserve">гумусов сл. </w:t>
            </w:r>
          </w:p>
        </w:tc>
        <w:tc>
          <w:tcPr>
            <w:tcW w:w="2126" w:type="dxa"/>
          </w:tcPr>
          <w:p w:rsidR="00425F94" w:rsidRPr="00076DC6" w:rsidRDefault="00425F94" w:rsidP="000336EA">
            <w:pPr>
              <w:spacing w:after="0"/>
              <w:rPr>
                <w:rFonts w:ascii="Times New Roman" w:hAnsi="Times New Roman" w:cs="Times New Roman"/>
                <w:sz w:val="24"/>
                <w:szCs w:val="24"/>
              </w:rPr>
            </w:pPr>
            <w:proofErr w:type="spellStart"/>
            <w:r w:rsidRPr="00076DC6">
              <w:rPr>
                <w:rFonts w:ascii="Times New Roman" w:hAnsi="Times New Roman" w:cs="Times New Roman"/>
                <w:sz w:val="24"/>
                <w:szCs w:val="24"/>
              </w:rPr>
              <w:t>листв</w:t>
            </w:r>
            <w:proofErr w:type="spellEnd"/>
            <w:r w:rsidRPr="00076DC6">
              <w:rPr>
                <w:rFonts w:ascii="Times New Roman" w:hAnsi="Times New Roman" w:cs="Times New Roman"/>
                <w:sz w:val="24"/>
                <w:szCs w:val="24"/>
              </w:rPr>
              <w:t xml:space="preserve">., </w:t>
            </w:r>
            <w:proofErr w:type="spellStart"/>
            <w:r w:rsidRPr="00076DC6">
              <w:rPr>
                <w:rFonts w:ascii="Times New Roman" w:hAnsi="Times New Roman" w:cs="Times New Roman"/>
                <w:sz w:val="24"/>
                <w:szCs w:val="24"/>
              </w:rPr>
              <w:t>сосн</w:t>
            </w:r>
            <w:proofErr w:type="spellEnd"/>
            <w:r w:rsidRPr="00076DC6">
              <w:rPr>
                <w:rFonts w:ascii="Times New Roman" w:hAnsi="Times New Roman" w:cs="Times New Roman"/>
                <w:sz w:val="24"/>
                <w:szCs w:val="24"/>
              </w:rPr>
              <w:t xml:space="preserve">. </w:t>
            </w:r>
            <w:proofErr w:type="spellStart"/>
            <w:r w:rsidRPr="00076DC6">
              <w:rPr>
                <w:rFonts w:ascii="Times New Roman" w:hAnsi="Times New Roman" w:cs="Times New Roman"/>
                <w:sz w:val="24"/>
                <w:szCs w:val="24"/>
              </w:rPr>
              <w:t>насж</w:t>
            </w:r>
            <w:proofErr w:type="spellEnd"/>
            <w:r w:rsidRPr="00076DC6">
              <w:rPr>
                <w:rFonts w:ascii="Times New Roman" w:hAnsi="Times New Roman" w:cs="Times New Roman"/>
                <w:sz w:val="24"/>
                <w:szCs w:val="24"/>
              </w:rPr>
              <w:t>-я, поляны, луга, выгоны</w:t>
            </w:r>
          </w:p>
          <w:p w:rsidR="00425F94" w:rsidRPr="00076DC6" w:rsidRDefault="00425F94" w:rsidP="000336EA">
            <w:pPr>
              <w:spacing w:after="0"/>
              <w:rPr>
                <w:rFonts w:ascii="Times New Roman" w:hAnsi="Times New Roman" w:cs="Times New Roman"/>
                <w:sz w:val="24"/>
                <w:szCs w:val="24"/>
              </w:rPr>
            </w:pPr>
          </w:p>
        </w:tc>
        <w:tc>
          <w:tcPr>
            <w:tcW w:w="1276" w:type="dxa"/>
          </w:tcPr>
          <w:p w:rsidR="00425F94" w:rsidRPr="00076DC6" w:rsidRDefault="00425F94" w:rsidP="000336EA">
            <w:pPr>
              <w:spacing w:after="0"/>
              <w:rPr>
                <w:rFonts w:ascii="Times New Roman" w:hAnsi="Times New Roman" w:cs="Times New Roman"/>
                <w:sz w:val="24"/>
                <w:szCs w:val="24"/>
              </w:rPr>
            </w:pPr>
            <w:r w:rsidRPr="00076DC6">
              <w:rPr>
                <w:rFonts w:ascii="Times New Roman" w:hAnsi="Times New Roman" w:cs="Times New Roman"/>
                <w:sz w:val="24"/>
                <w:szCs w:val="24"/>
              </w:rPr>
              <w:t xml:space="preserve">Май – </w:t>
            </w:r>
          </w:p>
          <w:p w:rsidR="00425F94" w:rsidRPr="00076DC6" w:rsidRDefault="00425F94" w:rsidP="000336EA">
            <w:pPr>
              <w:spacing w:after="0"/>
              <w:rPr>
                <w:rFonts w:ascii="Times New Roman" w:hAnsi="Times New Roman" w:cs="Times New Roman"/>
                <w:sz w:val="24"/>
                <w:szCs w:val="24"/>
                <w:lang w:val="en-US"/>
              </w:rPr>
            </w:pPr>
            <w:r w:rsidRPr="00076DC6">
              <w:rPr>
                <w:rFonts w:ascii="Times New Roman" w:hAnsi="Times New Roman" w:cs="Times New Roman"/>
                <w:sz w:val="24"/>
                <w:szCs w:val="24"/>
              </w:rPr>
              <w:t>октябрь</w:t>
            </w:r>
          </w:p>
        </w:tc>
        <w:tc>
          <w:tcPr>
            <w:tcW w:w="1559" w:type="dxa"/>
          </w:tcPr>
          <w:p w:rsidR="00425F94" w:rsidRPr="00076DC6" w:rsidRDefault="00425F94" w:rsidP="000336EA">
            <w:pPr>
              <w:spacing w:after="0"/>
              <w:rPr>
                <w:rFonts w:ascii="Times New Roman" w:hAnsi="Times New Roman" w:cs="Times New Roman"/>
                <w:sz w:val="24"/>
                <w:szCs w:val="24"/>
                <w:lang w:val="en-US"/>
              </w:rPr>
            </w:pPr>
            <w:proofErr w:type="spellStart"/>
            <w:r w:rsidRPr="00076DC6">
              <w:rPr>
                <w:rFonts w:ascii="Times New Roman" w:hAnsi="Times New Roman" w:cs="Times New Roman"/>
                <w:sz w:val="24"/>
                <w:szCs w:val="24"/>
              </w:rPr>
              <w:t>Съед</w:t>
            </w:r>
            <w:proofErr w:type="spellEnd"/>
            <w:r w:rsidRPr="00076DC6">
              <w:rPr>
                <w:rFonts w:ascii="Times New Roman" w:hAnsi="Times New Roman" w:cs="Times New Roman"/>
                <w:sz w:val="24"/>
                <w:szCs w:val="24"/>
              </w:rPr>
              <w:t>.</w:t>
            </w:r>
          </w:p>
        </w:tc>
      </w:tr>
    </w:tbl>
    <w:p w:rsidR="00425F94" w:rsidRDefault="00425F94" w:rsidP="00425F94">
      <w:pPr>
        <w:rPr>
          <w:b/>
          <w:i/>
          <w:sz w:val="26"/>
          <w:szCs w:val="26"/>
        </w:rPr>
      </w:pPr>
      <w:r>
        <w:rPr>
          <w:b/>
          <w:i/>
          <w:sz w:val="26"/>
          <w:szCs w:val="26"/>
        </w:rPr>
        <w:t xml:space="preserve">Семейство </w:t>
      </w:r>
      <w:proofErr w:type="spellStart"/>
      <w:r>
        <w:rPr>
          <w:b/>
          <w:i/>
          <w:sz w:val="26"/>
          <w:szCs w:val="26"/>
        </w:rPr>
        <w:t>моховиковые</w:t>
      </w:r>
      <w:proofErr w:type="spellEnd"/>
      <w:r>
        <w:rPr>
          <w:b/>
          <w:i/>
          <w:sz w:val="26"/>
          <w:szCs w:val="26"/>
        </w:rPr>
        <w:t xml:space="preserve"> – </w:t>
      </w:r>
      <w:proofErr w:type="spellStart"/>
      <w:r>
        <w:rPr>
          <w:b/>
          <w:i/>
          <w:sz w:val="26"/>
          <w:szCs w:val="26"/>
        </w:rPr>
        <w:t>Xerocomaceae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6C01EC" w:rsidRDefault="00425F94" w:rsidP="000336EA">
            <w:pPr>
              <w:spacing w:after="0"/>
              <w:rPr>
                <w:rFonts w:ascii="Times New Roman" w:hAnsi="Times New Roman" w:cs="Times New Roman"/>
                <w:sz w:val="24"/>
                <w:szCs w:val="24"/>
                <w:lang w:val="en-US"/>
              </w:rPr>
            </w:pPr>
            <w:r w:rsidRPr="006C01EC">
              <w:rPr>
                <w:rFonts w:ascii="Times New Roman" w:hAnsi="Times New Roman" w:cs="Times New Roman"/>
                <w:sz w:val="24"/>
                <w:szCs w:val="24"/>
              </w:rPr>
              <w:t>Моховик</w:t>
            </w:r>
            <w:r w:rsidRPr="006C01EC">
              <w:rPr>
                <w:rFonts w:ascii="Times New Roman" w:hAnsi="Times New Roman" w:cs="Times New Roman"/>
                <w:sz w:val="24"/>
                <w:szCs w:val="24"/>
                <w:lang w:val="en-US"/>
              </w:rPr>
              <w:t xml:space="preserve"> </w:t>
            </w:r>
          </w:p>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пестрый</w:t>
            </w:r>
          </w:p>
        </w:tc>
        <w:tc>
          <w:tcPr>
            <w:tcW w:w="2127" w:type="dxa"/>
          </w:tcPr>
          <w:p w:rsidR="00425F94" w:rsidRPr="000F5AD6"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Xeroconus</w:t>
            </w:r>
            <w:proofErr w:type="spellEnd"/>
            <w:r w:rsidRPr="000F5AD6">
              <w:rPr>
                <w:rFonts w:ascii="Times New Roman" w:hAnsi="Times New Roman" w:cs="Times New Roman"/>
                <w:sz w:val="24"/>
                <w:szCs w:val="24"/>
                <w:lang w:val="en-US"/>
              </w:rPr>
              <w:t xml:space="preserve"> </w:t>
            </w:r>
          </w:p>
          <w:p w:rsidR="00425F94" w:rsidRPr="000F5AD6"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chysenteron</w:t>
            </w:r>
            <w:proofErr w:type="spellEnd"/>
            <w:r w:rsidRPr="000F5AD6">
              <w:rPr>
                <w:rFonts w:ascii="Times New Roman" w:hAnsi="Times New Roman" w:cs="Times New Roman"/>
                <w:sz w:val="24"/>
                <w:szCs w:val="24"/>
                <w:lang w:val="en-US"/>
              </w:rPr>
              <w:t xml:space="preserve"> (</w:t>
            </w:r>
            <w:r w:rsidRPr="006C01EC">
              <w:rPr>
                <w:rFonts w:ascii="Times New Roman" w:hAnsi="Times New Roman" w:cs="Times New Roman"/>
                <w:sz w:val="24"/>
                <w:szCs w:val="24"/>
                <w:lang w:val="en-US"/>
              </w:rPr>
              <w:t>Bull</w:t>
            </w:r>
            <w:r w:rsidRPr="000F5AD6">
              <w:rPr>
                <w:rFonts w:ascii="Times New Roman" w:hAnsi="Times New Roman" w:cs="Times New Roman"/>
                <w:sz w:val="24"/>
                <w:szCs w:val="24"/>
                <w:lang w:val="en-US"/>
              </w:rPr>
              <w:t xml:space="preserve">) </w:t>
            </w:r>
            <w:proofErr w:type="spellStart"/>
            <w:r w:rsidRPr="006C01EC">
              <w:rPr>
                <w:rFonts w:ascii="Times New Roman" w:hAnsi="Times New Roman" w:cs="Times New Roman"/>
                <w:sz w:val="24"/>
                <w:szCs w:val="24"/>
                <w:lang w:val="en-US"/>
              </w:rPr>
              <w:t>Quel</w:t>
            </w:r>
            <w:proofErr w:type="spellEnd"/>
            <w:r w:rsidRPr="000F5AD6">
              <w:rPr>
                <w:rFonts w:ascii="Times New Roman" w:hAnsi="Times New Roman" w:cs="Times New Roman"/>
                <w:sz w:val="24"/>
                <w:szCs w:val="24"/>
                <w:lang w:val="en-US"/>
              </w:rPr>
              <w:t xml:space="preserve"> </w:t>
            </w:r>
            <w:r w:rsidRPr="006C01EC">
              <w:rPr>
                <w:rFonts w:ascii="Times New Roman" w:hAnsi="Times New Roman" w:cs="Times New Roman"/>
                <w:sz w:val="24"/>
                <w:szCs w:val="24"/>
              </w:rPr>
              <w:t>Навозник</w:t>
            </w:r>
            <w:r w:rsidRPr="000F5AD6">
              <w:rPr>
                <w:rFonts w:ascii="Times New Roman" w:hAnsi="Times New Roman" w:cs="Times New Roman"/>
                <w:sz w:val="24"/>
                <w:szCs w:val="24"/>
                <w:lang w:val="en-US"/>
              </w:rPr>
              <w:t xml:space="preserve"> </w:t>
            </w:r>
          </w:p>
          <w:p w:rsidR="00425F94" w:rsidRPr="006C01EC" w:rsidRDefault="00425F94" w:rsidP="000336EA">
            <w:pPr>
              <w:spacing w:after="0"/>
              <w:rPr>
                <w:rFonts w:ascii="Times New Roman" w:hAnsi="Times New Roman" w:cs="Times New Roman"/>
                <w:sz w:val="24"/>
                <w:szCs w:val="24"/>
                <w:lang w:val="en-US"/>
              </w:rPr>
            </w:pPr>
            <w:r w:rsidRPr="006C01EC">
              <w:rPr>
                <w:rFonts w:ascii="Times New Roman" w:hAnsi="Times New Roman" w:cs="Times New Roman"/>
                <w:sz w:val="24"/>
                <w:szCs w:val="24"/>
                <w:lang w:val="en-US"/>
              </w:rPr>
              <w:t>.: Fr.) S. F. Gray</w:t>
            </w:r>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гумусов сл. </w:t>
            </w:r>
          </w:p>
        </w:tc>
        <w:tc>
          <w:tcPr>
            <w:tcW w:w="212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Пойм., луга, сады, город</w:t>
            </w:r>
            <w:proofErr w:type="gramStart"/>
            <w:r w:rsidRPr="006C01EC">
              <w:rPr>
                <w:rFonts w:ascii="Times New Roman" w:hAnsi="Times New Roman" w:cs="Times New Roman"/>
                <w:sz w:val="24"/>
                <w:szCs w:val="24"/>
              </w:rPr>
              <w:t>.</w:t>
            </w:r>
            <w:proofErr w:type="gramEnd"/>
            <w:r w:rsidRPr="006C01EC">
              <w:rPr>
                <w:rFonts w:ascii="Times New Roman" w:hAnsi="Times New Roman" w:cs="Times New Roman"/>
                <w:sz w:val="24"/>
                <w:szCs w:val="24"/>
              </w:rPr>
              <w:t xml:space="preserve"> </w:t>
            </w:r>
            <w:proofErr w:type="spellStart"/>
            <w:proofErr w:type="gramStart"/>
            <w:r w:rsidRPr="006C01EC">
              <w:rPr>
                <w:rFonts w:ascii="Times New Roman" w:hAnsi="Times New Roman" w:cs="Times New Roman"/>
                <w:sz w:val="24"/>
                <w:szCs w:val="24"/>
              </w:rPr>
              <w:t>н</w:t>
            </w:r>
            <w:proofErr w:type="gramEnd"/>
            <w:r w:rsidRPr="006C01EC">
              <w:rPr>
                <w:rFonts w:ascii="Times New Roman" w:hAnsi="Times New Roman" w:cs="Times New Roman"/>
                <w:sz w:val="24"/>
                <w:szCs w:val="24"/>
              </w:rPr>
              <w:t>асж</w:t>
            </w:r>
            <w:proofErr w:type="spellEnd"/>
            <w:r w:rsidRPr="006C01EC">
              <w:rPr>
                <w:rFonts w:ascii="Times New Roman" w:hAnsi="Times New Roman" w:cs="Times New Roman"/>
                <w:sz w:val="24"/>
                <w:szCs w:val="24"/>
              </w:rPr>
              <w:t xml:space="preserve">-я, </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Май – сентябрь</w:t>
            </w:r>
          </w:p>
        </w:tc>
        <w:tc>
          <w:tcPr>
            <w:tcW w:w="1559"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Молод</w:t>
            </w:r>
            <w:proofErr w:type="gramStart"/>
            <w:r w:rsidRPr="006C01EC">
              <w:rPr>
                <w:rFonts w:ascii="Times New Roman" w:hAnsi="Times New Roman" w:cs="Times New Roman"/>
                <w:sz w:val="24"/>
                <w:szCs w:val="24"/>
              </w:rPr>
              <w:t>.</w:t>
            </w:r>
            <w:proofErr w:type="gramEnd"/>
            <w:r w:rsidRPr="006C01EC">
              <w:rPr>
                <w:rFonts w:ascii="Times New Roman" w:hAnsi="Times New Roman" w:cs="Times New Roman"/>
                <w:sz w:val="24"/>
                <w:szCs w:val="24"/>
              </w:rPr>
              <w:t xml:space="preserve"> </w:t>
            </w:r>
            <w:proofErr w:type="spellStart"/>
            <w:proofErr w:type="gramStart"/>
            <w:r w:rsidRPr="006C01EC">
              <w:rPr>
                <w:rFonts w:ascii="Times New Roman" w:hAnsi="Times New Roman" w:cs="Times New Roman"/>
                <w:sz w:val="24"/>
                <w:szCs w:val="24"/>
              </w:rPr>
              <w:t>к</w:t>
            </w:r>
            <w:proofErr w:type="gramEnd"/>
            <w:r w:rsidRPr="006C01EC">
              <w:rPr>
                <w:rFonts w:ascii="Times New Roman" w:hAnsi="Times New Roman" w:cs="Times New Roman"/>
                <w:sz w:val="24"/>
                <w:szCs w:val="24"/>
              </w:rPr>
              <w:t>арпофоры</w:t>
            </w:r>
            <w:proofErr w:type="spellEnd"/>
          </w:p>
          <w:p w:rsidR="00425F94" w:rsidRPr="006C01EC"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r w:rsidR="00425F94" w:rsidTr="00160C6B">
        <w:tc>
          <w:tcPr>
            <w:tcW w:w="1701"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Моховик </w:t>
            </w:r>
          </w:p>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зеленый</w:t>
            </w:r>
          </w:p>
        </w:tc>
        <w:tc>
          <w:tcPr>
            <w:tcW w:w="2127" w:type="dxa"/>
          </w:tcPr>
          <w:p w:rsidR="00425F94" w:rsidRPr="006C01EC" w:rsidRDefault="00425F94" w:rsidP="000336EA">
            <w:pPr>
              <w:spacing w:after="0"/>
              <w:rPr>
                <w:rFonts w:ascii="Times New Roman" w:hAnsi="Times New Roman" w:cs="Times New Roman"/>
                <w:sz w:val="24"/>
                <w:szCs w:val="24"/>
                <w:lang w:val="en-US"/>
              </w:rPr>
            </w:pPr>
            <w:proofErr w:type="spellStart"/>
            <w:r w:rsidRPr="006C01EC">
              <w:rPr>
                <w:rFonts w:ascii="Times New Roman" w:hAnsi="Times New Roman" w:cs="Times New Roman"/>
                <w:sz w:val="24"/>
                <w:szCs w:val="24"/>
                <w:lang w:val="en-US"/>
              </w:rPr>
              <w:t>Coprinus</w:t>
            </w:r>
            <w:proofErr w:type="spellEnd"/>
            <w:r w:rsidRPr="006C01EC">
              <w:rPr>
                <w:rFonts w:ascii="Times New Roman" w:hAnsi="Times New Roman" w:cs="Times New Roman"/>
                <w:sz w:val="24"/>
                <w:szCs w:val="24"/>
                <w:lang w:val="en-US"/>
              </w:rPr>
              <w:t xml:space="preserve"> </w:t>
            </w:r>
            <w:proofErr w:type="spellStart"/>
            <w:r w:rsidRPr="006C01EC">
              <w:rPr>
                <w:rFonts w:ascii="Times New Roman" w:hAnsi="Times New Roman" w:cs="Times New Roman"/>
                <w:sz w:val="24"/>
                <w:szCs w:val="24"/>
                <w:lang w:val="en-US"/>
              </w:rPr>
              <w:t>Xeroconus</w:t>
            </w:r>
            <w:proofErr w:type="spellEnd"/>
            <w:r w:rsidRPr="006C01EC">
              <w:rPr>
                <w:rFonts w:ascii="Times New Roman" w:hAnsi="Times New Roman" w:cs="Times New Roman"/>
                <w:sz w:val="24"/>
                <w:szCs w:val="24"/>
                <w:lang w:val="en-US"/>
              </w:rPr>
              <w:t xml:space="preserve"> </w:t>
            </w:r>
          </w:p>
          <w:p w:rsidR="00425F94" w:rsidRPr="006C01EC" w:rsidRDefault="00425F94" w:rsidP="000336EA">
            <w:pPr>
              <w:spacing w:after="0"/>
              <w:rPr>
                <w:rFonts w:ascii="Times New Roman" w:hAnsi="Times New Roman" w:cs="Times New Roman"/>
                <w:sz w:val="24"/>
                <w:szCs w:val="24"/>
                <w:lang w:val="en-US"/>
              </w:rPr>
            </w:pPr>
            <w:proofErr w:type="spellStart"/>
            <w:proofErr w:type="gramStart"/>
            <w:r w:rsidRPr="006C01EC">
              <w:rPr>
                <w:rFonts w:ascii="Times New Roman" w:hAnsi="Times New Roman" w:cs="Times New Roman"/>
                <w:sz w:val="24"/>
                <w:szCs w:val="24"/>
                <w:lang w:val="en-US"/>
              </w:rPr>
              <w:t>subtomentosus</w:t>
            </w:r>
            <w:proofErr w:type="spellEnd"/>
            <w:proofErr w:type="gramEnd"/>
            <w:r w:rsidRPr="006C01EC">
              <w:rPr>
                <w:rFonts w:ascii="Times New Roman" w:hAnsi="Times New Roman" w:cs="Times New Roman"/>
                <w:sz w:val="24"/>
                <w:szCs w:val="24"/>
                <w:lang w:val="en-US"/>
              </w:rPr>
              <w:t xml:space="preserve"> (L) </w:t>
            </w:r>
            <w:proofErr w:type="spellStart"/>
            <w:r w:rsidRPr="006C01EC">
              <w:rPr>
                <w:rFonts w:ascii="Times New Roman" w:hAnsi="Times New Roman" w:cs="Times New Roman"/>
                <w:sz w:val="24"/>
                <w:szCs w:val="24"/>
                <w:lang w:val="en-US"/>
              </w:rPr>
              <w:t>Fr</w:t>
            </w:r>
            <w:proofErr w:type="spellEnd"/>
            <w:r w:rsidRPr="006C01EC">
              <w:rPr>
                <w:rFonts w:ascii="Times New Roman" w:hAnsi="Times New Roman" w:cs="Times New Roman"/>
                <w:sz w:val="24"/>
                <w:szCs w:val="24"/>
                <w:lang w:val="en-US"/>
              </w:rPr>
              <w:t xml:space="preserve"> </w:t>
            </w:r>
            <w:proofErr w:type="spellStart"/>
            <w:r w:rsidRPr="006C01EC">
              <w:rPr>
                <w:rFonts w:ascii="Times New Roman" w:hAnsi="Times New Roman" w:cs="Times New Roman"/>
                <w:sz w:val="24"/>
                <w:szCs w:val="24"/>
                <w:lang w:val="en-US"/>
              </w:rPr>
              <w:t>comatus</w:t>
            </w:r>
            <w:proofErr w:type="spellEnd"/>
            <w:r w:rsidRPr="006C01EC">
              <w:rPr>
                <w:rFonts w:ascii="Times New Roman" w:hAnsi="Times New Roman" w:cs="Times New Roman"/>
                <w:sz w:val="24"/>
                <w:szCs w:val="24"/>
                <w:lang w:val="en-US"/>
              </w:rPr>
              <w:t xml:space="preserve"> (O. F. Mill.) Gray</w:t>
            </w:r>
          </w:p>
        </w:tc>
        <w:tc>
          <w:tcPr>
            <w:tcW w:w="1417"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гумусов сл. </w:t>
            </w:r>
          </w:p>
        </w:tc>
        <w:tc>
          <w:tcPr>
            <w:tcW w:w="212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Пойм</w:t>
            </w:r>
            <w:proofErr w:type="gramStart"/>
            <w:r w:rsidRPr="006C01EC">
              <w:rPr>
                <w:rFonts w:ascii="Times New Roman" w:hAnsi="Times New Roman" w:cs="Times New Roman"/>
                <w:sz w:val="24"/>
                <w:szCs w:val="24"/>
              </w:rPr>
              <w:t xml:space="preserve">.,  </w:t>
            </w:r>
            <w:proofErr w:type="spellStart"/>
            <w:proofErr w:type="gramEnd"/>
            <w:r w:rsidRPr="006C01EC">
              <w:rPr>
                <w:rFonts w:ascii="Times New Roman" w:hAnsi="Times New Roman" w:cs="Times New Roman"/>
                <w:sz w:val="24"/>
                <w:szCs w:val="24"/>
              </w:rPr>
              <w:t>насж</w:t>
            </w:r>
            <w:proofErr w:type="spellEnd"/>
            <w:r w:rsidRPr="006C01EC">
              <w:rPr>
                <w:rFonts w:ascii="Times New Roman" w:hAnsi="Times New Roman" w:cs="Times New Roman"/>
                <w:sz w:val="24"/>
                <w:szCs w:val="24"/>
              </w:rPr>
              <w:t>-я (</w:t>
            </w:r>
            <w:proofErr w:type="spellStart"/>
            <w:r w:rsidRPr="006C01EC">
              <w:rPr>
                <w:rFonts w:ascii="Times New Roman" w:hAnsi="Times New Roman" w:cs="Times New Roman"/>
                <w:sz w:val="24"/>
                <w:szCs w:val="24"/>
              </w:rPr>
              <w:t>Дч</w:t>
            </w:r>
            <w:proofErr w:type="spellEnd"/>
            <w:r w:rsidRPr="006C01EC">
              <w:rPr>
                <w:rFonts w:ascii="Times New Roman" w:hAnsi="Times New Roman" w:cs="Times New Roman"/>
                <w:sz w:val="24"/>
                <w:szCs w:val="24"/>
              </w:rPr>
              <w:t>), луга, сады, парки</w:t>
            </w:r>
          </w:p>
        </w:tc>
        <w:tc>
          <w:tcPr>
            <w:tcW w:w="1276" w:type="dxa"/>
          </w:tcPr>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 xml:space="preserve">Май – </w:t>
            </w:r>
          </w:p>
          <w:p w:rsidR="00425F94" w:rsidRPr="006C01EC" w:rsidRDefault="00425F94" w:rsidP="000336EA">
            <w:pPr>
              <w:spacing w:after="0"/>
              <w:rPr>
                <w:rFonts w:ascii="Times New Roman" w:hAnsi="Times New Roman" w:cs="Times New Roman"/>
                <w:sz w:val="24"/>
                <w:szCs w:val="24"/>
              </w:rPr>
            </w:pPr>
            <w:r w:rsidRPr="006C01EC">
              <w:rPr>
                <w:rFonts w:ascii="Times New Roman" w:hAnsi="Times New Roman" w:cs="Times New Roman"/>
                <w:sz w:val="24"/>
                <w:szCs w:val="24"/>
              </w:rPr>
              <w:t>август</w:t>
            </w:r>
          </w:p>
        </w:tc>
        <w:tc>
          <w:tcPr>
            <w:tcW w:w="1559" w:type="dxa"/>
          </w:tcPr>
          <w:p w:rsidR="00425F94" w:rsidRPr="006C01EC"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Съедобные</w:t>
            </w:r>
          </w:p>
        </w:tc>
      </w:tr>
    </w:tbl>
    <w:p w:rsidR="00425F94" w:rsidRDefault="00425F94" w:rsidP="00425F94">
      <w:pPr>
        <w:rPr>
          <w:b/>
          <w:i/>
          <w:sz w:val="26"/>
          <w:szCs w:val="26"/>
        </w:rPr>
      </w:pPr>
    </w:p>
    <w:p w:rsidR="00425F94" w:rsidRDefault="00425F94" w:rsidP="00425F94">
      <w:pPr>
        <w:rPr>
          <w:b/>
          <w:i/>
          <w:sz w:val="26"/>
          <w:szCs w:val="26"/>
          <w:lang w:val="en-US"/>
        </w:rPr>
      </w:pPr>
      <w:r>
        <w:rPr>
          <w:b/>
          <w:i/>
          <w:sz w:val="26"/>
          <w:szCs w:val="26"/>
        </w:rPr>
        <w:lastRenderedPageBreak/>
        <w:t xml:space="preserve">Семейство </w:t>
      </w:r>
      <w:proofErr w:type="spellStart"/>
      <w:r>
        <w:rPr>
          <w:b/>
          <w:i/>
          <w:sz w:val="26"/>
          <w:szCs w:val="26"/>
        </w:rPr>
        <w:t>Фистулиновые</w:t>
      </w:r>
      <w:proofErr w:type="spellEnd"/>
      <w:r>
        <w:rPr>
          <w:b/>
          <w:i/>
          <w:sz w:val="26"/>
          <w:szCs w:val="26"/>
        </w:rPr>
        <w:t xml:space="preserve"> –</w:t>
      </w:r>
      <w:proofErr w:type="spellStart"/>
      <w:r>
        <w:rPr>
          <w:b/>
          <w:i/>
          <w:sz w:val="26"/>
          <w:szCs w:val="26"/>
          <w:lang w:val="en-US"/>
        </w:rPr>
        <w:t>Fistulinaceae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6C01EC" w:rsidRDefault="00425F94" w:rsidP="000336EA">
            <w:pPr>
              <w:spacing w:after="0" w:line="240" w:lineRule="auto"/>
              <w:rPr>
                <w:rFonts w:ascii="Times New Roman" w:hAnsi="Times New Roman" w:cs="Times New Roman"/>
                <w:sz w:val="24"/>
                <w:szCs w:val="24"/>
                <w:lang w:val="en-US"/>
              </w:rPr>
            </w:pPr>
            <w:r w:rsidRPr="006C01EC">
              <w:rPr>
                <w:rFonts w:ascii="Times New Roman" w:hAnsi="Times New Roman" w:cs="Times New Roman"/>
                <w:sz w:val="24"/>
                <w:szCs w:val="24"/>
              </w:rPr>
              <w:t xml:space="preserve">Печёночница обыкновенная </w:t>
            </w:r>
          </w:p>
        </w:tc>
        <w:tc>
          <w:tcPr>
            <w:tcW w:w="2127" w:type="dxa"/>
          </w:tcPr>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lang w:val="en-US"/>
              </w:rPr>
              <w:t>Fistulina</w:t>
            </w:r>
            <w:proofErr w:type="spellEnd"/>
            <w:r w:rsidRPr="006C01EC">
              <w:rPr>
                <w:rFonts w:ascii="Times New Roman" w:hAnsi="Times New Roman" w:cs="Times New Roman"/>
                <w:sz w:val="24"/>
                <w:szCs w:val="24"/>
              </w:rPr>
              <w:t xml:space="preserve"> </w:t>
            </w:r>
            <w:r w:rsidRPr="006C01EC">
              <w:rPr>
                <w:rFonts w:ascii="Times New Roman" w:hAnsi="Times New Roman" w:cs="Times New Roman"/>
                <w:sz w:val="24"/>
                <w:szCs w:val="24"/>
                <w:lang w:val="en-US"/>
              </w:rPr>
              <w:t>h</w:t>
            </w:r>
            <w:r w:rsidRPr="006C01EC">
              <w:rPr>
                <w:rFonts w:ascii="Times New Roman" w:hAnsi="Times New Roman" w:cs="Times New Roman"/>
                <w:sz w:val="24"/>
                <w:szCs w:val="24"/>
              </w:rPr>
              <w:t>е</w:t>
            </w:r>
            <w:proofErr w:type="spellStart"/>
            <w:r w:rsidRPr="006C01EC">
              <w:rPr>
                <w:rFonts w:ascii="Times New Roman" w:hAnsi="Times New Roman" w:cs="Times New Roman"/>
                <w:sz w:val="24"/>
                <w:szCs w:val="24"/>
                <w:lang w:val="en-US"/>
              </w:rPr>
              <w:t>patica</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lang w:val="en-US"/>
              </w:rPr>
              <w:t>Schaeff</w:t>
            </w:r>
            <w:proofErr w:type="spellEnd"/>
            <w:r w:rsidRPr="006C01EC">
              <w:rPr>
                <w:rFonts w:ascii="Times New Roman" w:hAnsi="Times New Roman" w:cs="Times New Roman"/>
                <w:sz w:val="24"/>
                <w:szCs w:val="24"/>
              </w:rPr>
              <w:t>.)</w:t>
            </w:r>
            <w:r w:rsidRPr="006C01EC">
              <w:rPr>
                <w:rFonts w:ascii="Times New Roman" w:hAnsi="Times New Roman" w:cs="Times New Roman"/>
                <w:sz w:val="24"/>
                <w:szCs w:val="24"/>
                <w:lang w:val="en-US"/>
              </w:rPr>
              <w:t>With</w:t>
            </w:r>
          </w:p>
        </w:tc>
        <w:tc>
          <w:tcPr>
            <w:tcW w:w="1417" w:type="dxa"/>
          </w:tcPr>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rPr>
              <w:t>свежеспиленн</w:t>
            </w:r>
            <w:proofErr w:type="spellEnd"/>
            <w:r w:rsidRPr="006C01EC">
              <w:rPr>
                <w:rFonts w:ascii="Times New Roman" w:hAnsi="Times New Roman" w:cs="Times New Roman"/>
                <w:sz w:val="24"/>
                <w:szCs w:val="24"/>
              </w:rPr>
              <w:t xml:space="preserve"> пни, </w:t>
            </w:r>
          </w:p>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rPr>
              <w:t>неразруш</w:t>
            </w:r>
            <w:proofErr w:type="spellEnd"/>
            <w:r w:rsidRPr="006C01EC">
              <w:rPr>
                <w:rFonts w:ascii="Times New Roman" w:hAnsi="Times New Roman" w:cs="Times New Roman"/>
                <w:sz w:val="24"/>
                <w:szCs w:val="24"/>
              </w:rPr>
              <w:t xml:space="preserve">. - </w:t>
            </w:r>
            <w:r w:rsidRPr="006C01EC">
              <w:rPr>
                <w:rFonts w:ascii="Times New Roman" w:hAnsi="Times New Roman" w:cs="Times New Roman"/>
                <w:sz w:val="24"/>
                <w:szCs w:val="24"/>
                <w:lang w:val="en-US"/>
              </w:rPr>
              <w:t>Lei</w:t>
            </w:r>
            <w:r w:rsidRPr="006C01EC">
              <w:rPr>
                <w:rFonts w:ascii="Times New Roman" w:hAnsi="Times New Roman" w:cs="Times New Roman"/>
                <w:sz w:val="24"/>
                <w:szCs w:val="24"/>
              </w:rPr>
              <w:t>,</w:t>
            </w:r>
          </w:p>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rPr>
              <w:t>жив</w:t>
            </w:r>
            <w:proofErr w:type="gramStart"/>
            <w:r w:rsidRPr="006C01EC">
              <w:rPr>
                <w:rFonts w:ascii="Times New Roman" w:hAnsi="Times New Roman" w:cs="Times New Roman"/>
                <w:sz w:val="24"/>
                <w:szCs w:val="24"/>
              </w:rPr>
              <w:t>.д</w:t>
            </w:r>
            <w:proofErr w:type="gramEnd"/>
            <w:r w:rsidRPr="006C01EC">
              <w:rPr>
                <w:rFonts w:ascii="Times New Roman" w:hAnsi="Times New Roman" w:cs="Times New Roman"/>
                <w:sz w:val="24"/>
                <w:szCs w:val="24"/>
              </w:rPr>
              <w:t>ер</w:t>
            </w:r>
            <w:proofErr w:type="spellEnd"/>
            <w:r w:rsidRPr="006C01EC">
              <w:rPr>
                <w:rFonts w:ascii="Times New Roman" w:hAnsi="Times New Roman" w:cs="Times New Roman"/>
                <w:sz w:val="24"/>
                <w:szCs w:val="24"/>
              </w:rPr>
              <w:t>. –Р</w:t>
            </w:r>
          </w:p>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rPr>
              <w:t>разруш</w:t>
            </w:r>
            <w:proofErr w:type="spellEnd"/>
            <w:r w:rsidRPr="006C01EC">
              <w:rPr>
                <w:rFonts w:ascii="Times New Roman" w:hAnsi="Times New Roman" w:cs="Times New Roman"/>
                <w:sz w:val="24"/>
                <w:szCs w:val="24"/>
              </w:rPr>
              <w:t>. древ. -</w:t>
            </w:r>
            <w:proofErr w:type="spellStart"/>
            <w:r w:rsidRPr="006C01EC">
              <w:rPr>
                <w:rFonts w:ascii="Times New Roman" w:hAnsi="Times New Roman" w:cs="Times New Roman"/>
                <w:sz w:val="24"/>
                <w:szCs w:val="24"/>
                <w:lang w:val="en-US"/>
              </w:rPr>
              <w:t>Lep</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опад</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валеж</w:t>
            </w:r>
            <w:proofErr w:type="spellEnd"/>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lang w:val="en-US"/>
              </w:rPr>
              <w:t>Fd</w:t>
            </w:r>
            <w:proofErr w:type="spellEnd"/>
          </w:p>
        </w:tc>
        <w:tc>
          <w:tcPr>
            <w:tcW w:w="2126" w:type="dxa"/>
          </w:tcPr>
          <w:p w:rsidR="00425F94" w:rsidRPr="006C01EC" w:rsidRDefault="00425F94" w:rsidP="000336EA">
            <w:pPr>
              <w:spacing w:after="0" w:line="240" w:lineRule="auto"/>
              <w:rPr>
                <w:rFonts w:ascii="Times New Roman" w:hAnsi="Times New Roman" w:cs="Times New Roman"/>
                <w:sz w:val="24"/>
                <w:szCs w:val="24"/>
              </w:rPr>
            </w:pPr>
            <w:proofErr w:type="spellStart"/>
            <w:r w:rsidRPr="006C01EC">
              <w:rPr>
                <w:rFonts w:ascii="Times New Roman" w:hAnsi="Times New Roman" w:cs="Times New Roman"/>
                <w:sz w:val="24"/>
                <w:szCs w:val="24"/>
              </w:rPr>
              <w:t>Поймен</w:t>
            </w:r>
            <w:proofErr w:type="spellEnd"/>
            <w:r w:rsidRPr="006C01EC">
              <w:rPr>
                <w:rFonts w:ascii="Times New Roman" w:hAnsi="Times New Roman" w:cs="Times New Roman"/>
                <w:sz w:val="24"/>
                <w:szCs w:val="24"/>
              </w:rPr>
              <w:t>.</w:t>
            </w:r>
            <w:proofErr w:type="gramStart"/>
            <w:r w:rsidRPr="006C01EC">
              <w:rPr>
                <w:rFonts w:ascii="Times New Roman" w:hAnsi="Times New Roman" w:cs="Times New Roman"/>
                <w:sz w:val="24"/>
                <w:szCs w:val="24"/>
              </w:rPr>
              <w:t>,</w:t>
            </w:r>
            <w:r>
              <w:rPr>
                <w:rFonts w:ascii="Times New Roman" w:hAnsi="Times New Roman" w:cs="Times New Roman"/>
                <w:sz w:val="24"/>
                <w:szCs w:val="24"/>
              </w:rPr>
              <w:t>д</w:t>
            </w:r>
            <w:proofErr w:type="gramEnd"/>
            <w:r>
              <w:rPr>
                <w:rFonts w:ascii="Times New Roman" w:hAnsi="Times New Roman" w:cs="Times New Roman"/>
                <w:sz w:val="24"/>
                <w:szCs w:val="24"/>
              </w:rPr>
              <w:t>убовые</w:t>
            </w:r>
            <w:r w:rsidRPr="006C01EC">
              <w:rPr>
                <w:rFonts w:ascii="Times New Roman" w:hAnsi="Times New Roman" w:cs="Times New Roman"/>
                <w:sz w:val="24"/>
                <w:szCs w:val="24"/>
              </w:rPr>
              <w:t xml:space="preserve"> (</w:t>
            </w:r>
            <w:proofErr w:type="spellStart"/>
            <w:r w:rsidRPr="006C01EC">
              <w:rPr>
                <w:rFonts w:ascii="Times New Roman" w:hAnsi="Times New Roman" w:cs="Times New Roman"/>
                <w:sz w:val="24"/>
                <w:szCs w:val="24"/>
              </w:rPr>
              <w:t>Дч</w:t>
            </w:r>
            <w:proofErr w:type="spellEnd"/>
            <w:r w:rsidRPr="006C01EC">
              <w:rPr>
                <w:rFonts w:ascii="Times New Roman" w:hAnsi="Times New Roman" w:cs="Times New Roman"/>
                <w:sz w:val="24"/>
                <w:szCs w:val="24"/>
              </w:rPr>
              <w:t>)</w:t>
            </w:r>
          </w:p>
        </w:tc>
        <w:tc>
          <w:tcPr>
            <w:tcW w:w="1276" w:type="dxa"/>
          </w:tcPr>
          <w:p w:rsidR="00425F94" w:rsidRPr="006C01EC" w:rsidRDefault="00425F94" w:rsidP="000336EA">
            <w:pPr>
              <w:spacing w:after="0" w:line="240" w:lineRule="auto"/>
              <w:rPr>
                <w:rFonts w:ascii="Times New Roman" w:hAnsi="Times New Roman" w:cs="Times New Roman"/>
                <w:sz w:val="24"/>
                <w:szCs w:val="24"/>
              </w:rPr>
            </w:pPr>
            <w:r w:rsidRPr="006C01EC">
              <w:rPr>
                <w:rFonts w:ascii="Times New Roman" w:hAnsi="Times New Roman" w:cs="Times New Roman"/>
                <w:sz w:val="24"/>
                <w:szCs w:val="24"/>
              </w:rPr>
              <w:t>Июнь-сентябрь</w:t>
            </w:r>
          </w:p>
        </w:tc>
        <w:tc>
          <w:tcPr>
            <w:tcW w:w="1559" w:type="dxa"/>
          </w:tcPr>
          <w:p w:rsidR="00425F94" w:rsidRPr="006C01EC" w:rsidRDefault="00425F94" w:rsidP="000336EA">
            <w:pPr>
              <w:spacing w:after="0" w:line="240" w:lineRule="auto"/>
              <w:rPr>
                <w:rFonts w:ascii="Times New Roman" w:hAnsi="Times New Roman" w:cs="Times New Roman"/>
                <w:sz w:val="24"/>
                <w:szCs w:val="24"/>
              </w:rPr>
            </w:pPr>
            <w:r>
              <w:rPr>
                <w:rFonts w:ascii="Times New Roman" w:hAnsi="Times New Roman" w:cs="Times New Roman"/>
                <w:sz w:val="24"/>
                <w:szCs w:val="24"/>
              </w:rPr>
              <w:t>Съедобные</w:t>
            </w:r>
          </w:p>
        </w:tc>
      </w:tr>
    </w:tbl>
    <w:p w:rsidR="00425F94" w:rsidRDefault="00425F94" w:rsidP="00425F94">
      <w:pPr>
        <w:rPr>
          <w:b/>
          <w:i/>
          <w:sz w:val="26"/>
          <w:szCs w:val="26"/>
          <w:lang w:val="en-US"/>
        </w:rPr>
      </w:pPr>
      <w:r>
        <w:rPr>
          <w:b/>
          <w:i/>
          <w:sz w:val="26"/>
          <w:szCs w:val="26"/>
        </w:rPr>
        <w:t xml:space="preserve">Семейство </w:t>
      </w:r>
      <w:proofErr w:type="spellStart"/>
      <w:r>
        <w:rPr>
          <w:b/>
          <w:i/>
          <w:sz w:val="26"/>
          <w:szCs w:val="26"/>
        </w:rPr>
        <w:t>Рогатиковые</w:t>
      </w:r>
      <w:proofErr w:type="spellEnd"/>
      <w:r>
        <w:rPr>
          <w:b/>
          <w:i/>
          <w:sz w:val="26"/>
          <w:szCs w:val="26"/>
        </w:rPr>
        <w:t xml:space="preserve"> – </w:t>
      </w:r>
      <w:proofErr w:type="spellStart"/>
      <w:r>
        <w:rPr>
          <w:b/>
          <w:i/>
          <w:sz w:val="26"/>
          <w:szCs w:val="26"/>
          <w:lang w:val="en-US"/>
        </w:rPr>
        <w:t>Ramariaceae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27"/>
        <w:gridCol w:w="1417"/>
        <w:gridCol w:w="2126"/>
        <w:gridCol w:w="1276"/>
        <w:gridCol w:w="1559"/>
      </w:tblGrid>
      <w:tr w:rsidR="00425F94" w:rsidTr="00160C6B">
        <w:tc>
          <w:tcPr>
            <w:tcW w:w="1701" w:type="dxa"/>
          </w:tcPr>
          <w:p w:rsidR="00425F94" w:rsidRPr="00307F83" w:rsidRDefault="00425F94" w:rsidP="000336EA">
            <w:pPr>
              <w:spacing w:after="0"/>
              <w:rPr>
                <w:rFonts w:ascii="Times New Roman" w:hAnsi="Times New Roman" w:cs="Times New Roman"/>
                <w:sz w:val="24"/>
                <w:szCs w:val="24"/>
                <w:lang w:val="en-US"/>
              </w:rPr>
            </w:pPr>
            <w:r w:rsidRPr="007F2DF1">
              <w:rPr>
                <w:rFonts w:ascii="Times New Roman" w:hAnsi="Times New Roman" w:cs="Times New Roman"/>
                <w:color w:val="000000"/>
                <w:sz w:val="24"/>
                <w:szCs w:val="24"/>
                <w:shd w:val="clear" w:color="auto" w:fill="FFFFFF"/>
              </w:rPr>
              <w:t xml:space="preserve">Рогатик прямой   </w:t>
            </w:r>
          </w:p>
        </w:tc>
        <w:tc>
          <w:tcPr>
            <w:tcW w:w="2127" w:type="dxa"/>
          </w:tcPr>
          <w:p w:rsidR="00425F94" w:rsidRPr="00307F83" w:rsidRDefault="00425F94" w:rsidP="000336EA">
            <w:pPr>
              <w:spacing w:after="0"/>
              <w:rPr>
                <w:rFonts w:ascii="Times New Roman" w:hAnsi="Times New Roman" w:cs="Times New Roman"/>
                <w:sz w:val="24"/>
                <w:szCs w:val="24"/>
                <w:lang w:val="en-US"/>
              </w:rPr>
            </w:pPr>
            <w:proofErr w:type="spellStart"/>
            <w:r w:rsidRPr="007F2DF1">
              <w:rPr>
                <w:rFonts w:ascii="Times New Roman" w:hAnsi="Times New Roman" w:cs="Times New Roman"/>
                <w:color w:val="000000"/>
                <w:sz w:val="24"/>
                <w:szCs w:val="24"/>
                <w:shd w:val="clear" w:color="auto" w:fill="FFFFFF"/>
              </w:rPr>
              <w:t>Ramaria</w:t>
            </w:r>
            <w:proofErr w:type="spellEnd"/>
            <w:r w:rsidRPr="007F2DF1">
              <w:rPr>
                <w:rFonts w:ascii="Times New Roman" w:hAnsi="Times New Roman" w:cs="Times New Roman"/>
                <w:color w:val="000000"/>
                <w:sz w:val="24"/>
                <w:szCs w:val="24"/>
                <w:shd w:val="clear" w:color="auto" w:fill="FFFFFF"/>
              </w:rPr>
              <w:t xml:space="preserve"> </w:t>
            </w:r>
            <w:proofErr w:type="spellStart"/>
            <w:r w:rsidRPr="007F2DF1">
              <w:rPr>
                <w:rFonts w:ascii="Times New Roman" w:hAnsi="Times New Roman" w:cs="Times New Roman"/>
                <w:color w:val="000000"/>
                <w:sz w:val="24"/>
                <w:szCs w:val="24"/>
                <w:shd w:val="clear" w:color="auto" w:fill="FFFFFF"/>
              </w:rPr>
              <w:t>stricta</w:t>
            </w:r>
            <w:proofErr w:type="spellEnd"/>
          </w:p>
        </w:tc>
        <w:tc>
          <w:tcPr>
            <w:tcW w:w="1417" w:type="dxa"/>
          </w:tcPr>
          <w:p w:rsidR="00425F94" w:rsidRPr="00307F83"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Разрушенная древесина</w:t>
            </w:r>
          </w:p>
        </w:tc>
        <w:tc>
          <w:tcPr>
            <w:tcW w:w="2126" w:type="dxa"/>
          </w:tcPr>
          <w:p w:rsidR="00425F94" w:rsidRPr="00307F83" w:rsidRDefault="00425F94" w:rsidP="000336EA">
            <w:pPr>
              <w:spacing w:after="0" w:line="240" w:lineRule="auto"/>
              <w:rPr>
                <w:rFonts w:ascii="Times New Roman" w:eastAsia="Times New Roman" w:hAnsi="Times New Roman" w:cs="Times New Roman"/>
                <w:color w:val="000000"/>
                <w:sz w:val="24"/>
                <w:szCs w:val="24"/>
                <w:lang w:eastAsia="ru-RU"/>
              </w:rPr>
            </w:pPr>
            <w:r w:rsidRPr="007F2DF1">
              <w:rPr>
                <w:rFonts w:ascii="Times New Roman" w:eastAsia="Times New Roman" w:hAnsi="Times New Roman" w:cs="Times New Roman"/>
                <w:color w:val="000000"/>
                <w:sz w:val="24"/>
                <w:szCs w:val="24"/>
                <w:lang w:eastAsia="ru-RU"/>
              </w:rPr>
              <w:t>на влажной лесной под</w:t>
            </w:r>
            <w:r w:rsidRPr="007F2DF1">
              <w:rPr>
                <w:rFonts w:ascii="Times New Roman" w:eastAsia="Times New Roman" w:hAnsi="Times New Roman" w:cs="Times New Roman"/>
                <w:color w:val="000000"/>
                <w:sz w:val="24"/>
                <w:szCs w:val="24"/>
                <w:lang w:eastAsia="ru-RU"/>
              </w:rPr>
              <w:softHyphen/>
              <w:t xml:space="preserve">стилке, у </w:t>
            </w:r>
            <w:r w:rsidRPr="00307F83">
              <w:rPr>
                <w:rFonts w:ascii="Times New Roman" w:eastAsia="Times New Roman" w:hAnsi="Times New Roman" w:cs="Times New Roman"/>
                <w:color w:val="000000"/>
                <w:sz w:val="24"/>
                <w:szCs w:val="24"/>
                <w:lang w:eastAsia="ru-RU"/>
              </w:rPr>
              <w:t>с</w:t>
            </w:r>
            <w:r w:rsidRPr="007F2DF1">
              <w:rPr>
                <w:rFonts w:ascii="Times New Roman" w:eastAsia="Times New Roman" w:hAnsi="Times New Roman" w:cs="Times New Roman"/>
                <w:color w:val="000000"/>
                <w:sz w:val="24"/>
                <w:szCs w:val="24"/>
                <w:lang w:eastAsia="ru-RU"/>
              </w:rPr>
              <w:t>тарых разваленных пне</w:t>
            </w:r>
            <w:r>
              <w:rPr>
                <w:rFonts w:ascii="Times New Roman" w:eastAsia="Times New Roman" w:hAnsi="Times New Roman" w:cs="Times New Roman"/>
                <w:color w:val="000000"/>
                <w:sz w:val="24"/>
                <w:szCs w:val="24"/>
                <w:lang w:eastAsia="ru-RU"/>
              </w:rPr>
              <w:t>й</w:t>
            </w:r>
          </w:p>
        </w:tc>
        <w:tc>
          <w:tcPr>
            <w:tcW w:w="1276" w:type="dxa"/>
          </w:tcPr>
          <w:p w:rsidR="00425F94"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Май</w:t>
            </w:r>
          </w:p>
          <w:p w:rsidR="00425F94" w:rsidRPr="00307F83"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июнь</w:t>
            </w:r>
          </w:p>
        </w:tc>
        <w:tc>
          <w:tcPr>
            <w:tcW w:w="1559" w:type="dxa"/>
          </w:tcPr>
          <w:p w:rsidR="00425F94" w:rsidRPr="00307F83" w:rsidRDefault="00425F94" w:rsidP="000336EA">
            <w:pPr>
              <w:spacing w:after="0"/>
              <w:rPr>
                <w:rFonts w:ascii="Times New Roman" w:hAnsi="Times New Roman" w:cs="Times New Roman"/>
                <w:sz w:val="24"/>
                <w:szCs w:val="24"/>
              </w:rPr>
            </w:pPr>
          </w:p>
        </w:tc>
      </w:tr>
    </w:tbl>
    <w:p w:rsidR="00425F94" w:rsidRDefault="00425F94" w:rsidP="00425F94">
      <w:pPr>
        <w:rPr>
          <w:b/>
          <w:i/>
          <w:sz w:val="26"/>
          <w:szCs w:val="26"/>
        </w:rPr>
      </w:pPr>
      <w:r>
        <w:rPr>
          <w:b/>
          <w:i/>
          <w:sz w:val="26"/>
          <w:szCs w:val="26"/>
        </w:rPr>
        <w:t xml:space="preserve">Семейство – </w:t>
      </w:r>
      <w:proofErr w:type="spellStart"/>
      <w:r>
        <w:rPr>
          <w:b/>
          <w:i/>
          <w:sz w:val="26"/>
          <w:szCs w:val="26"/>
        </w:rPr>
        <w:t>Аурискальпиевые</w:t>
      </w:r>
      <w:proofErr w:type="spellEnd"/>
      <w:r>
        <w:rPr>
          <w:b/>
          <w:i/>
          <w:sz w:val="26"/>
          <w:szCs w:val="26"/>
        </w:rPr>
        <w:t xml:space="preserve"> – </w:t>
      </w:r>
      <w:proofErr w:type="spellStart"/>
      <w:r>
        <w:rPr>
          <w:b/>
          <w:i/>
          <w:sz w:val="26"/>
          <w:szCs w:val="26"/>
          <w:lang w:val="en-US"/>
        </w:rPr>
        <w:t>Auriscalpiaceae</w:t>
      </w:r>
      <w:proofErr w:type="spellEnd"/>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417"/>
        <w:gridCol w:w="2126"/>
        <w:gridCol w:w="1276"/>
        <w:gridCol w:w="1559"/>
      </w:tblGrid>
      <w:tr w:rsidR="00425F94" w:rsidTr="00160C6B">
        <w:tc>
          <w:tcPr>
            <w:tcW w:w="1985" w:type="dxa"/>
          </w:tcPr>
          <w:p w:rsidR="00425F94" w:rsidRPr="00EC1945" w:rsidRDefault="00425F94" w:rsidP="000336EA">
            <w:pPr>
              <w:spacing w:after="0"/>
              <w:rPr>
                <w:rFonts w:ascii="Times New Roman" w:hAnsi="Times New Roman" w:cs="Times New Roman"/>
                <w:bCs/>
                <w:iCs/>
                <w:sz w:val="24"/>
                <w:szCs w:val="24"/>
              </w:rPr>
            </w:pPr>
            <w:proofErr w:type="spellStart"/>
            <w:r w:rsidRPr="00EC1945">
              <w:rPr>
                <w:rFonts w:ascii="Times New Roman" w:hAnsi="Times New Roman" w:cs="Times New Roman"/>
                <w:bCs/>
                <w:iCs/>
                <w:sz w:val="24"/>
                <w:szCs w:val="24"/>
              </w:rPr>
              <w:t>Аурискальпиум</w:t>
            </w:r>
            <w:proofErr w:type="spellEnd"/>
            <w:r w:rsidRPr="00EC1945">
              <w:rPr>
                <w:rFonts w:ascii="Times New Roman" w:hAnsi="Times New Roman" w:cs="Times New Roman"/>
                <w:bCs/>
                <w:iCs/>
                <w:sz w:val="24"/>
                <w:szCs w:val="24"/>
              </w:rPr>
              <w:t xml:space="preserve"> </w:t>
            </w:r>
          </w:p>
          <w:p w:rsidR="00425F94" w:rsidRPr="00EC1945" w:rsidRDefault="00425F94" w:rsidP="000336EA">
            <w:pPr>
              <w:spacing w:after="0"/>
              <w:rPr>
                <w:rFonts w:ascii="Times New Roman" w:hAnsi="Times New Roman" w:cs="Times New Roman"/>
                <w:sz w:val="24"/>
                <w:szCs w:val="24"/>
                <w:lang w:val="en-US"/>
              </w:rPr>
            </w:pPr>
            <w:r w:rsidRPr="00EC1945">
              <w:rPr>
                <w:rFonts w:ascii="Times New Roman" w:hAnsi="Times New Roman" w:cs="Times New Roman"/>
                <w:bCs/>
                <w:iCs/>
                <w:sz w:val="24"/>
                <w:szCs w:val="24"/>
              </w:rPr>
              <w:t>обыкновенный</w:t>
            </w:r>
          </w:p>
        </w:tc>
        <w:tc>
          <w:tcPr>
            <w:tcW w:w="1843" w:type="dxa"/>
          </w:tcPr>
          <w:p w:rsidR="00425F94" w:rsidRPr="00EC1945" w:rsidRDefault="00425F94" w:rsidP="000336EA">
            <w:pPr>
              <w:spacing w:after="0"/>
              <w:rPr>
                <w:rFonts w:ascii="Times New Roman" w:hAnsi="Times New Roman" w:cs="Times New Roman"/>
                <w:sz w:val="24"/>
                <w:szCs w:val="24"/>
                <w:lang w:val="en-US"/>
              </w:rPr>
            </w:pPr>
            <w:proofErr w:type="spellStart"/>
            <w:r w:rsidRPr="00EC1945">
              <w:rPr>
                <w:rFonts w:ascii="Times New Roman" w:hAnsi="Times New Roman" w:cs="Times New Roman"/>
                <w:bCs/>
                <w:iCs/>
                <w:sz w:val="24"/>
                <w:szCs w:val="24"/>
                <w:lang w:val="en-US"/>
              </w:rPr>
              <w:t>Auriscalpium</w:t>
            </w:r>
            <w:proofErr w:type="spellEnd"/>
            <w:r w:rsidRPr="00EC1945">
              <w:rPr>
                <w:rFonts w:ascii="Times New Roman" w:hAnsi="Times New Roman" w:cs="Times New Roman"/>
                <w:bCs/>
                <w:iCs/>
                <w:sz w:val="24"/>
                <w:szCs w:val="24"/>
              </w:rPr>
              <w:t xml:space="preserve"> </w:t>
            </w:r>
            <w:proofErr w:type="spellStart"/>
            <w:r w:rsidRPr="00EC1945">
              <w:rPr>
                <w:rFonts w:ascii="Times New Roman" w:hAnsi="Times New Roman" w:cs="Times New Roman"/>
                <w:bCs/>
                <w:iCs/>
                <w:sz w:val="24"/>
                <w:szCs w:val="24"/>
                <w:lang w:val="en-US"/>
              </w:rPr>
              <w:t>vulgare</w:t>
            </w:r>
            <w:proofErr w:type="spellEnd"/>
            <w:r w:rsidRPr="00EC1945">
              <w:rPr>
                <w:rFonts w:ascii="Times New Roman" w:hAnsi="Times New Roman" w:cs="Times New Roman"/>
                <w:bCs/>
                <w:iCs/>
                <w:sz w:val="24"/>
                <w:szCs w:val="24"/>
              </w:rPr>
              <w:t xml:space="preserve"> (</w:t>
            </w:r>
            <w:r w:rsidRPr="00EC1945">
              <w:rPr>
                <w:rFonts w:ascii="Times New Roman" w:hAnsi="Times New Roman" w:cs="Times New Roman"/>
                <w:bCs/>
                <w:iCs/>
                <w:sz w:val="24"/>
                <w:szCs w:val="24"/>
                <w:lang w:val="en-US"/>
              </w:rPr>
              <w:t>Fr</w:t>
            </w:r>
            <w:r w:rsidRPr="00EC1945">
              <w:rPr>
                <w:rFonts w:ascii="Times New Roman" w:hAnsi="Times New Roman" w:cs="Times New Roman"/>
                <w:bCs/>
                <w:iCs/>
                <w:sz w:val="24"/>
                <w:szCs w:val="24"/>
              </w:rPr>
              <w:t>.</w:t>
            </w:r>
            <w:r w:rsidRPr="00EC1945">
              <w:rPr>
                <w:rFonts w:ascii="Times New Roman" w:hAnsi="Times New Roman" w:cs="Times New Roman"/>
                <w:sz w:val="24"/>
                <w:szCs w:val="24"/>
              </w:rPr>
              <w:t xml:space="preserve">) </w:t>
            </w:r>
            <w:r w:rsidRPr="00EC1945">
              <w:rPr>
                <w:rFonts w:ascii="Times New Roman" w:hAnsi="Times New Roman" w:cs="Times New Roman"/>
                <w:sz w:val="24"/>
                <w:szCs w:val="24"/>
                <w:lang w:val="en-US"/>
              </w:rPr>
              <w:t>Karst</w:t>
            </w:r>
          </w:p>
        </w:tc>
        <w:tc>
          <w:tcPr>
            <w:tcW w:w="1417" w:type="dxa"/>
          </w:tcPr>
          <w:p w:rsidR="00425F94" w:rsidRPr="00EC1945" w:rsidRDefault="00425F94" w:rsidP="000336EA">
            <w:pPr>
              <w:spacing w:after="0"/>
              <w:rPr>
                <w:rFonts w:ascii="Times New Roman" w:hAnsi="Times New Roman" w:cs="Times New Roman"/>
                <w:sz w:val="24"/>
                <w:szCs w:val="24"/>
              </w:rPr>
            </w:pPr>
            <w:proofErr w:type="spellStart"/>
            <w:r w:rsidRPr="00EC1945">
              <w:rPr>
                <w:rFonts w:ascii="Times New Roman" w:hAnsi="Times New Roman" w:cs="Times New Roman"/>
                <w:sz w:val="24"/>
                <w:szCs w:val="24"/>
              </w:rPr>
              <w:t>опад</w:t>
            </w:r>
            <w:proofErr w:type="spellEnd"/>
            <w:r w:rsidRPr="00EC1945">
              <w:rPr>
                <w:rFonts w:ascii="Times New Roman" w:hAnsi="Times New Roman" w:cs="Times New Roman"/>
                <w:sz w:val="24"/>
                <w:szCs w:val="24"/>
              </w:rPr>
              <w:t xml:space="preserve"> (</w:t>
            </w:r>
            <w:proofErr w:type="spellStart"/>
            <w:r w:rsidRPr="00EC1945">
              <w:rPr>
                <w:rFonts w:ascii="Times New Roman" w:hAnsi="Times New Roman" w:cs="Times New Roman"/>
                <w:sz w:val="24"/>
                <w:szCs w:val="24"/>
              </w:rPr>
              <w:t>сосн</w:t>
            </w:r>
            <w:proofErr w:type="spellEnd"/>
            <w:r w:rsidRPr="00EC1945">
              <w:rPr>
                <w:rFonts w:ascii="Times New Roman" w:hAnsi="Times New Roman" w:cs="Times New Roman"/>
                <w:sz w:val="24"/>
                <w:szCs w:val="24"/>
              </w:rPr>
              <w:t xml:space="preserve">. шишки) - </w:t>
            </w:r>
            <w:proofErr w:type="spellStart"/>
            <w:r w:rsidRPr="00EC1945">
              <w:rPr>
                <w:rFonts w:ascii="Times New Roman" w:hAnsi="Times New Roman" w:cs="Times New Roman"/>
                <w:sz w:val="24"/>
                <w:szCs w:val="24"/>
                <w:lang w:val="en-US"/>
              </w:rPr>
              <w:t>Fd</w:t>
            </w:r>
            <w:proofErr w:type="spellEnd"/>
          </w:p>
        </w:tc>
        <w:tc>
          <w:tcPr>
            <w:tcW w:w="2126" w:type="dxa"/>
          </w:tcPr>
          <w:p w:rsidR="00425F94" w:rsidRPr="00EC1945" w:rsidRDefault="00425F94" w:rsidP="000336EA">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Сосновые насаждения</w:t>
            </w:r>
            <w:r w:rsidRPr="00EC1945">
              <w:rPr>
                <w:rFonts w:ascii="Times New Roman" w:hAnsi="Times New Roman" w:cs="Times New Roman"/>
                <w:sz w:val="24"/>
                <w:szCs w:val="24"/>
              </w:rPr>
              <w:t xml:space="preserve"> </w:t>
            </w:r>
          </w:p>
        </w:tc>
        <w:tc>
          <w:tcPr>
            <w:tcW w:w="1276" w:type="dxa"/>
          </w:tcPr>
          <w:p w:rsidR="00425F94" w:rsidRPr="00EC1945" w:rsidRDefault="00425F94" w:rsidP="000336EA">
            <w:pPr>
              <w:spacing w:after="0"/>
              <w:rPr>
                <w:rFonts w:ascii="Times New Roman" w:hAnsi="Times New Roman" w:cs="Times New Roman"/>
                <w:sz w:val="24"/>
                <w:szCs w:val="24"/>
              </w:rPr>
            </w:pPr>
            <w:r w:rsidRPr="00EC1945">
              <w:rPr>
                <w:rFonts w:ascii="Times New Roman" w:hAnsi="Times New Roman" w:cs="Times New Roman"/>
                <w:sz w:val="24"/>
                <w:szCs w:val="24"/>
              </w:rPr>
              <w:t>Апрель, сентябрь, октябрь</w:t>
            </w:r>
          </w:p>
        </w:tc>
        <w:tc>
          <w:tcPr>
            <w:tcW w:w="1559" w:type="dxa"/>
          </w:tcPr>
          <w:p w:rsidR="00425F94" w:rsidRPr="00EC1945" w:rsidRDefault="00425F94" w:rsidP="000336EA">
            <w:pPr>
              <w:spacing w:after="0"/>
              <w:rPr>
                <w:rFonts w:ascii="Times New Roman" w:hAnsi="Times New Roman" w:cs="Times New Roman"/>
                <w:sz w:val="24"/>
                <w:szCs w:val="24"/>
              </w:rPr>
            </w:pPr>
            <w:r>
              <w:rPr>
                <w:rFonts w:ascii="Times New Roman" w:hAnsi="Times New Roman" w:cs="Times New Roman"/>
                <w:sz w:val="24"/>
                <w:szCs w:val="24"/>
              </w:rPr>
              <w:t xml:space="preserve">Несъедобные </w:t>
            </w:r>
          </w:p>
        </w:tc>
      </w:tr>
    </w:tbl>
    <w:p w:rsidR="00425F94" w:rsidRPr="000F6F61" w:rsidRDefault="00425F94" w:rsidP="00425F94">
      <w:pPr>
        <w:pStyle w:val="a4"/>
        <w:spacing w:before="0" w:beforeAutospacing="0" w:after="0" w:afterAutospacing="0" w:line="360" w:lineRule="auto"/>
        <w:rPr>
          <w:sz w:val="28"/>
        </w:rPr>
      </w:pPr>
    </w:p>
    <w:sectPr w:rsidR="00425F94" w:rsidRPr="000F6F61" w:rsidSect="003D1A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034E9"/>
    <w:multiLevelType w:val="hybridMultilevel"/>
    <w:tmpl w:val="E47C09AE"/>
    <w:lvl w:ilvl="0" w:tplc="A8A0AB16">
      <w:start w:val="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20936"/>
    <w:multiLevelType w:val="hybridMultilevel"/>
    <w:tmpl w:val="23443F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7C3741"/>
    <w:multiLevelType w:val="hybridMultilevel"/>
    <w:tmpl w:val="139C9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9F18FF"/>
    <w:multiLevelType w:val="multilevel"/>
    <w:tmpl w:val="679C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847B4"/>
    <w:multiLevelType w:val="hybridMultilevel"/>
    <w:tmpl w:val="055AC434"/>
    <w:lvl w:ilvl="0" w:tplc="DA300A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CB4235"/>
    <w:multiLevelType w:val="hybridMultilevel"/>
    <w:tmpl w:val="7FE60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FE3198"/>
    <w:multiLevelType w:val="multilevel"/>
    <w:tmpl w:val="A9D28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6540E51"/>
    <w:multiLevelType w:val="multilevel"/>
    <w:tmpl w:val="C82CF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062A87"/>
    <w:multiLevelType w:val="multilevel"/>
    <w:tmpl w:val="604E1D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713506"/>
    <w:multiLevelType w:val="multilevel"/>
    <w:tmpl w:val="8788E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1C5942"/>
    <w:multiLevelType w:val="multilevel"/>
    <w:tmpl w:val="EAB84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7040FE"/>
    <w:multiLevelType w:val="hybridMultilevel"/>
    <w:tmpl w:val="646259E0"/>
    <w:lvl w:ilvl="0" w:tplc="2DBCE9A8">
      <w:start w:val="1"/>
      <w:numFmt w:val="decimal"/>
      <w:lvlText w:val="%1)"/>
      <w:lvlJc w:val="left"/>
      <w:pPr>
        <w:ind w:left="1755" w:hanging="13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6B64C3"/>
    <w:multiLevelType w:val="multilevel"/>
    <w:tmpl w:val="679C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F1B14AB"/>
    <w:multiLevelType w:val="multilevel"/>
    <w:tmpl w:val="2556A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DFA1132"/>
    <w:multiLevelType w:val="multilevel"/>
    <w:tmpl w:val="9D70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E171D0"/>
    <w:multiLevelType w:val="multilevel"/>
    <w:tmpl w:val="E67A7F9A"/>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66A754C4"/>
    <w:multiLevelType w:val="multilevel"/>
    <w:tmpl w:val="3D06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7E67D74"/>
    <w:multiLevelType w:val="multilevel"/>
    <w:tmpl w:val="53C62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16"/>
  </w:num>
  <w:num w:numId="4">
    <w:abstractNumId w:val="14"/>
  </w:num>
  <w:num w:numId="5">
    <w:abstractNumId w:val="17"/>
  </w:num>
  <w:num w:numId="6">
    <w:abstractNumId w:val="8"/>
  </w:num>
  <w:num w:numId="7">
    <w:abstractNumId w:val="10"/>
  </w:num>
  <w:num w:numId="8">
    <w:abstractNumId w:val="6"/>
  </w:num>
  <w:num w:numId="9">
    <w:abstractNumId w:val="7"/>
  </w:num>
  <w:num w:numId="10">
    <w:abstractNumId w:val="13"/>
  </w:num>
  <w:num w:numId="11">
    <w:abstractNumId w:val="12"/>
  </w:num>
  <w:num w:numId="12">
    <w:abstractNumId w:val="2"/>
  </w:num>
  <w:num w:numId="13">
    <w:abstractNumId w:val="4"/>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5"/>
  </w:num>
  <w:num w:numId="17">
    <w:abstractNumId w:val="5"/>
  </w:num>
  <w:num w:numId="18">
    <w:abstractNumId w:val="1"/>
  </w:num>
  <w:num w:numId="19">
    <w:abstractNumId w:val="0"/>
  </w:num>
  <w:num w:numId="20">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67902"/>
    <w:rsid w:val="00013589"/>
    <w:rsid w:val="000336EA"/>
    <w:rsid w:val="00067902"/>
    <w:rsid w:val="000B1F2F"/>
    <w:rsid w:val="000F59A3"/>
    <w:rsid w:val="000F6F61"/>
    <w:rsid w:val="0013786A"/>
    <w:rsid w:val="00160C6B"/>
    <w:rsid w:val="00186DA2"/>
    <w:rsid w:val="001A64B2"/>
    <w:rsid w:val="001A7E05"/>
    <w:rsid w:val="001D5F62"/>
    <w:rsid w:val="00224001"/>
    <w:rsid w:val="002D54CF"/>
    <w:rsid w:val="002F289F"/>
    <w:rsid w:val="003126A9"/>
    <w:rsid w:val="00367715"/>
    <w:rsid w:val="00396CB6"/>
    <w:rsid w:val="003B468D"/>
    <w:rsid w:val="003B562A"/>
    <w:rsid w:val="003C165D"/>
    <w:rsid w:val="003D1A72"/>
    <w:rsid w:val="00425F94"/>
    <w:rsid w:val="00430562"/>
    <w:rsid w:val="00460FDE"/>
    <w:rsid w:val="004E4448"/>
    <w:rsid w:val="004F4977"/>
    <w:rsid w:val="005378C3"/>
    <w:rsid w:val="00543273"/>
    <w:rsid w:val="005451AD"/>
    <w:rsid w:val="005F0318"/>
    <w:rsid w:val="006009C5"/>
    <w:rsid w:val="00647FDD"/>
    <w:rsid w:val="006706EB"/>
    <w:rsid w:val="006B38FB"/>
    <w:rsid w:val="006C429D"/>
    <w:rsid w:val="006E1E8F"/>
    <w:rsid w:val="007B4504"/>
    <w:rsid w:val="007E3557"/>
    <w:rsid w:val="007E46F1"/>
    <w:rsid w:val="007F2A9E"/>
    <w:rsid w:val="00831E86"/>
    <w:rsid w:val="008542E9"/>
    <w:rsid w:val="008D5719"/>
    <w:rsid w:val="009034D1"/>
    <w:rsid w:val="0093097D"/>
    <w:rsid w:val="00951945"/>
    <w:rsid w:val="00951A43"/>
    <w:rsid w:val="009912FD"/>
    <w:rsid w:val="0099574B"/>
    <w:rsid w:val="009E46BA"/>
    <w:rsid w:val="00A62297"/>
    <w:rsid w:val="00A87C9B"/>
    <w:rsid w:val="00B95C57"/>
    <w:rsid w:val="00C3293C"/>
    <w:rsid w:val="00C86E9D"/>
    <w:rsid w:val="00C92F8C"/>
    <w:rsid w:val="00CA05F2"/>
    <w:rsid w:val="00CD4511"/>
    <w:rsid w:val="00CF7B0A"/>
    <w:rsid w:val="00D0778D"/>
    <w:rsid w:val="00D27B32"/>
    <w:rsid w:val="00D8423F"/>
    <w:rsid w:val="00DD4644"/>
    <w:rsid w:val="00DD7241"/>
    <w:rsid w:val="00DE1F75"/>
    <w:rsid w:val="00DF3E81"/>
    <w:rsid w:val="00E73006"/>
    <w:rsid w:val="00F173D4"/>
    <w:rsid w:val="00F231BA"/>
    <w:rsid w:val="00FA5BF4"/>
    <w:rsid w:val="00FA6BE2"/>
    <w:rsid w:val="00FB46A5"/>
    <w:rsid w:val="00FB5640"/>
    <w:rsid w:val="00FB5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A72"/>
  </w:style>
  <w:style w:type="paragraph" w:styleId="1">
    <w:name w:val="heading 1"/>
    <w:basedOn w:val="a"/>
    <w:next w:val="a"/>
    <w:link w:val="10"/>
    <w:uiPriority w:val="9"/>
    <w:qFormat/>
    <w:rsid w:val="004305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067902"/>
    <w:rPr>
      <w:b/>
      <w:bCs/>
    </w:rPr>
  </w:style>
  <w:style w:type="paragraph" w:styleId="a4">
    <w:name w:val="Normal (Web)"/>
    <w:basedOn w:val="a"/>
    <w:uiPriority w:val="99"/>
    <w:unhideWhenUsed/>
    <w:rsid w:val="00067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067902"/>
    <w:rPr>
      <w:i/>
      <w:iCs/>
    </w:rPr>
  </w:style>
  <w:style w:type="character" w:customStyle="1" w:styleId="extended-textshort">
    <w:name w:val="extended-text__short"/>
    <w:basedOn w:val="a0"/>
    <w:rsid w:val="005F0318"/>
  </w:style>
  <w:style w:type="character" w:customStyle="1" w:styleId="w">
    <w:name w:val="w"/>
    <w:basedOn w:val="a0"/>
    <w:rsid w:val="005F0318"/>
  </w:style>
  <w:style w:type="paragraph" w:styleId="a6">
    <w:name w:val="List Paragraph"/>
    <w:basedOn w:val="a"/>
    <w:uiPriority w:val="34"/>
    <w:qFormat/>
    <w:rsid w:val="00430562"/>
    <w:pPr>
      <w:ind w:left="720"/>
      <w:contextualSpacing/>
    </w:pPr>
  </w:style>
  <w:style w:type="character" w:customStyle="1" w:styleId="10">
    <w:name w:val="Заголовок 1 Знак"/>
    <w:basedOn w:val="a0"/>
    <w:link w:val="1"/>
    <w:uiPriority w:val="9"/>
    <w:rsid w:val="00430562"/>
    <w:rPr>
      <w:rFonts w:asciiTheme="majorHAnsi" w:eastAsiaTheme="majorEastAsia" w:hAnsiTheme="majorHAnsi" w:cstheme="majorBidi"/>
      <w:b/>
      <w:bCs/>
      <w:color w:val="365F91" w:themeColor="accent1" w:themeShade="BF"/>
      <w:sz w:val="28"/>
      <w:szCs w:val="28"/>
    </w:rPr>
  </w:style>
  <w:style w:type="paragraph" w:styleId="a7">
    <w:name w:val="Balloon Text"/>
    <w:basedOn w:val="a"/>
    <w:link w:val="a8"/>
    <w:uiPriority w:val="99"/>
    <w:semiHidden/>
    <w:unhideWhenUsed/>
    <w:rsid w:val="00D27B3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27B32"/>
    <w:rPr>
      <w:rFonts w:ascii="Tahoma" w:hAnsi="Tahoma" w:cs="Tahoma"/>
      <w:sz w:val="16"/>
      <w:szCs w:val="16"/>
    </w:rPr>
  </w:style>
  <w:style w:type="table" w:styleId="a9">
    <w:name w:val="Table Grid"/>
    <w:basedOn w:val="a1"/>
    <w:uiPriority w:val="59"/>
    <w:rsid w:val="00600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unhideWhenUsed/>
    <w:rsid w:val="006C429D"/>
    <w:rPr>
      <w:color w:val="0000FF"/>
      <w:u w:val="single"/>
    </w:rPr>
  </w:style>
  <w:style w:type="paragraph" w:styleId="ab">
    <w:name w:val="TOC Heading"/>
    <w:basedOn w:val="1"/>
    <w:next w:val="a"/>
    <w:uiPriority w:val="39"/>
    <w:semiHidden/>
    <w:unhideWhenUsed/>
    <w:qFormat/>
    <w:rsid w:val="0099574B"/>
    <w:pPr>
      <w:outlineLvl w:val="9"/>
    </w:pPr>
  </w:style>
  <w:style w:type="paragraph" w:styleId="11">
    <w:name w:val="toc 1"/>
    <w:basedOn w:val="a"/>
    <w:next w:val="a"/>
    <w:autoRedefine/>
    <w:uiPriority w:val="39"/>
    <w:unhideWhenUsed/>
    <w:rsid w:val="0099574B"/>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4336">
      <w:bodyDiv w:val="1"/>
      <w:marLeft w:val="0"/>
      <w:marRight w:val="0"/>
      <w:marTop w:val="0"/>
      <w:marBottom w:val="0"/>
      <w:divBdr>
        <w:top w:val="none" w:sz="0" w:space="0" w:color="auto"/>
        <w:left w:val="none" w:sz="0" w:space="0" w:color="auto"/>
        <w:bottom w:val="none" w:sz="0" w:space="0" w:color="auto"/>
        <w:right w:val="none" w:sz="0" w:space="0" w:color="auto"/>
      </w:divBdr>
    </w:div>
    <w:div w:id="222907262">
      <w:bodyDiv w:val="1"/>
      <w:marLeft w:val="0"/>
      <w:marRight w:val="0"/>
      <w:marTop w:val="0"/>
      <w:marBottom w:val="0"/>
      <w:divBdr>
        <w:top w:val="none" w:sz="0" w:space="0" w:color="auto"/>
        <w:left w:val="none" w:sz="0" w:space="0" w:color="auto"/>
        <w:bottom w:val="none" w:sz="0" w:space="0" w:color="auto"/>
        <w:right w:val="none" w:sz="0" w:space="0" w:color="auto"/>
      </w:divBdr>
    </w:div>
    <w:div w:id="226113016">
      <w:bodyDiv w:val="1"/>
      <w:marLeft w:val="0"/>
      <w:marRight w:val="0"/>
      <w:marTop w:val="0"/>
      <w:marBottom w:val="0"/>
      <w:divBdr>
        <w:top w:val="none" w:sz="0" w:space="0" w:color="auto"/>
        <w:left w:val="none" w:sz="0" w:space="0" w:color="auto"/>
        <w:bottom w:val="none" w:sz="0" w:space="0" w:color="auto"/>
        <w:right w:val="none" w:sz="0" w:space="0" w:color="auto"/>
      </w:divBdr>
    </w:div>
    <w:div w:id="233129439">
      <w:bodyDiv w:val="1"/>
      <w:marLeft w:val="0"/>
      <w:marRight w:val="0"/>
      <w:marTop w:val="0"/>
      <w:marBottom w:val="0"/>
      <w:divBdr>
        <w:top w:val="none" w:sz="0" w:space="0" w:color="auto"/>
        <w:left w:val="none" w:sz="0" w:space="0" w:color="auto"/>
        <w:bottom w:val="none" w:sz="0" w:space="0" w:color="auto"/>
        <w:right w:val="none" w:sz="0" w:space="0" w:color="auto"/>
      </w:divBdr>
    </w:div>
    <w:div w:id="265120912">
      <w:bodyDiv w:val="1"/>
      <w:marLeft w:val="0"/>
      <w:marRight w:val="0"/>
      <w:marTop w:val="0"/>
      <w:marBottom w:val="0"/>
      <w:divBdr>
        <w:top w:val="none" w:sz="0" w:space="0" w:color="auto"/>
        <w:left w:val="none" w:sz="0" w:space="0" w:color="auto"/>
        <w:bottom w:val="none" w:sz="0" w:space="0" w:color="auto"/>
        <w:right w:val="none" w:sz="0" w:space="0" w:color="auto"/>
      </w:divBdr>
    </w:div>
    <w:div w:id="271741295">
      <w:bodyDiv w:val="1"/>
      <w:marLeft w:val="0"/>
      <w:marRight w:val="0"/>
      <w:marTop w:val="0"/>
      <w:marBottom w:val="0"/>
      <w:divBdr>
        <w:top w:val="none" w:sz="0" w:space="0" w:color="auto"/>
        <w:left w:val="none" w:sz="0" w:space="0" w:color="auto"/>
        <w:bottom w:val="none" w:sz="0" w:space="0" w:color="auto"/>
        <w:right w:val="none" w:sz="0" w:space="0" w:color="auto"/>
      </w:divBdr>
    </w:div>
    <w:div w:id="313417037">
      <w:bodyDiv w:val="1"/>
      <w:marLeft w:val="0"/>
      <w:marRight w:val="0"/>
      <w:marTop w:val="0"/>
      <w:marBottom w:val="0"/>
      <w:divBdr>
        <w:top w:val="none" w:sz="0" w:space="0" w:color="auto"/>
        <w:left w:val="none" w:sz="0" w:space="0" w:color="auto"/>
        <w:bottom w:val="none" w:sz="0" w:space="0" w:color="auto"/>
        <w:right w:val="none" w:sz="0" w:space="0" w:color="auto"/>
      </w:divBdr>
    </w:div>
    <w:div w:id="360086912">
      <w:bodyDiv w:val="1"/>
      <w:marLeft w:val="0"/>
      <w:marRight w:val="0"/>
      <w:marTop w:val="0"/>
      <w:marBottom w:val="0"/>
      <w:divBdr>
        <w:top w:val="none" w:sz="0" w:space="0" w:color="auto"/>
        <w:left w:val="none" w:sz="0" w:space="0" w:color="auto"/>
        <w:bottom w:val="none" w:sz="0" w:space="0" w:color="auto"/>
        <w:right w:val="none" w:sz="0" w:space="0" w:color="auto"/>
      </w:divBdr>
    </w:div>
    <w:div w:id="423261070">
      <w:bodyDiv w:val="1"/>
      <w:marLeft w:val="0"/>
      <w:marRight w:val="0"/>
      <w:marTop w:val="0"/>
      <w:marBottom w:val="0"/>
      <w:divBdr>
        <w:top w:val="none" w:sz="0" w:space="0" w:color="auto"/>
        <w:left w:val="none" w:sz="0" w:space="0" w:color="auto"/>
        <w:bottom w:val="none" w:sz="0" w:space="0" w:color="auto"/>
        <w:right w:val="none" w:sz="0" w:space="0" w:color="auto"/>
      </w:divBdr>
    </w:div>
    <w:div w:id="520777215">
      <w:bodyDiv w:val="1"/>
      <w:marLeft w:val="0"/>
      <w:marRight w:val="0"/>
      <w:marTop w:val="0"/>
      <w:marBottom w:val="0"/>
      <w:divBdr>
        <w:top w:val="none" w:sz="0" w:space="0" w:color="auto"/>
        <w:left w:val="none" w:sz="0" w:space="0" w:color="auto"/>
        <w:bottom w:val="none" w:sz="0" w:space="0" w:color="auto"/>
        <w:right w:val="none" w:sz="0" w:space="0" w:color="auto"/>
      </w:divBdr>
    </w:div>
    <w:div w:id="539820890">
      <w:bodyDiv w:val="1"/>
      <w:marLeft w:val="0"/>
      <w:marRight w:val="0"/>
      <w:marTop w:val="0"/>
      <w:marBottom w:val="0"/>
      <w:divBdr>
        <w:top w:val="none" w:sz="0" w:space="0" w:color="auto"/>
        <w:left w:val="none" w:sz="0" w:space="0" w:color="auto"/>
        <w:bottom w:val="none" w:sz="0" w:space="0" w:color="auto"/>
        <w:right w:val="none" w:sz="0" w:space="0" w:color="auto"/>
      </w:divBdr>
    </w:div>
    <w:div w:id="682786740">
      <w:bodyDiv w:val="1"/>
      <w:marLeft w:val="0"/>
      <w:marRight w:val="0"/>
      <w:marTop w:val="0"/>
      <w:marBottom w:val="0"/>
      <w:divBdr>
        <w:top w:val="none" w:sz="0" w:space="0" w:color="auto"/>
        <w:left w:val="none" w:sz="0" w:space="0" w:color="auto"/>
        <w:bottom w:val="none" w:sz="0" w:space="0" w:color="auto"/>
        <w:right w:val="none" w:sz="0" w:space="0" w:color="auto"/>
      </w:divBdr>
    </w:div>
    <w:div w:id="770900800">
      <w:bodyDiv w:val="1"/>
      <w:marLeft w:val="0"/>
      <w:marRight w:val="0"/>
      <w:marTop w:val="0"/>
      <w:marBottom w:val="0"/>
      <w:divBdr>
        <w:top w:val="none" w:sz="0" w:space="0" w:color="auto"/>
        <w:left w:val="none" w:sz="0" w:space="0" w:color="auto"/>
        <w:bottom w:val="none" w:sz="0" w:space="0" w:color="auto"/>
        <w:right w:val="none" w:sz="0" w:space="0" w:color="auto"/>
      </w:divBdr>
    </w:div>
    <w:div w:id="800616862">
      <w:bodyDiv w:val="1"/>
      <w:marLeft w:val="0"/>
      <w:marRight w:val="0"/>
      <w:marTop w:val="0"/>
      <w:marBottom w:val="0"/>
      <w:divBdr>
        <w:top w:val="none" w:sz="0" w:space="0" w:color="auto"/>
        <w:left w:val="none" w:sz="0" w:space="0" w:color="auto"/>
        <w:bottom w:val="none" w:sz="0" w:space="0" w:color="auto"/>
        <w:right w:val="none" w:sz="0" w:space="0" w:color="auto"/>
      </w:divBdr>
    </w:div>
    <w:div w:id="827477142">
      <w:bodyDiv w:val="1"/>
      <w:marLeft w:val="0"/>
      <w:marRight w:val="0"/>
      <w:marTop w:val="0"/>
      <w:marBottom w:val="0"/>
      <w:divBdr>
        <w:top w:val="none" w:sz="0" w:space="0" w:color="auto"/>
        <w:left w:val="none" w:sz="0" w:space="0" w:color="auto"/>
        <w:bottom w:val="none" w:sz="0" w:space="0" w:color="auto"/>
        <w:right w:val="none" w:sz="0" w:space="0" w:color="auto"/>
      </w:divBdr>
    </w:div>
    <w:div w:id="832798591">
      <w:bodyDiv w:val="1"/>
      <w:marLeft w:val="0"/>
      <w:marRight w:val="0"/>
      <w:marTop w:val="0"/>
      <w:marBottom w:val="0"/>
      <w:divBdr>
        <w:top w:val="none" w:sz="0" w:space="0" w:color="auto"/>
        <w:left w:val="none" w:sz="0" w:space="0" w:color="auto"/>
        <w:bottom w:val="none" w:sz="0" w:space="0" w:color="auto"/>
        <w:right w:val="none" w:sz="0" w:space="0" w:color="auto"/>
      </w:divBdr>
    </w:div>
    <w:div w:id="906955188">
      <w:bodyDiv w:val="1"/>
      <w:marLeft w:val="0"/>
      <w:marRight w:val="0"/>
      <w:marTop w:val="0"/>
      <w:marBottom w:val="0"/>
      <w:divBdr>
        <w:top w:val="none" w:sz="0" w:space="0" w:color="auto"/>
        <w:left w:val="none" w:sz="0" w:space="0" w:color="auto"/>
        <w:bottom w:val="none" w:sz="0" w:space="0" w:color="auto"/>
        <w:right w:val="none" w:sz="0" w:space="0" w:color="auto"/>
      </w:divBdr>
    </w:div>
    <w:div w:id="921140758">
      <w:bodyDiv w:val="1"/>
      <w:marLeft w:val="0"/>
      <w:marRight w:val="0"/>
      <w:marTop w:val="0"/>
      <w:marBottom w:val="0"/>
      <w:divBdr>
        <w:top w:val="none" w:sz="0" w:space="0" w:color="auto"/>
        <w:left w:val="none" w:sz="0" w:space="0" w:color="auto"/>
        <w:bottom w:val="none" w:sz="0" w:space="0" w:color="auto"/>
        <w:right w:val="none" w:sz="0" w:space="0" w:color="auto"/>
      </w:divBdr>
    </w:div>
    <w:div w:id="945305988">
      <w:bodyDiv w:val="1"/>
      <w:marLeft w:val="0"/>
      <w:marRight w:val="0"/>
      <w:marTop w:val="0"/>
      <w:marBottom w:val="0"/>
      <w:divBdr>
        <w:top w:val="none" w:sz="0" w:space="0" w:color="auto"/>
        <w:left w:val="none" w:sz="0" w:space="0" w:color="auto"/>
        <w:bottom w:val="none" w:sz="0" w:space="0" w:color="auto"/>
        <w:right w:val="none" w:sz="0" w:space="0" w:color="auto"/>
      </w:divBdr>
    </w:div>
    <w:div w:id="961690234">
      <w:bodyDiv w:val="1"/>
      <w:marLeft w:val="0"/>
      <w:marRight w:val="0"/>
      <w:marTop w:val="0"/>
      <w:marBottom w:val="0"/>
      <w:divBdr>
        <w:top w:val="none" w:sz="0" w:space="0" w:color="auto"/>
        <w:left w:val="none" w:sz="0" w:space="0" w:color="auto"/>
        <w:bottom w:val="none" w:sz="0" w:space="0" w:color="auto"/>
        <w:right w:val="none" w:sz="0" w:space="0" w:color="auto"/>
      </w:divBdr>
    </w:div>
    <w:div w:id="1014654641">
      <w:bodyDiv w:val="1"/>
      <w:marLeft w:val="0"/>
      <w:marRight w:val="0"/>
      <w:marTop w:val="0"/>
      <w:marBottom w:val="0"/>
      <w:divBdr>
        <w:top w:val="none" w:sz="0" w:space="0" w:color="auto"/>
        <w:left w:val="none" w:sz="0" w:space="0" w:color="auto"/>
        <w:bottom w:val="none" w:sz="0" w:space="0" w:color="auto"/>
        <w:right w:val="none" w:sz="0" w:space="0" w:color="auto"/>
      </w:divBdr>
    </w:div>
    <w:div w:id="1054894233">
      <w:bodyDiv w:val="1"/>
      <w:marLeft w:val="0"/>
      <w:marRight w:val="0"/>
      <w:marTop w:val="0"/>
      <w:marBottom w:val="0"/>
      <w:divBdr>
        <w:top w:val="none" w:sz="0" w:space="0" w:color="auto"/>
        <w:left w:val="none" w:sz="0" w:space="0" w:color="auto"/>
        <w:bottom w:val="none" w:sz="0" w:space="0" w:color="auto"/>
        <w:right w:val="none" w:sz="0" w:space="0" w:color="auto"/>
      </w:divBdr>
      <w:divsChild>
        <w:div w:id="820926575">
          <w:marLeft w:val="0"/>
          <w:marRight w:val="0"/>
          <w:marTop w:val="0"/>
          <w:marBottom w:val="0"/>
          <w:divBdr>
            <w:top w:val="none" w:sz="0" w:space="0" w:color="auto"/>
            <w:left w:val="none" w:sz="0" w:space="0" w:color="auto"/>
            <w:bottom w:val="none" w:sz="0" w:space="0" w:color="auto"/>
            <w:right w:val="none" w:sz="0" w:space="0" w:color="auto"/>
          </w:divBdr>
          <w:divsChild>
            <w:div w:id="1072775941">
              <w:marLeft w:val="0"/>
              <w:marRight w:val="0"/>
              <w:marTop w:val="0"/>
              <w:marBottom w:val="0"/>
              <w:divBdr>
                <w:top w:val="none" w:sz="0" w:space="0" w:color="auto"/>
                <w:left w:val="none" w:sz="0" w:space="0" w:color="auto"/>
                <w:bottom w:val="none" w:sz="0" w:space="0" w:color="auto"/>
                <w:right w:val="none" w:sz="0" w:space="0" w:color="auto"/>
              </w:divBdr>
            </w:div>
            <w:div w:id="1100831467">
              <w:marLeft w:val="0"/>
              <w:marRight w:val="0"/>
              <w:marTop w:val="0"/>
              <w:marBottom w:val="0"/>
              <w:divBdr>
                <w:top w:val="none" w:sz="0" w:space="0" w:color="auto"/>
                <w:left w:val="none" w:sz="0" w:space="0" w:color="auto"/>
                <w:bottom w:val="none" w:sz="0" w:space="0" w:color="auto"/>
                <w:right w:val="none" w:sz="0" w:space="0" w:color="auto"/>
              </w:divBdr>
            </w:div>
            <w:div w:id="2140224373">
              <w:marLeft w:val="0"/>
              <w:marRight w:val="0"/>
              <w:marTop w:val="0"/>
              <w:marBottom w:val="0"/>
              <w:divBdr>
                <w:top w:val="none" w:sz="0" w:space="0" w:color="auto"/>
                <w:left w:val="none" w:sz="0" w:space="0" w:color="auto"/>
                <w:bottom w:val="none" w:sz="0" w:space="0" w:color="auto"/>
                <w:right w:val="none" w:sz="0" w:space="0" w:color="auto"/>
              </w:divBdr>
            </w:div>
            <w:div w:id="165093352">
              <w:marLeft w:val="0"/>
              <w:marRight w:val="0"/>
              <w:marTop w:val="0"/>
              <w:marBottom w:val="0"/>
              <w:divBdr>
                <w:top w:val="none" w:sz="0" w:space="0" w:color="auto"/>
                <w:left w:val="none" w:sz="0" w:space="0" w:color="auto"/>
                <w:bottom w:val="none" w:sz="0" w:space="0" w:color="auto"/>
                <w:right w:val="none" w:sz="0" w:space="0" w:color="auto"/>
              </w:divBdr>
            </w:div>
            <w:div w:id="228343823">
              <w:marLeft w:val="0"/>
              <w:marRight w:val="0"/>
              <w:marTop w:val="0"/>
              <w:marBottom w:val="0"/>
              <w:divBdr>
                <w:top w:val="none" w:sz="0" w:space="0" w:color="auto"/>
                <w:left w:val="none" w:sz="0" w:space="0" w:color="auto"/>
                <w:bottom w:val="none" w:sz="0" w:space="0" w:color="auto"/>
                <w:right w:val="none" w:sz="0" w:space="0" w:color="auto"/>
              </w:divBdr>
            </w:div>
            <w:div w:id="288829176">
              <w:marLeft w:val="0"/>
              <w:marRight w:val="0"/>
              <w:marTop w:val="0"/>
              <w:marBottom w:val="0"/>
              <w:divBdr>
                <w:top w:val="none" w:sz="0" w:space="0" w:color="auto"/>
                <w:left w:val="none" w:sz="0" w:space="0" w:color="auto"/>
                <w:bottom w:val="none" w:sz="0" w:space="0" w:color="auto"/>
                <w:right w:val="none" w:sz="0" w:space="0" w:color="auto"/>
              </w:divBdr>
            </w:div>
            <w:div w:id="1719671330">
              <w:marLeft w:val="0"/>
              <w:marRight w:val="0"/>
              <w:marTop w:val="0"/>
              <w:marBottom w:val="0"/>
              <w:divBdr>
                <w:top w:val="none" w:sz="0" w:space="0" w:color="auto"/>
                <w:left w:val="none" w:sz="0" w:space="0" w:color="auto"/>
                <w:bottom w:val="none" w:sz="0" w:space="0" w:color="auto"/>
                <w:right w:val="none" w:sz="0" w:space="0" w:color="auto"/>
              </w:divBdr>
            </w:div>
            <w:div w:id="146482013">
              <w:marLeft w:val="0"/>
              <w:marRight w:val="0"/>
              <w:marTop w:val="0"/>
              <w:marBottom w:val="0"/>
              <w:divBdr>
                <w:top w:val="none" w:sz="0" w:space="0" w:color="auto"/>
                <w:left w:val="none" w:sz="0" w:space="0" w:color="auto"/>
                <w:bottom w:val="none" w:sz="0" w:space="0" w:color="auto"/>
                <w:right w:val="none" w:sz="0" w:space="0" w:color="auto"/>
              </w:divBdr>
            </w:div>
            <w:div w:id="931889105">
              <w:marLeft w:val="0"/>
              <w:marRight w:val="0"/>
              <w:marTop w:val="0"/>
              <w:marBottom w:val="0"/>
              <w:divBdr>
                <w:top w:val="none" w:sz="0" w:space="0" w:color="auto"/>
                <w:left w:val="none" w:sz="0" w:space="0" w:color="auto"/>
                <w:bottom w:val="none" w:sz="0" w:space="0" w:color="auto"/>
                <w:right w:val="none" w:sz="0" w:space="0" w:color="auto"/>
              </w:divBdr>
            </w:div>
            <w:div w:id="849489361">
              <w:marLeft w:val="0"/>
              <w:marRight w:val="0"/>
              <w:marTop w:val="0"/>
              <w:marBottom w:val="0"/>
              <w:divBdr>
                <w:top w:val="none" w:sz="0" w:space="0" w:color="auto"/>
                <w:left w:val="none" w:sz="0" w:space="0" w:color="auto"/>
                <w:bottom w:val="none" w:sz="0" w:space="0" w:color="auto"/>
                <w:right w:val="none" w:sz="0" w:space="0" w:color="auto"/>
              </w:divBdr>
            </w:div>
            <w:div w:id="1210606849">
              <w:marLeft w:val="0"/>
              <w:marRight w:val="0"/>
              <w:marTop w:val="0"/>
              <w:marBottom w:val="0"/>
              <w:divBdr>
                <w:top w:val="none" w:sz="0" w:space="0" w:color="auto"/>
                <w:left w:val="none" w:sz="0" w:space="0" w:color="auto"/>
                <w:bottom w:val="none" w:sz="0" w:space="0" w:color="auto"/>
                <w:right w:val="none" w:sz="0" w:space="0" w:color="auto"/>
              </w:divBdr>
            </w:div>
            <w:div w:id="1944457731">
              <w:marLeft w:val="0"/>
              <w:marRight w:val="0"/>
              <w:marTop w:val="0"/>
              <w:marBottom w:val="0"/>
              <w:divBdr>
                <w:top w:val="none" w:sz="0" w:space="0" w:color="auto"/>
                <w:left w:val="none" w:sz="0" w:space="0" w:color="auto"/>
                <w:bottom w:val="none" w:sz="0" w:space="0" w:color="auto"/>
                <w:right w:val="none" w:sz="0" w:space="0" w:color="auto"/>
              </w:divBdr>
            </w:div>
            <w:div w:id="451217686">
              <w:marLeft w:val="0"/>
              <w:marRight w:val="0"/>
              <w:marTop w:val="0"/>
              <w:marBottom w:val="0"/>
              <w:divBdr>
                <w:top w:val="none" w:sz="0" w:space="0" w:color="auto"/>
                <w:left w:val="none" w:sz="0" w:space="0" w:color="auto"/>
                <w:bottom w:val="none" w:sz="0" w:space="0" w:color="auto"/>
                <w:right w:val="none" w:sz="0" w:space="0" w:color="auto"/>
              </w:divBdr>
            </w:div>
            <w:div w:id="326137348">
              <w:marLeft w:val="0"/>
              <w:marRight w:val="0"/>
              <w:marTop w:val="0"/>
              <w:marBottom w:val="0"/>
              <w:divBdr>
                <w:top w:val="none" w:sz="0" w:space="0" w:color="auto"/>
                <w:left w:val="none" w:sz="0" w:space="0" w:color="auto"/>
                <w:bottom w:val="none" w:sz="0" w:space="0" w:color="auto"/>
                <w:right w:val="none" w:sz="0" w:space="0" w:color="auto"/>
              </w:divBdr>
            </w:div>
            <w:div w:id="284889598">
              <w:marLeft w:val="0"/>
              <w:marRight w:val="0"/>
              <w:marTop w:val="0"/>
              <w:marBottom w:val="0"/>
              <w:divBdr>
                <w:top w:val="none" w:sz="0" w:space="0" w:color="auto"/>
                <w:left w:val="none" w:sz="0" w:space="0" w:color="auto"/>
                <w:bottom w:val="none" w:sz="0" w:space="0" w:color="auto"/>
                <w:right w:val="none" w:sz="0" w:space="0" w:color="auto"/>
              </w:divBdr>
            </w:div>
            <w:div w:id="1039279423">
              <w:marLeft w:val="0"/>
              <w:marRight w:val="0"/>
              <w:marTop w:val="0"/>
              <w:marBottom w:val="0"/>
              <w:divBdr>
                <w:top w:val="none" w:sz="0" w:space="0" w:color="auto"/>
                <w:left w:val="none" w:sz="0" w:space="0" w:color="auto"/>
                <w:bottom w:val="none" w:sz="0" w:space="0" w:color="auto"/>
                <w:right w:val="none" w:sz="0" w:space="0" w:color="auto"/>
              </w:divBdr>
            </w:div>
            <w:div w:id="2139031268">
              <w:marLeft w:val="0"/>
              <w:marRight w:val="0"/>
              <w:marTop w:val="0"/>
              <w:marBottom w:val="0"/>
              <w:divBdr>
                <w:top w:val="none" w:sz="0" w:space="0" w:color="auto"/>
                <w:left w:val="none" w:sz="0" w:space="0" w:color="auto"/>
                <w:bottom w:val="none" w:sz="0" w:space="0" w:color="auto"/>
                <w:right w:val="none" w:sz="0" w:space="0" w:color="auto"/>
              </w:divBdr>
            </w:div>
            <w:div w:id="19761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1906">
      <w:bodyDiv w:val="1"/>
      <w:marLeft w:val="0"/>
      <w:marRight w:val="0"/>
      <w:marTop w:val="0"/>
      <w:marBottom w:val="0"/>
      <w:divBdr>
        <w:top w:val="none" w:sz="0" w:space="0" w:color="auto"/>
        <w:left w:val="none" w:sz="0" w:space="0" w:color="auto"/>
        <w:bottom w:val="none" w:sz="0" w:space="0" w:color="auto"/>
        <w:right w:val="none" w:sz="0" w:space="0" w:color="auto"/>
      </w:divBdr>
    </w:div>
    <w:div w:id="1252083984">
      <w:bodyDiv w:val="1"/>
      <w:marLeft w:val="0"/>
      <w:marRight w:val="0"/>
      <w:marTop w:val="0"/>
      <w:marBottom w:val="0"/>
      <w:divBdr>
        <w:top w:val="none" w:sz="0" w:space="0" w:color="auto"/>
        <w:left w:val="none" w:sz="0" w:space="0" w:color="auto"/>
        <w:bottom w:val="none" w:sz="0" w:space="0" w:color="auto"/>
        <w:right w:val="none" w:sz="0" w:space="0" w:color="auto"/>
      </w:divBdr>
    </w:div>
    <w:div w:id="1320112328">
      <w:bodyDiv w:val="1"/>
      <w:marLeft w:val="0"/>
      <w:marRight w:val="0"/>
      <w:marTop w:val="0"/>
      <w:marBottom w:val="0"/>
      <w:divBdr>
        <w:top w:val="none" w:sz="0" w:space="0" w:color="auto"/>
        <w:left w:val="none" w:sz="0" w:space="0" w:color="auto"/>
        <w:bottom w:val="none" w:sz="0" w:space="0" w:color="auto"/>
        <w:right w:val="none" w:sz="0" w:space="0" w:color="auto"/>
      </w:divBdr>
    </w:div>
    <w:div w:id="1320384154">
      <w:bodyDiv w:val="1"/>
      <w:marLeft w:val="0"/>
      <w:marRight w:val="0"/>
      <w:marTop w:val="0"/>
      <w:marBottom w:val="0"/>
      <w:divBdr>
        <w:top w:val="none" w:sz="0" w:space="0" w:color="auto"/>
        <w:left w:val="none" w:sz="0" w:space="0" w:color="auto"/>
        <w:bottom w:val="none" w:sz="0" w:space="0" w:color="auto"/>
        <w:right w:val="none" w:sz="0" w:space="0" w:color="auto"/>
      </w:divBdr>
    </w:div>
    <w:div w:id="1328748822">
      <w:bodyDiv w:val="1"/>
      <w:marLeft w:val="0"/>
      <w:marRight w:val="0"/>
      <w:marTop w:val="0"/>
      <w:marBottom w:val="0"/>
      <w:divBdr>
        <w:top w:val="none" w:sz="0" w:space="0" w:color="auto"/>
        <w:left w:val="none" w:sz="0" w:space="0" w:color="auto"/>
        <w:bottom w:val="none" w:sz="0" w:space="0" w:color="auto"/>
        <w:right w:val="none" w:sz="0" w:space="0" w:color="auto"/>
      </w:divBdr>
    </w:div>
    <w:div w:id="1420709783">
      <w:bodyDiv w:val="1"/>
      <w:marLeft w:val="0"/>
      <w:marRight w:val="0"/>
      <w:marTop w:val="0"/>
      <w:marBottom w:val="0"/>
      <w:divBdr>
        <w:top w:val="none" w:sz="0" w:space="0" w:color="auto"/>
        <w:left w:val="none" w:sz="0" w:space="0" w:color="auto"/>
        <w:bottom w:val="none" w:sz="0" w:space="0" w:color="auto"/>
        <w:right w:val="none" w:sz="0" w:space="0" w:color="auto"/>
      </w:divBdr>
    </w:div>
    <w:div w:id="1490171778">
      <w:bodyDiv w:val="1"/>
      <w:marLeft w:val="0"/>
      <w:marRight w:val="0"/>
      <w:marTop w:val="0"/>
      <w:marBottom w:val="0"/>
      <w:divBdr>
        <w:top w:val="none" w:sz="0" w:space="0" w:color="auto"/>
        <w:left w:val="none" w:sz="0" w:space="0" w:color="auto"/>
        <w:bottom w:val="none" w:sz="0" w:space="0" w:color="auto"/>
        <w:right w:val="none" w:sz="0" w:space="0" w:color="auto"/>
      </w:divBdr>
    </w:div>
    <w:div w:id="1560360208">
      <w:bodyDiv w:val="1"/>
      <w:marLeft w:val="0"/>
      <w:marRight w:val="0"/>
      <w:marTop w:val="0"/>
      <w:marBottom w:val="0"/>
      <w:divBdr>
        <w:top w:val="none" w:sz="0" w:space="0" w:color="auto"/>
        <w:left w:val="none" w:sz="0" w:space="0" w:color="auto"/>
        <w:bottom w:val="none" w:sz="0" w:space="0" w:color="auto"/>
        <w:right w:val="none" w:sz="0" w:space="0" w:color="auto"/>
      </w:divBdr>
    </w:div>
    <w:div w:id="1615283673">
      <w:bodyDiv w:val="1"/>
      <w:marLeft w:val="0"/>
      <w:marRight w:val="0"/>
      <w:marTop w:val="0"/>
      <w:marBottom w:val="0"/>
      <w:divBdr>
        <w:top w:val="none" w:sz="0" w:space="0" w:color="auto"/>
        <w:left w:val="none" w:sz="0" w:space="0" w:color="auto"/>
        <w:bottom w:val="none" w:sz="0" w:space="0" w:color="auto"/>
        <w:right w:val="none" w:sz="0" w:space="0" w:color="auto"/>
      </w:divBdr>
      <w:divsChild>
        <w:div w:id="110785523">
          <w:marLeft w:val="0"/>
          <w:marRight w:val="0"/>
          <w:marTop w:val="0"/>
          <w:marBottom w:val="0"/>
          <w:divBdr>
            <w:top w:val="none" w:sz="0" w:space="0" w:color="auto"/>
            <w:left w:val="none" w:sz="0" w:space="0" w:color="auto"/>
            <w:bottom w:val="none" w:sz="0" w:space="0" w:color="auto"/>
            <w:right w:val="none" w:sz="0" w:space="0" w:color="auto"/>
          </w:divBdr>
          <w:divsChild>
            <w:div w:id="774056273">
              <w:marLeft w:val="0"/>
              <w:marRight w:val="0"/>
              <w:marTop w:val="0"/>
              <w:marBottom w:val="0"/>
              <w:divBdr>
                <w:top w:val="none" w:sz="0" w:space="0" w:color="auto"/>
                <w:left w:val="none" w:sz="0" w:space="0" w:color="auto"/>
                <w:bottom w:val="none" w:sz="0" w:space="0" w:color="auto"/>
                <w:right w:val="none" w:sz="0" w:space="0" w:color="auto"/>
              </w:divBdr>
            </w:div>
            <w:div w:id="801995905">
              <w:marLeft w:val="0"/>
              <w:marRight w:val="0"/>
              <w:marTop w:val="0"/>
              <w:marBottom w:val="0"/>
              <w:divBdr>
                <w:top w:val="none" w:sz="0" w:space="0" w:color="auto"/>
                <w:left w:val="none" w:sz="0" w:space="0" w:color="auto"/>
                <w:bottom w:val="none" w:sz="0" w:space="0" w:color="auto"/>
                <w:right w:val="none" w:sz="0" w:space="0" w:color="auto"/>
              </w:divBdr>
            </w:div>
            <w:div w:id="2068411080">
              <w:marLeft w:val="0"/>
              <w:marRight w:val="0"/>
              <w:marTop w:val="0"/>
              <w:marBottom w:val="0"/>
              <w:divBdr>
                <w:top w:val="none" w:sz="0" w:space="0" w:color="auto"/>
                <w:left w:val="none" w:sz="0" w:space="0" w:color="auto"/>
                <w:bottom w:val="none" w:sz="0" w:space="0" w:color="auto"/>
                <w:right w:val="none" w:sz="0" w:space="0" w:color="auto"/>
              </w:divBdr>
            </w:div>
            <w:div w:id="344215018">
              <w:marLeft w:val="0"/>
              <w:marRight w:val="0"/>
              <w:marTop w:val="0"/>
              <w:marBottom w:val="0"/>
              <w:divBdr>
                <w:top w:val="none" w:sz="0" w:space="0" w:color="auto"/>
                <w:left w:val="none" w:sz="0" w:space="0" w:color="auto"/>
                <w:bottom w:val="none" w:sz="0" w:space="0" w:color="auto"/>
                <w:right w:val="none" w:sz="0" w:space="0" w:color="auto"/>
              </w:divBdr>
            </w:div>
            <w:div w:id="477501163">
              <w:marLeft w:val="0"/>
              <w:marRight w:val="0"/>
              <w:marTop w:val="0"/>
              <w:marBottom w:val="0"/>
              <w:divBdr>
                <w:top w:val="none" w:sz="0" w:space="0" w:color="auto"/>
                <w:left w:val="none" w:sz="0" w:space="0" w:color="auto"/>
                <w:bottom w:val="none" w:sz="0" w:space="0" w:color="auto"/>
                <w:right w:val="none" w:sz="0" w:space="0" w:color="auto"/>
              </w:divBdr>
            </w:div>
            <w:div w:id="1457872520">
              <w:marLeft w:val="0"/>
              <w:marRight w:val="0"/>
              <w:marTop w:val="0"/>
              <w:marBottom w:val="0"/>
              <w:divBdr>
                <w:top w:val="none" w:sz="0" w:space="0" w:color="auto"/>
                <w:left w:val="none" w:sz="0" w:space="0" w:color="auto"/>
                <w:bottom w:val="none" w:sz="0" w:space="0" w:color="auto"/>
                <w:right w:val="none" w:sz="0" w:space="0" w:color="auto"/>
              </w:divBdr>
            </w:div>
            <w:div w:id="681711223">
              <w:marLeft w:val="0"/>
              <w:marRight w:val="0"/>
              <w:marTop w:val="0"/>
              <w:marBottom w:val="0"/>
              <w:divBdr>
                <w:top w:val="none" w:sz="0" w:space="0" w:color="auto"/>
                <w:left w:val="none" w:sz="0" w:space="0" w:color="auto"/>
                <w:bottom w:val="none" w:sz="0" w:space="0" w:color="auto"/>
                <w:right w:val="none" w:sz="0" w:space="0" w:color="auto"/>
              </w:divBdr>
            </w:div>
            <w:div w:id="14861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4234">
      <w:bodyDiv w:val="1"/>
      <w:marLeft w:val="0"/>
      <w:marRight w:val="0"/>
      <w:marTop w:val="0"/>
      <w:marBottom w:val="0"/>
      <w:divBdr>
        <w:top w:val="none" w:sz="0" w:space="0" w:color="auto"/>
        <w:left w:val="none" w:sz="0" w:space="0" w:color="auto"/>
        <w:bottom w:val="none" w:sz="0" w:space="0" w:color="auto"/>
        <w:right w:val="none" w:sz="0" w:space="0" w:color="auto"/>
      </w:divBdr>
    </w:div>
    <w:div w:id="1624771635">
      <w:bodyDiv w:val="1"/>
      <w:marLeft w:val="0"/>
      <w:marRight w:val="0"/>
      <w:marTop w:val="0"/>
      <w:marBottom w:val="0"/>
      <w:divBdr>
        <w:top w:val="none" w:sz="0" w:space="0" w:color="auto"/>
        <w:left w:val="none" w:sz="0" w:space="0" w:color="auto"/>
        <w:bottom w:val="none" w:sz="0" w:space="0" w:color="auto"/>
        <w:right w:val="none" w:sz="0" w:space="0" w:color="auto"/>
      </w:divBdr>
    </w:div>
    <w:div w:id="1636790803">
      <w:bodyDiv w:val="1"/>
      <w:marLeft w:val="0"/>
      <w:marRight w:val="0"/>
      <w:marTop w:val="0"/>
      <w:marBottom w:val="0"/>
      <w:divBdr>
        <w:top w:val="none" w:sz="0" w:space="0" w:color="auto"/>
        <w:left w:val="none" w:sz="0" w:space="0" w:color="auto"/>
        <w:bottom w:val="none" w:sz="0" w:space="0" w:color="auto"/>
        <w:right w:val="none" w:sz="0" w:space="0" w:color="auto"/>
      </w:divBdr>
    </w:div>
    <w:div w:id="1645742066">
      <w:bodyDiv w:val="1"/>
      <w:marLeft w:val="0"/>
      <w:marRight w:val="0"/>
      <w:marTop w:val="0"/>
      <w:marBottom w:val="0"/>
      <w:divBdr>
        <w:top w:val="none" w:sz="0" w:space="0" w:color="auto"/>
        <w:left w:val="none" w:sz="0" w:space="0" w:color="auto"/>
        <w:bottom w:val="none" w:sz="0" w:space="0" w:color="auto"/>
        <w:right w:val="none" w:sz="0" w:space="0" w:color="auto"/>
      </w:divBdr>
    </w:div>
    <w:div w:id="1769347886">
      <w:bodyDiv w:val="1"/>
      <w:marLeft w:val="0"/>
      <w:marRight w:val="0"/>
      <w:marTop w:val="0"/>
      <w:marBottom w:val="0"/>
      <w:divBdr>
        <w:top w:val="none" w:sz="0" w:space="0" w:color="auto"/>
        <w:left w:val="none" w:sz="0" w:space="0" w:color="auto"/>
        <w:bottom w:val="none" w:sz="0" w:space="0" w:color="auto"/>
        <w:right w:val="none" w:sz="0" w:space="0" w:color="auto"/>
      </w:divBdr>
      <w:divsChild>
        <w:div w:id="571308213">
          <w:marLeft w:val="0"/>
          <w:marRight w:val="0"/>
          <w:marTop w:val="0"/>
          <w:marBottom w:val="0"/>
          <w:divBdr>
            <w:top w:val="none" w:sz="0" w:space="0" w:color="auto"/>
            <w:left w:val="none" w:sz="0" w:space="0" w:color="auto"/>
            <w:bottom w:val="none" w:sz="0" w:space="0" w:color="auto"/>
            <w:right w:val="none" w:sz="0" w:space="0" w:color="auto"/>
          </w:divBdr>
          <w:divsChild>
            <w:div w:id="651181197">
              <w:marLeft w:val="0"/>
              <w:marRight w:val="0"/>
              <w:marTop w:val="0"/>
              <w:marBottom w:val="0"/>
              <w:divBdr>
                <w:top w:val="none" w:sz="0" w:space="0" w:color="auto"/>
                <w:left w:val="none" w:sz="0" w:space="0" w:color="auto"/>
                <w:bottom w:val="none" w:sz="0" w:space="0" w:color="auto"/>
                <w:right w:val="none" w:sz="0" w:space="0" w:color="auto"/>
              </w:divBdr>
            </w:div>
            <w:div w:id="1948930044">
              <w:marLeft w:val="0"/>
              <w:marRight w:val="0"/>
              <w:marTop w:val="0"/>
              <w:marBottom w:val="0"/>
              <w:divBdr>
                <w:top w:val="none" w:sz="0" w:space="0" w:color="auto"/>
                <w:left w:val="none" w:sz="0" w:space="0" w:color="auto"/>
                <w:bottom w:val="none" w:sz="0" w:space="0" w:color="auto"/>
                <w:right w:val="none" w:sz="0" w:space="0" w:color="auto"/>
              </w:divBdr>
            </w:div>
            <w:div w:id="232129946">
              <w:marLeft w:val="0"/>
              <w:marRight w:val="0"/>
              <w:marTop w:val="0"/>
              <w:marBottom w:val="0"/>
              <w:divBdr>
                <w:top w:val="none" w:sz="0" w:space="0" w:color="auto"/>
                <w:left w:val="none" w:sz="0" w:space="0" w:color="auto"/>
                <w:bottom w:val="none" w:sz="0" w:space="0" w:color="auto"/>
                <w:right w:val="none" w:sz="0" w:space="0" w:color="auto"/>
              </w:divBdr>
            </w:div>
            <w:div w:id="2028480593">
              <w:marLeft w:val="0"/>
              <w:marRight w:val="0"/>
              <w:marTop w:val="0"/>
              <w:marBottom w:val="0"/>
              <w:divBdr>
                <w:top w:val="none" w:sz="0" w:space="0" w:color="auto"/>
                <w:left w:val="none" w:sz="0" w:space="0" w:color="auto"/>
                <w:bottom w:val="none" w:sz="0" w:space="0" w:color="auto"/>
                <w:right w:val="none" w:sz="0" w:space="0" w:color="auto"/>
              </w:divBdr>
            </w:div>
            <w:div w:id="758018430">
              <w:marLeft w:val="0"/>
              <w:marRight w:val="0"/>
              <w:marTop w:val="0"/>
              <w:marBottom w:val="0"/>
              <w:divBdr>
                <w:top w:val="none" w:sz="0" w:space="0" w:color="auto"/>
                <w:left w:val="none" w:sz="0" w:space="0" w:color="auto"/>
                <w:bottom w:val="none" w:sz="0" w:space="0" w:color="auto"/>
                <w:right w:val="none" w:sz="0" w:space="0" w:color="auto"/>
              </w:divBdr>
            </w:div>
            <w:div w:id="194318344">
              <w:marLeft w:val="0"/>
              <w:marRight w:val="0"/>
              <w:marTop w:val="0"/>
              <w:marBottom w:val="0"/>
              <w:divBdr>
                <w:top w:val="none" w:sz="0" w:space="0" w:color="auto"/>
                <w:left w:val="none" w:sz="0" w:space="0" w:color="auto"/>
                <w:bottom w:val="none" w:sz="0" w:space="0" w:color="auto"/>
                <w:right w:val="none" w:sz="0" w:space="0" w:color="auto"/>
              </w:divBdr>
            </w:div>
            <w:div w:id="2098019948">
              <w:marLeft w:val="0"/>
              <w:marRight w:val="0"/>
              <w:marTop w:val="0"/>
              <w:marBottom w:val="0"/>
              <w:divBdr>
                <w:top w:val="none" w:sz="0" w:space="0" w:color="auto"/>
                <w:left w:val="none" w:sz="0" w:space="0" w:color="auto"/>
                <w:bottom w:val="none" w:sz="0" w:space="0" w:color="auto"/>
                <w:right w:val="none" w:sz="0" w:space="0" w:color="auto"/>
              </w:divBdr>
            </w:div>
            <w:div w:id="1378358867">
              <w:marLeft w:val="0"/>
              <w:marRight w:val="0"/>
              <w:marTop w:val="0"/>
              <w:marBottom w:val="0"/>
              <w:divBdr>
                <w:top w:val="none" w:sz="0" w:space="0" w:color="auto"/>
                <w:left w:val="none" w:sz="0" w:space="0" w:color="auto"/>
                <w:bottom w:val="none" w:sz="0" w:space="0" w:color="auto"/>
                <w:right w:val="none" w:sz="0" w:space="0" w:color="auto"/>
              </w:divBdr>
            </w:div>
            <w:div w:id="204685060">
              <w:marLeft w:val="0"/>
              <w:marRight w:val="0"/>
              <w:marTop w:val="0"/>
              <w:marBottom w:val="0"/>
              <w:divBdr>
                <w:top w:val="none" w:sz="0" w:space="0" w:color="auto"/>
                <w:left w:val="none" w:sz="0" w:space="0" w:color="auto"/>
                <w:bottom w:val="none" w:sz="0" w:space="0" w:color="auto"/>
                <w:right w:val="none" w:sz="0" w:space="0" w:color="auto"/>
              </w:divBdr>
            </w:div>
            <w:div w:id="671102682">
              <w:marLeft w:val="0"/>
              <w:marRight w:val="0"/>
              <w:marTop w:val="0"/>
              <w:marBottom w:val="0"/>
              <w:divBdr>
                <w:top w:val="none" w:sz="0" w:space="0" w:color="auto"/>
                <w:left w:val="none" w:sz="0" w:space="0" w:color="auto"/>
                <w:bottom w:val="none" w:sz="0" w:space="0" w:color="auto"/>
                <w:right w:val="none" w:sz="0" w:space="0" w:color="auto"/>
              </w:divBdr>
            </w:div>
            <w:div w:id="1581256560">
              <w:marLeft w:val="0"/>
              <w:marRight w:val="0"/>
              <w:marTop w:val="0"/>
              <w:marBottom w:val="0"/>
              <w:divBdr>
                <w:top w:val="none" w:sz="0" w:space="0" w:color="auto"/>
                <w:left w:val="none" w:sz="0" w:space="0" w:color="auto"/>
                <w:bottom w:val="none" w:sz="0" w:space="0" w:color="auto"/>
                <w:right w:val="none" w:sz="0" w:space="0" w:color="auto"/>
              </w:divBdr>
            </w:div>
            <w:div w:id="995108280">
              <w:marLeft w:val="0"/>
              <w:marRight w:val="0"/>
              <w:marTop w:val="0"/>
              <w:marBottom w:val="0"/>
              <w:divBdr>
                <w:top w:val="none" w:sz="0" w:space="0" w:color="auto"/>
                <w:left w:val="none" w:sz="0" w:space="0" w:color="auto"/>
                <w:bottom w:val="none" w:sz="0" w:space="0" w:color="auto"/>
                <w:right w:val="none" w:sz="0" w:space="0" w:color="auto"/>
              </w:divBdr>
            </w:div>
            <w:div w:id="485513029">
              <w:marLeft w:val="0"/>
              <w:marRight w:val="0"/>
              <w:marTop w:val="0"/>
              <w:marBottom w:val="0"/>
              <w:divBdr>
                <w:top w:val="none" w:sz="0" w:space="0" w:color="auto"/>
                <w:left w:val="none" w:sz="0" w:space="0" w:color="auto"/>
                <w:bottom w:val="none" w:sz="0" w:space="0" w:color="auto"/>
                <w:right w:val="none" w:sz="0" w:space="0" w:color="auto"/>
              </w:divBdr>
            </w:div>
            <w:div w:id="516309185">
              <w:marLeft w:val="0"/>
              <w:marRight w:val="0"/>
              <w:marTop w:val="0"/>
              <w:marBottom w:val="0"/>
              <w:divBdr>
                <w:top w:val="none" w:sz="0" w:space="0" w:color="auto"/>
                <w:left w:val="none" w:sz="0" w:space="0" w:color="auto"/>
                <w:bottom w:val="none" w:sz="0" w:space="0" w:color="auto"/>
                <w:right w:val="none" w:sz="0" w:space="0" w:color="auto"/>
              </w:divBdr>
            </w:div>
            <w:div w:id="1338340530">
              <w:marLeft w:val="0"/>
              <w:marRight w:val="0"/>
              <w:marTop w:val="0"/>
              <w:marBottom w:val="0"/>
              <w:divBdr>
                <w:top w:val="none" w:sz="0" w:space="0" w:color="auto"/>
                <w:left w:val="none" w:sz="0" w:space="0" w:color="auto"/>
                <w:bottom w:val="none" w:sz="0" w:space="0" w:color="auto"/>
                <w:right w:val="none" w:sz="0" w:space="0" w:color="auto"/>
              </w:divBdr>
            </w:div>
            <w:div w:id="2133356979">
              <w:marLeft w:val="0"/>
              <w:marRight w:val="0"/>
              <w:marTop w:val="0"/>
              <w:marBottom w:val="0"/>
              <w:divBdr>
                <w:top w:val="none" w:sz="0" w:space="0" w:color="auto"/>
                <w:left w:val="none" w:sz="0" w:space="0" w:color="auto"/>
                <w:bottom w:val="none" w:sz="0" w:space="0" w:color="auto"/>
                <w:right w:val="none" w:sz="0" w:space="0" w:color="auto"/>
              </w:divBdr>
            </w:div>
            <w:div w:id="2035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27926">
      <w:bodyDiv w:val="1"/>
      <w:marLeft w:val="0"/>
      <w:marRight w:val="0"/>
      <w:marTop w:val="0"/>
      <w:marBottom w:val="0"/>
      <w:divBdr>
        <w:top w:val="none" w:sz="0" w:space="0" w:color="auto"/>
        <w:left w:val="none" w:sz="0" w:space="0" w:color="auto"/>
        <w:bottom w:val="none" w:sz="0" w:space="0" w:color="auto"/>
        <w:right w:val="none" w:sz="0" w:space="0" w:color="auto"/>
      </w:divBdr>
    </w:div>
    <w:div w:id="1782919424">
      <w:bodyDiv w:val="1"/>
      <w:marLeft w:val="0"/>
      <w:marRight w:val="0"/>
      <w:marTop w:val="0"/>
      <w:marBottom w:val="0"/>
      <w:divBdr>
        <w:top w:val="none" w:sz="0" w:space="0" w:color="auto"/>
        <w:left w:val="none" w:sz="0" w:space="0" w:color="auto"/>
        <w:bottom w:val="none" w:sz="0" w:space="0" w:color="auto"/>
        <w:right w:val="none" w:sz="0" w:space="0" w:color="auto"/>
      </w:divBdr>
    </w:div>
    <w:div w:id="1814522004">
      <w:bodyDiv w:val="1"/>
      <w:marLeft w:val="0"/>
      <w:marRight w:val="0"/>
      <w:marTop w:val="0"/>
      <w:marBottom w:val="0"/>
      <w:divBdr>
        <w:top w:val="none" w:sz="0" w:space="0" w:color="auto"/>
        <w:left w:val="none" w:sz="0" w:space="0" w:color="auto"/>
        <w:bottom w:val="none" w:sz="0" w:space="0" w:color="auto"/>
        <w:right w:val="none" w:sz="0" w:space="0" w:color="auto"/>
      </w:divBdr>
    </w:div>
    <w:div w:id="1842046013">
      <w:bodyDiv w:val="1"/>
      <w:marLeft w:val="0"/>
      <w:marRight w:val="0"/>
      <w:marTop w:val="0"/>
      <w:marBottom w:val="0"/>
      <w:divBdr>
        <w:top w:val="none" w:sz="0" w:space="0" w:color="auto"/>
        <w:left w:val="none" w:sz="0" w:space="0" w:color="auto"/>
        <w:bottom w:val="none" w:sz="0" w:space="0" w:color="auto"/>
        <w:right w:val="none" w:sz="0" w:space="0" w:color="auto"/>
      </w:divBdr>
    </w:div>
    <w:div w:id="1857109065">
      <w:bodyDiv w:val="1"/>
      <w:marLeft w:val="0"/>
      <w:marRight w:val="0"/>
      <w:marTop w:val="0"/>
      <w:marBottom w:val="0"/>
      <w:divBdr>
        <w:top w:val="none" w:sz="0" w:space="0" w:color="auto"/>
        <w:left w:val="none" w:sz="0" w:space="0" w:color="auto"/>
        <w:bottom w:val="none" w:sz="0" w:space="0" w:color="auto"/>
        <w:right w:val="none" w:sz="0" w:space="0" w:color="auto"/>
      </w:divBdr>
    </w:div>
    <w:div w:id="1858494547">
      <w:bodyDiv w:val="1"/>
      <w:marLeft w:val="0"/>
      <w:marRight w:val="0"/>
      <w:marTop w:val="0"/>
      <w:marBottom w:val="0"/>
      <w:divBdr>
        <w:top w:val="none" w:sz="0" w:space="0" w:color="auto"/>
        <w:left w:val="none" w:sz="0" w:space="0" w:color="auto"/>
        <w:bottom w:val="none" w:sz="0" w:space="0" w:color="auto"/>
        <w:right w:val="none" w:sz="0" w:space="0" w:color="auto"/>
      </w:divBdr>
    </w:div>
    <w:div w:id="1961452048">
      <w:bodyDiv w:val="1"/>
      <w:marLeft w:val="0"/>
      <w:marRight w:val="0"/>
      <w:marTop w:val="0"/>
      <w:marBottom w:val="0"/>
      <w:divBdr>
        <w:top w:val="none" w:sz="0" w:space="0" w:color="auto"/>
        <w:left w:val="none" w:sz="0" w:space="0" w:color="auto"/>
        <w:bottom w:val="none" w:sz="0" w:space="0" w:color="auto"/>
        <w:right w:val="none" w:sz="0" w:space="0" w:color="auto"/>
      </w:divBdr>
    </w:div>
    <w:div w:id="2043436671">
      <w:bodyDiv w:val="1"/>
      <w:marLeft w:val="0"/>
      <w:marRight w:val="0"/>
      <w:marTop w:val="0"/>
      <w:marBottom w:val="0"/>
      <w:divBdr>
        <w:top w:val="none" w:sz="0" w:space="0" w:color="auto"/>
        <w:left w:val="none" w:sz="0" w:space="0" w:color="auto"/>
        <w:bottom w:val="none" w:sz="0" w:space="0" w:color="auto"/>
        <w:right w:val="none" w:sz="0" w:space="0" w:color="auto"/>
      </w:divBdr>
    </w:div>
    <w:div w:id="2052266711">
      <w:bodyDiv w:val="1"/>
      <w:marLeft w:val="0"/>
      <w:marRight w:val="0"/>
      <w:marTop w:val="0"/>
      <w:marBottom w:val="0"/>
      <w:divBdr>
        <w:top w:val="none" w:sz="0" w:space="0" w:color="auto"/>
        <w:left w:val="none" w:sz="0" w:space="0" w:color="auto"/>
        <w:bottom w:val="none" w:sz="0" w:space="0" w:color="auto"/>
        <w:right w:val="none" w:sz="0" w:space="0" w:color="auto"/>
      </w:divBdr>
    </w:div>
    <w:div w:id="2087452964">
      <w:bodyDiv w:val="1"/>
      <w:marLeft w:val="0"/>
      <w:marRight w:val="0"/>
      <w:marTop w:val="0"/>
      <w:marBottom w:val="0"/>
      <w:divBdr>
        <w:top w:val="none" w:sz="0" w:space="0" w:color="auto"/>
        <w:left w:val="none" w:sz="0" w:space="0" w:color="auto"/>
        <w:bottom w:val="none" w:sz="0" w:space="0" w:color="auto"/>
        <w:right w:val="none" w:sz="0" w:space="0" w:color="auto"/>
      </w:divBdr>
      <w:divsChild>
        <w:div w:id="1236474435">
          <w:marLeft w:val="0"/>
          <w:marRight w:val="0"/>
          <w:marTop w:val="0"/>
          <w:marBottom w:val="0"/>
          <w:divBdr>
            <w:top w:val="none" w:sz="0" w:space="0" w:color="auto"/>
            <w:left w:val="none" w:sz="0" w:space="0" w:color="auto"/>
            <w:bottom w:val="none" w:sz="0" w:space="0" w:color="auto"/>
            <w:right w:val="none" w:sz="0" w:space="0" w:color="auto"/>
          </w:divBdr>
          <w:divsChild>
            <w:div w:id="1383940148">
              <w:marLeft w:val="0"/>
              <w:marRight w:val="0"/>
              <w:marTop w:val="0"/>
              <w:marBottom w:val="0"/>
              <w:divBdr>
                <w:top w:val="none" w:sz="0" w:space="0" w:color="auto"/>
                <w:left w:val="none" w:sz="0" w:space="0" w:color="auto"/>
                <w:bottom w:val="none" w:sz="0" w:space="0" w:color="auto"/>
                <w:right w:val="none" w:sz="0" w:space="0" w:color="auto"/>
              </w:divBdr>
            </w:div>
            <w:div w:id="605499419">
              <w:marLeft w:val="0"/>
              <w:marRight w:val="0"/>
              <w:marTop w:val="0"/>
              <w:marBottom w:val="0"/>
              <w:divBdr>
                <w:top w:val="none" w:sz="0" w:space="0" w:color="auto"/>
                <w:left w:val="none" w:sz="0" w:space="0" w:color="auto"/>
                <w:bottom w:val="none" w:sz="0" w:space="0" w:color="auto"/>
                <w:right w:val="none" w:sz="0" w:space="0" w:color="auto"/>
              </w:divBdr>
            </w:div>
            <w:div w:id="591551681">
              <w:marLeft w:val="0"/>
              <w:marRight w:val="0"/>
              <w:marTop w:val="0"/>
              <w:marBottom w:val="0"/>
              <w:divBdr>
                <w:top w:val="none" w:sz="0" w:space="0" w:color="auto"/>
                <w:left w:val="none" w:sz="0" w:space="0" w:color="auto"/>
                <w:bottom w:val="none" w:sz="0" w:space="0" w:color="auto"/>
                <w:right w:val="none" w:sz="0" w:space="0" w:color="auto"/>
              </w:divBdr>
            </w:div>
            <w:div w:id="145902731">
              <w:marLeft w:val="0"/>
              <w:marRight w:val="0"/>
              <w:marTop w:val="0"/>
              <w:marBottom w:val="0"/>
              <w:divBdr>
                <w:top w:val="none" w:sz="0" w:space="0" w:color="auto"/>
                <w:left w:val="none" w:sz="0" w:space="0" w:color="auto"/>
                <w:bottom w:val="none" w:sz="0" w:space="0" w:color="auto"/>
                <w:right w:val="none" w:sz="0" w:space="0" w:color="auto"/>
              </w:divBdr>
            </w:div>
            <w:div w:id="438063594">
              <w:marLeft w:val="0"/>
              <w:marRight w:val="0"/>
              <w:marTop w:val="0"/>
              <w:marBottom w:val="0"/>
              <w:divBdr>
                <w:top w:val="none" w:sz="0" w:space="0" w:color="auto"/>
                <w:left w:val="none" w:sz="0" w:space="0" w:color="auto"/>
                <w:bottom w:val="none" w:sz="0" w:space="0" w:color="auto"/>
                <w:right w:val="none" w:sz="0" w:space="0" w:color="auto"/>
              </w:divBdr>
            </w:div>
            <w:div w:id="266886242">
              <w:marLeft w:val="0"/>
              <w:marRight w:val="0"/>
              <w:marTop w:val="0"/>
              <w:marBottom w:val="0"/>
              <w:divBdr>
                <w:top w:val="none" w:sz="0" w:space="0" w:color="auto"/>
                <w:left w:val="none" w:sz="0" w:space="0" w:color="auto"/>
                <w:bottom w:val="none" w:sz="0" w:space="0" w:color="auto"/>
                <w:right w:val="none" w:sz="0" w:space="0" w:color="auto"/>
              </w:divBdr>
            </w:div>
            <w:div w:id="1185705344">
              <w:marLeft w:val="0"/>
              <w:marRight w:val="0"/>
              <w:marTop w:val="0"/>
              <w:marBottom w:val="0"/>
              <w:divBdr>
                <w:top w:val="none" w:sz="0" w:space="0" w:color="auto"/>
                <w:left w:val="none" w:sz="0" w:space="0" w:color="auto"/>
                <w:bottom w:val="none" w:sz="0" w:space="0" w:color="auto"/>
                <w:right w:val="none" w:sz="0" w:space="0" w:color="auto"/>
              </w:divBdr>
            </w:div>
            <w:div w:id="1626307052">
              <w:marLeft w:val="0"/>
              <w:marRight w:val="0"/>
              <w:marTop w:val="0"/>
              <w:marBottom w:val="0"/>
              <w:divBdr>
                <w:top w:val="none" w:sz="0" w:space="0" w:color="auto"/>
                <w:left w:val="none" w:sz="0" w:space="0" w:color="auto"/>
                <w:bottom w:val="none" w:sz="0" w:space="0" w:color="auto"/>
                <w:right w:val="none" w:sz="0" w:space="0" w:color="auto"/>
              </w:divBdr>
            </w:div>
            <w:div w:id="24368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0%d1%9f%d0%a0%c2%bb%d0%a0%d1%95%d0%a0%d2%91%d0%a0%d1%95%d0%a0%d0%86%d0%a0%d1%95%d0%a0%c2%b5_%d0%a1%e2%80%9a%d0%a0%c2%b5%d0%a0%c2%bb%d0%a0%d1%95" TargetMode="External"/><Relationship Id="rId18" Type="http://schemas.openxmlformats.org/officeDocument/2006/relationships/hyperlink" Target="http://ru.wikipedia.org/wiki/%d0%a0%d0%8e%d0%a0%d1%97%d0%a0%d1%95%d0%a1%d0%82%d0%a0%d1%95%d0%a0%d0%86%d0%a1%e2%80%b9%d0%a0%e2%84%96_%d0%a0%d1%97%d0%a0%d1%95%d0%a1%d0%82%d0%a0%d1%95%d0%a1%e2%82%ac%d0%a0%d1%95%d0%a0%d1%94" TargetMode="External"/><Relationship Id="rId26" Type="http://schemas.openxmlformats.org/officeDocument/2006/relationships/hyperlink" Target="http://ru.wikipedia.org/wiki/%d0%a0%e2%80%9d%d0%a1%d1%93%d0%a0%c2%b1" TargetMode="External"/><Relationship Id="rId3" Type="http://schemas.openxmlformats.org/officeDocument/2006/relationships/styles" Target="styles.xml"/><Relationship Id="rId21" Type="http://schemas.openxmlformats.org/officeDocument/2006/relationships/hyperlink" Target="http://ru.wikipedia.org/wiki/%d0%a0%d1%9e%d0%a1%d0%82%d0%a1%d1%93%d0%a1%e2%80%9a%d0%a0%d1%95%d0%a0%d0%86%d0%a0%d1%91%d0%a0%d1%94_%d0%a0%c2%bb%d0%a0%d1%95%d0%a0%c2%b6%d0%a0%d0%85%d0%a1%e2%80%b9%d0%a0%e2%84%96" TargetMode="External"/><Relationship Id="rId34" Type="http://schemas.openxmlformats.org/officeDocument/2006/relationships/theme" Target="theme/theme1.xml"/><Relationship Id="rId7" Type="http://schemas.openxmlformats.org/officeDocument/2006/relationships/hyperlink" Target="https://dic.academic.ru/dic.nsf/ruwiki/738407" TargetMode="External"/><Relationship Id="rId12" Type="http://schemas.openxmlformats.org/officeDocument/2006/relationships/image" Target="media/image4.jpeg"/><Relationship Id="rId17" Type="http://schemas.openxmlformats.org/officeDocument/2006/relationships/hyperlink" Target="http://ru.wikipedia.org/wiki/%d0%a0%e2%80%9c%d0%a0%d1%91%d0%a0%d1%98%d0%a0%c2%b5%d0%a0%d0%85%d0%a0%d1%95%d0%a1%e2%80%9e%d0%a0%d1%95%d0%a1%d0%82" TargetMode="External"/><Relationship Id="rId25" Type="http://schemas.openxmlformats.org/officeDocument/2006/relationships/hyperlink" Target="http://ru.wikipedia.org/wiki/%d0%a0%d1%9b%d0%a0%c2%bb%d0%a1%d0%8a%d0%a1%e2%80%a6%d0%a0%c2%b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0%d1%9a%d0%a1%d0%8f%d0%a0%d1%94%d0%a0%d1%95%d0%a1%e2%80%9a%d0%a1%d0%8a_(%d0%a0%d1%96%d0%a1%d0%82%d0%a0%d1%91%d0%a0%c2%b1%d0%a0%c2%b0)" TargetMode="External"/><Relationship Id="rId20" Type="http://schemas.openxmlformats.org/officeDocument/2006/relationships/hyperlink" Target="http://ru.wikipedia.org/wiki/%d0%a0%d1%9e%d0%a1%d0%82%d0%a1%d1%93%d0%a1%e2%80%9a%d0%a0%d1%95%d0%a0%d0%86%d0%a0%d1%91%d0%a0%d1%94_%d0%a0%c2%bb%d0%a0%d1%95%d0%a0%c2%b6%d0%a0%d0%85%d0%a1%e2%80%b9%d0%a0%e2%84%96"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ru.wikipedia.org/wiki/%d0%a0%d1%9b%d0%a1%d0%83%d0%a0%d1%91%d0%a0%d0%85%d0%a0%c2%b0" TargetMode="External"/><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hyperlink" Target="http://ru.wikipedia.org/wiki/%d0%a0%d0%81%d0%a0%c2%bb%d0%a1%d0%8f%d0%a0%d1%97%d0%a0%d1%94%d0%a0%c2%b0_(%d0%a0%d1%96%d0%a1%d0%82%d0%a0%d1%91%d0%a0%c2%b1%d0%a0%c2%b0)" TargetMode="External"/><Relationship Id="rId23" Type="http://schemas.openxmlformats.org/officeDocument/2006/relationships/hyperlink" Target="http://ru.wikipedia.org/wiki/%d0%a0%e2%80%98%d0%a0%c2%b5%d0%a1%d0%82%d0%a1%e2%80%98%d0%a0%c2%b7%d0%a0%c2%b0" TargetMode="External"/><Relationship Id="rId28" Type="http://schemas.openxmlformats.org/officeDocument/2006/relationships/image" Target="media/image5.jpeg"/><Relationship Id="rId10" Type="http://schemas.openxmlformats.org/officeDocument/2006/relationships/image" Target="http://textarchive.ru/images/1280/2558164/389d8306.png" TargetMode="External"/><Relationship Id="rId19" Type="http://schemas.openxmlformats.org/officeDocument/2006/relationships/hyperlink" Target="http://ru.wikipedia.org/wiki/%d0%a0%d0%8e%d0%a0%d1%97%d0%a0%d1%95%d0%a1%d0%82%d0%a1%e2%80%b9"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ru.wikipedia.org/wiki/%d0%a0%d1%9c%d0%a0%d1%95%d0%a0%c2%b6%d0%a0%d1%94%d0%a0%c2%b0_(%d0%a0%d1%96%d0%a1%d0%82%d0%a0%d1%91%d0%a0%c2%b1%d0%a0%c2%b0)" TargetMode="External"/><Relationship Id="rId22" Type="http://schemas.openxmlformats.org/officeDocument/2006/relationships/hyperlink" Target="http://ru.wikipedia.org/wiki/%d0%a0%d0%8e%d0%a0%c2%b0%d0%a0%d1%97%d0%a1%d0%82%d0%a0%d1%95%d0%a1%e2%80%9e%d0%a0%d1%91%d0%a1%e2%80%9a" TargetMode="External"/><Relationship Id="rId27" Type="http://schemas.openxmlformats.org/officeDocument/2006/relationships/hyperlink" Target="http://ru.wikipedia.org/wiki/%d0%a0%e2%80%98%d0%a1%d1%93%d0%a0%d1%94" TargetMode="External"/><Relationship Id="rId30"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6412E4-60BE-402D-8F5D-686ABF7E1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7370</Words>
  <Characters>42015</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Макиян</cp:lastModifiedBy>
  <cp:revision>3</cp:revision>
  <cp:lastPrinted>2020-01-19T15:29:00Z</cp:lastPrinted>
  <dcterms:created xsi:type="dcterms:W3CDTF">2020-01-19T16:20:00Z</dcterms:created>
  <dcterms:modified xsi:type="dcterms:W3CDTF">2020-01-20T09:00:00Z</dcterms:modified>
</cp:coreProperties>
</file>