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836" w:rsidRPr="009F1836" w:rsidRDefault="009F1836" w:rsidP="00E3601B">
      <w:pPr>
        <w:widowControl w:val="0"/>
        <w:tabs>
          <w:tab w:val="left" w:pos="9214"/>
        </w:tabs>
        <w:suppressAutoHyphens/>
        <w:snapToGrid w:val="0"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  <w:r w:rsidRPr="009F1836"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 xml:space="preserve">Муниципальное бюджетное учреждение дополнительного образования центр </w:t>
      </w:r>
      <w:r w:rsidR="002970EF"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>образования и</w:t>
      </w:r>
      <w:r w:rsidRPr="009F1836"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 xml:space="preserve"> творчества «Созвездие»</w:t>
      </w:r>
    </w:p>
    <w:p w:rsidR="009F1836" w:rsidRPr="009F1836" w:rsidRDefault="009F1836" w:rsidP="00E3601B">
      <w:pPr>
        <w:widowControl w:val="0"/>
        <w:tabs>
          <w:tab w:val="left" w:pos="9214"/>
        </w:tabs>
        <w:suppressAutoHyphens/>
        <w:snapToGrid w:val="0"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ar-SA"/>
        </w:rPr>
      </w:pPr>
      <w:r w:rsidRPr="009F1836"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>Наукоград Кольцово</w:t>
      </w: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  <w:r w:rsidRPr="00010247"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Секция: </w:t>
      </w:r>
      <w:r w:rsidR="0065656E"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  <w:t>Биология</w:t>
      </w: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i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bCs/>
          <w:i/>
          <w:kern w:val="2"/>
          <w:sz w:val="24"/>
          <w:szCs w:val="24"/>
          <w:lang w:eastAsia="ar-SA"/>
        </w:rPr>
      </w:pPr>
      <w:r>
        <w:rPr>
          <w:rFonts w:ascii="Times New Roman" w:eastAsia="DejaVu Sans" w:hAnsi="Times New Roman"/>
          <w:b/>
          <w:bCs/>
          <w:i/>
          <w:kern w:val="2"/>
          <w:sz w:val="24"/>
          <w:szCs w:val="24"/>
          <w:lang w:eastAsia="ar-SA"/>
        </w:rPr>
        <w:t>Репняк Тимофей Юрьевич</w:t>
      </w:r>
    </w:p>
    <w:p w:rsidR="00674932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4932">
        <w:rPr>
          <w:rFonts w:ascii="Times New Roman" w:hAnsi="Times New Roman" w:cs="Times New Roman"/>
          <w:b/>
          <w:sz w:val="32"/>
          <w:szCs w:val="32"/>
        </w:rPr>
        <w:t xml:space="preserve">Эффективность удобрений, полученных из твердых экскрементов животных живого уголка, при выращивании рассады огурцов «Мальчик с пальчик </w:t>
      </w:r>
      <w:r w:rsidRPr="00674932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674932">
        <w:rPr>
          <w:rFonts w:ascii="Times New Roman" w:hAnsi="Times New Roman" w:cs="Times New Roman"/>
          <w:b/>
          <w:sz w:val="32"/>
          <w:szCs w:val="32"/>
        </w:rPr>
        <w:t>1»</w:t>
      </w:r>
    </w:p>
    <w:p w:rsidR="00674932" w:rsidRPr="00674932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Arial" w:eastAsia="DejaVu Sans" w:hAnsi="Arial"/>
          <w:b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 w:rsidRPr="00F76035">
        <w:rPr>
          <w:rFonts w:ascii="Times New Roman" w:eastAsia="DejaVu Sans" w:hAnsi="Times New Roman"/>
          <w:kern w:val="2"/>
          <w:sz w:val="24"/>
          <w:szCs w:val="24"/>
          <w:lang w:eastAsia="ar-SA"/>
        </w:rPr>
        <w:t>МБУДО «Созвездие»</w:t>
      </w:r>
      <w:r w:rsidRPr="00010247"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, </w:t>
      </w:r>
      <w:r w:rsidR="00023656">
        <w:rPr>
          <w:rFonts w:ascii="Times New Roman" w:eastAsia="DejaVu Sans" w:hAnsi="Times New Roman"/>
          <w:kern w:val="2"/>
          <w:sz w:val="24"/>
          <w:szCs w:val="24"/>
          <w:lang w:eastAsia="ar-SA"/>
        </w:rPr>
        <w:t>8</w:t>
      </w:r>
      <w:r w:rsidRPr="00010247"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 класс</w:t>
      </w: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674932" w:rsidRPr="00010247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674932" w:rsidRDefault="00674932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  <w:r w:rsidRPr="00010247"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>Научный руководитель: Рюкбейль Дмитрий Александрович</w:t>
      </w: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9F1836" w:rsidRDefault="009F1836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</w:p>
    <w:p w:rsidR="003746A2" w:rsidRDefault="0033557A" w:rsidP="00E3601B">
      <w:pPr>
        <w:widowControl w:val="0"/>
        <w:tabs>
          <w:tab w:val="left" w:pos="9214"/>
        </w:tabs>
        <w:suppressAutoHyphens/>
        <w:spacing w:after="0" w:line="276" w:lineRule="auto"/>
        <w:ind w:left="-284" w:right="-1" w:firstLine="284"/>
        <w:jc w:val="center"/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>2018</w:t>
      </w:r>
      <w:bookmarkStart w:id="0" w:name="_GoBack"/>
      <w:bookmarkEnd w:id="0"/>
      <w:r w:rsidR="009F1836">
        <w:rPr>
          <w:rFonts w:ascii="Times New Roman" w:eastAsia="DejaVu Sans" w:hAnsi="Times New Roman"/>
          <w:b/>
          <w:kern w:val="2"/>
          <w:sz w:val="24"/>
          <w:szCs w:val="24"/>
          <w:lang w:eastAsia="ar-SA"/>
        </w:rPr>
        <w:t xml:space="preserve"> год</w:t>
      </w:r>
    </w:p>
    <w:sdt>
      <w:sdtPr>
        <w:rPr>
          <w:rFonts w:asciiTheme="minorHAnsi" w:eastAsia="PMingLiU" w:hAnsiTheme="minorHAnsi" w:cstheme="minorBidi"/>
          <w:color w:val="auto"/>
          <w:sz w:val="22"/>
          <w:szCs w:val="22"/>
          <w:lang w:eastAsia="en-US"/>
        </w:rPr>
        <w:id w:val="-623373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936EE" w:rsidRDefault="00A936EE" w:rsidP="00E3601B">
          <w:pPr>
            <w:pStyle w:val="a9"/>
            <w:tabs>
              <w:tab w:val="left" w:pos="9214"/>
            </w:tabs>
            <w:spacing w:line="276" w:lineRule="auto"/>
            <w:ind w:left="-284" w:right="-1" w:firstLine="284"/>
            <w:contextualSpacing/>
            <w:rPr>
              <w:rStyle w:val="12"/>
            </w:rPr>
          </w:pPr>
          <w:r w:rsidRPr="00A936EE">
            <w:rPr>
              <w:rStyle w:val="12"/>
            </w:rPr>
            <w:t>Оглавление</w:t>
          </w:r>
        </w:p>
        <w:p w:rsidR="00A936EE" w:rsidRPr="00A936EE" w:rsidRDefault="00A936EE" w:rsidP="00E3601B">
          <w:pPr>
            <w:tabs>
              <w:tab w:val="left" w:pos="9214"/>
            </w:tabs>
            <w:spacing w:line="276" w:lineRule="auto"/>
            <w:ind w:left="-284" w:right="-1" w:firstLine="284"/>
            <w:rPr>
              <w:lang w:eastAsia="ru-RU"/>
            </w:rPr>
          </w:pPr>
        </w:p>
        <w:p w:rsidR="00416A97" w:rsidRDefault="00CD651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A936EE">
            <w:instrText xml:space="preserve"> TOC \o "1-3" \h \z \u </w:instrText>
          </w:r>
          <w:r>
            <w:fldChar w:fldCharType="separate"/>
          </w:r>
          <w:hyperlink w:anchor="_Toc536644195" w:history="1">
            <w:r w:rsidR="00416A97" w:rsidRPr="00C11911">
              <w:rPr>
                <w:rStyle w:val="a4"/>
                <w:noProof/>
              </w:rPr>
              <w:t>Введение</w:t>
            </w:r>
            <w:r w:rsidR="00416A97">
              <w:rPr>
                <w:noProof/>
                <w:webHidden/>
              </w:rPr>
              <w:tab/>
            </w:r>
            <w:r w:rsidR="00416A97">
              <w:rPr>
                <w:noProof/>
                <w:webHidden/>
              </w:rPr>
              <w:fldChar w:fldCharType="begin"/>
            </w:r>
            <w:r w:rsidR="00416A97">
              <w:rPr>
                <w:noProof/>
                <w:webHidden/>
              </w:rPr>
              <w:instrText xml:space="preserve"> PAGEREF _Toc536644195 \h </w:instrText>
            </w:r>
            <w:r w:rsidR="00416A97">
              <w:rPr>
                <w:noProof/>
                <w:webHidden/>
              </w:rPr>
            </w:r>
            <w:r w:rsidR="00416A97">
              <w:rPr>
                <w:noProof/>
                <w:webHidden/>
              </w:rPr>
              <w:fldChar w:fldCharType="separate"/>
            </w:r>
            <w:r w:rsidR="00416A97">
              <w:rPr>
                <w:noProof/>
                <w:webHidden/>
              </w:rPr>
              <w:t>3</w:t>
            </w:r>
            <w:r w:rsidR="00416A97">
              <w:rPr>
                <w:noProof/>
                <w:webHidden/>
              </w:rPr>
              <w:fldChar w:fldCharType="end"/>
            </w:r>
          </w:hyperlink>
        </w:p>
        <w:p w:rsidR="00416A97" w:rsidRDefault="0033557A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6644196" w:history="1">
            <w:r w:rsidR="00416A97" w:rsidRPr="00C11911">
              <w:rPr>
                <w:rStyle w:val="a4"/>
                <w:noProof/>
              </w:rPr>
              <w:t>Литературный обзор</w:t>
            </w:r>
            <w:r w:rsidR="00416A97">
              <w:rPr>
                <w:noProof/>
                <w:webHidden/>
              </w:rPr>
              <w:tab/>
            </w:r>
            <w:r w:rsidR="00416A97">
              <w:rPr>
                <w:noProof/>
                <w:webHidden/>
              </w:rPr>
              <w:fldChar w:fldCharType="begin"/>
            </w:r>
            <w:r w:rsidR="00416A97">
              <w:rPr>
                <w:noProof/>
                <w:webHidden/>
              </w:rPr>
              <w:instrText xml:space="preserve"> PAGEREF _Toc536644196 \h </w:instrText>
            </w:r>
            <w:r w:rsidR="00416A97">
              <w:rPr>
                <w:noProof/>
                <w:webHidden/>
              </w:rPr>
            </w:r>
            <w:r w:rsidR="00416A97">
              <w:rPr>
                <w:noProof/>
                <w:webHidden/>
              </w:rPr>
              <w:fldChar w:fldCharType="separate"/>
            </w:r>
            <w:r w:rsidR="00416A97">
              <w:rPr>
                <w:noProof/>
                <w:webHidden/>
              </w:rPr>
              <w:t>3</w:t>
            </w:r>
            <w:r w:rsidR="00416A97">
              <w:rPr>
                <w:noProof/>
                <w:webHidden/>
              </w:rPr>
              <w:fldChar w:fldCharType="end"/>
            </w:r>
          </w:hyperlink>
        </w:p>
        <w:p w:rsidR="00416A97" w:rsidRDefault="0033557A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6644197" w:history="1">
            <w:r w:rsidR="00416A97" w:rsidRPr="00C11911">
              <w:rPr>
                <w:rStyle w:val="a4"/>
                <w:rFonts w:eastAsia="Times New Roman"/>
                <w:noProof/>
                <w:lang w:eastAsia="ru-RU"/>
              </w:rPr>
              <w:t>Методика</w:t>
            </w:r>
            <w:r w:rsidR="00416A97">
              <w:rPr>
                <w:noProof/>
                <w:webHidden/>
              </w:rPr>
              <w:tab/>
            </w:r>
            <w:r w:rsidR="00416A97">
              <w:rPr>
                <w:noProof/>
                <w:webHidden/>
              </w:rPr>
              <w:fldChar w:fldCharType="begin"/>
            </w:r>
            <w:r w:rsidR="00416A97">
              <w:rPr>
                <w:noProof/>
                <w:webHidden/>
              </w:rPr>
              <w:instrText xml:space="preserve"> PAGEREF _Toc536644197 \h </w:instrText>
            </w:r>
            <w:r w:rsidR="00416A97">
              <w:rPr>
                <w:noProof/>
                <w:webHidden/>
              </w:rPr>
            </w:r>
            <w:r w:rsidR="00416A97">
              <w:rPr>
                <w:noProof/>
                <w:webHidden/>
              </w:rPr>
              <w:fldChar w:fldCharType="separate"/>
            </w:r>
            <w:r w:rsidR="00416A97">
              <w:rPr>
                <w:noProof/>
                <w:webHidden/>
              </w:rPr>
              <w:t>4</w:t>
            </w:r>
            <w:r w:rsidR="00416A97">
              <w:rPr>
                <w:noProof/>
                <w:webHidden/>
              </w:rPr>
              <w:fldChar w:fldCharType="end"/>
            </w:r>
          </w:hyperlink>
        </w:p>
        <w:p w:rsidR="00416A97" w:rsidRDefault="0033557A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6644198" w:history="1">
            <w:r w:rsidR="00416A97" w:rsidRPr="00C11911">
              <w:rPr>
                <w:rStyle w:val="a4"/>
                <w:noProof/>
                <w:lang w:eastAsia="zh-TW"/>
              </w:rPr>
              <w:t xml:space="preserve">Эффективность удобрений на рост рассады огурцов </w:t>
            </w:r>
            <w:r w:rsidR="00416A97" w:rsidRPr="00C11911">
              <w:rPr>
                <w:rStyle w:val="a4"/>
                <w:noProof/>
              </w:rPr>
              <w:t xml:space="preserve">«Мальчик с пальчик </w:t>
            </w:r>
            <w:r w:rsidR="00416A97" w:rsidRPr="00C11911">
              <w:rPr>
                <w:rStyle w:val="a4"/>
                <w:noProof/>
                <w:lang w:val="en-US"/>
              </w:rPr>
              <w:t>F</w:t>
            </w:r>
            <w:r w:rsidR="00416A97" w:rsidRPr="00C11911">
              <w:rPr>
                <w:rStyle w:val="a4"/>
                <w:noProof/>
              </w:rPr>
              <w:t>1»</w:t>
            </w:r>
            <w:r w:rsidR="00416A97">
              <w:rPr>
                <w:noProof/>
                <w:webHidden/>
              </w:rPr>
              <w:tab/>
            </w:r>
            <w:r w:rsidR="00416A97">
              <w:rPr>
                <w:noProof/>
                <w:webHidden/>
              </w:rPr>
              <w:fldChar w:fldCharType="begin"/>
            </w:r>
            <w:r w:rsidR="00416A97">
              <w:rPr>
                <w:noProof/>
                <w:webHidden/>
              </w:rPr>
              <w:instrText xml:space="preserve"> PAGEREF _Toc536644198 \h </w:instrText>
            </w:r>
            <w:r w:rsidR="00416A97">
              <w:rPr>
                <w:noProof/>
                <w:webHidden/>
              </w:rPr>
            </w:r>
            <w:r w:rsidR="00416A97">
              <w:rPr>
                <w:noProof/>
                <w:webHidden/>
              </w:rPr>
              <w:fldChar w:fldCharType="separate"/>
            </w:r>
            <w:r w:rsidR="00416A97">
              <w:rPr>
                <w:noProof/>
                <w:webHidden/>
              </w:rPr>
              <w:t>8</w:t>
            </w:r>
            <w:r w:rsidR="00416A97">
              <w:rPr>
                <w:noProof/>
                <w:webHidden/>
              </w:rPr>
              <w:fldChar w:fldCharType="end"/>
            </w:r>
          </w:hyperlink>
        </w:p>
        <w:p w:rsidR="00416A97" w:rsidRDefault="0033557A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6644199" w:history="1">
            <w:r w:rsidR="00416A97" w:rsidRPr="00C11911">
              <w:rPr>
                <w:rStyle w:val="a4"/>
                <w:rFonts w:eastAsia="Times New Roman"/>
                <w:noProof/>
                <w:lang w:eastAsia="ru-RU"/>
              </w:rPr>
              <w:t>Заключение и выводы</w:t>
            </w:r>
            <w:r w:rsidR="00416A97">
              <w:rPr>
                <w:noProof/>
                <w:webHidden/>
              </w:rPr>
              <w:tab/>
            </w:r>
            <w:r w:rsidR="00416A97">
              <w:rPr>
                <w:noProof/>
                <w:webHidden/>
              </w:rPr>
              <w:fldChar w:fldCharType="begin"/>
            </w:r>
            <w:r w:rsidR="00416A97">
              <w:rPr>
                <w:noProof/>
                <w:webHidden/>
              </w:rPr>
              <w:instrText xml:space="preserve"> PAGEREF _Toc536644199 \h </w:instrText>
            </w:r>
            <w:r w:rsidR="00416A97">
              <w:rPr>
                <w:noProof/>
                <w:webHidden/>
              </w:rPr>
            </w:r>
            <w:r w:rsidR="00416A97">
              <w:rPr>
                <w:noProof/>
                <w:webHidden/>
              </w:rPr>
              <w:fldChar w:fldCharType="separate"/>
            </w:r>
            <w:r w:rsidR="00416A97">
              <w:rPr>
                <w:noProof/>
                <w:webHidden/>
              </w:rPr>
              <w:t>12</w:t>
            </w:r>
            <w:r w:rsidR="00416A97">
              <w:rPr>
                <w:noProof/>
                <w:webHidden/>
              </w:rPr>
              <w:fldChar w:fldCharType="end"/>
            </w:r>
          </w:hyperlink>
        </w:p>
        <w:p w:rsidR="00416A97" w:rsidRDefault="0033557A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6644200" w:history="1">
            <w:r w:rsidR="00416A97" w:rsidRPr="00C11911">
              <w:rPr>
                <w:rStyle w:val="a4"/>
                <w:noProof/>
              </w:rPr>
              <w:t>Библиографический список</w:t>
            </w:r>
            <w:r w:rsidR="00416A97">
              <w:rPr>
                <w:noProof/>
                <w:webHidden/>
              </w:rPr>
              <w:tab/>
            </w:r>
            <w:r w:rsidR="00416A97">
              <w:rPr>
                <w:noProof/>
                <w:webHidden/>
              </w:rPr>
              <w:fldChar w:fldCharType="begin"/>
            </w:r>
            <w:r w:rsidR="00416A97">
              <w:rPr>
                <w:noProof/>
                <w:webHidden/>
              </w:rPr>
              <w:instrText xml:space="preserve"> PAGEREF _Toc536644200 \h </w:instrText>
            </w:r>
            <w:r w:rsidR="00416A97">
              <w:rPr>
                <w:noProof/>
                <w:webHidden/>
              </w:rPr>
            </w:r>
            <w:r w:rsidR="00416A97">
              <w:rPr>
                <w:noProof/>
                <w:webHidden/>
              </w:rPr>
              <w:fldChar w:fldCharType="separate"/>
            </w:r>
            <w:r w:rsidR="00416A97">
              <w:rPr>
                <w:noProof/>
                <w:webHidden/>
              </w:rPr>
              <w:t>15</w:t>
            </w:r>
            <w:r w:rsidR="00416A97">
              <w:rPr>
                <w:noProof/>
                <w:webHidden/>
              </w:rPr>
              <w:fldChar w:fldCharType="end"/>
            </w:r>
          </w:hyperlink>
        </w:p>
        <w:p w:rsidR="00A936EE" w:rsidRDefault="00CD6517" w:rsidP="00E3601B">
          <w:pPr>
            <w:tabs>
              <w:tab w:val="left" w:pos="9214"/>
            </w:tabs>
            <w:spacing w:line="276" w:lineRule="auto"/>
            <w:ind w:left="-284" w:right="-1" w:firstLine="284"/>
            <w:contextualSpacing/>
          </w:pPr>
          <w:r>
            <w:rPr>
              <w:b/>
              <w:bCs/>
            </w:rPr>
            <w:fldChar w:fldCharType="end"/>
          </w:r>
        </w:p>
      </w:sdtContent>
    </w:sdt>
    <w:p w:rsidR="00816D7B" w:rsidRDefault="00816D7B" w:rsidP="00E3601B">
      <w:pPr>
        <w:tabs>
          <w:tab w:val="left" w:pos="9214"/>
        </w:tabs>
        <w:spacing w:line="276" w:lineRule="auto"/>
        <w:ind w:left="-284" w:right="-1" w:firstLine="284"/>
        <w:jc w:val="both"/>
        <w:rPr>
          <w:rFonts w:ascii="Cambria" w:eastAsiaTheme="majorEastAsia" w:hAnsi="Cambria" w:cstheme="majorBidi"/>
          <w:b/>
          <w:color w:val="2E74B5" w:themeColor="accent1" w:themeShade="BF"/>
          <w:sz w:val="28"/>
          <w:szCs w:val="32"/>
        </w:rPr>
      </w:pPr>
      <w:r>
        <w:br w:type="page"/>
      </w:r>
    </w:p>
    <w:p w:rsidR="00C13A26" w:rsidRPr="00BB2705" w:rsidRDefault="003412CC" w:rsidP="00E3601B">
      <w:pPr>
        <w:pStyle w:val="11"/>
        <w:tabs>
          <w:tab w:val="left" w:pos="9214"/>
        </w:tabs>
        <w:spacing w:line="276" w:lineRule="auto"/>
        <w:ind w:left="-284" w:right="-1" w:firstLine="284"/>
        <w:contextualSpacing/>
      </w:pPr>
      <w:bookmarkStart w:id="1" w:name="_Toc536644195"/>
      <w:r w:rsidRPr="00BB2705">
        <w:lastRenderedPageBreak/>
        <w:t>Введение</w:t>
      </w:r>
      <w:bookmarkEnd w:id="1"/>
    </w:p>
    <w:p w:rsidR="0018596F" w:rsidRPr="00BB2705" w:rsidRDefault="00680F92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sz w:val="24"/>
          <w:szCs w:val="24"/>
        </w:rPr>
        <w:t>В течение долгого времени учёные</w:t>
      </w:r>
      <w:r w:rsidR="003412CC" w:rsidRPr="00BB2705">
        <w:rPr>
          <w:rFonts w:ascii="Times New Roman" w:hAnsi="Times New Roman" w:cs="Times New Roman"/>
          <w:sz w:val="24"/>
          <w:szCs w:val="24"/>
        </w:rPr>
        <w:t xml:space="preserve"> ищут оптимальные ус</w:t>
      </w:r>
      <w:r w:rsidRPr="00BB2705">
        <w:rPr>
          <w:rFonts w:ascii="Times New Roman" w:hAnsi="Times New Roman" w:cs="Times New Roman"/>
          <w:sz w:val="24"/>
          <w:szCs w:val="24"/>
        </w:rPr>
        <w:t>ловия для растений, выращивающих</w:t>
      </w:r>
      <w:r w:rsidR="003412CC" w:rsidRPr="00BB2705">
        <w:rPr>
          <w:rFonts w:ascii="Times New Roman" w:hAnsi="Times New Roman" w:cs="Times New Roman"/>
          <w:sz w:val="24"/>
          <w:szCs w:val="24"/>
        </w:rPr>
        <w:t>ся по всему миру. Для эт</w:t>
      </w:r>
      <w:r w:rsidR="00027A23">
        <w:rPr>
          <w:rFonts w:ascii="Times New Roman" w:hAnsi="Times New Roman" w:cs="Times New Roman"/>
          <w:sz w:val="24"/>
          <w:szCs w:val="24"/>
        </w:rPr>
        <w:t>ого используются разнообразные</w:t>
      </w:r>
      <w:r w:rsidR="00A405D7" w:rsidRPr="00BB2705">
        <w:rPr>
          <w:rFonts w:ascii="Times New Roman" w:hAnsi="Times New Roman" w:cs="Times New Roman"/>
          <w:sz w:val="24"/>
          <w:szCs w:val="24"/>
        </w:rPr>
        <w:t xml:space="preserve"> виды почв</w:t>
      </w:r>
      <w:r w:rsidR="003412CC" w:rsidRPr="00BB2705">
        <w:rPr>
          <w:rFonts w:ascii="Times New Roman" w:hAnsi="Times New Roman" w:cs="Times New Roman"/>
          <w:sz w:val="24"/>
          <w:szCs w:val="24"/>
        </w:rPr>
        <w:t xml:space="preserve">, </w:t>
      </w:r>
      <w:r w:rsidR="00FF6B0B" w:rsidRPr="00BB2705">
        <w:rPr>
          <w:rFonts w:ascii="Times New Roman" w:hAnsi="Times New Roman" w:cs="Times New Roman"/>
          <w:sz w:val="24"/>
          <w:szCs w:val="24"/>
        </w:rPr>
        <w:t xml:space="preserve">меняются </w:t>
      </w:r>
      <w:r w:rsidR="003412CC" w:rsidRPr="00BB2705">
        <w:rPr>
          <w:rFonts w:ascii="Times New Roman" w:hAnsi="Times New Roman" w:cs="Times New Roman"/>
          <w:sz w:val="24"/>
          <w:szCs w:val="24"/>
        </w:rPr>
        <w:t xml:space="preserve">температурные условия, </w:t>
      </w:r>
      <w:r w:rsidR="00FF6B0B" w:rsidRPr="00BB2705">
        <w:rPr>
          <w:rFonts w:ascii="Times New Roman" w:hAnsi="Times New Roman" w:cs="Times New Roman"/>
          <w:sz w:val="24"/>
          <w:szCs w:val="24"/>
        </w:rPr>
        <w:t xml:space="preserve">подбираются </w:t>
      </w:r>
      <w:r w:rsidR="00027A23">
        <w:rPr>
          <w:rFonts w:ascii="Times New Roman" w:hAnsi="Times New Roman" w:cs="Times New Roman"/>
          <w:sz w:val="24"/>
          <w:szCs w:val="24"/>
        </w:rPr>
        <w:t xml:space="preserve">различные виды минеральных добавок </w:t>
      </w:r>
      <w:r w:rsidR="00A405D7" w:rsidRPr="00BB2705">
        <w:rPr>
          <w:rFonts w:ascii="Times New Roman" w:hAnsi="Times New Roman" w:cs="Times New Roman"/>
          <w:sz w:val="24"/>
          <w:szCs w:val="24"/>
        </w:rPr>
        <w:t>и удобрени</w:t>
      </w:r>
      <w:r w:rsidR="00027A23">
        <w:rPr>
          <w:rFonts w:ascii="Times New Roman" w:hAnsi="Times New Roman" w:cs="Times New Roman"/>
          <w:sz w:val="24"/>
          <w:szCs w:val="24"/>
        </w:rPr>
        <w:t>й</w:t>
      </w:r>
      <w:r w:rsidR="00A405D7" w:rsidRPr="00BB2705">
        <w:rPr>
          <w:rFonts w:ascii="Times New Roman" w:hAnsi="Times New Roman" w:cs="Times New Roman"/>
          <w:sz w:val="24"/>
          <w:szCs w:val="24"/>
        </w:rPr>
        <w:t>. Применяя разные подходы</w:t>
      </w:r>
      <w:r w:rsidRPr="00BB2705">
        <w:rPr>
          <w:rFonts w:ascii="Times New Roman" w:hAnsi="Times New Roman" w:cs="Times New Roman"/>
          <w:sz w:val="24"/>
          <w:szCs w:val="24"/>
        </w:rPr>
        <w:t>, биологи</w:t>
      </w:r>
      <w:r w:rsidR="00A405D7" w:rsidRPr="00BB2705">
        <w:rPr>
          <w:rFonts w:ascii="Times New Roman" w:hAnsi="Times New Roman" w:cs="Times New Roman"/>
          <w:sz w:val="24"/>
          <w:szCs w:val="24"/>
        </w:rPr>
        <w:t xml:space="preserve"> добиваются определённых </w:t>
      </w:r>
      <w:r w:rsidR="003412CC" w:rsidRPr="00BB2705">
        <w:rPr>
          <w:rFonts w:ascii="Times New Roman" w:hAnsi="Times New Roman" w:cs="Times New Roman"/>
          <w:sz w:val="24"/>
          <w:szCs w:val="24"/>
        </w:rPr>
        <w:t xml:space="preserve">результатов в проращивании: </w:t>
      </w:r>
      <w:r w:rsidRPr="00BB2705">
        <w:rPr>
          <w:rFonts w:ascii="Times New Roman" w:hAnsi="Times New Roman" w:cs="Times New Roman"/>
          <w:sz w:val="24"/>
          <w:szCs w:val="24"/>
        </w:rPr>
        <w:t xml:space="preserve">и </w:t>
      </w:r>
      <w:r w:rsidR="003412CC" w:rsidRPr="00BB2705">
        <w:rPr>
          <w:rFonts w:ascii="Times New Roman" w:hAnsi="Times New Roman" w:cs="Times New Roman"/>
          <w:sz w:val="24"/>
          <w:szCs w:val="24"/>
        </w:rPr>
        <w:t>благоприятных</w:t>
      </w:r>
      <w:r w:rsidRPr="00BB2705">
        <w:rPr>
          <w:rFonts w:ascii="Times New Roman" w:hAnsi="Times New Roman" w:cs="Times New Roman"/>
          <w:sz w:val="24"/>
          <w:szCs w:val="24"/>
        </w:rPr>
        <w:t>,</w:t>
      </w:r>
      <w:r w:rsidR="00D23BEB" w:rsidRPr="00BB2705">
        <w:rPr>
          <w:rFonts w:ascii="Times New Roman" w:hAnsi="Times New Roman" w:cs="Times New Roman"/>
          <w:sz w:val="24"/>
          <w:szCs w:val="24"/>
        </w:rPr>
        <w:t xml:space="preserve"> и н</w:t>
      </w:r>
      <w:r w:rsidR="00FF6B0B" w:rsidRPr="00BB2705">
        <w:rPr>
          <w:rFonts w:ascii="Times New Roman" w:hAnsi="Times New Roman" w:cs="Times New Roman"/>
          <w:sz w:val="24"/>
          <w:szCs w:val="24"/>
        </w:rPr>
        <w:t>е очень. Над многими растениями</w:t>
      </w:r>
      <w:r w:rsidR="0068760B"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Pr="00BB2705">
        <w:rPr>
          <w:rFonts w:ascii="Times New Roman" w:hAnsi="Times New Roman" w:cs="Times New Roman"/>
          <w:sz w:val="24"/>
          <w:szCs w:val="24"/>
        </w:rPr>
        <w:t>по сей день</w:t>
      </w:r>
      <w:r w:rsidR="00075E56" w:rsidRPr="00BB2705">
        <w:rPr>
          <w:rFonts w:ascii="Times New Roman" w:hAnsi="Times New Roman" w:cs="Times New Roman"/>
          <w:sz w:val="24"/>
          <w:szCs w:val="24"/>
        </w:rPr>
        <w:t xml:space="preserve"> не прекращаются</w:t>
      </w:r>
      <w:r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="00454383" w:rsidRPr="00BB2705">
        <w:rPr>
          <w:rFonts w:ascii="Times New Roman" w:hAnsi="Times New Roman" w:cs="Times New Roman"/>
          <w:sz w:val="24"/>
          <w:szCs w:val="24"/>
        </w:rPr>
        <w:t>э</w:t>
      </w:r>
      <w:r w:rsidRPr="00BB2705">
        <w:rPr>
          <w:rFonts w:ascii="Times New Roman" w:hAnsi="Times New Roman" w:cs="Times New Roman"/>
          <w:sz w:val="24"/>
          <w:szCs w:val="24"/>
        </w:rPr>
        <w:t>ксперименты.</w:t>
      </w:r>
      <w:r w:rsidR="00454383" w:rsidRPr="00BB27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96F" w:rsidRPr="00BB2705" w:rsidRDefault="00FF6B0B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sz w:val="24"/>
          <w:szCs w:val="24"/>
        </w:rPr>
        <w:t>В свою очередь,</w:t>
      </w:r>
      <w:r w:rsidR="007B211C"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Pr="00BB2705">
        <w:rPr>
          <w:rFonts w:ascii="Times New Roman" w:hAnsi="Times New Roman" w:cs="Times New Roman"/>
          <w:sz w:val="24"/>
          <w:szCs w:val="24"/>
        </w:rPr>
        <w:t>огородники-любители</w:t>
      </w:r>
      <w:r w:rsidR="0024453D" w:rsidRPr="00BB2705">
        <w:rPr>
          <w:rFonts w:ascii="Times New Roman" w:hAnsi="Times New Roman" w:cs="Times New Roman"/>
          <w:sz w:val="24"/>
          <w:szCs w:val="24"/>
        </w:rPr>
        <w:t xml:space="preserve"> ежегодно</w:t>
      </w:r>
      <w:r w:rsidRPr="00BB2705">
        <w:rPr>
          <w:rFonts w:ascii="Times New Roman" w:hAnsi="Times New Roman" w:cs="Times New Roman"/>
          <w:sz w:val="24"/>
          <w:szCs w:val="24"/>
        </w:rPr>
        <w:t xml:space="preserve"> зан</w:t>
      </w:r>
      <w:r w:rsidR="00634951">
        <w:rPr>
          <w:rFonts w:ascii="Times New Roman" w:hAnsi="Times New Roman" w:cs="Times New Roman"/>
          <w:sz w:val="24"/>
          <w:szCs w:val="24"/>
        </w:rPr>
        <w:t>имаются выращиванием рассады на</w:t>
      </w:r>
      <w:r w:rsidRPr="00BB2705">
        <w:rPr>
          <w:rFonts w:ascii="Times New Roman" w:hAnsi="Times New Roman" w:cs="Times New Roman"/>
          <w:sz w:val="24"/>
          <w:szCs w:val="24"/>
        </w:rPr>
        <w:t xml:space="preserve"> собственных</w:t>
      </w:r>
      <w:r w:rsidR="0024453D"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="00634951">
        <w:rPr>
          <w:rFonts w:ascii="Times New Roman" w:hAnsi="Times New Roman" w:cs="Times New Roman"/>
          <w:sz w:val="24"/>
          <w:szCs w:val="24"/>
        </w:rPr>
        <w:t>приусадебных участках</w:t>
      </w:r>
      <w:r w:rsidR="0024453D" w:rsidRPr="00BB2705">
        <w:rPr>
          <w:rFonts w:ascii="Times New Roman" w:hAnsi="Times New Roman" w:cs="Times New Roman"/>
          <w:sz w:val="24"/>
          <w:szCs w:val="24"/>
        </w:rPr>
        <w:t>. И</w:t>
      </w:r>
      <w:r w:rsidR="007B211C" w:rsidRPr="00BB2705">
        <w:rPr>
          <w:rFonts w:ascii="Times New Roman" w:hAnsi="Times New Roman" w:cs="Times New Roman"/>
          <w:sz w:val="24"/>
          <w:szCs w:val="24"/>
        </w:rPr>
        <w:t xml:space="preserve"> у многих </w:t>
      </w:r>
      <w:r w:rsidR="0024453D" w:rsidRPr="00BB2705">
        <w:rPr>
          <w:rFonts w:ascii="Times New Roman" w:hAnsi="Times New Roman" w:cs="Times New Roman"/>
          <w:sz w:val="24"/>
          <w:szCs w:val="24"/>
        </w:rPr>
        <w:t xml:space="preserve">людей есть различные </w:t>
      </w:r>
      <w:r w:rsidR="007B211C" w:rsidRPr="00BB2705">
        <w:rPr>
          <w:rFonts w:ascii="Times New Roman" w:hAnsi="Times New Roman" w:cs="Times New Roman"/>
          <w:sz w:val="24"/>
          <w:szCs w:val="24"/>
        </w:rPr>
        <w:t>домашние животные. Поэтому в</w:t>
      </w:r>
      <w:r w:rsidR="00AB12F6" w:rsidRPr="00BB2705">
        <w:rPr>
          <w:rFonts w:ascii="Times New Roman" w:hAnsi="Times New Roman" w:cs="Times New Roman"/>
          <w:sz w:val="24"/>
          <w:szCs w:val="24"/>
        </w:rPr>
        <w:t xml:space="preserve">ыбор </w:t>
      </w:r>
      <w:r w:rsidR="00454383" w:rsidRPr="00BB2705"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AB12F6" w:rsidRPr="00BB2705">
        <w:rPr>
          <w:rFonts w:ascii="Times New Roman" w:hAnsi="Times New Roman" w:cs="Times New Roman"/>
          <w:sz w:val="24"/>
          <w:szCs w:val="24"/>
        </w:rPr>
        <w:t xml:space="preserve">работы был связан с </w:t>
      </w:r>
      <w:r w:rsidR="00405CA5" w:rsidRPr="00BB2705">
        <w:rPr>
          <w:rFonts w:ascii="Times New Roman" w:hAnsi="Times New Roman" w:cs="Times New Roman"/>
          <w:sz w:val="24"/>
          <w:szCs w:val="24"/>
        </w:rPr>
        <w:t>проявлением интереса</w:t>
      </w:r>
      <w:r w:rsidR="00022E74" w:rsidRPr="00BB2705">
        <w:rPr>
          <w:rFonts w:ascii="Times New Roman" w:hAnsi="Times New Roman" w:cs="Times New Roman"/>
          <w:sz w:val="24"/>
          <w:szCs w:val="24"/>
        </w:rPr>
        <w:t xml:space="preserve"> узнать, возможно ли, используя экскременты домашних животных</w:t>
      </w:r>
      <w:r w:rsidR="00A405D7" w:rsidRPr="00BB2705">
        <w:rPr>
          <w:rFonts w:ascii="Times New Roman" w:hAnsi="Times New Roman" w:cs="Times New Roman"/>
          <w:sz w:val="24"/>
          <w:szCs w:val="24"/>
        </w:rPr>
        <w:t>,</w:t>
      </w:r>
      <w:r w:rsidR="00022E74" w:rsidRPr="00BB2705">
        <w:rPr>
          <w:rFonts w:ascii="Times New Roman" w:hAnsi="Times New Roman" w:cs="Times New Roman"/>
          <w:sz w:val="24"/>
          <w:szCs w:val="24"/>
        </w:rPr>
        <w:t xml:space="preserve"> простимулировать прораст</w:t>
      </w:r>
      <w:r w:rsidR="0024453D" w:rsidRPr="00BB2705">
        <w:rPr>
          <w:rFonts w:ascii="Times New Roman" w:hAnsi="Times New Roman" w:cs="Times New Roman"/>
          <w:sz w:val="24"/>
          <w:szCs w:val="24"/>
        </w:rPr>
        <w:t>ание рассады. По этой причине</w:t>
      </w:r>
      <w:r w:rsidR="00022E74" w:rsidRPr="00BB2705">
        <w:rPr>
          <w:rFonts w:ascii="Times New Roman" w:hAnsi="Times New Roman" w:cs="Times New Roman"/>
          <w:sz w:val="24"/>
          <w:szCs w:val="24"/>
        </w:rPr>
        <w:t xml:space="preserve"> сбор </w:t>
      </w:r>
      <w:r w:rsidR="00732B29">
        <w:rPr>
          <w:rFonts w:ascii="Times New Roman" w:hAnsi="Times New Roman" w:cs="Times New Roman"/>
          <w:sz w:val="24"/>
          <w:szCs w:val="24"/>
        </w:rPr>
        <w:t>экскрементов</w:t>
      </w:r>
      <w:r w:rsidR="00022E74" w:rsidRPr="00BB2705">
        <w:rPr>
          <w:rFonts w:ascii="Times New Roman" w:hAnsi="Times New Roman" w:cs="Times New Roman"/>
          <w:sz w:val="24"/>
          <w:szCs w:val="24"/>
        </w:rPr>
        <w:t xml:space="preserve"> про</w:t>
      </w:r>
      <w:r w:rsidR="00A405D7" w:rsidRPr="00BB2705">
        <w:rPr>
          <w:rFonts w:ascii="Times New Roman" w:hAnsi="Times New Roman" w:cs="Times New Roman"/>
          <w:sz w:val="24"/>
          <w:szCs w:val="24"/>
        </w:rPr>
        <w:t xml:space="preserve">изводился у животных, которые </w:t>
      </w:r>
      <w:r w:rsidR="0018596F" w:rsidRPr="00BB2705">
        <w:rPr>
          <w:rFonts w:ascii="Times New Roman" w:hAnsi="Times New Roman" w:cs="Times New Roman"/>
          <w:sz w:val="24"/>
          <w:szCs w:val="24"/>
        </w:rPr>
        <w:t>обычно</w:t>
      </w:r>
      <w:r w:rsidR="00022E74" w:rsidRPr="00BB2705">
        <w:rPr>
          <w:rFonts w:ascii="Times New Roman" w:hAnsi="Times New Roman" w:cs="Times New Roman"/>
          <w:sz w:val="24"/>
          <w:szCs w:val="24"/>
        </w:rPr>
        <w:t xml:space="preserve"> обитают в домашних условиях (</w:t>
      </w:r>
      <w:r w:rsidR="00444BD6" w:rsidRPr="00BB2705">
        <w:rPr>
          <w:rFonts w:ascii="Times New Roman" w:hAnsi="Times New Roman" w:cs="Times New Roman"/>
          <w:sz w:val="24"/>
          <w:szCs w:val="24"/>
        </w:rPr>
        <w:t xml:space="preserve">морские свинки </w:t>
      </w:r>
      <w:r w:rsidR="00022E74" w:rsidRPr="00BB2705">
        <w:rPr>
          <w:rFonts w:ascii="Times New Roman" w:hAnsi="Times New Roman" w:cs="Times New Roman"/>
          <w:sz w:val="24"/>
          <w:szCs w:val="24"/>
        </w:rPr>
        <w:t>и</w:t>
      </w:r>
      <w:r w:rsidR="00444BD6" w:rsidRPr="00444BD6">
        <w:rPr>
          <w:rFonts w:ascii="Times New Roman" w:hAnsi="Times New Roman" w:cs="Times New Roman"/>
          <w:sz w:val="24"/>
          <w:szCs w:val="24"/>
        </w:rPr>
        <w:t xml:space="preserve"> </w:t>
      </w:r>
      <w:r w:rsidR="00444BD6" w:rsidRPr="00BB2705">
        <w:rPr>
          <w:rFonts w:ascii="Times New Roman" w:hAnsi="Times New Roman" w:cs="Times New Roman"/>
          <w:sz w:val="24"/>
          <w:szCs w:val="24"/>
        </w:rPr>
        <w:t>крысы</w:t>
      </w:r>
      <w:r w:rsidR="00022E74" w:rsidRPr="00BB2705">
        <w:rPr>
          <w:rFonts w:ascii="Times New Roman" w:hAnsi="Times New Roman" w:cs="Times New Roman"/>
          <w:sz w:val="24"/>
          <w:szCs w:val="24"/>
        </w:rPr>
        <w:t>), а также у тех, кого в основном выращивают на специализированных фермах</w:t>
      </w:r>
      <w:r w:rsidR="00860852"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="00A405D7" w:rsidRPr="00BB2705">
        <w:rPr>
          <w:rFonts w:ascii="Times New Roman" w:hAnsi="Times New Roman" w:cs="Times New Roman"/>
          <w:sz w:val="24"/>
          <w:szCs w:val="24"/>
        </w:rPr>
        <w:t>(бурундуки и шиншиллы). А с целью</w:t>
      </w:r>
      <w:r w:rsidR="00860852" w:rsidRPr="00BB2705">
        <w:rPr>
          <w:rFonts w:ascii="Times New Roman" w:hAnsi="Times New Roman" w:cs="Times New Roman"/>
          <w:sz w:val="24"/>
          <w:szCs w:val="24"/>
        </w:rPr>
        <w:t xml:space="preserve"> наглядного понимания влияния разных удобрений на рассаду в роли почвы был </w:t>
      </w:r>
      <w:r w:rsidR="00F37764">
        <w:rPr>
          <w:rFonts w:ascii="Times New Roman" w:hAnsi="Times New Roman" w:cs="Times New Roman"/>
          <w:sz w:val="24"/>
          <w:szCs w:val="24"/>
        </w:rPr>
        <w:t>выбран</w:t>
      </w:r>
      <w:r w:rsidR="00860852"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="00860852" w:rsidRPr="00BB2705">
        <w:rPr>
          <w:rFonts w:ascii="Times New Roman" w:hAnsi="Times New Roman" w:cs="Times New Roman"/>
          <w:color w:val="000000"/>
          <w:sz w:val="24"/>
          <w:szCs w:val="24"/>
        </w:rPr>
        <w:t>полимер, удерживающий влагу – гидрогель.</w:t>
      </w:r>
    </w:p>
    <w:p w:rsidR="00714FF8" w:rsidRPr="00BB2705" w:rsidRDefault="0018596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sz w:val="24"/>
          <w:szCs w:val="24"/>
        </w:rPr>
        <w:t xml:space="preserve">Задав </w:t>
      </w:r>
      <w:r w:rsidR="0024453D" w:rsidRPr="00BB2705">
        <w:rPr>
          <w:rFonts w:ascii="Times New Roman" w:hAnsi="Times New Roman" w:cs="Times New Roman"/>
          <w:sz w:val="24"/>
          <w:szCs w:val="24"/>
        </w:rPr>
        <w:t>выше заинтересовавший нас вопрос</w:t>
      </w:r>
      <w:r w:rsidRPr="00BB2705">
        <w:rPr>
          <w:rFonts w:ascii="Times New Roman" w:hAnsi="Times New Roman" w:cs="Times New Roman"/>
          <w:sz w:val="24"/>
          <w:szCs w:val="24"/>
        </w:rPr>
        <w:t xml:space="preserve"> разным поисковы</w:t>
      </w:r>
      <w:r w:rsidR="003A2A6B" w:rsidRPr="00BB2705">
        <w:rPr>
          <w:rFonts w:ascii="Times New Roman" w:hAnsi="Times New Roman" w:cs="Times New Roman"/>
          <w:sz w:val="24"/>
          <w:szCs w:val="24"/>
        </w:rPr>
        <w:t>м системам</w:t>
      </w:r>
      <w:r w:rsidR="0024453D" w:rsidRPr="00BB2705">
        <w:rPr>
          <w:rFonts w:ascii="Times New Roman" w:hAnsi="Times New Roman" w:cs="Times New Roman"/>
          <w:sz w:val="24"/>
          <w:szCs w:val="24"/>
        </w:rPr>
        <w:t>,</w:t>
      </w:r>
      <w:r w:rsidR="003A2A6B"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Pr="00BB2705">
        <w:rPr>
          <w:rFonts w:ascii="Times New Roman" w:hAnsi="Times New Roman" w:cs="Times New Roman"/>
          <w:sz w:val="24"/>
          <w:szCs w:val="24"/>
        </w:rPr>
        <w:t>оказалось</w:t>
      </w:r>
      <w:r w:rsidR="003A2A6B" w:rsidRPr="00BB2705">
        <w:rPr>
          <w:rFonts w:ascii="Times New Roman" w:hAnsi="Times New Roman" w:cs="Times New Roman"/>
          <w:sz w:val="24"/>
          <w:szCs w:val="24"/>
        </w:rPr>
        <w:t>,</w:t>
      </w:r>
      <w:r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="003A2A6B" w:rsidRPr="00BB2705">
        <w:rPr>
          <w:rFonts w:ascii="Times New Roman" w:hAnsi="Times New Roman" w:cs="Times New Roman"/>
          <w:sz w:val="24"/>
          <w:szCs w:val="24"/>
        </w:rPr>
        <w:t xml:space="preserve">что </w:t>
      </w:r>
      <w:r w:rsidRPr="00BB2705">
        <w:rPr>
          <w:rFonts w:ascii="Times New Roman" w:hAnsi="Times New Roman" w:cs="Times New Roman"/>
          <w:sz w:val="24"/>
          <w:szCs w:val="24"/>
        </w:rPr>
        <w:t xml:space="preserve">экспериментов в данной области ранее </w:t>
      </w:r>
      <w:r w:rsidR="0024453D" w:rsidRPr="00BB2705">
        <w:rPr>
          <w:rFonts w:ascii="Times New Roman" w:hAnsi="Times New Roman" w:cs="Times New Roman"/>
          <w:sz w:val="24"/>
          <w:szCs w:val="24"/>
        </w:rPr>
        <w:t>не проводило</w:t>
      </w:r>
      <w:r w:rsidR="001F3801" w:rsidRPr="00BB2705">
        <w:rPr>
          <w:rFonts w:ascii="Times New Roman" w:hAnsi="Times New Roman" w:cs="Times New Roman"/>
          <w:sz w:val="24"/>
          <w:szCs w:val="24"/>
        </w:rPr>
        <w:t>сь</w:t>
      </w:r>
      <w:r w:rsidRPr="00BB2705">
        <w:rPr>
          <w:rFonts w:ascii="Times New Roman" w:hAnsi="Times New Roman" w:cs="Times New Roman"/>
          <w:sz w:val="24"/>
          <w:szCs w:val="24"/>
        </w:rPr>
        <w:t>.</w:t>
      </w:r>
    </w:p>
    <w:p w:rsidR="00405CA5" w:rsidRPr="00BB2705" w:rsidRDefault="00714FF8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b/>
          <w:sz w:val="24"/>
          <w:szCs w:val="24"/>
        </w:rPr>
        <w:t>Целью</w:t>
      </w:r>
      <w:r w:rsidRPr="00BB2705">
        <w:rPr>
          <w:rFonts w:ascii="Times New Roman" w:hAnsi="Times New Roman" w:cs="Times New Roman"/>
          <w:sz w:val="24"/>
          <w:szCs w:val="24"/>
        </w:rPr>
        <w:t xml:space="preserve"> данной научно-исследовательской работы явилось</w:t>
      </w:r>
      <w:r w:rsidR="00C20D13" w:rsidRPr="00BB2705">
        <w:rPr>
          <w:rFonts w:ascii="Times New Roman" w:hAnsi="Times New Roman" w:cs="Times New Roman"/>
          <w:sz w:val="24"/>
          <w:szCs w:val="24"/>
        </w:rPr>
        <w:t xml:space="preserve"> изучение </w:t>
      </w:r>
      <w:r w:rsidR="007E384E" w:rsidRPr="00BB2705">
        <w:rPr>
          <w:rFonts w:ascii="Times New Roman" w:hAnsi="Times New Roman" w:cs="Times New Roman"/>
          <w:sz w:val="24"/>
          <w:szCs w:val="24"/>
        </w:rPr>
        <w:t>эффективности удобрений, полученных из твердых экскрементов животных живого уголка</w:t>
      </w:r>
      <w:r w:rsidR="00027A23">
        <w:rPr>
          <w:rFonts w:ascii="Times New Roman" w:hAnsi="Times New Roman" w:cs="Times New Roman"/>
          <w:sz w:val="24"/>
          <w:szCs w:val="24"/>
        </w:rPr>
        <w:t>,</w:t>
      </w:r>
      <w:r w:rsidR="00FC40CA" w:rsidRPr="00BB2705">
        <w:rPr>
          <w:rFonts w:ascii="Times New Roman" w:hAnsi="Times New Roman" w:cs="Times New Roman"/>
          <w:sz w:val="24"/>
          <w:szCs w:val="24"/>
        </w:rPr>
        <w:t xml:space="preserve"> при выращивании рассады огурцов</w:t>
      </w:r>
      <w:r w:rsidR="0089047A" w:rsidRPr="00BB2705">
        <w:rPr>
          <w:rFonts w:ascii="Times New Roman" w:hAnsi="Times New Roman" w:cs="Times New Roman"/>
          <w:sz w:val="24"/>
          <w:szCs w:val="24"/>
        </w:rPr>
        <w:t xml:space="preserve"> «Мальчик с пальчик </w:t>
      </w:r>
      <w:r w:rsidR="0089047A" w:rsidRPr="00BB270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47A" w:rsidRPr="00BB2705">
        <w:rPr>
          <w:rFonts w:ascii="Times New Roman" w:hAnsi="Times New Roman" w:cs="Times New Roman"/>
          <w:sz w:val="24"/>
          <w:szCs w:val="24"/>
        </w:rPr>
        <w:t xml:space="preserve">1». </w:t>
      </w:r>
      <w:r w:rsidR="00405CA5" w:rsidRPr="00BB2705">
        <w:rPr>
          <w:rFonts w:ascii="Times New Roman" w:hAnsi="Times New Roman" w:cs="Times New Roman"/>
          <w:sz w:val="24"/>
          <w:szCs w:val="24"/>
        </w:rPr>
        <w:t>Для достижения поставленной цели были определены следующие исследовательские задачи:</w:t>
      </w:r>
    </w:p>
    <w:p w:rsidR="00D81BA2" w:rsidRPr="00DC7EF1" w:rsidRDefault="00013154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b/>
          <w:sz w:val="24"/>
          <w:szCs w:val="24"/>
        </w:rPr>
        <w:t>Задача 1:</w:t>
      </w:r>
      <w:r w:rsidR="00FC40CA" w:rsidRPr="00BB2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40CA" w:rsidRPr="00DC7EF1">
        <w:rPr>
          <w:rFonts w:ascii="Times New Roman" w:hAnsi="Times New Roman" w:cs="Times New Roman"/>
          <w:sz w:val="24"/>
          <w:szCs w:val="24"/>
        </w:rPr>
        <w:t>Выбрать животных из живого уголка для сбора экскрементов</w:t>
      </w:r>
      <w:r w:rsidR="00442A6D" w:rsidRPr="00DC7EF1">
        <w:rPr>
          <w:rFonts w:ascii="Times New Roman" w:hAnsi="Times New Roman" w:cs="Times New Roman"/>
          <w:sz w:val="24"/>
          <w:szCs w:val="24"/>
        </w:rPr>
        <w:t>.</w:t>
      </w:r>
    </w:p>
    <w:p w:rsidR="00013154" w:rsidRPr="0097324F" w:rsidRDefault="00013154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b/>
          <w:sz w:val="24"/>
          <w:szCs w:val="24"/>
        </w:rPr>
        <w:t>Задача 2:</w:t>
      </w:r>
      <w:r w:rsidR="00FC40CA" w:rsidRPr="00BB2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40CA" w:rsidRPr="00DC7EF1">
        <w:rPr>
          <w:rFonts w:ascii="Times New Roman" w:hAnsi="Times New Roman" w:cs="Times New Roman"/>
          <w:sz w:val="24"/>
          <w:szCs w:val="24"/>
        </w:rPr>
        <w:t>Выбрать методику изготовления удобрения из экскрементов</w:t>
      </w:r>
      <w:r w:rsidR="00442A6D" w:rsidRPr="00DC7EF1">
        <w:rPr>
          <w:rFonts w:ascii="Times New Roman" w:hAnsi="Times New Roman" w:cs="Times New Roman"/>
          <w:sz w:val="24"/>
          <w:szCs w:val="24"/>
        </w:rPr>
        <w:t>.</w:t>
      </w:r>
    </w:p>
    <w:p w:rsidR="0068760B" w:rsidRPr="00DC7EF1" w:rsidRDefault="00013154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b/>
          <w:sz w:val="24"/>
          <w:szCs w:val="24"/>
        </w:rPr>
        <w:t>Задача 3:</w:t>
      </w:r>
      <w:r w:rsidR="00FC40CA" w:rsidRPr="00BB2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40CA" w:rsidRPr="00DC7EF1">
        <w:rPr>
          <w:rFonts w:ascii="Times New Roman" w:hAnsi="Times New Roman" w:cs="Times New Roman"/>
          <w:sz w:val="24"/>
          <w:szCs w:val="24"/>
        </w:rPr>
        <w:t xml:space="preserve">Вырастить рассаду огурцов «Мальчик с пальчик </w:t>
      </w:r>
      <w:r w:rsidR="00FC40CA" w:rsidRPr="00DC7EF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C40CA" w:rsidRPr="00DC7EF1">
        <w:rPr>
          <w:rFonts w:ascii="Times New Roman" w:hAnsi="Times New Roman" w:cs="Times New Roman"/>
          <w:sz w:val="24"/>
          <w:szCs w:val="24"/>
        </w:rPr>
        <w:t xml:space="preserve">1» с </w:t>
      </w:r>
      <w:r w:rsidR="00454383" w:rsidRPr="00DC7EF1">
        <w:rPr>
          <w:rFonts w:ascii="Times New Roman" w:hAnsi="Times New Roman" w:cs="Times New Roman"/>
          <w:sz w:val="24"/>
          <w:szCs w:val="24"/>
        </w:rPr>
        <w:t xml:space="preserve">добавлением </w:t>
      </w:r>
      <w:r w:rsidR="00FC40CA" w:rsidRPr="00DC7EF1">
        <w:rPr>
          <w:rFonts w:ascii="Times New Roman" w:hAnsi="Times New Roman" w:cs="Times New Roman"/>
          <w:sz w:val="24"/>
          <w:szCs w:val="24"/>
        </w:rPr>
        <w:t>раз</w:t>
      </w:r>
      <w:r w:rsidR="00454383" w:rsidRPr="00DC7EF1">
        <w:rPr>
          <w:rFonts w:ascii="Times New Roman" w:hAnsi="Times New Roman" w:cs="Times New Roman"/>
          <w:sz w:val="24"/>
          <w:szCs w:val="24"/>
        </w:rPr>
        <w:t xml:space="preserve">личных </w:t>
      </w:r>
      <w:r w:rsidR="00FC40CA" w:rsidRPr="00DC7EF1">
        <w:rPr>
          <w:rFonts w:ascii="Times New Roman" w:hAnsi="Times New Roman" w:cs="Times New Roman"/>
          <w:sz w:val="24"/>
          <w:szCs w:val="24"/>
        </w:rPr>
        <w:t>подкорм</w:t>
      </w:r>
      <w:r w:rsidR="00454383" w:rsidRPr="00DC7EF1">
        <w:rPr>
          <w:rFonts w:ascii="Times New Roman" w:hAnsi="Times New Roman" w:cs="Times New Roman"/>
          <w:sz w:val="24"/>
          <w:szCs w:val="24"/>
        </w:rPr>
        <w:t>ок</w:t>
      </w:r>
      <w:r w:rsidR="00442A6D" w:rsidRPr="00DC7EF1">
        <w:rPr>
          <w:rFonts w:ascii="Times New Roman" w:hAnsi="Times New Roman" w:cs="Times New Roman"/>
          <w:sz w:val="24"/>
          <w:szCs w:val="24"/>
        </w:rPr>
        <w:t>.</w:t>
      </w:r>
    </w:p>
    <w:p w:rsidR="00FC40CA" w:rsidRDefault="00FC40CA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b/>
          <w:sz w:val="24"/>
          <w:szCs w:val="24"/>
        </w:rPr>
        <w:t xml:space="preserve">Задача 4: </w:t>
      </w:r>
      <w:r w:rsidRPr="00DC7EF1">
        <w:rPr>
          <w:rFonts w:ascii="Times New Roman" w:hAnsi="Times New Roman" w:cs="Times New Roman"/>
          <w:sz w:val="24"/>
          <w:szCs w:val="24"/>
        </w:rPr>
        <w:t>Сравнить биометрические показатели рассады</w:t>
      </w:r>
      <w:r w:rsidR="00454383" w:rsidRPr="00DC7EF1">
        <w:rPr>
          <w:rFonts w:ascii="Times New Roman" w:hAnsi="Times New Roman" w:cs="Times New Roman"/>
          <w:sz w:val="24"/>
          <w:szCs w:val="24"/>
        </w:rPr>
        <w:t>, выращенной</w:t>
      </w:r>
      <w:r w:rsidRPr="00DC7EF1">
        <w:rPr>
          <w:rFonts w:ascii="Times New Roman" w:hAnsi="Times New Roman" w:cs="Times New Roman"/>
          <w:sz w:val="24"/>
          <w:szCs w:val="24"/>
        </w:rPr>
        <w:t xml:space="preserve"> на разных подкормках</w:t>
      </w:r>
      <w:r w:rsidR="00442A6D" w:rsidRPr="00DC7EF1">
        <w:rPr>
          <w:rFonts w:ascii="Times New Roman" w:hAnsi="Times New Roman" w:cs="Times New Roman"/>
          <w:sz w:val="24"/>
          <w:szCs w:val="24"/>
        </w:rPr>
        <w:t>.</w:t>
      </w:r>
    </w:p>
    <w:p w:rsidR="00EE5904" w:rsidRPr="00DC7EF1" w:rsidRDefault="000C6415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C6415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EE5904" w:rsidRPr="000C6415">
        <w:rPr>
          <w:rFonts w:ascii="Times New Roman" w:hAnsi="Times New Roman" w:cs="Times New Roman"/>
          <w:b/>
          <w:sz w:val="24"/>
          <w:szCs w:val="24"/>
        </w:rPr>
        <w:t>5</w:t>
      </w:r>
      <w:r w:rsidRPr="000C641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EE5904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E5904">
        <w:rPr>
          <w:rFonts w:ascii="Times New Roman" w:hAnsi="Times New Roman" w:cs="Times New Roman"/>
          <w:sz w:val="24"/>
          <w:szCs w:val="24"/>
        </w:rPr>
        <w:t>ть наиболее эффективный</w:t>
      </w:r>
      <w:r w:rsidR="00F62B01">
        <w:rPr>
          <w:rFonts w:ascii="Times New Roman" w:hAnsi="Times New Roman" w:cs="Times New Roman"/>
          <w:sz w:val="24"/>
          <w:szCs w:val="24"/>
        </w:rPr>
        <w:t xml:space="preserve"> вид изготовленного удоб</w:t>
      </w:r>
      <w:r w:rsidR="000218C3">
        <w:rPr>
          <w:rFonts w:ascii="Times New Roman" w:hAnsi="Times New Roman" w:cs="Times New Roman"/>
          <w:sz w:val="24"/>
          <w:szCs w:val="24"/>
        </w:rPr>
        <w:t>рения.</w:t>
      </w:r>
    </w:p>
    <w:p w:rsidR="00D23BEB" w:rsidRPr="00BB2705" w:rsidRDefault="0068760B" w:rsidP="00E3601B">
      <w:pPr>
        <w:pStyle w:val="11"/>
        <w:tabs>
          <w:tab w:val="left" w:pos="9214"/>
        </w:tabs>
        <w:spacing w:line="276" w:lineRule="auto"/>
        <w:ind w:left="-284" w:right="-1" w:firstLine="284"/>
        <w:contextualSpacing/>
      </w:pPr>
      <w:bookmarkStart w:id="2" w:name="_Toc536644196"/>
      <w:r w:rsidRPr="00BB2705">
        <w:t>Литературный обзор</w:t>
      </w:r>
      <w:bookmarkEnd w:id="2"/>
    </w:p>
    <w:p w:rsidR="007D37E9" w:rsidRPr="00BB2705" w:rsidRDefault="0068760B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2705">
        <w:rPr>
          <w:rFonts w:ascii="Times New Roman" w:hAnsi="Times New Roman" w:cs="Times New Roman"/>
          <w:sz w:val="24"/>
          <w:szCs w:val="24"/>
        </w:rPr>
        <w:t>По данным литературн</w:t>
      </w:r>
      <w:r w:rsidR="007D37E9" w:rsidRPr="00BB2705">
        <w:rPr>
          <w:rFonts w:ascii="Times New Roman" w:hAnsi="Times New Roman" w:cs="Times New Roman"/>
          <w:sz w:val="24"/>
          <w:szCs w:val="24"/>
        </w:rPr>
        <w:t xml:space="preserve">ого источника </w:t>
      </w:r>
      <w:r w:rsidRPr="00BB2705">
        <w:rPr>
          <w:rFonts w:ascii="Times New Roman" w:hAnsi="Times New Roman" w:cs="Times New Roman"/>
          <w:sz w:val="24"/>
          <w:szCs w:val="24"/>
        </w:rPr>
        <w:t xml:space="preserve">огурец «Мальчик с пальчик </w:t>
      </w:r>
      <w:r w:rsidRPr="00BB270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B2705">
        <w:rPr>
          <w:rFonts w:ascii="Times New Roman" w:hAnsi="Times New Roman" w:cs="Times New Roman"/>
          <w:sz w:val="24"/>
          <w:szCs w:val="24"/>
        </w:rPr>
        <w:t>1»</w:t>
      </w:r>
      <w:r w:rsidR="002C242C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относится к категории партенокарпических огурцов корнишонн</w:t>
      </w:r>
      <w:r w:rsidR="007D37E9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="002C242C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гибрид</w:t>
      </w:r>
      <w:r w:rsidR="007D37E9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2C242C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очень востребованы у огородников нашей страны.</w:t>
      </w:r>
      <w:r w:rsidR="002C242C" w:rsidRPr="00BB27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D37E9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242C" w:rsidRPr="00BB270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Созревание плодов наблюдается через 39-41 день после всходов. </w:t>
      </w:r>
      <w:r w:rsidR="002C242C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>Плоды имеют длину 8-11 см, мелкобугорчатую поверхность и овальную форму, массу около 55-67 г</w:t>
      </w:r>
      <w:r w:rsidR="007D37E9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[1]</w:t>
      </w:r>
      <w:r w:rsidR="002C242C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D37E9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данный сорт огурцов является самоопыляемым [2].</w:t>
      </w:r>
    </w:p>
    <w:p w:rsidR="00B131D8" w:rsidRPr="00BB2705" w:rsidRDefault="007D37E9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>В литературных источниках прописано сколько раз и когда н</w:t>
      </w:r>
      <w:r w:rsidR="007C308F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>еобходимо</w:t>
      </w:r>
      <w:r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удобрять огурцы. 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весь летний сезон кустам огурцов вполне достаточно провести 3-4 подкормки. Как </w:t>
      </w:r>
      <w:r w:rsidR="00B86571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правило, </w:t>
      </w:r>
      <w:r w:rsidR="00B131D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применяются </w:t>
      </w:r>
      <w:r w:rsidR="00B86571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подкормки</w:t>
      </w:r>
      <w:r w:rsidR="00B131D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минеральными</w:t>
      </w:r>
      <w:r w:rsidR="00B131D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органическими удобрениями</w:t>
      </w:r>
      <w:r w:rsidR="00B131D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 </w:t>
      </w:r>
      <w:r w:rsidR="00B131D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способу внесения они могут быть 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корневые </w:t>
      </w:r>
      <w:r w:rsidR="00B131D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внекорневые</w:t>
      </w:r>
      <w:r w:rsidR="00B131D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131D8" w:rsidRPr="00286621" w:rsidRDefault="00B131D8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86621">
        <w:rPr>
          <w:rFonts w:ascii="Times New Roman" w:hAnsi="Times New Roman" w:cs="Times New Roman"/>
          <w:b/>
          <w:sz w:val="24"/>
          <w:szCs w:val="24"/>
          <w:lang w:eastAsia="ru-RU"/>
        </w:rPr>
        <w:t>Режим подкормок</w:t>
      </w:r>
    </w:p>
    <w:p w:rsidR="00C20F78" w:rsidRPr="00BB2705" w:rsidRDefault="00B131D8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30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I</w:t>
      </w:r>
      <w:r w:rsidRPr="004F43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подкормка</w:t>
      </w:r>
      <w:r w:rsidRPr="004F43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через 15 дней после посадки.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27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 подкормка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 начале цветения.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27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III подкормка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во время  массового плодоношения.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27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IV подкормка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 тоже в период плодоношения; ее цель — продлить срок плодоношения огуречных плетей и сделать его более обильным. </w:t>
      </w:r>
      <w:r w:rsidR="00C20F78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[3]</w:t>
      </w:r>
    </w:p>
    <w:p w:rsidR="00D755CF" w:rsidRPr="00BB2705" w:rsidRDefault="00D755CF" w:rsidP="00E3601B">
      <w:pPr>
        <w:pStyle w:val="11"/>
        <w:tabs>
          <w:tab w:val="left" w:pos="9214"/>
        </w:tabs>
        <w:spacing w:line="276" w:lineRule="auto"/>
        <w:ind w:left="-284" w:right="-1" w:firstLine="284"/>
        <w:contextualSpacing/>
        <w:rPr>
          <w:rFonts w:eastAsia="Times New Roman"/>
          <w:lang w:eastAsia="ru-RU"/>
        </w:rPr>
      </w:pPr>
      <w:bookmarkStart w:id="3" w:name="_Toc536644197"/>
      <w:r w:rsidRPr="00BB2705">
        <w:rPr>
          <w:rFonts w:eastAsia="Times New Roman"/>
          <w:lang w:eastAsia="ru-RU"/>
        </w:rPr>
        <w:t>Методика</w:t>
      </w:r>
      <w:bookmarkEnd w:id="3"/>
    </w:p>
    <w:p w:rsidR="00B30763" w:rsidRDefault="00D755C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sz w:val="24"/>
          <w:szCs w:val="24"/>
        </w:rPr>
        <w:t xml:space="preserve">Наблюдения за </w:t>
      </w:r>
      <w:r w:rsidR="00AA78D9">
        <w:rPr>
          <w:rFonts w:ascii="Times New Roman" w:hAnsi="Times New Roman" w:cs="Times New Roman"/>
          <w:sz w:val="24"/>
          <w:szCs w:val="24"/>
        </w:rPr>
        <w:t>динамикой роста</w:t>
      </w:r>
      <w:r w:rsidR="0029165C" w:rsidRPr="00BB2705">
        <w:rPr>
          <w:rFonts w:ascii="Times New Roman" w:hAnsi="Times New Roman" w:cs="Times New Roman"/>
          <w:sz w:val="24"/>
          <w:szCs w:val="24"/>
        </w:rPr>
        <w:t xml:space="preserve"> огурцов</w:t>
      </w:r>
      <w:r w:rsidR="00586BAA" w:rsidRPr="00BB2705">
        <w:rPr>
          <w:rFonts w:ascii="Times New Roman" w:hAnsi="Times New Roman" w:cs="Times New Roman"/>
          <w:sz w:val="24"/>
          <w:szCs w:val="24"/>
        </w:rPr>
        <w:t xml:space="preserve"> «Мальчик с пальчик </w:t>
      </w:r>
      <w:r w:rsidR="00586BAA" w:rsidRPr="00BB270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86BAA" w:rsidRPr="00BB2705">
        <w:rPr>
          <w:rFonts w:ascii="Times New Roman" w:hAnsi="Times New Roman" w:cs="Times New Roman"/>
          <w:sz w:val="24"/>
          <w:szCs w:val="24"/>
        </w:rPr>
        <w:t>1»</w:t>
      </w:r>
      <w:r w:rsidR="00586BAA" w:rsidRPr="00BB2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165C" w:rsidRPr="00BB2705">
        <w:rPr>
          <w:rFonts w:ascii="Times New Roman" w:hAnsi="Times New Roman" w:cs="Times New Roman"/>
          <w:sz w:val="24"/>
          <w:szCs w:val="24"/>
        </w:rPr>
        <w:t xml:space="preserve">производились </w:t>
      </w:r>
      <w:r w:rsidR="00586BAA" w:rsidRPr="00BB2705">
        <w:rPr>
          <w:rFonts w:ascii="Times New Roman" w:hAnsi="Times New Roman" w:cs="Times New Roman"/>
          <w:sz w:val="24"/>
          <w:szCs w:val="24"/>
        </w:rPr>
        <w:t xml:space="preserve">в </w:t>
      </w:r>
      <w:r w:rsidR="00680F92" w:rsidRPr="00BB2705">
        <w:rPr>
          <w:rFonts w:ascii="Times New Roman" w:hAnsi="Times New Roman" w:cs="Times New Roman"/>
          <w:sz w:val="24"/>
          <w:szCs w:val="24"/>
        </w:rPr>
        <w:t xml:space="preserve">Новосибирской области, </w:t>
      </w:r>
      <w:r w:rsidR="001019B0" w:rsidRPr="00BB2705">
        <w:rPr>
          <w:rFonts w:ascii="Times New Roman" w:hAnsi="Times New Roman" w:cs="Times New Roman"/>
          <w:sz w:val="24"/>
          <w:szCs w:val="24"/>
        </w:rPr>
        <w:t>р.п.</w:t>
      </w:r>
      <w:r w:rsidR="00586BAA" w:rsidRPr="00BB2705">
        <w:rPr>
          <w:rFonts w:ascii="Times New Roman" w:hAnsi="Times New Roman" w:cs="Times New Roman"/>
          <w:sz w:val="24"/>
          <w:szCs w:val="24"/>
        </w:rPr>
        <w:t xml:space="preserve"> Кольцово</w:t>
      </w:r>
      <w:r w:rsidRPr="00BB2705">
        <w:rPr>
          <w:rFonts w:ascii="Times New Roman" w:hAnsi="Times New Roman" w:cs="Times New Roman"/>
          <w:sz w:val="24"/>
          <w:szCs w:val="24"/>
        </w:rPr>
        <w:t>,</w:t>
      </w:r>
      <w:r w:rsidR="00586BAA" w:rsidRPr="00BB2705">
        <w:rPr>
          <w:rFonts w:ascii="Times New Roman" w:hAnsi="Times New Roman" w:cs="Times New Roman"/>
          <w:sz w:val="24"/>
          <w:szCs w:val="24"/>
        </w:rPr>
        <w:t xml:space="preserve"> в МБУДО «Созвездие»</w:t>
      </w:r>
      <w:r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="007C308F" w:rsidRPr="00BB2705">
        <w:rPr>
          <w:rFonts w:ascii="Times New Roman" w:hAnsi="Times New Roman" w:cs="Times New Roman"/>
          <w:sz w:val="24"/>
          <w:szCs w:val="24"/>
        </w:rPr>
        <w:t xml:space="preserve">с 15 марта по </w:t>
      </w:r>
      <w:r w:rsidR="00732B29">
        <w:rPr>
          <w:rFonts w:ascii="Times New Roman" w:hAnsi="Times New Roman" w:cs="Times New Roman"/>
          <w:sz w:val="24"/>
          <w:szCs w:val="24"/>
        </w:rPr>
        <w:t>13 августа</w:t>
      </w:r>
      <w:r w:rsidR="007C308F" w:rsidRPr="00BB2705">
        <w:rPr>
          <w:rFonts w:ascii="Times New Roman" w:hAnsi="Times New Roman" w:cs="Times New Roman"/>
          <w:sz w:val="24"/>
          <w:szCs w:val="24"/>
        </w:rPr>
        <w:t xml:space="preserve"> 2017-го года</w:t>
      </w:r>
      <w:r w:rsidRPr="00BB2705">
        <w:rPr>
          <w:rFonts w:ascii="Times New Roman" w:hAnsi="Times New Roman" w:cs="Times New Roman"/>
          <w:sz w:val="24"/>
          <w:szCs w:val="24"/>
        </w:rPr>
        <w:t xml:space="preserve">. </w:t>
      </w:r>
      <w:r w:rsidR="00AA78D9">
        <w:rPr>
          <w:rFonts w:ascii="Times New Roman" w:hAnsi="Times New Roman" w:cs="Times New Roman"/>
          <w:sz w:val="24"/>
          <w:szCs w:val="24"/>
        </w:rPr>
        <w:t>Во время проведения эксперимента в стенах лаборатории с</w:t>
      </w:r>
      <w:r w:rsidRPr="00BB2705">
        <w:rPr>
          <w:rFonts w:ascii="Times New Roman" w:hAnsi="Times New Roman" w:cs="Times New Roman"/>
          <w:sz w:val="24"/>
          <w:szCs w:val="24"/>
        </w:rPr>
        <w:t xml:space="preserve">бор данных </w:t>
      </w:r>
      <w:r w:rsidR="00680F92" w:rsidRPr="00BB2705">
        <w:rPr>
          <w:rFonts w:ascii="Times New Roman" w:hAnsi="Times New Roman" w:cs="Times New Roman"/>
          <w:sz w:val="24"/>
          <w:szCs w:val="24"/>
        </w:rPr>
        <w:t>осуществлялся</w:t>
      </w:r>
      <w:r w:rsidRPr="00BB2705">
        <w:rPr>
          <w:rFonts w:ascii="Times New Roman" w:hAnsi="Times New Roman" w:cs="Times New Roman"/>
          <w:sz w:val="24"/>
          <w:szCs w:val="24"/>
        </w:rPr>
        <w:t xml:space="preserve"> через день.</w:t>
      </w:r>
    </w:p>
    <w:p w:rsidR="001A157F" w:rsidRPr="00BB2705" w:rsidRDefault="001A157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4183" w:rsidRPr="00EF4183" w:rsidRDefault="00EF418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</w:pP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>Выбор жив</w:t>
      </w:r>
      <w:r w:rsidR="00A809F8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>отных из живого уголка и сбор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 xml:space="preserve"> экскрементов</w:t>
      </w:r>
    </w:p>
    <w:p w:rsidR="00860852" w:rsidRPr="00BB2705" w:rsidRDefault="008B7F4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В качестве удобрения были выбраны </w:t>
      </w:r>
      <w:r w:rsidR="00454383" w:rsidRPr="00BB2705">
        <w:rPr>
          <w:rFonts w:ascii="Times New Roman" w:hAnsi="Times New Roman" w:cs="Times New Roman"/>
          <w:sz w:val="24"/>
          <w:szCs w:val="24"/>
          <w:lang w:eastAsia="zh-TW"/>
        </w:rPr>
        <w:t>экскременты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следующих животных</w:t>
      </w:r>
      <w:r w:rsidR="000E7031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r w:rsidR="0013416A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выращиваемых </w:t>
      </w:r>
      <w:r w:rsidR="000E7031" w:rsidRPr="00BB2705">
        <w:rPr>
          <w:rFonts w:ascii="Times New Roman" w:hAnsi="Times New Roman" w:cs="Times New Roman"/>
          <w:sz w:val="24"/>
          <w:szCs w:val="24"/>
          <w:lang w:eastAsia="zh-TW"/>
        </w:rPr>
        <w:t>в ЦДТ «Созвездие»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>шиншилл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>крысы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, морских свинок и бурундука. </w:t>
      </w:r>
    </w:p>
    <w:p w:rsidR="00B67188" w:rsidRDefault="000E7031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2705">
        <w:rPr>
          <w:rFonts w:ascii="Times New Roman" w:hAnsi="Times New Roman" w:cs="Times New Roman"/>
          <w:sz w:val="24"/>
          <w:szCs w:val="24"/>
          <w:lang w:eastAsia="zh-TW"/>
        </w:rPr>
        <w:t>Перед сбором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 xml:space="preserve"> экскрементов</w:t>
      </w:r>
      <w:r w:rsidR="00806CE9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все животные на протяжени</w:t>
      </w:r>
      <w:r w:rsidR="00870030" w:rsidRPr="00BB2705">
        <w:rPr>
          <w:rFonts w:ascii="Times New Roman" w:hAnsi="Times New Roman" w:cs="Times New Roman"/>
          <w:sz w:val="24"/>
          <w:szCs w:val="24"/>
          <w:lang w:eastAsia="zh-TW"/>
        </w:rPr>
        <w:t>и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4</w:t>
      </w:r>
      <w:r w:rsidR="00806CE9" w:rsidRPr="00BB2705">
        <w:rPr>
          <w:rFonts w:ascii="Times New Roman" w:hAnsi="Times New Roman" w:cs="Times New Roman"/>
          <w:sz w:val="24"/>
          <w:szCs w:val="24"/>
          <w:lang w:eastAsia="zh-TW"/>
        </w:rPr>
        <w:t>-х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дней получали одинаковый корм – «</w:t>
      </w:r>
      <w:r w:rsidR="00806CE9" w:rsidRPr="00BB2705">
        <w:rPr>
          <w:rFonts w:ascii="Times New Roman" w:hAnsi="Times New Roman" w:cs="Times New Roman"/>
          <w:sz w:val="24"/>
          <w:szCs w:val="24"/>
          <w:lang w:eastAsia="zh-TW"/>
        </w:rPr>
        <w:t>Мадам Ш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>инши» фирмы «Зоомир»</w:t>
      </w:r>
      <w:r w:rsidR="00806CE9" w:rsidRPr="00BB2705">
        <w:rPr>
          <w:rFonts w:ascii="Times New Roman" w:hAnsi="Times New Roman" w:cs="Times New Roman"/>
          <w:sz w:val="24"/>
          <w:szCs w:val="24"/>
          <w:lang w:eastAsia="zh-TW"/>
        </w:rPr>
        <w:t>; дополнительных подкормок не производилось.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806CE9" w:rsidRPr="00BB2705">
        <w:rPr>
          <w:rFonts w:ascii="Times New Roman" w:hAnsi="Times New Roman" w:cs="Times New Roman"/>
          <w:sz w:val="24"/>
          <w:szCs w:val="24"/>
          <w:lang w:eastAsia="zh-TW"/>
        </w:rPr>
        <w:t>Один и тот же корм для всех животных был подобран для чи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стоты эксперимента. 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На </w:t>
      </w:r>
      <w:r w:rsidR="00454383" w:rsidRPr="00BB2705">
        <w:rPr>
          <w:rFonts w:ascii="Times New Roman" w:hAnsi="Times New Roman" w:cs="Times New Roman"/>
          <w:sz w:val="24"/>
          <w:szCs w:val="24"/>
          <w:lang w:eastAsia="zh-TW"/>
        </w:rPr>
        <w:t>5-ы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>е сутки п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>риёма корма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кле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тки </w:t>
      </w:r>
      <w:r w:rsidR="00286621">
        <w:rPr>
          <w:rFonts w:ascii="Times New Roman" w:hAnsi="Times New Roman" w:cs="Times New Roman"/>
          <w:sz w:val="24"/>
          <w:szCs w:val="24"/>
          <w:lang w:eastAsia="zh-TW"/>
        </w:rPr>
        <w:t xml:space="preserve">перечисленных выше 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>животных были очищены, дабы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ещё через 4 дня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>можно было собрать необходимый объём готового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сырья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:rsidR="001859A6" w:rsidRPr="00BB2705" w:rsidRDefault="001859A6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1859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4F0FD" wp14:editId="5C8E03B5">
            <wp:extent cx="3271560" cy="2894244"/>
            <wp:effectExtent l="0" t="1588" r="3493" b="3492"/>
            <wp:docPr id="5" name="Рисунок 5" descr="C:\Users\Timof\Desktop\Новая папка\102APPLE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of\Desktop\Новая папка\102APPLE\IMG_2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6" r="16460"/>
                    <a:stretch/>
                  </pic:blipFill>
                  <pic:spPr bwMode="auto">
                    <a:xfrm rot="5400000">
                      <a:off x="0" y="0"/>
                      <a:ext cx="3273361" cy="289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763" w:rsidRDefault="001859A6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  <w:lang w:eastAsia="zh-TW"/>
        </w:rPr>
      </w:pPr>
      <w:r w:rsidRPr="00EF4183">
        <w:rPr>
          <w:rFonts w:ascii="Times New Roman" w:hAnsi="Times New Roman" w:cs="Times New Roman"/>
          <w:sz w:val="20"/>
          <w:szCs w:val="20"/>
          <w:lang w:eastAsia="zh-TW"/>
        </w:rPr>
        <w:t>Рис.1. Сбор готового сырья шиншиллы</w:t>
      </w:r>
    </w:p>
    <w:p w:rsidR="001A157F" w:rsidRPr="00EF4183" w:rsidRDefault="001A157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  <w:lang w:eastAsia="zh-TW"/>
        </w:rPr>
      </w:pPr>
    </w:p>
    <w:p w:rsidR="00EF4183" w:rsidRPr="00EF4183" w:rsidRDefault="00EF418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zh-TW"/>
        </w:rPr>
      </w:pP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Выбор методики изготовления удобрения из экскрементов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 xml:space="preserve"> </w:t>
      </w:r>
    </w:p>
    <w:p w:rsidR="00442A6D" w:rsidRPr="00BB2705" w:rsidRDefault="00465CB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В</w:t>
      </w:r>
      <w:r w:rsidR="00442A6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литературных источниках была найдена методика изготовления удобрения из экскрементов, которая была для нас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возможна и</w:t>
      </w:r>
      <w:r w:rsidR="00442A6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>наиболее удобна</w:t>
      </w:r>
      <w:r w:rsid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7B211C" w:rsidRPr="00BB2705">
        <w:rPr>
          <w:rFonts w:ascii="Times New Roman" w:hAnsi="Times New Roman" w:cs="Times New Roman"/>
          <w:sz w:val="24"/>
          <w:szCs w:val="24"/>
          <w:lang w:eastAsia="zh-TW"/>
        </w:rPr>
        <w:t>[4]</w:t>
      </w:r>
      <w:r w:rsidR="00442A6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</w:p>
    <w:p w:rsidR="001859A6" w:rsidRDefault="00442A6D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BB2705">
        <w:rPr>
          <w:rFonts w:ascii="Times New Roman" w:hAnsi="Times New Roman" w:cs="Times New Roman"/>
          <w:sz w:val="24"/>
          <w:szCs w:val="24"/>
          <w:lang w:eastAsia="zh-TW"/>
        </w:rPr>
        <w:t>К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>аждый вид фекалий смешивался с водой в соотношении 1:1 (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>100мл фекалий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на 100мл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воды)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>; затем эта смесь раскладывалась в стеклянные колбы и находила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сь </w:t>
      </w:r>
      <w:r w:rsidR="00AD727E" w:rsidRPr="00BB2705">
        <w:rPr>
          <w:rFonts w:ascii="Times New Roman" w:hAnsi="Times New Roman" w:cs="Times New Roman"/>
          <w:sz w:val="24"/>
          <w:szCs w:val="24"/>
          <w:lang w:eastAsia="zh-TW"/>
        </w:rPr>
        <w:t>в герметичном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со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>стоянии на протяжени</w:t>
      </w:r>
      <w:r w:rsidR="00286621">
        <w:rPr>
          <w:rFonts w:ascii="Times New Roman" w:hAnsi="Times New Roman" w:cs="Times New Roman"/>
          <w:sz w:val="24"/>
          <w:szCs w:val="24"/>
          <w:lang w:eastAsia="zh-TW"/>
        </w:rPr>
        <w:t xml:space="preserve">и </w:t>
      </w:r>
      <w:r w:rsidR="00680F92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1-ой </w:t>
      </w:r>
      <w:r w:rsidR="003C3DDD" w:rsidRPr="00BB2705">
        <w:rPr>
          <w:rFonts w:ascii="Times New Roman" w:hAnsi="Times New Roman" w:cs="Times New Roman"/>
          <w:sz w:val="24"/>
          <w:szCs w:val="24"/>
          <w:lang w:eastAsia="zh-TW"/>
        </w:rPr>
        <w:t>недели.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По истечении данного времени концентраты различн</w:t>
      </w:r>
      <w:r w:rsidR="00E121B6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ых удобрений были готовы. </w:t>
      </w:r>
    </w:p>
    <w:p w:rsidR="007C308F" w:rsidRPr="00BB2705" w:rsidRDefault="001859A6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1859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3122E0" wp14:editId="2B13C956">
            <wp:extent cx="5939790" cy="4533900"/>
            <wp:effectExtent l="0" t="0" r="3810" b="0"/>
            <wp:docPr id="3" name="Рисунок 3" descr="C:\Users\Timof\Desktop\Новая папка\102APPLE\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f\Desktop\Новая папка\102APPLE\IMG_2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4534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763" w:rsidRDefault="00B3076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  <w:lang w:eastAsia="zh-TW"/>
        </w:rPr>
      </w:pPr>
      <w:r>
        <w:rPr>
          <w:rFonts w:ascii="Times New Roman" w:hAnsi="Times New Roman" w:cs="Times New Roman"/>
          <w:sz w:val="20"/>
          <w:szCs w:val="20"/>
          <w:lang w:eastAsia="zh-TW"/>
        </w:rPr>
        <w:t>Рис.2</w:t>
      </w:r>
      <w:r w:rsidR="001859A6" w:rsidRPr="001859A6">
        <w:rPr>
          <w:rFonts w:ascii="Times New Roman" w:hAnsi="Times New Roman" w:cs="Times New Roman"/>
          <w:sz w:val="20"/>
          <w:szCs w:val="20"/>
          <w:lang w:eastAsia="zh-TW"/>
        </w:rPr>
        <w:t>. Готовые концентраты удобрений в колбах</w:t>
      </w:r>
    </w:p>
    <w:p w:rsidR="001A157F" w:rsidRPr="001859A6" w:rsidRDefault="001A157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  <w:lang w:eastAsia="zh-TW"/>
        </w:rPr>
      </w:pPr>
    </w:p>
    <w:p w:rsidR="00EF4183" w:rsidRPr="00EF4183" w:rsidRDefault="00EF418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</w:pP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>Высадка семян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 xml:space="preserve"> и добавление удобрений в гидрогель</w:t>
      </w:r>
    </w:p>
    <w:p w:rsidR="00442A6D" w:rsidRPr="00BB2705" w:rsidRDefault="00001C52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Для высадки семян огурцов </w:t>
      </w:r>
      <w:r w:rsidR="00E121B6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было взято 50 прозрачных 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>пластиковых стаканов</w:t>
      </w:r>
      <w:r w:rsidR="00B61A7A">
        <w:rPr>
          <w:rFonts w:ascii="Times New Roman" w:hAnsi="Times New Roman" w:cs="Times New Roman"/>
          <w:sz w:val="24"/>
          <w:szCs w:val="24"/>
          <w:lang w:eastAsia="zh-TW"/>
        </w:rPr>
        <w:t xml:space="preserve"> объёмом 23</w:t>
      </w:r>
      <w:r w:rsidR="00E121B6" w:rsidRPr="00BB2705">
        <w:rPr>
          <w:rFonts w:ascii="Times New Roman" w:hAnsi="Times New Roman" w:cs="Times New Roman"/>
          <w:sz w:val="24"/>
          <w:szCs w:val="24"/>
          <w:lang w:eastAsia="zh-TW"/>
        </w:rPr>
        <w:t>0мл. Затем в каждый стакан было добавлено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по</w:t>
      </w:r>
      <w:r w:rsidR="00E121B6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60мл </w:t>
      </w:r>
      <w:r w:rsidR="0013416A" w:rsidRPr="00BB2705">
        <w:rPr>
          <w:rFonts w:ascii="Times New Roman" w:hAnsi="Times New Roman" w:cs="Times New Roman"/>
          <w:sz w:val="24"/>
          <w:szCs w:val="24"/>
          <w:lang w:eastAsia="zh-TW"/>
        </w:rPr>
        <w:t>гидрогеля</w:t>
      </w:r>
      <w:r w:rsidR="00442A6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</w:p>
    <w:p w:rsidR="00FE3B14" w:rsidRPr="00BB2705" w:rsidRDefault="00B61A7A" w:rsidP="00E3601B">
      <w:pPr>
        <w:pStyle w:val="af0"/>
        <w:tabs>
          <w:tab w:val="left" w:pos="9214"/>
        </w:tabs>
        <w:ind w:left="-284" w:right="-1" w:firstLine="284"/>
      </w:pPr>
      <w:r>
        <w:t>Следующим шагом явля</w:t>
      </w:r>
      <w:r w:rsidR="00442A6D" w:rsidRPr="00BB2705">
        <w:t>лось разбавление</w:t>
      </w:r>
      <w:r w:rsidR="00FC48E6" w:rsidRPr="00BB2705">
        <w:t xml:space="preserve"> </w:t>
      </w:r>
      <w:r w:rsidR="00442A6D" w:rsidRPr="00BB2705">
        <w:t>полученных</w:t>
      </w:r>
      <w:r w:rsidR="00E121B6" w:rsidRPr="00BB2705">
        <w:t xml:space="preserve"> концентрат</w:t>
      </w:r>
      <w:r w:rsidR="00442A6D" w:rsidRPr="00BB2705">
        <w:t>ов</w:t>
      </w:r>
      <w:r w:rsidR="00001C52" w:rsidRPr="00BB2705">
        <w:t xml:space="preserve"> удобрений</w:t>
      </w:r>
      <w:r w:rsidR="00E121B6" w:rsidRPr="00BB2705">
        <w:t xml:space="preserve"> </w:t>
      </w:r>
      <w:r w:rsidR="00FF1F39" w:rsidRPr="00BB2705">
        <w:t>водой в соотношении 1:1</w:t>
      </w:r>
      <w:r w:rsidR="00A809F8">
        <w:t>0. Затем была произведена</w:t>
      </w:r>
      <w:r w:rsidR="00001C52" w:rsidRPr="00BB2705">
        <w:t xml:space="preserve"> процедура добавления органических веществ 4-х видов (один вид на 10 стаканов) по 12мл </w:t>
      </w:r>
      <w:r w:rsidR="00442A6D" w:rsidRPr="00BB2705">
        <w:t xml:space="preserve">в ранее </w:t>
      </w:r>
      <w:r w:rsidR="00464ED8" w:rsidRPr="00BB2705">
        <w:t>подготов</w:t>
      </w:r>
      <w:r w:rsidR="00442A6D" w:rsidRPr="00BB2705">
        <w:t xml:space="preserve">ленную </w:t>
      </w:r>
      <w:r w:rsidR="00A809F8">
        <w:t>среду для посадки</w:t>
      </w:r>
      <w:r w:rsidR="00FE3B14" w:rsidRPr="00BB2705">
        <w:t xml:space="preserve">. Соотношение удобрения и гидрогеля составило 1:5. </w:t>
      </w:r>
    </w:p>
    <w:p w:rsidR="000E3131" w:rsidRPr="0091160D" w:rsidRDefault="00FE3B1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91160D">
        <w:rPr>
          <w:rFonts w:ascii="Times New Roman" w:hAnsi="Times New Roman" w:cs="Times New Roman"/>
          <w:sz w:val="24"/>
          <w:szCs w:val="24"/>
          <w:lang w:eastAsia="zh-TW"/>
        </w:rPr>
        <w:t>После выполнения выше описанных действий в каждый стакан было посеяно по три семени</w:t>
      </w:r>
      <w:r w:rsidR="00442A6D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 (ранее не замоченных)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 на расстоянии 1</w:t>
      </w:r>
      <w:r w:rsidR="005B76F5" w:rsidRPr="0091160D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5см друг от друга. В результате высадки </w:t>
      </w:r>
      <w:r w:rsidR="0091160D" w:rsidRPr="0091160D">
        <w:rPr>
          <w:rFonts w:ascii="Times New Roman" w:hAnsi="Times New Roman" w:cs="Times New Roman"/>
          <w:sz w:val="24"/>
          <w:szCs w:val="24"/>
          <w:lang w:eastAsia="zh-TW"/>
        </w:rPr>
        <w:t>было сформировано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 5 </w:t>
      </w:r>
      <w:r w:rsidR="000E3131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опытных 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групп семян огурцов </w:t>
      </w:r>
      <w:r w:rsidR="000E3131" w:rsidRPr="0091160D">
        <w:rPr>
          <w:rFonts w:ascii="Times New Roman" w:hAnsi="Times New Roman" w:cs="Times New Roman"/>
          <w:sz w:val="24"/>
          <w:szCs w:val="24"/>
          <w:lang w:eastAsia="zh-TW"/>
        </w:rPr>
        <w:t>(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>по 10 стаканов</w:t>
      </w:r>
      <w:r w:rsidR="000E3131" w:rsidRPr="0091160D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</w:p>
    <w:p w:rsidR="0091160D" w:rsidRDefault="000E3131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- </w:t>
      </w:r>
      <w:r w:rsidR="0091160D">
        <w:rPr>
          <w:rFonts w:ascii="Times New Roman" w:hAnsi="Times New Roman" w:cs="Times New Roman"/>
          <w:sz w:val="24"/>
          <w:szCs w:val="24"/>
          <w:lang w:eastAsia="zh-TW"/>
        </w:rPr>
        <w:t>Г</w:t>
      </w:r>
      <w:r w:rsidR="005B76F5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руппа </w:t>
      </w:r>
      <w:r w:rsidR="00FE3B14" w:rsidRPr="0091160D">
        <w:rPr>
          <w:rFonts w:ascii="Times New Roman" w:hAnsi="Times New Roman" w:cs="Times New Roman"/>
          <w:sz w:val="24"/>
          <w:szCs w:val="24"/>
          <w:lang w:eastAsia="zh-TW"/>
        </w:rPr>
        <w:t>«</w:t>
      </w:r>
      <w:r w:rsidR="0091160D" w:rsidRPr="0091160D">
        <w:rPr>
          <w:rFonts w:ascii="Times New Roman" w:hAnsi="Times New Roman" w:cs="Times New Roman"/>
          <w:sz w:val="24"/>
          <w:szCs w:val="24"/>
          <w:lang w:eastAsia="zh-TW"/>
        </w:rPr>
        <w:t>Контроль</w:t>
      </w:r>
      <w:r w:rsidR="00FE3B14" w:rsidRPr="0091160D">
        <w:rPr>
          <w:rFonts w:ascii="Times New Roman" w:hAnsi="Times New Roman" w:cs="Times New Roman"/>
          <w:sz w:val="24"/>
          <w:szCs w:val="24"/>
          <w:lang w:eastAsia="zh-TW"/>
        </w:rPr>
        <w:t>» (про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>стая, без добавления удобрения);</w:t>
      </w:r>
    </w:p>
    <w:p w:rsidR="0091160D" w:rsidRDefault="0091160D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- Г</w:t>
      </w:r>
      <w:r w:rsidR="005B76F5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руппа </w:t>
      </w:r>
      <w:r w:rsidR="00FE3B14" w:rsidRPr="0091160D">
        <w:rPr>
          <w:rFonts w:ascii="Times New Roman" w:hAnsi="Times New Roman" w:cs="Times New Roman"/>
          <w:sz w:val="24"/>
          <w:szCs w:val="24"/>
          <w:lang w:eastAsia="zh-TW"/>
        </w:rPr>
        <w:t>«М»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(с </w:t>
      </w:r>
      <w:r w:rsidR="001A157F">
        <w:rPr>
          <w:rFonts w:ascii="Times New Roman" w:hAnsi="Times New Roman" w:cs="Times New Roman"/>
          <w:sz w:val="24"/>
          <w:szCs w:val="24"/>
          <w:lang w:eastAsia="zh-TW"/>
        </w:rPr>
        <w:t>использованием удобрений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 xml:space="preserve"> морских свинок);</w:t>
      </w:r>
    </w:p>
    <w:p w:rsidR="00AE04AE" w:rsidRDefault="00AE04A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- Г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>руппа «Б» (с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использованием удобрений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 xml:space="preserve"> бурундука);</w:t>
      </w:r>
    </w:p>
    <w:p w:rsidR="0091160D" w:rsidRDefault="00653BC6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- Г</w:t>
      </w:r>
      <w:r w:rsidR="005B76F5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руппа </w:t>
      </w:r>
      <w:r w:rsidR="00FE3B14" w:rsidRPr="0091160D">
        <w:rPr>
          <w:rFonts w:ascii="Times New Roman" w:hAnsi="Times New Roman" w:cs="Times New Roman"/>
          <w:sz w:val="24"/>
          <w:szCs w:val="24"/>
          <w:lang w:eastAsia="zh-TW"/>
        </w:rPr>
        <w:t>«К» (с</w:t>
      </w:r>
      <w:r w:rsidR="00662D62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A157F">
        <w:rPr>
          <w:rFonts w:ascii="Times New Roman" w:hAnsi="Times New Roman" w:cs="Times New Roman"/>
          <w:sz w:val="24"/>
          <w:szCs w:val="24"/>
          <w:lang w:eastAsia="zh-TW"/>
        </w:rPr>
        <w:t>использованием удобрений</w:t>
      </w:r>
      <w:r w:rsidR="00662D62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 крысы</w:t>
      </w:r>
      <w:r w:rsidR="0091160D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>;</w:t>
      </w:r>
    </w:p>
    <w:p w:rsidR="0091160D" w:rsidRDefault="00653BC6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- Г</w:t>
      </w:r>
      <w:r w:rsidR="005B76F5" w:rsidRPr="0091160D">
        <w:rPr>
          <w:rFonts w:ascii="Times New Roman" w:hAnsi="Times New Roman" w:cs="Times New Roman"/>
          <w:sz w:val="24"/>
          <w:szCs w:val="24"/>
          <w:lang w:eastAsia="zh-TW"/>
        </w:rPr>
        <w:t>ру</w:t>
      </w:r>
      <w:r w:rsidR="0091160D">
        <w:rPr>
          <w:rFonts w:ascii="Times New Roman" w:hAnsi="Times New Roman" w:cs="Times New Roman"/>
          <w:sz w:val="24"/>
          <w:szCs w:val="24"/>
          <w:lang w:eastAsia="zh-TW"/>
        </w:rPr>
        <w:t>ппа «Ш» (с</w:t>
      </w:r>
      <w:r w:rsidR="001A157F">
        <w:rPr>
          <w:rFonts w:ascii="Times New Roman" w:hAnsi="Times New Roman" w:cs="Times New Roman"/>
          <w:sz w:val="24"/>
          <w:szCs w:val="24"/>
          <w:lang w:eastAsia="zh-TW"/>
        </w:rPr>
        <w:t xml:space="preserve"> использованием удобрений</w:t>
      </w:r>
      <w:r w:rsidR="0091160D">
        <w:rPr>
          <w:rFonts w:ascii="Times New Roman" w:hAnsi="Times New Roman" w:cs="Times New Roman"/>
          <w:sz w:val="24"/>
          <w:szCs w:val="24"/>
          <w:lang w:eastAsia="zh-TW"/>
        </w:rPr>
        <w:t xml:space="preserve"> шиншилл).</w:t>
      </w:r>
      <w:r w:rsidR="005B76F5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:rsidR="00662D62" w:rsidRDefault="005554FA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5554FA">
        <w:rPr>
          <w:rFonts w:ascii="Times New Roman" w:hAnsi="Times New Roman" w:cs="Times New Roman"/>
          <w:sz w:val="24"/>
          <w:szCs w:val="24"/>
          <w:lang w:eastAsia="zh-TW"/>
        </w:rPr>
        <w:t>После помещения в гидрогель 150-</w:t>
      </w:r>
      <w:r w:rsidR="00634951">
        <w:rPr>
          <w:rFonts w:ascii="Times New Roman" w:hAnsi="Times New Roman" w:cs="Times New Roman"/>
          <w:sz w:val="24"/>
          <w:szCs w:val="24"/>
          <w:lang w:eastAsia="zh-TW"/>
        </w:rPr>
        <w:t>ти семян огурцов на 5</w:t>
      </w:r>
      <w:r w:rsidRPr="005554FA">
        <w:rPr>
          <w:rFonts w:ascii="Times New Roman" w:hAnsi="Times New Roman" w:cs="Times New Roman"/>
          <w:sz w:val="24"/>
          <w:szCs w:val="24"/>
          <w:lang w:eastAsia="zh-TW"/>
        </w:rPr>
        <w:t>-</w:t>
      </w:r>
      <w:r w:rsidR="00634951">
        <w:rPr>
          <w:rFonts w:ascii="Times New Roman" w:hAnsi="Times New Roman" w:cs="Times New Roman"/>
          <w:sz w:val="24"/>
          <w:szCs w:val="24"/>
          <w:lang w:eastAsia="zh-TW"/>
        </w:rPr>
        <w:t>ые</w:t>
      </w:r>
      <w:r w:rsidRPr="005554FA">
        <w:rPr>
          <w:rFonts w:ascii="Times New Roman" w:hAnsi="Times New Roman" w:cs="Times New Roman"/>
          <w:sz w:val="24"/>
          <w:szCs w:val="24"/>
          <w:lang w:eastAsia="zh-TW"/>
        </w:rPr>
        <w:t xml:space="preserve"> сутки наблюдалась 99% всхожесть (</w:t>
      </w:r>
      <w:r w:rsidR="00634951">
        <w:rPr>
          <w:rFonts w:ascii="Times New Roman" w:hAnsi="Times New Roman" w:cs="Times New Roman"/>
          <w:sz w:val="24"/>
          <w:szCs w:val="24"/>
          <w:lang w:eastAsia="zh-TW"/>
        </w:rPr>
        <w:t>2 семени не проросли)</w:t>
      </w:r>
      <w:r w:rsidRPr="005554FA">
        <w:rPr>
          <w:rFonts w:ascii="Times New Roman" w:hAnsi="Times New Roman" w:cs="Times New Roman"/>
          <w:sz w:val="24"/>
          <w:szCs w:val="24"/>
          <w:lang w:eastAsia="zh-TW"/>
        </w:rPr>
        <w:t>.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После </w:t>
      </w:r>
      <w:r w:rsidR="00D54376" w:rsidRPr="00BB2705">
        <w:rPr>
          <w:rFonts w:ascii="Times New Roman" w:hAnsi="Times New Roman" w:cs="Times New Roman"/>
          <w:sz w:val="24"/>
          <w:szCs w:val="24"/>
          <w:lang w:eastAsia="zh-TW"/>
        </w:rPr>
        <w:t>раскрытия семядольных листьев и оценки жизнеспособности каждого ростка было произведено удаление лишних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 xml:space="preserve"> (более слабых)</w:t>
      </w:r>
      <w:r w:rsidR="00D54376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всходов. Таким образом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D54376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 каждом стакане </w:t>
      </w:r>
      <w:r w:rsidR="00860852" w:rsidRPr="00BB2705">
        <w:rPr>
          <w:rFonts w:ascii="Times New Roman" w:hAnsi="Times New Roman" w:cs="Times New Roman"/>
          <w:sz w:val="24"/>
          <w:szCs w:val="24"/>
          <w:lang w:eastAsia="zh-TW"/>
        </w:rPr>
        <w:t>было оставлено</w:t>
      </w:r>
      <w:r w:rsidR="00D54376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по одному самому сильному </w:t>
      </w:r>
      <w:r w:rsidR="00D54376" w:rsidRPr="00BB2705">
        <w:rPr>
          <w:rFonts w:ascii="Times New Roman" w:hAnsi="Times New Roman" w:cs="Times New Roman"/>
          <w:sz w:val="24"/>
          <w:szCs w:val="24"/>
          <w:lang w:eastAsia="zh-TW"/>
        </w:rPr>
        <w:lastRenderedPageBreak/>
        <w:t>побегу.</w:t>
      </w:r>
      <w:r w:rsidR="000D5030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 процессе дальнейшего роста </w:t>
      </w:r>
      <w:r w:rsidR="008109BB" w:rsidRPr="00BB2705">
        <w:rPr>
          <w:rFonts w:ascii="Times New Roman" w:hAnsi="Times New Roman" w:cs="Times New Roman"/>
          <w:sz w:val="24"/>
          <w:szCs w:val="24"/>
          <w:lang w:eastAsia="zh-TW"/>
        </w:rPr>
        <w:t>расса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ды полив производился фиксированным количеством воды </w:t>
      </w:r>
      <w:r w:rsidR="008109BB" w:rsidRPr="00BB2705">
        <w:rPr>
          <w:rFonts w:ascii="Times New Roman" w:hAnsi="Times New Roman" w:cs="Times New Roman"/>
          <w:sz w:val="24"/>
          <w:szCs w:val="24"/>
          <w:lang w:eastAsia="zh-TW"/>
        </w:rPr>
        <w:t>для всех ростков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-</w:t>
      </w:r>
      <w:r w:rsidR="008109BB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 целях чистоты эксперимента. </w:t>
      </w:r>
    </w:p>
    <w:p w:rsidR="00B30763" w:rsidRPr="00BB2705" w:rsidRDefault="00B3076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B307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FB98A" wp14:editId="291DC00C">
            <wp:extent cx="5940425" cy="4455319"/>
            <wp:effectExtent l="0" t="0" r="3175" b="2540"/>
            <wp:docPr id="12" name="Рисунок 12" descr="C:\Users\Timof\Desktop\Новая папка\103APPLE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f\Desktop\Новая папка\103APPLE\IMG_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763" w:rsidRPr="00B30763" w:rsidRDefault="00B3076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  <w:lang w:eastAsia="zh-TW"/>
        </w:rPr>
      </w:pPr>
      <w:r w:rsidRPr="00B30763">
        <w:rPr>
          <w:rFonts w:ascii="Times New Roman" w:hAnsi="Times New Roman" w:cs="Times New Roman"/>
          <w:sz w:val="20"/>
          <w:szCs w:val="20"/>
          <w:lang w:eastAsia="zh-TW"/>
        </w:rPr>
        <w:t xml:space="preserve">Рис.3. Проросшие семена огурцов </w:t>
      </w:r>
      <w:r w:rsidRPr="00B30763">
        <w:rPr>
          <w:rFonts w:ascii="Times New Roman" w:hAnsi="Times New Roman" w:cs="Times New Roman"/>
          <w:sz w:val="20"/>
          <w:szCs w:val="20"/>
        </w:rPr>
        <w:t xml:space="preserve">«Мальчик с пальчик </w:t>
      </w:r>
      <w:r w:rsidRPr="00B30763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B30763">
        <w:rPr>
          <w:rFonts w:ascii="Times New Roman" w:hAnsi="Times New Roman" w:cs="Times New Roman"/>
          <w:sz w:val="20"/>
          <w:szCs w:val="20"/>
        </w:rPr>
        <w:t>1»</w:t>
      </w:r>
    </w:p>
    <w:p w:rsidR="00BC65B8" w:rsidRDefault="0057700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BB2705">
        <w:rPr>
          <w:rFonts w:ascii="Times New Roman" w:hAnsi="Times New Roman" w:cs="Times New Roman"/>
          <w:sz w:val="24"/>
          <w:szCs w:val="24"/>
          <w:lang w:eastAsia="zh-TW"/>
        </w:rPr>
        <w:t>На протяжении</w:t>
      </w:r>
      <w:r w:rsidR="00BC65B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всего времени роста огурцов </w:t>
      </w:r>
      <w:r w:rsidR="00B61A7A">
        <w:rPr>
          <w:rFonts w:ascii="Times New Roman" w:hAnsi="Times New Roman" w:cs="Times New Roman"/>
          <w:sz w:val="24"/>
          <w:szCs w:val="24"/>
          <w:lang w:eastAsia="zh-TW"/>
        </w:rPr>
        <w:t>гидрогель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терял влагу</w:t>
      </w:r>
      <w:r w:rsidR="00B61A7A">
        <w:rPr>
          <w:rFonts w:ascii="Times New Roman" w:hAnsi="Times New Roman" w:cs="Times New Roman"/>
          <w:sz w:val="24"/>
          <w:szCs w:val="24"/>
          <w:lang w:eastAsia="zh-TW"/>
        </w:rPr>
        <w:t xml:space="preserve"> и уменьшался</w:t>
      </w:r>
      <w:r w:rsidR="00BC65B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 объёме, поэтому 20 апреля 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>было</w:t>
      </w:r>
      <w:r w:rsidR="00BC65B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464ED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произведено </w:t>
      </w:r>
      <w:r w:rsidR="00B61A7A">
        <w:rPr>
          <w:rFonts w:ascii="Times New Roman" w:hAnsi="Times New Roman" w:cs="Times New Roman"/>
          <w:sz w:val="24"/>
          <w:szCs w:val="24"/>
          <w:lang w:eastAsia="zh-TW"/>
        </w:rPr>
        <w:t xml:space="preserve">его </w:t>
      </w:r>
      <w:r w:rsidR="00BC65B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добавление </w:t>
      </w:r>
      <w:r w:rsidR="00860852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(20мл) </w:t>
      </w:r>
      <w:r w:rsidR="00BC65B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в каждый стакан, чтобы рассада не погибла; а 8 мая </w:t>
      </w:r>
      <w:r w:rsidR="0089047A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из-за нехватки </w:t>
      </w:r>
      <w:r w:rsidR="00C05A9E" w:rsidRPr="00BB2705">
        <w:rPr>
          <w:rFonts w:ascii="Times New Roman" w:hAnsi="Times New Roman" w:cs="Times New Roman"/>
          <w:sz w:val="24"/>
          <w:szCs w:val="24"/>
          <w:lang w:eastAsia="zh-TW"/>
        </w:rPr>
        <w:t>гидрогеля</w:t>
      </w:r>
      <w:r w:rsidR="0089047A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FC0B10" w:rsidRPr="00BB2705">
        <w:rPr>
          <w:rFonts w:ascii="Times New Roman" w:hAnsi="Times New Roman" w:cs="Times New Roman"/>
          <w:sz w:val="24"/>
          <w:szCs w:val="24"/>
          <w:lang w:eastAsia="zh-TW"/>
        </w:rPr>
        <w:t>возникла необходимость</w:t>
      </w:r>
      <w:r w:rsidR="00BC65B8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добав</w:t>
      </w:r>
      <w:r w:rsidR="00F67DE7" w:rsidRPr="00BB2705">
        <w:rPr>
          <w:rFonts w:ascii="Times New Roman" w:hAnsi="Times New Roman" w:cs="Times New Roman"/>
          <w:sz w:val="24"/>
          <w:szCs w:val="24"/>
          <w:lang w:eastAsia="zh-TW"/>
        </w:rPr>
        <w:t>ления садовой земли</w:t>
      </w:r>
      <w:r w:rsidR="00860852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(30мл)</w:t>
      </w:r>
      <w:r w:rsidR="0089047A" w:rsidRPr="00BB2705"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:rsidR="001A157F" w:rsidRPr="00BB2705" w:rsidRDefault="001A157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EF4183" w:rsidRPr="00EF4183" w:rsidRDefault="00EF418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zh-TW"/>
        </w:rPr>
      </w:pP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 xml:space="preserve">Сравнение биометрических показателей рассады огурцов 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«Мальчик с пальчик 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en-US"/>
        </w:rPr>
        <w:t>F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1»</w:t>
      </w:r>
    </w:p>
    <w:p w:rsidR="008C32E3" w:rsidRDefault="002967E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В целях сравнения биометрических показателей рассады 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>в период проведения наблюдений</w:t>
      </w:r>
      <w:r w:rsidR="008B0037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B61A7A">
        <w:rPr>
          <w:rFonts w:ascii="Times New Roman" w:hAnsi="Times New Roman" w:cs="Times New Roman"/>
          <w:sz w:val="24"/>
          <w:szCs w:val="24"/>
          <w:lang w:eastAsia="zh-TW"/>
        </w:rPr>
        <w:t>были собраны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B61A7A">
        <w:rPr>
          <w:rFonts w:ascii="Times New Roman" w:hAnsi="Times New Roman" w:cs="Times New Roman"/>
          <w:sz w:val="24"/>
          <w:szCs w:val="24"/>
          <w:lang w:eastAsia="zh-TW"/>
        </w:rPr>
        <w:t>следующие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данные: </w:t>
      </w:r>
      <w:r w:rsidRPr="002E4E27">
        <w:rPr>
          <w:rFonts w:ascii="Times New Roman" w:hAnsi="Times New Roman" w:cs="Times New Roman"/>
          <w:sz w:val="24"/>
          <w:szCs w:val="24"/>
          <w:lang w:eastAsia="zh-TW"/>
        </w:rPr>
        <w:t>длина побега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>, длина семядольных листьев, длина первых трёх настоящих листов, состояние цветения побегов</w:t>
      </w:r>
      <w:r w:rsidR="008B0037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. А </w:t>
      </w:r>
      <w:r w:rsidR="00A809F8">
        <w:rPr>
          <w:rFonts w:ascii="Times New Roman" w:hAnsi="Times New Roman" w:cs="Times New Roman"/>
          <w:sz w:val="24"/>
          <w:szCs w:val="24"/>
          <w:lang w:eastAsia="zh-TW"/>
        </w:rPr>
        <w:t>по</w:t>
      </w:r>
      <w:r w:rsidR="00D94A62">
        <w:rPr>
          <w:rFonts w:ascii="Times New Roman" w:hAnsi="Times New Roman" w:cs="Times New Roman"/>
          <w:sz w:val="24"/>
          <w:szCs w:val="24"/>
          <w:lang w:eastAsia="zh-TW"/>
        </w:rPr>
        <w:t xml:space="preserve"> завершении</w:t>
      </w:r>
      <w:r w:rsidR="008B0037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эксперимента </w:t>
      </w:r>
      <w:r w:rsidR="008B0037" w:rsidRPr="00BB2705">
        <w:rPr>
          <w:rFonts w:ascii="Times New Roman" w:hAnsi="Times New Roman" w:cs="Times New Roman"/>
          <w:sz w:val="24"/>
          <w:szCs w:val="24"/>
          <w:lang w:eastAsia="zh-TW"/>
        </w:rPr>
        <w:t>производился подсчёт настоящих листьев и завязей плодов на каждом побеге,</w:t>
      </w:r>
      <w:r w:rsidR="00D94A62">
        <w:rPr>
          <w:rFonts w:ascii="Times New Roman" w:hAnsi="Times New Roman" w:cs="Times New Roman"/>
          <w:sz w:val="24"/>
          <w:szCs w:val="24"/>
          <w:lang w:eastAsia="zh-TW"/>
        </w:rPr>
        <w:t xml:space="preserve"> также каждая завязь была измере</w:t>
      </w:r>
      <w:r w:rsidR="008B0037" w:rsidRPr="00BB2705">
        <w:rPr>
          <w:rFonts w:ascii="Times New Roman" w:hAnsi="Times New Roman" w:cs="Times New Roman"/>
          <w:sz w:val="24"/>
          <w:szCs w:val="24"/>
          <w:lang w:eastAsia="zh-TW"/>
        </w:rPr>
        <w:t>на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>. В качестве измерительного прибора на протяжении всех наблюдений испо</w:t>
      </w:r>
      <w:r w:rsidR="00B61A7A">
        <w:rPr>
          <w:rFonts w:ascii="Times New Roman" w:hAnsi="Times New Roman" w:cs="Times New Roman"/>
          <w:sz w:val="24"/>
          <w:szCs w:val="24"/>
          <w:lang w:eastAsia="zh-TW"/>
        </w:rPr>
        <w:t>льзовалась одна и та же линейка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 целях чистоты эксперимента. </w:t>
      </w:r>
    </w:p>
    <w:p w:rsidR="008C32E3" w:rsidRPr="00BB2705" w:rsidRDefault="008C32E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noProof/>
          <w:lang w:eastAsia="ru-RU"/>
        </w:rPr>
        <w:lastRenderedPageBreak/>
        <w:drawing>
          <wp:inline distT="0" distB="0" distL="0" distR="0" wp14:anchorId="755D48D3" wp14:editId="16BFB6E6">
            <wp:extent cx="5940425" cy="4455319"/>
            <wp:effectExtent l="0" t="0" r="3175" b="2540"/>
            <wp:docPr id="13" name="Рисунок 13" descr="C:\Users\Timof\AppData\Local\Microsoft\Windows\INetCache\Content.Word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f\AppData\Local\Microsoft\Windows\INetCache\Content.Word\IMG_3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C32E3">
        <w:rPr>
          <w:rFonts w:ascii="Times New Roman" w:hAnsi="Times New Roman" w:cs="Times New Roman"/>
          <w:sz w:val="20"/>
          <w:szCs w:val="20"/>
          <w:lang w:eastAsia="zh-TW"/>
        </w:rPr>
        <w:t>Рис.4. Побег рассады огурцов с 1-ым настоящим листом</w:t>
      </w:r>
    </w:p>
    <w:p w:rsidR="000E40A0" w:rsidRDefault="00673D3A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В дальнейшем </w:t>
      </w:r>
      <w:r w:rsidR="008B0037" w:rsidRPr="00BB2705">
        <w:rPr>
          <w:rFonts w:ascii="Times New Roman" w:hAnsi="Times New Roman" w:cs="Times New Roman"/>
          <w:sz w:val="24"/>
          <w:szCs w:val="24"/>
          <w:lang w:eastAsia="zh-TW"/>
        </w:rPr>
        <w:t>все собранные данные были систематизированы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и обработаны. 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А в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целях наглядного</w:t>
      </w:r>
      <w:r w:rsidR="00E81452">
        <w:rPr>
          <w:rFonts w:ascii="Times New Roman" w:hAnsi="Times New Roman" w:cs="Times New Roman"/>
          <w:sz w:val="24"/>
          <w:szCs w:val="24"/>
          <w:lang w:eastAsia="zh-TW"/>
        </w:rPr>
        <w:t xml:space="preserve"> сравнения биометрических показателей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рассады были 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>созданы</w:t>
      </w:r>
      <w:r w:rsidR="00C26694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графики и диаграммы на основе средних показателей.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После чего были сделаны выводы.</w:t>
      </w:r>
    </w:p>
    <w:p w:rsidR="001A157F" w:rsidRDefault="001A157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</w:pPr>
    </w:p>
    <w:p w:rsidR="000E40A0" w:rsidRPr="000E40A0" w:rsidRDefault="000E40A0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>Высадка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 xml:space="preserve"> 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 xml:space="preserve">выращенной 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eastAsia="zh-TW"/>
        </w:rPr>
        <w:t xml:space="preserve">рассады огурцов 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«Мальчик с пальчик 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  <w:lang w:val="en-US"/>
        </w:rPr>
        <w:t>F</w:t>
      </w:r>
      <w:r w:rsidRPr="00EF4183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1»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 в открытый грунт</w:t>
      </w:r>
    </w:p>
    <w:p w:rsidR="00AE04AE" w:rsidRDefault="00B61A7A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По окончании</w:t>
      </w:r>
      <w:r w:rsidR="00673D3A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эксперимента вся рассада</w:t>
      </w:r>
      <w:r w:rsidR="000E40A0">
        <w:rPr>
          <w:rFonts w:ascii="Times New Roman" w:hAnsi="Times New Roman" w:cs="Times New Roman"/>
          <w:sz w:val="24"/>
          <w:szCs w:val="24"/>
          <w:lang w:eastAsia="zh-TW"/>
        </w:rPr>
        <w:t xml:space="preserve"> была высажена в открытый грунт в целях полноценного завершения эксперимента. Все побег</w:t>
      </w:r>
      <w:r w:rsidR="0097324F">
        <w:rPr>
          <w:rFonts w:ascii="Times New Roman" w:hAnsi="Times New Roman" w:cs="Times New Roman"/>
          <w:sz w:val="24"/>
          <w:szCs w:val="24"/>
          <w:lang w:eastAsia="zh-TW"/>
        </w:rPr>
        <w:t xml:space="preserve">и </w:t>
      </w:r>
      <w:r w:rsidR="005859A5">
        <w:rPr>
          <w:rFonts w:ascii="Times New Roman" w:hAnsi="Times New Roman" w:cs="Times New Roman"/>
          <w:sz w:val="24"/>
          <w:szCs w:val="24"/>
          <w:lang w:eastAsia="zh-TW"/>
        </w:rPr>
        <w:t>по завершении</w:t>
      </w:r>
      <w:r w:rsidR="00AE04AE">
        <w:rPr>
          <w:rFonts w:ascii="Times New Roman" w:hAnsi="Times New Roman" w:cs="Times New Roman"/>
          <w:sz w:val="24"/>
          <w:szCs w:val="24"/>
          <w:lang w:eastAsia="zh-TW"/>
        </w:rPr>
        <w:t xml:space="preserve"> последних измерений </w:t>
      </w:r>
      <w:r w:rsidR="0097324F">
        <w:rPr>
          <w:rFonts w:ascii="Times New Roman" w:hAnsi="Times New Roman" w:cs="Times New Roman"/>
          <w:sz w:val="24"/>
          <w:szCs w:val="24"/>
          <w:lang w:eastAsia="zh-TW"/>
        </w:rPr>
        <w:t xml:space="preserve">были </w:t>
      </w:r>
      <w:r w:rsidR="005859A5">
        <w:rPr>
          <w:rFonts w:ascii="Times New Roman" w:hAnsi="Times New Roman" w:cs="Times New Roman"/>
          <w:sz w:val="24"/>
          <w:szCs w:val="24"/>
          <w:lang w:eastAsia="zh-TW"/>
        </w:rPr>
        <w:t>помещены</w:t>
      </w:r>
      <w:r w:rsidR="000E40A0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5859A5">
        <w:rPr>
          <w:rFonts w:ascii="Times New Roman" w:hAnsi="Times New Roman" w:cs="Times New Roman"/>
          <w:sz w:val="24"/>
          <w:szCs w:val="24"/>
          <w:lang w:eastAsia="zh-TW"/>
        </w:rPr>
        <w:t>в грунт под укрывной материал</w:t>
      </w:r>
      <w:r w:rsidR="0097324F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="00AE04AE">
        <w:rPr>
          <w:rFonts w:ascii="Times New Roman" w:hAnsi="Times New Roman" w:cs="Times New Roman"/>
          <w:sz w:val="24"/>
          <w:szCs w:val="24"/>
          <w:lang w:eastAsia="zh-TW"/>
        </w:rPr>
        <w:t xml:space="preserve">На момент высадки в каждой группе находилось следующее </w:t>
      </w:r>
      <w:r w:rsidR="00AE04AE" w:rsidRPr="00F923F3">
        <w:rPr>
          <w:rFonts w:ascii="Times New Roman" w:hAnsi="Times New Roman" w:cs="Times New Roman"/>
          <w:sz w:val="24"/>
          <w:szCs w:val="24"/>
          <w:lang w:eastAsia="zh-TW"/>
        </w:rPr>
        <w:t xml:space="preserve">количество </w:t>
      </w:r>
      <w:r w:rsidR="00F923F3" w:rsidRPr="00F923F3">
        <w:rPr>
          <w:rFonts w:ascii="Times New Roman" w:hAnsi="Times New Roman" w:cs="Times New Roman"/>
          <w:sz w:val="24"/>
          <w:szCs w:val="24"/>
          <w:lang w:eastAsia="zh-TW"/>
        </w:rPr>
        <w:t>растений</w:t>
      </w:r>
      <w:r w:rsidR="00AE04AE" w:rsidRPr="00F923F3">
        <w:rPr>
          <w:rFonts w:ascii="Times New Roman" w:hAnsi="Times New Roman" w:cs="Times New Roman"/>
          <w:sz w:val="24"/>
          <w:szCs w:val="24"/>
          <w:lang w:eastAsia="zh-TW"/>
        </w:rPr>
        <w:t>:</w:t>
      </w:r>
      <w:r w:rsidR="0097324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:rsidR="00AE04AE" w:rsidRPr="00F923F3" w:rsidRDefault="00AE04A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zh-TW"/>
        </w:rPr>
        <w:t>Г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руппа </w:t>
      </w:r>
      <w:r w:rsidRPr="00F923F3">
        <w:rPr>
          <w:rFonts w:ascii="Times New Roman" w:hAnsi="Times New Roman" w:cs="Times New Roman"/>
          <w:sz w:val="24"/>
          <w:szCs w:val="24"/>
          <w:lang w:eastAsia="zh-TW"/>
        </w:rPr>
        <w:t xml:space="preserve">Контроль – 2 </w:t>
      </w:r>
      <w:r w:rsidR="00F923F3" w:rsidRPr="00F923F3">
        <w:rPr>
          <w:rFonts w:ascii="Times New Roman" w:hAnsi="Times New Roman" w:cs="Times New Roman"/>
          <w:sz w:val="24"/>
          <w:szCs w:val="24"/>
          <w:lang w:eastAsia="zh-TW"/>
        </w:rPr>
        <w:t>раст</w:t>
      </w:r>
      <w:r w:rsidR="00186430">
        <w:rPr>
          <w:rFonts w:ascii="Times New Roman" w:hAnsi="Times New Roman" w:cs="Times New Roman"/>
          <w:sz w:val="24"/>
          <w:szCs w:val="24"/>
          <w:lang w:eastAsia="zh-TW"/>
        </w:rPr>
        <w:t>ения</w:t>
      </w:r>
      <w:r w:rsidR="005859A5" w:rsidRPr="00F923F3">
        <w:rPr>
          <w:rFonts w:ascii="Times New Roman" w:hAnsi="Times New Roman" w:cs="Times New Roman"/>
          <w:sz w:val="24"/>
          <w:szCs w:val="24"/>
          <w:lang w:eastAsia="zh-TW"/>
        </w:rPr>
        <w:t>;</w:t>
      </w:r>
    </w:p>
    <w:p w:rsidR="00AE04AE" w:rsidRPr="00F923F3" w:rsidRDefault="00AE04A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F923F3">
        <w:rPr>
          <w:rFonts w:ascii="Times New Roman" w:hAnsi="Times New Roman" w:cs="Times New Roman"/>
          <w:sz w:val="24"/>
          <w:szCs w:val="24"/>
          <w:lang w:eastAsia="zh-TW"/>
        </w:rPr>
        <w:t xml:space="preserve">- Группа М – 7 </w:t>
      </w:r>
      <w:r w:rsidR="00F923F3" w:rsidRPr="00F923F3">
        <w:rPr>
          <w:rFonts w:ascii="Times New Roman" w:hAnsi="Times New Roman" w:cs="Times New Roman"/>
          <w:sz w:val="24"/>
          <w:szCs w:val="24"/>
          <w:lang w:eastAsia="zh-TW"/>
        </w:rPr>
        <w:t>растений</w:t>
      </w:r>
      <w:r w:rsidR="005859A5" w:rsidRPr="00F923F3">
        <w:rPr>
          <w:rFonts w:ascii="Times New Roman" w:hAnsi="Times New Roman" w:cs="Times New Roman"/>
          <w:sz w:val="24"/>
          <w:szCs w:val="24"/>
          <w:lang w:eastAsia="zh-TW"/>
        </w:rPr>
        <w:t>;</w:t>
      </w:r>
    </w:p>
    <w:p w:rsidR="00AE04AE" w:rsidRPr="00F923F3" w:rsidRDefault="00AE04A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F923F3">
        <w:rPr>
          <w:rFonts w:ascii="Times New Roman" w:hAnsi="Times New Roman" w:cs="Times New Roman"/>
          <w:sz w:val="24"/>
          <w:szCs w:val="24"/>
          <w:lang w:eastAsia="zh-TW"/>
        </w:rPr>
        <w:t xml:space="preserve">- Группа Б – 8 </w:t>
      </w:r>
      <w:r w:rsidR="00F923F3" w:rsidRPr="00F923F3">
        <w:rPr>
          <w:rFonts w:ascii="Times New Roman" w:hAnsi="Times New Roman" w:cs="Times New Roman"/>
          <w:sz w:val="24"/>
          <w:szCs w:val="24"/>
          <w:lang w:eastAsia="zh-TW"/>
        </w:rPr>
        <w:t>растений</w:t>
      </w:r>
      <w:r w:rsidR="005859A5" w:rsidRPr="00F923F3">
        <w:rPr>
          <w:rFonts w:ascii="Times New Roman" w:hAnsi="Times New Roman" w:cs="Times New Roman"/>
          <w:sz w:val="24"/>
          <w:szCs w:val="24"/>
          <w:lang w:eastAsia="zh-TW"/>
        </w:rPr>
        <w:t>;</w:t>
      </w:r>
    </w:p>
    <w:p w:rsidR="00AE04AE" w:rsidRPr="00F923F3" w:rsidRDefault="00AE04A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F923F3">
        <w:rPr>
          <w:rFonts w:ascii="Times New Roman" w:hAnsi="Times New Roman" w:cs="Times New Roman"/>
          <w:sz w:val="24"/>
          <w:szCs w:val="24"/>
          <w:lang w:eastAsia="zh-TW"/>
        </w:rPr>
        <w:t xml:space="preserve">- Группа К – 6 </w:t>
      </w:r>
      <w:r w:rsidR="00F923F3" w:rsidRPr="00F923F3">
        <w:rPr>
          <w:rFonts w:ascii="Times New Roman" w:hAnsi="Times New Roman" w:cs="Times New Roman"/>
          <w:sz w:val="24"/>
          <w:szCs w:val="24"/>
          <w:lang w:eastAsia="zh-TW"/>
        </w:rPr>
        <w:t>растений</w:t>
      </w:r>
      <w:r w:rsidR="005859A5" w:rsidRPr="00F923F3">
        <w:rPr>
          <w:rFonts w:ascii="Times New Roman" w:hAnsi="Times New Roman" w:cs="Times New Roman"/>
          <w:sz w:val="24"/>
          <w:szCs w:val="24"/>
          <w:lang w:eastAsia="zh-TW"/>
        </w:rPr>
        <w:t>;</w:t>
      </w:r>
    </w:p>
    <w:p w:rsidR="00AE04AE" w:rsidRDefault="00AE04A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F923F3">
        <w:rPr>
          <w:rFonts w:ascii="Times New Roman" w:hAnsi="Times New Roman" w:cs="Times New Roman"/>
          <w:sz w:val="24"/>
          <w:szCs w:val="24"/>
          <w:lang w:eastAsia="zh-TW"/>
        </w:rPr>
        <w:t xml:space="preserve">- Группа Ш – 6 </w:t>
      </w:r>
      <w:r w:rsidR="00F923F3" w:rsidRPr="00F923F3">
        <w:rPr>
          <w:rFonts w:ascii="Times New Roman" w:hAnsi="Times New Roman" w:cs="Times New Roman"/>
          <w:sz w:val="24"/>
          <w:szCs w:val="24"/>
          <w:lang w:eastAsia="zh-TW"/>
        </w:rPr>
        <w:t>растений</w:t>
      </w:r>
      <w:r w:rsidR="00BD112A" w:rsidRPr="00F923F3"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:rsidR="00AE04AE" w:rsidRPr="00D52CD5" w:rsidRDefault="005859A5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Все высаженные образцы</w:t>
      </w:r>
      <w:r w:rsidR="00AE04AE">
        <w:rPr>
          <w:rFonts w:ascii="Times New Roman" w:hAnsi="Times New Roman" w:cs="Times New Roman"/>
          <w:sz w:val="24"/>
          <w:szCs w:val="24"/>
          <w:lang w:eastAsia="zh-TW"/>
        </w:rPr>
        <w:t xml:space="preserve"> дали плоды.</w:t>
      </w:r>
      <w:r w:rsidR="000C114A">
        <w:rPr>
          <w:rFonts w:ascii="Times New Roman" w:hAnsi="Times New Roman" w:cs="Times New Roman"/>
          <w:sz w:val="24"/>
          <w:szCs w:val="24"/>
          <w:lang w:eastAsia="zh-TW"/>
        </w:rPr>
        <w:t xml:space="preserve"> А разное количество побегов в группах </w:t>
      </w:r>
      <w:r w:rsidR="00186430">
        <w:rPr>
          <w:rFonts w:ascii="Times New Roman" w:hAnsi="Times New Roman" w:cs="Times New Roman"/>
          <w:sz w:val="24"/>
          <w:szCs w:val="24"/>
          <w:lang w:eastAsia="zh-TW"/>
        </w:rPr>
        <w:t>обусловлено тем</w:t>
      </w:r>
      <w:r w:rsidR="000C114A">
        <w:rPr>
          <w:rFonts w:ascii="Times New Roman" w:hAnsi="Times New Roman" w:cs="Times New Roman"/>
          <w:sz w:val="24"/>
          <w:szCs w:val="24"/>
          <w:lang w:eastAsia="zh-TW"/>
        </w:rPr>
        <w:t>, что некоторые растения были слабы и погибли.</w:t>
      </w:r>
      <w:r w:rsidR="00AE04AE">
        <w:rPr>
          <w:rFonts w:ascii="Times New Roman" w:hAnsi="Times New Roman" w:cs="Times New Roman"/>
          <w:sz w:val="24"/>
          <w:szCs w:val="24"/>
          <w:lang w:eastAsia="zh-TW"/>
        </w:rPr>
        <w:t xml:space="preserve"> На момент сбора урожая проводились измерения общего веса плодов с каждого куста. </w:t>
      </w:r>
      <w:r w:rsidR="00D52CD5">
        <w:rPr>
          <w:rFonts w:ascii="Times New Roman" w:hAnsi="Times New Roman" w:cs="Times New Roman"/>
          <w:sz w:val="24"/>
          <w:szCs w:val="24"/>
          <w:lang w:eastAsia="zh-TW"/>
        </w:rPr>
        <w:t>Такие</w:t>
      </w:r>
      <w:r w:rsidR="00AE04AE">
        <w:rPr>
          <w:rFonts w:ascii="Times New Roman" w:hAnsi="Times New Roman" w:cs="Times New Roman"/>
          <w:sz w:val="24"/>
          <w:szCs w:val="24"/>
          <w:lang w:eastAsia="zh-TW"/>
        </w:rPr>
        <w:t xml:space="preserve"> измерения были произведены 3 раза в разные дни на момент созревания </w:t>
      </w:r>
      <w:r w:rsidR="00D52CD5">
        <w:rPr>
          <w:rFonts w:ascii="Times New Roman" w:hAnsi="Times New Roman" w:cs="Times New Roman"/>
          <w:sz w:val="24"/>
          <w:szCs w:val="24"/>
          <w:lang w:eastAsia="zh-TW"/>
        </w:rPr>
        <w:t xml:space="preserve">урожая. Все данные заносились в таблицу, после чего они были систематизированы для дальнейшей обработки. Для определения наиболее эффективного удобрения при выращивании огурцов «Мальчик с пальчик </w:t>
      </w:r>
      <w:r w:rsidR="00D52CD5">
        <w:rPr>
          <w:rFonts w:ascii="Times New Roman" w:hAnsi="Times New Roman" w:cs="Times New Roman"/>
          <w:sz w:val="24"/>
          <w:szCs w:val="24"/>
          <w:lang w:val="en-US" w:eastAsia="zh-TW"/>
        </w:rPr>
        <w:t>F</w:t>
      </w:r>
      <w:r w:rsidR="00D52CD5" w:rsidRPr="00D52CD5">
        <w:rPr>
          <w:rFonts w:ascii="Times New Roman" w:hAnsi="Times New Roman" w:cs="Times New Roman"/>
          <w:sz w:val="24"/>
          <w:szCs w:val="24"/>
          <w:lang w:eastAsia="zh-TW"/>
        </w:rPr>
        <w:t>1</w:t>
      </w:r>
      <w:r w:rsidR="00D52CD5">
        <w:rPr>
          <w:rFonts w:ascii="Times New Roman" w:hAnsi="Times New Roman" w:cs="Times New Roman"/>
          <w:sz w:val="24"/>
          <w:szCs w:val="24"/>
          <w:lang w:eastAsia="zh-TW"/>
        </w:rPr>
        <w:t>»</w:t>
      </w:r>
      <w:r w:rsidR="00D52CD5" w:rsidRPr="00D52CD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D52CD5">
        <w:rPr>
          <w:rFonts w:ascii="Times New Roman" w:hAnsi="Times New Roman" w:cs="Times New Roman"/>
          <w:sz w:val="24"/>
          <w:szCs w:val="24"/>
          <w:lang w:eastAsia="zh-TW"/>
        </w:rPr>
        <w:t xml:space="preserve">был высчитан средний вес урожая каждой группы, собранный за весь период измерения плодов. Среднее значение высчитывалось </w:t>
      </w:r>
      <w:r w:rsidR="00BD112A">
        <w:rPr>
          <w:rFonts w:ascii="Times New Roman" w:hAnsi="Times New Roman" w:cs="Times New Roman"/>
          <w:sz w:val="24"/>
          <w:szCs w:val="24"/>
          <w:lang w:eastAsia="zh-TW"/>
        </w:rPr>
        <w:t xml:space="preserve">по формуле: сумма всех значений за 3 </w:t>
      </w:r>
      <w:r w:rsidR="00BD112A">
        <w:rPr>
          <w:rFonts w:ascii="Times New Roman" w:hAnsi="Times New Roman" w:cs="Times New Roman"/>
          <w:sz w:val="24"/>
          <w:szCs w:val="24"/>
          <w:lang w:eastAsia="zh-TW"/>
        </w:rPr>
        <w:lastRenderedPageBreak/>
        <w:t xml:space="preserve">измерения / 10 </w:t>
      </w:r>
      <w:r w:rsidR="00F923F3">
        <w:rPr>
          <w:rFonts w:ascii="Times New Roman" w:hAnsi="Times New Roman" w:cs="Times New Roman"/>
          <w:sz w:val="24"/>
          <w:szCs w:val="24"/>
          <w:lang w:eastAsia="zh-TW"/>
        </w:rPr>
        <w:t>растений.</w:t>
      </w:r>
      <w:r w:rsidR="00BD112A">
        <w:rPr>
          <w:rFonts w:ascii="Times New Roman" w:hAnsi="Times New Roman" w:cs="Times New Roman"/>
          <w:sz w:val="24"/>
          <w:szCs w:val="24"/>
          <w:lang w:eastAsia="zh-TW"/>
        </w:rPr>
        <w:t xml:space="preserve"> Хоть и не все побеги </w:t>
      </w:r>
      <w:r>
        <w:rPr>
          <w:rFonts w:ascii="Times New Roman" w:hAnsi="Times New Roman" w:cs="Times New Roman"/>
          <w:sz w:val="24"/>
          <w:szCs w:val="24"/>
          <w:lang w:eastAsia="zh-TW"/>
        </w:rPr>
        <w:t>оказались</w:t>
      </w:r>
      <w:r w:rsidR="00186430">
        <w:rPr>
          <w:rFonts w:ascii="Times New Roman" w:hAnsi="Times New Roman" w:cs="Times New Roman"/>
          <w:sz w:val="24"/>
          <w:szCs w:val="24"/>
          <w:lang w:eastAsia="zh-TW"/>
        </w:rPr>
        <w:t xml:space="preserve"> жизнеспособны</w:t>
      </w:r>
      <w:r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BD112A">
        <w:rPr>
          <w:rFonts w:ascii="Times New Roman" w:hAnsi="Times New Roman" w:cs="Times New Roman"/>
          <w:sz w:val="24"/>
          <w:szCs w:val="24"/>
          <w:lang w:eastAsia="zh-TW"/>
        </w:rPr>
        <w:t xml:space="preserve"> их все равно необходимо </w:t>
      </w:r>
      <w:r>
        <w:rPr>
          <w:rFonts w:ascii="Times New Roman" w:hAnsi="Times New Roman" w:cs="Times New Roman"/>
          <w:sz w:val="24"/>
          <w:szCs w:val="24"/>
          <w:lang w:eastAsia="zh-TW"/>
        </w:rPr>
        <w:t>учитывать,</w:t>
      </w:r>
      <w:r w:rsidR="00BD112A">
        <w:rPr>
          <w:rFonts w:ascii="Times New Roman" w:hAnsi="Times New Roman" w:cs="Times New Roman"/>
          <w:sz w:val="24"/>
          <w:szCs w:val="24"/>
          <w:lang w:eastAsia="zh-TW"/>
        </w:rPr>
        <w:t xml:space="preserve"> как </w:t>
      </w:r>
      <w:r>
        <w:rPr>
          <w:rFonts w:ascii="Times New Roman" w:hAnsi="Times New Roman" w:cs="Times New Roman"/>
          <w:sz w:val="24"/>
          <w:szCs w:val="24"/>
          <w:lang w:eastAsia="zh-TW"/>
        </w:rPr>
        <w:t>образцы,</w:t>
      </w:r>
      <w:r w:rsidR="00BD112A">
        <w:rPr>
          <w:rFonts w:ascii="Times New Roman" w:hAnsi="Times New Roman" w:cs="Times New Roman"/>
          <w:sz w:val="24"/>
          <w:szCs w:val="24"/>
          <w:lang w:eastAsia="zh-TW"/>
        </w:rPr>
        <w:t xml:space="preserve"> не давшие урожай</w:t>
      </w:r>
      <w:r>
        <w:rPr>
          <w:rFonts w:ascii="Times New Roman" w:hAnsi="Times New Roman" w:cs="Times New Roman"/>
          <w:sz w:val="24"/>
          <w:szCs w:val="24"/>
          <w:lang w:eastAsia="zh-TW"/>
        </w:rPr>
        <w:t>. По полученным данным была построена диаграмма и сделаны выводы.</w:t>
      </w:r>
    </w:p>
    <w:p w:rsidR="00D755CF" w:rsidRPr="00BB2705" w:rsidRDefault="00D755C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673D3A" w:rsidRPr="00BB2705" w:rsidRDefault="00673D3A" w:rsidP="00E3601B">
      <w:pPr>
        <w:pStyle w:val="11"/>
        <w:tabs>
          <w:tab w:val="left" w:pos="9214"/>
        </w:tabs>
        <w:spacing w:line="276" w:lineRule="auto"/>
        <w:ind w:left="-284" w:right="-1" w:firstLine="284"/>
        <w:contextualSpacing/>
      </w:pPr>
      <w:bookmarkStart w:id="4" w:name="_Toc536644198"/>
      <w:r w:rsidRPr="00BB2705">
        <w:rPr>
          <w:lang w:eastAsia="zh-TW"/>
        </w:rPr>
        <w:t xml:space="preserve">Эффективность удобрений на рост рассады огурцов </w:t>
      </w:r>
      <w:r w:rsidRPr="00BB2705">
        <w:t xml:space="preserve">«Мальчик с пальчик </w:t>
      </w:r>
      <w:r w:rsidRPr="00BB2705">
        <w:rPr>
          <w:lang w:val="en-US"/>
        </w:rPr>
        <w:t>F</w:t>
      </w:r>
      <w:r w:rsidRPr="00BB2705">
        <w:t>1»</w:t>
      </w:r>
      <w:bookmarkEnd w:id="4"/>
    </w:p>
    <w:p w:rsidR="00EE5904" w:rsidRDefault="00EE590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1019B0" w:rsidRDefault="007131F2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В результате проведённого исследования</w:t>
      </w:r>
      <w:r w:rsidR="00673D3A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было установлено </w:t>
      </w:r>
      <w:r w:rsidR="00EE5904">
        <w:rPr>
          <w:rFonts w:ascii="Times New Roman" w:hAnsi="Times New Roman" w:cs="Times New Roman"/>
          <w:sz w:val="24"/>
          <w:szCs w:val="24"/>
          <w:lang w:eastAsia="zh-TW"/>
        </w:rPr>
        <w:t xml:space="preserve">влияние различных </w:t>
      </w:r>
      <w:r w:rsidR="00CA581E">
        <w:rPr>
          <w:rFonts w:ascii="Times New Roman" w:hAnsi="Times New Roman" w:cs="Times New Roman"/>
          <w:sz w:val="24"/>
          <w:szCs w:val="24"/>
          <w:lang w:eastAsia="zh-TW"/>
        </w:rPr>
        <w:t>используемых нами</w:t>
      </w:r>
      <w:r w:rsidR="00EE5904">
        <w:rPr>
          <w:rFonts w:ascii="Times New Roman" w:hAnsi="Times New Roman" w:cs="Times New Roman"/>
          <w:sz w:val="24"/>
          <w:szCs w:val="24"/>
          <w:lang w:eastAsia="zh-TW"/>
        </w:rPr>
        <w:t xml:space="preserve"> удобрений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на раз</w:t>
      </w:r>
      <w:r w:rsidR="00CA581E">
        <w:rPr>
          <w:rFonts w:ascii="Times New Roman" w:hAnsi="Times New Roman" w:cs="Times New Roman"/>
          <w:sz w:val="24"/>
          <w:szCs w:val="24"/>
          <w:lang w:eastAsia="zh-TW"/>
        </w:rPr>
        <w:t>ные</w:t>
      </w:r>
      <w:r w:rsidRPr="007131F2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CA581E">
        <w:rPr>
          <w:rFonts w:ascii="Times New Roman" w:hAnsi="Times New Roman" w:cs="Times New Roman"/>
          <w:sz w:val="24"/>
          <w:szCs w:val="24"/>
          <w:lang w:eastAsia="zh-TW"/>
        </w:rPr>
        <w:t>биометрические показатели</w:t>
      </w:r>
      <w:r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рассады</w:t>
      </w:r>
      <w:r w:rsidR="00CA581E">
        <w:rPr>
          <w:rFonts w:ascii="Times New Roman" w:hAnsi="Times New Roman" w:cs="Times New Roman"/>
          <w:sz w:val="24"/>
          <w:szCs w:val="24"/>
          <w:lang w:eastAsia="zh-TW"/>
        </w:rPr>
        <w:t xml:space="preserve"> огурцов</w:t>
      </w:r>
      <w:r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:rsidR="000218C3" w:rsidRDefault="000218C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7131F2" w:rsidRPr="007131F2" w:rsidRDefault="007131F2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TW"/>
        </w:rPr>
      </w:pPr>
      <w:r w:rsidRPr="007131F2">
        <w:rPr>
          <w:rFonts w:ascii="Times New Roman" w:hAnsi="Times New Roman" w:cs="Times New Roman"/>
          <w:b/>
          <w:sz w:val="24"/>
          <w:szCs w:val="24"/>
          <w:u w:val="single"/>
          <w:lang w:eastAsia="zh-TW"/>
        </w:rPr>
        <w:t xml:space="preserve">Влияние </w:t>
      </w:r>
      <w:r w:rsidR="00CA581E">
        <w:rPr>
          <w:rFonts w:ascii="Times New Roman" w:hAnsi="Times New Roman" w:cs="Times New Roman"/>
          <w:b/>
          <w:sz w:val="24"/>
          <w:szCs w:val="24"/>
          <w:u w:val="single"/>
          <w:lang w:eastAsia="zh-TW"/>
        </w:rPr>
        <w:t>изготовленных</w:t>
      </w:r>
      <w:r w:rsidRPr="007131F2">
        <w:rPr>
          <w:rFonts w:ascii="Times New Roman" w:hAnsi="Times New Roman" w:cs="Times New Roman"/>
          <w:b/>
          <w:sz w:val="24"/>
          <w:szCs w:val="24"/>
          <w:u w:val="single"/>
          <w:lang w:eastAsia="zh-TW"/>
        </w:rPr>
        <w:t xml:space="preserve"> удобрений на рост и развитие стебля </w:t>
      </w:r>
    </w:p>
    <w:p w:rsidR="007131F2" w:rsidRDefault="000218C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112D3D">
        <w:rPr>
          <w:rFonts w:ascii="Times New Roman" w:hAnsi="Times New Roman" w:cs="Times New Roman"/>
          <w:sz w:val="24"/>
          <w:szCs w:val="24"/>
          <w:lang w:eastAsia="zh-TW"/>
        </w:rPr>
        <w:t>П</w:t>
      </w:r>
      <w:r>
        <w:rPr>
          <w:rFonts w:ascii="Times New Roman" w:hAnsi="Times New Roman" w:cs="Times New Roman"/>
          <w:sz w:val="24"/>
          <w:szCs w:val="24"/>
          <w:lang w:eastAsia="zh-TW"/>
        </w:rPr>
        <w:t>ервым критерием оценки эффективности удобрений яв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>ились показатели длины побегов.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>К</w:t>
      </w:r>
      <w:r w:rsidR="00112D3D" w:rsidRPr="00BB2705">
        <w:rPr>
          <w:rFonts w:ascii="Times New Roman" w:hAnsi="Times New Roman" w:cs="Times New Roman"/>
          <w:sz w:val="24"/>
          <w:szCs w:val="24"/>
          <w:lang w:eastAsia="zh-TW"/>
        </w:rPr>
        <w:t>аждое удобрение, приготовленное для экспер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>имента, в любом случае оказывало</w:t>
      </w:r>
      <w:r w:rsidR="00112D3D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влияние на рост рассады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 xml:space="preserve">. Но только в разной степени, 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что можно увидеть на рисунке 5. </w:t>
      </w:r>
    </w:p>
    <w:p w:rsidR="00673D3A" w:rsidRDefault="00E3601B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53D84CC7" wp14:editId="2C06431D">
            <wp:simplePos x="0" y="0"/>
            <wp:positionH relativeFrom="column">
              <wp:posOffset>-35992</wp:posOffset>
            </wp:positionH>
            <wp:positionV relativeFrom="paragraph">
              <wp:posOffset>3899535</wp:posOffset>
            </wp:positionV>
            <wp:extent cx="5937885" cy="537210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50"/>
                    <a:stretch/>
                  </pic:blipFill>
                  <pic:spPr bwMode="auto">
                    <a:xfrm>
                      <a:off x="0" y="0"/>
                      <a:ext cx="593788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183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7497AB1" wp14:editId="28F492E5">
                <wp:simplePos x="0" y="0"/>
                <wp:positionH relativeFrom="column">
                  <wp:posOffset>5558790</wp:posOffset>
                </wp:positionH>
                <wp:positionV relativeFrom="paragraph">
                  <wp:posOffset>156210</wp:posOffset>
                </wp:positionV>
                <wp:extent cx="304800" cy="314325"/>
                <wp:effectExtent l="0" t="0" r="0" b="95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DF4" w:rsidRPr="00590EF9" w:rsidRDefault="00F15D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0E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97AB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7.7pt;margin-top:12.3pt;width:24pt;height:24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" stroked="f">
                <v:textbox>
                  <w:txbxContent>
                    <w:p w:rsidR="00F15DF4" w:rsidRPr="00590EF9" w:rsidRDefault="00F15DF4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0EF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9F183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9B436AE" wp14:editId="21A282BC">
                <wp:simplePos x="0" y="0"/>
                <wp:positionH relativeFrom="column">
                  <wp:posOffset>24765</wp:posOffset>
                </wp:positionH>
                <wp:positionV relativeFrom="paragraph">
                  <wp:posOffset>194310</wp:posOffset>
                </wp:positionV>
                <wp:extent cx="285750" cy="3048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DF4" w:rsidRPr="00590EF9" w:rsidRDefault="00F15D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0E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36AE" id="_x0000_s1027" type="#_x0000_t202" style="position:absolute;left:0;text-align:left;margin-left:1.95pt;margin-top:15.3pt;width:22.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CqOgIAACk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" stroked="f">
                <v:textbox>
                  <w:txbxContent>
                    <w:p w:rsidR="00F15DF4" w:rsidRPr="00590EF9" w:rsidRDefault="00F15DF4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0EF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C67CF9" w:rsidRPr="00C143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7E31BF" wp14:editId="6E476937">
            <wp:extent cx="3457575" cy="39909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EE5904">
        <w:rPr>
          <w:rFonts w:ascii="Times New Roman" w:hAnsi="Times New Roman" w:cs="Times New Roman"/>
          <w:sz w:val="24"/>
          <w:szCs w:val="24"/>
          <w:lang w:eastAsia="zh-TW"/>
        </w:rPr>
        <w:t xml:space="preserve">  </w:t>
      </w:r>
      <w:r w:rsidR="00F9545A" w:rsidRPr="00BB27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9C5459" wp14:editId="3C5CAD6E">
            <wp:extent cx="2352675" cy="400050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A683C" w:rsidRDefault="004A683C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  <w:lang w:eastAsia="zh-TW"/>
        </w:rPr>
      </w:pPr>
    </w:p>
    <w:p w:rsidR="000623CE" w:rsidRPr="00BB2705" w:rsidRDefault="000623CE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  <w:lang w:eastAsia="zh-TW"/>
        </w:rPr>
      </w:pPr>
    </w:p>
    <w:p w:rsidR="00D7191F" w:rsidRDefault="008C32E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5</w:t>
      </w:r>
      <w:r w:rsidR="00DE6338" w:rsidRPr="00BB2705">
        <w:rPr>
          <w:rFonts w:ascii="Times New Roman" w:hAnsi="Times New Roman" w:cs="Times New Roman"/>
          <w:sz w:val="20"/>
          <w:szCs w:val="20"/>
        </w:rPr>
        <w:t xml:space="preserve">. Динамика </w:t>
      </w:r>
      <w:r w:rsidR="00DE6338" w:rsidRPr="00A80F0E">
        <w:rPr>
          <w:rFonts w:ascii="Times New Roman" w:hAnsi="Times New Roman" w:cs="Times New Roman"/>
          <w:sz w:val="20"/>
          <w:szCs w:val="20"/>
        </w:rPr>
        <w:t>роста побегов</w:t>
      </w:r>
      <w:r w:rsidR="00DE6338" w:rsidRPr="00BB2705">
        <w:rPr>
          <w:rFonts w:ascii="Times New Roman" w:hAnsi="Times New Roman" w:cs="Times New Roman"/>
          <w:sz w:val="20"/>
          <w:szCs w:val="20"/>
        </w:rPr>
        <w:t xml:space="preserve"> по сре</w:t>
      </w:r>
      <w:r w:rsidR="00590EF9">
        <w:rPr>
          <w:rFonts w:ascii="Times New Roman" w:hAnsi="Times New Roman" w:cs="Times New Roman"/>
          <w:sz w:val="20"/>
          <w:szCs w:val="20"/>
        </w:rPr>
        <w:t xml:space="preserve">дним показателям: </w:t>
      </w:r>
      <w:r w:rsidR="00590EF9" w:rsidRPr="00590EF9">
        <w:rPr>
          <w:rFonts w:ascii="Times New Roman" w:hAnsi="Times New Roman" w:cs="Times New Roman"/>
          <w:b/>
          <w:sz w:val="20"/>
          <w:szCs w:val="20"/>
        </w:rPr>
        <w:t>А</w:t>
      </w:r>
      <w:r w:rsidR="00590E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90EF9" w:rsidRPr="00590EF9">
        <w:rPr>
          <w:rFonts w:ascii="Times New Roman" w:hAnsi="Times New Roman" w:cs="Times New Roman"/>
          <w:sz w:val="20"/>
          <w:szCs w:val="20"/>
        </w:rPr>
        <w:t xml:space="preserve">– </w:t>
      </w:r>
      <w:r w:rsidR="00590EF9">
        <w:rPr>
          <w:rFonts w:ascii="Times New Roman" w:hAnsi="Times New Roman" w:cs="Times New Roman"/>
          <w:sz w:val="20"/>
          <w:szCs w:val="20"/>
        </w:rPr>
        <w:t xml:space="preserve">до появления второго настоящего листа; </w:t>
      </w:r>
    </w:p>
    <w:p w:rsidR="001D39E0" w:rsidRPr="00590EF9" w:rsidRDefault="00590EF9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D7191F">
        <w:rPr>
          <w:rFonts w:ascii="Times New Roman" w:hAnsi="Times New Roman" w:cs="Times New Roman"/>
          <w:b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 xml:space="preserve"> – с 9-</w:t>
      </w:r>
      <w:r w:rsidR="00D7191F">
        <w:rPr>
          <w:rFonts w:ascii="Times New Roman" w:hAnsi="Times New Roman" w:cs="Times New Roman"/>
          <w:sz w:val="20"/>
          <w:szCs w:val="20"/>
        </w:rPr>
        <w:t>ой по 13-ю неделю роста рассады</w:t>
      </w:r>
    </w:p>
    <w:p w:rsidR="006662B0" w:rsidRPr="00BB2705" w:rsidRDefault="0091160D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 xml:space="preserve">Изображённый на графике </w:t>
      </w:r>
      <w:r w:rsidR="000218C3">
        <w:rPr>
          <w:rFonts w:ascii="Times New Roman" w:hAnsi="Times New Roman" w:cs="Times New Roman"/>
          <w:sz w:val="24"/>
          <w:szCs w:val="24"/>
          <w:lang w:eastAsia="zh-TW"/>
        </w:rPr>
        <w:t xml:space="preserve">А </w:t>
      </w:r>
      <w:r w:rsidR="006662B0" w:rsidRPr="00BB2705">
        <w:rPr>
          <w:rFonts w:ascii="Times New Roman" w:hAnsi="Times New Roman" w:cs="Times New Roman"/>
          <w:sz w:val="24"/>
          <w:szCs w:val="24"/>
          <w:lang w:eastAsia="zh-TW"/>
        </w:rPr>
        <w:t>сравнительный анализ изменений средних показателей роста побегов 5-ти групп показал, что на рост стебля лучше всего повлияло удобрение из экскрементов морских свинок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="00112D3D" w:rsidRPr="00112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2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аналогичный </w:t>
      </w:r>
      <w:r w:rsidR="00112D3D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</w:t>
      </w:r>
      <w:r w:rsidR="00112D3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 на графике Б</w:t>
      </w:r>
      <w:r w:rsidR="00112D3D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показал, что рассада групп </w:t>
      </w:r>
      <w:r w:rsidR="00B545FB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Ш</w:t>
      </w:r>
      <w:r w:rsidR="00112D3D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2D3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высокая и растёт динамичнее,</w:t>
      </w:r>
      <w:r w:rsidR="00112D3D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</w:t>
      </w:r>
      <w:r w:rsidR="00112D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группах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>. Также</w:t>
      </w:r>
      <w:r w:rsidR="006662B0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>эти графики</w:t>
      </w:r>
      <w:r w:rsidR="006662B0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наглядно </w:t>
      </w:r>
      <w:r w:rsidR="00112D3D">
        <w:rPr>
          <w:rFonts w:ascii="Times New Roman" w:hAnsi="Times New Roman" w:cs="Times New Roman"/>
          <w:sz w:val="24"/>
          <w:szCs w:val="24"/>
          <w:lang w:eastAsia="zh-TW"/>
        </w:rPr>
        <w:t>демонстрируют</w:t>
      </w:r>
      <w:r w:rsidR="006662B0" w:rsidRPr="00BB2705">
        <w:rPr>
          <w:rFonts w:ascii="Times New Roman" w:hAnsi="Times New Roman" w:cs="Times New Roman"/>
          <w:sz w:val="24"/>
          <w:szCs w:val="24"/>
          <w:lang w:eastAsia="zh-TW"/>
        </w:rPr>
        <w:t>, что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рассада в группе</w:t>
      </w:r>
      <w:r w:rsidR="006662B0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91160D">
        <w:rPr>
          <w:rFonts w:ascii="Times New Roman" w:hAnsi="Times New Roman" w:cs="Times New Roman"/>
          <w:sz w:val="24"/>
          <w:szCs w:val="24"/>
          <w:lang w:eastAsia="zh-TW"/>
        </w:rPr>
        <w:t>Контроль</w:t>
      </w:r>
      <w:r w:rsidR="006662B0" w:rsidRPr="0091160D">
        <w:rPr>
          <w:rFonts w:ascii="Times New Roman" w:hAnsi="Times New Roman" w:cs="Times New Roman"/>
          <w:sz w:val="24"/>
          <w:szCs w:val="24"/>
          <w:lang w:eastAsia="zh-TW"/>
        </w:rPr>
        <w:t xml:space="preserve"> растёт</w:t>
      </w:r>
      <w:r w:rsidR="006662B0" w:rsidRPr="00BB2705">
        <w:rPr>
          <w:rFonts w:ascii="Times New Roman" w:hAnsi="Times New Roman" w:cs="Times New Roman"/>
          <w:sz w:val="24"/>
          <w:szCs w:val="24"/>
          <w:lang w:eastAsia="zh-TW"/>
        </w:rPr>
        <w:t xml:space="preserve"> значительно </w:t>
      </w:r>
      <w:r w:rsidR="006662B0" w:rsidRPr="00BB2705">
        <w:rPr>
          <w:rFonts w:ascii="Times New Roman" w:hAnsi="Times New Roman" w:cs="Times New Roman"/>
          <w:sz w:val="24"/>
          <w:szCs w:val="24"/>
          <w:lang w:eastAsia="zh-TW"/>
        </w:rPr>
        <w:lastRenderedPageBreak/>
        <w:t xml:space="preserve">хуже, чем другие. </w:t>
      </w:r>
      <w:r w:rsidR="000218C3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этого можно сделать вывод, что удобрения из экскрементов морских свинок и шиншилл лучше всего стимулируют рост стебля огурцов </w:t>
      </w:r>
      <w:r w:rsidR="000218C3" w:rsidRPr="00BB2705">
        <w:rPr>
          <w:rFonts w:ascii="Times New Roman" w:hAnsi="Times New Roman" w:cs="Times New Roman"/>
          <w:sz w:val="24"/>
          <w:szCs w:val="24"/>
        </w:rPr>
        <w:t xml:space="preserve">«Мальчик с пальчик </w:t>
      </w:r>
      <w:r w:rsidR="000218C3" w:rsidRPr="00BB270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218C3" w:rsidRPr="00BB2705">
        <w:rPr>
          <w:rFonts w:ascii="Times New Roman" w:hAnsi="Times New Roman" w:cs="Times New Roman"/>
          <w:sz w:val="24"/>
          <w:szCs w:val="24"/>
        </w:rPr>
        <w:t>1»</w:t>
      </w:r>
      <w:r w:rsidR="00B5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E5904" w:rsidRDefault="00EE590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1ED1" w:rsidRDefault="00E11ED1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1ED1">
        <w:rPr>
          <w:rFonts w:ascii="Times New Roman" w:hAnsi="Times New Roman" w:cs="Times New Roman"/>
          <w:b/>
          <w:sz w:val="24"/>
          <w:szCs w:val="24"/>
          <w:u w:val="single"/>
        </w:rPr>
        <w:t>Влияние удобрений на рост листьев</w:t>
      </w:r>
    </w:p>
    <w:p w:rsidR="00E11ED1" w:rsidRPr="00C87A64" w:rsidRDefault="00C87A6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эксперимента нами производился подсчёт общего количества настоящих листьев у рассады в каждой группе, </w:t>
      </w:r>
      <w:r w:rsidR="00FA5CF8">
        <w:rPr>
          <w:rFonts w:ascii="Times New Roman" w:hAnsi="Times New Roman" w:cs="Times New Roman"/>
          <w:sz w:val="24"/>
          <w:szCs w:val="24"/>
        </w:rPr>
        <w:t xml:space="preserve">результат которого наглядно отображен </w:t>
      </w:r>
      <w:r>
        <w:rPr>
          <w:rFonts w:ascii="Times New Roman" w:hAnsi="Times New Roman" w:cs="Times New Roman"/>
          <w:sz w:val="24"/>
          <w:szCs w:val="24"/>
        </w:rPr>
        <w:t xml:space="preserve">на рисунке 6.  </w:t>
      </w:r>
    </w:p>
    <w:p w:rsidR="001D39E0" w:rsidRPr="00BB2705" w:rsidRDefault="00D7191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76194C" wp14:editId="2FB54543">
            <wp:extent cx="5940425" cy="2737348"/>
            <wp:effectExtent l="0" t="0" r="22225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D39E0" w:rsidRDefault="008C32E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6</w:t>
      </w:r>
      <w:r w:rsidR="001D39E0" w:rsidRPr="00BB2705">
        <w:rPr>
          <w:rFonts w:ascii="Times New Roman" w:hAnsi="Times New Roman" w:cs="Times New Roman"/>
          <w:sz w:val="20"/>
          <w:szCs w:val="20"/>
        </w:rPr>
        <w:t xml:space="preserve">. </w:t>
      </w:r>
      <w:r w:rsidR="00D7191F" w:rsidRPr="00BB2705">
        <w:rPr>
          <w:rFonts w:ascii="Times New Roman" w:hAnsi="Times New Roman" w:cs="Times New Roman"/>
          <w:sz w:val="20"/>
          <w:szCs w:val="20"/>
        </w:rPr>
        <w:t>Среднее количество листьев на побеге</w:t>
      </w:r>
    </w:p>
    <w:p w:rsidR="00C87A64" w:rsidRPr="00BB2705" w:rsidRDefault="00C87A6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данной диаграмме показано, что на побегах рассады </w:t>
      </w:r>
      <w:r w:rsidRPr="00B5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</w:t>
      </w:r>
      <w:r w:rsidR="00B545F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5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54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B545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средним показателям настоящих листьев больше, чем в других группа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х.</w:t>
      </w:r>
    </w:p>
    <w:p w:rsidR="00C87A64" w:rsidRDefault="00C87A6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7A64" w:rsidRPr="00C87A64" w:rsidRDefault="00C87A64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7A64">
        <w:rPr>
          <w:rFonts w:ascii="Times New Roman" w:hAnsi="Times New Roman" w:cs="Times New Roman"/>
          <w:sz w:val="24"/>
          <w:szCs w:val="24"/>
        </w:rPr>
        <w:t>Для наиболее т</w:t>
      </w:r>
      <w:r>
        <w:rPr>
          <w:rFonts w:ascii="Times New Roman" w:hAnsi="Times New Roman" w:cs="Times New Roman"/>
          <w:sz w:val="24"/>
          <w:szCs w:val="24"/>
        </w:rPr>
        <w:t xml:space="preserve">очной оценки эффективности удобрений при сравнении также </w:t>
      </w:r>
      <w:r w:rsidR="000E3131">
        <w:rPr>
          <w:rFonts w:ascii="Times New Roman" w:hAnsi="Times New Roman" w:cs="Times New Roman"/>
          <w:sz w:val="24"/>
          <w:szCs w:val="24"/>
        </w:rPr>
        <w:t xml:space="preserve">оценивался </w:t>
      </w:r>
      <w:r w:rsidRPr="00B545FB">
        <w:rPr>
          <w:rFonts w:ascii="Times New Roman" w:hAnsi="Times New Roman" w:cs="Times New Roman"/>
          <w:sz w:val="24"/>
          <w:szCs w:val="24"/>
        </w:rPr>
        <w:t>размер семядольных и первых настоящих листьев</w:t>
      </w:r>
      <w:r w:rsidR="00B545FB">
        <w:rPr>
          <w:rFonts w:ascii="Times New Roman" w:hAnsi="Times New Roman" w:cs="Times New Roman"/>
          <w:sz w:val="24"/>
          <w:szCs w:val="24"/>
        </w:rPr>
        <w:t>. Результаты данной оценки представлены на диаграмме</w:t>
      </w:r>
      <w:r w:rsidR="001A157F">
        <w:rPr>
          <w:rFonts w:ascii="Times New Roman" w:hAnsi="Times New Roman" w:cs="Times New Roman"/>
          <w:sz w:val="24"/>
          <w:szCs w:val="24"/>
        </w:rPr>
        <w:t xml:space="preserve"> (рисунок 7)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2A01" w:rsidRDefault="00272A01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91F" w:rsidRDefault="00D7191F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2EEE36" wp14:editId="1B75636A">
            <wp:extent cx="5940425" cy="3819525"/>
            <wp:effectExtent l="0" t="0" r="222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345E7" w:rsidRDefault="003345E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7</w:t>
      </w:r>
      <w:r w:rsidRPr="00BB270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Средний размер семядольных и первых 3-х настоящих листьев</w:t>
      </w:r>
    </w:p>
    <w:p w:rsidR="00451C4D" w:rsidRPr="00EA7C4C" w:rsidRDefault="006820CC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sz w:val="24"/>
          <w:szCs w:val="24"/>
        </w:rPr>
        <w:t xml:space="preserve">На представленной диаграмме хорошо видно, что влияние всех 4-х </w:t>
      </w:r>
      <w:r>
        <w:rPr>
          <w:rFonts w:ascii="Times New Roman" w:hAnsi="Times New Roman" w:cs="Times New Roman"/>
          <w:sz w:val="24"/>
          <w:szCs w:val="24"/>
        </w:rPr>
        <w:t xml:space="preserve">видов </w:t>
      </w:r>
      <w:r w:rsidRPr="00BB2705">
        <w:rPr>
          <w:rFonts w:ascii="Times New Roman" w:hAnsi="Times New Roman" w:cs="Times New Roman"/>
          <w:sz w:val="24"/>
          <w:szCs w:val="24"/>
        </w:rPr>
        <w:t xml:space="preserve">удобрений на длину семядольных листьев </w:t>
      </w:r>
      <w:r>
        <w:rPr>
          <w:rFonts w:ascii="Times New Roman" w:hAnsi="Times New Roman" w:cs="Times New Roman"/>
          <w:sz w:val="24"/>
          <w:szCs w:val="24"/>
        </w:rPr>
        <w:t xml:space="preserve">побегов </w:t>
      </w:r>
      <w:r w:rsidRPr="00BB2705">
        <w:rPr>
          <w:rFonts w:ascii="Times New Roman" w:hAnsi="Times New Roman" w:cs="Times New Roman"/>
          <w:sz w:val="24"/>
          <w:szCs w:val="24"/>
        </w:rPr>
        <w:t>почти одинаковое.</w:t>
      </w:r>
      <w:r w:rsidRPr="00682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шириной </w:t>
      </w:r>
      <w:r w:rsidR="00615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прослеживается та же 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закономерность,</w:t>
      </w:r>
      <w:r w:rsidR="00FF4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оэтому можно </w:t>
      </w:r>
      <w:r w:rsidR="00FF451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утверждать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все удобрения </w:t>
      </w:r>
      <w:r w:rsidRPr="00D1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оказывают схожее влияние на рост семядольных листьев, а семядольные листья у </w:t>
      </w:r>
      <w:r w:rsidR="005F49F4" w:rsidRPr="00D1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рассады </w:t>
      </w:r>
      <w:r w:rsidRPr="00D1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</w:t>
      </w:r>
      <w:r w:rsidR="00FA5CF8" w:rsidRPr="00D117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615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 по длине и ширине</w:t>
      </w:r>
      <w:r w:rsidR="005F49F4" w:rsidRPr="00D1177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</w:t>
      </w:r>
      <w:r w:rsidR="005F4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 на 6 мм,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D11776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другие</w:t>
      </w:r>
      <w:r w:rsidR="00615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они значительно мельче.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5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наблюдается</w:t>
      </w:r>
      <w:r w:rsidR="0045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="00451C4D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рассад</w:t>
      </w:r>
      <w:r w:rsidR="00451C4D" w:rsidRPr="00EA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EA7C4C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К</w:t>
      </w:r>
      <w:r w:rsidR="00451C4D"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настоящие листья по средним показателя</w:t>
      </w:r>
      <w:r w:rsidR="00615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длиннее, чем в других группах; </w:t>
      </w:r>
      <w:r w:rsidR="00451C4D" w:rsidRPr="00BB2705">
        <w:rPr>
          <w:rFonts w:ascii="Times New Roman" w:hAnsi="Times New Roman" w:cs="Times New Roman"/>
          <w:sz w:val="24"/>
          <w:szCs w:val="24"/>
        </w:rPr>
        <w:t xml:space="preserve">по средним показателям настоящие листья </w:t>
      </w:r>
      <w:r w:rsidR="00451C4D">
        <w:rPr>
          <w:rFonts w:ascii="Times New Roman" w:hAnsi="Times New Roman" w:cs="Times New Roman"/>
          <w:sz w:val="24"/>
          <w:szCs w:val="24"/>
        </w:rPr>
        <w:t xml:space="preserve">рассады </w:t>
      </w:r>
      <w:r w:rsidR="00451C4D" w:rsidRPr="00EA7C4C">
        <w:rPr>
          <w:rFonts w:ascii="Times New Roman" w:hAnsi="Times New Roman" w:cs="Times New Roman"/>
          <w:sz w:val="24"/>
          <w:szCs w:val="24"/>
        </w:rPr>
        <w:t xml:space="preserve">групп </w:t>
      </w:r>
      <w:r w:rsidR="00EA7C4C">
        <w:rPr>
          <w:rFonts w:ascii="Times New Roman" w:hAnsi="Times New Roman" w:cs="Times New Roman"/>
          <w:sz w:val="24"/>
          <w:szCs w:val="24"/>
        </w:rPr>
        <w:t>М и К</w:t>
      </w:r>
      <w:r w:rsidR="00451C4D" w:rsidRPr="00BB2705">
        <w:rPr>
          <w:rFonts w:ascii="Times New Roman" w:hAnsi="Times New Roman" w:cs="Times New Roman"/>
          <w:sz w:val="24"/>
          <w:szCs w:val="24"/>
        </w:rPr>
        <w:t xml:space="preserve"> шире </w:t>
      </w:r>
      <w:r w:rsidR="007701C0">
        <w:rPr>
          <w:rFonts w:ascii="Times New Roman" w:hAnsi="Times New Roman" w:cs="Times New Roman"/>
          <w:sz w:val="24"/>
          <w:szCs w:val="24"/>
        </w:rPr>
        <w:t xml:space="preserve">аналогичных листьев представителей </w:t>
      </w:r>
      <w:r w:rsidR="00451C4D" w:rsidRPr="00BB2705">
        <w:rPr>
          <w:rFonts w:ascii="Times New Roman" w:hAnsi="Times New Roman" w:cs="Times New Roman"/>
          <w:sz w:val="24"/>
          <w:szCs w:val="24"/>
        </w:rPr>
        <w:t>других</w:t>
      </w:r>
      <w:r w:rsidR="007701C0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451C4D" w:rsidRPr="00BB2705">
        <w:rPr>
          <w:rFonts w:ascii="Times New Roman" w:hAnsi="Times New Roman" w:cs="Times New Roman"/>
          <w:sz w:val="24"/>
          <w:szCs w:val="24"/>
        </w:rPr>
        <w:t>. Из этого следует, что в этих двух группах листья</w:t>
      </w:r>
      <w:r w:rsidR="00451C4D">
        <w:rPr>
          <w:rFonts w:ascii="Times New Roman" w:hAnsi="Times New Roman" w:cs="Times New Roman"/>
          <w:sz w:val="24"/>
          <w:szCs w:val="24"/>
        </w:rPr>
        <w:t xml:space="preserve"> побегов</w:t>
      </w:r>
      <w:r w:rsidR="00451C4D" w:rsidRPr="00BB2705">
        <w:rPr>
          <w:rFonts w:ascii="Times New Roman" w:hAnsi="Times New Roman" w:cs="Times New Roman"/>
          <w:sz w:val="24"/>
          <w:szCs w:val="24"/>
        </w:rPr>
        <w:t xml:space="preserve"> растут </w:t>
      </w:r>
      <w:r w:rsidR="00451C4D">
        <w:rPr>
          <w:rFonts w:ascii="Times New Roman" w:hAnsi="Times New Roman" w:cs="Times New Roman"/>
          <w:sz w:val="24"/>
          <w:szCs w:val="24"/>
        </w:rPr>
        <w:t>интенсивне</w:t>
      </w:r>
      <w:r w:rsidR="00451C4D" w:rsidRPr="00BB2705">
        <w:rPr>
          <w:rFonts w:ascii="Times New Roman" w:hAnsi="Times New Roman" w:cs="Times New Roman"/>
          <w:sz w:val="24"/>
          <w:szCs w:val="24"/>
        </w:rPr>
        <w:t>е, неж</w:t>
      </w:r>
      <w:r w:rsidR="00451C4D">
        <w:rPr>
          <w:rFonts w:ascii="Times New Roman" w:hAnsi="Times New Roman" w:cs="Times New Roman"/>
          <w:sz w:val="24"/>
          <w:szCs w:val="24"/>
        </w:rPr>
        <w:t>е</w:t>
      </w:r>
      <w:r w:rsidR="00451C4D" w:rsidRPr="00BB2705">
        <w:rPr>
          <w:rFonts w:ascii="Times New Roman" w:hAnsi="Times New Roman" w:cs="Times New Roman"/>
          <w:sz w:val="24"/>
          <w:szCs w:val="24"/>
        </w:rPr>
        <w:t xml:space="preserve">ли в других. А </w:t>
      </w:r>
      <w:r w:rsidR="00451C4D">
        <w:rPr>
          <w:rFonts w:ascii="Times New Roman" w:hAnsi="Times New Roman" w:cs="Times New Roman"/>
          <w:sz w:val="24"/>
          <w:szCs w:val="24"/>
        </w:rPr>
        <w:t>у рассады в группе</w:t>
      </w:r>
      <w:r w:rsidR="00451C4D" w:rsidRPr="00BB2705">
        <w:rPr>
          <w:rFonts w:ascii="Times New Roman" w:hAnsi="Times New Roman" w:cs="Times New Roman"/>
          <w:sz w:val="24"/>
          <w:szCs w:val="24"/>
        </w:rPr>
        <w:t xml:space="preserve"> без </w:t>
      </w:r>
      <w:r w:rsidR="00451C4D">
        <w:rPr>
          <w:rFonts w:ascii="Times New Roman" w:hAnsi="Times New Roman" w:cs="Times New Roman"/>
          <w:sz w:val="24"/>
          <w:szCs w:val="24"/>
        </w:rPr>
        <w:t xml:space="preserve">удобрения настоящие листья </w:t>
      </w:r>
      <w:r w:rsidR="00451C4D" w:rsidRPr="00D11776">
        <w:rPr>
          <w:rFonts w:ascii="Times New Roman" w:hAnsi="Times New Roman" w:cs="Times New Roman"/>
          <w:sz w:val="24"/>
          <w:szCs w:val="24"/>
        </w:rPr>
        <w:t>самые маленькие</w:t>
      </w:r>
      <w:r w:rsidR="00451C4D">
        <w:rPr>
          <w:rFonts w:ascii="Times New Roman" w:hAnsi="Times New Roman" w:cs="Times New Roman"/>
          <w:sz w:val="24"/>
          <w:szCs w:val="24"/>
        </w:rPr>
        <w:t xml:space="preserve"> по сравнению с </w:t>
      </w:r>
      <w:r w:rsidR="007701C0">
        <w:rPr>
          <w:rFonts w:ascii="Times New Roman" w:hAnsi="Times New Roman" w:cs="Times New Roman"/>
          <w:sz w:val="24"/>
          <w:szCs w:val="24"/>
        </w:rPr>
        <w:t>остальными группами</w:t>
      </w:r>
      <w:r w:rsidR="00D11776">
        <w:rPr>
          <w:rFonts w:ascii="Times New Roman" w:hAnsi="Times New Roman" w:cs="Times New Roman"/>
          <w:sz w:val="24"/>
          <w:szCs w:val="24"/>
        </w:rPr>
        <w:t xml:space="preserve">, в среднем на 9 мм. </w:t>
      </w:r>
    </w:p>
    <w:p w:rsidR="006820CC" w:rsidRDefault="006820CC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C4D" w:rsidRDefault="00451C4D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513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Влияние изготовленных </w:t>
      </w:r>
      <w:r w:rsidR="002513EF" w:rsidRPr="002513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удобрений на образование и рост завязей</w:t>
      </w:r>
    </w:p>
    <w:p w:rsidR="002513EF" w:rsidRPr="002513EF" w:rsidRDefault="002513E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выращивания рассады огурцов на разных подкормках также оценивалось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</w:t>
      </w:r>
      <w:r w:rsidRPr="00251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цветения </w:t>
      </w:r>
      <w:r w:rsidR="00FF45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побегов.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езультаты </w:t>
      </w:r>
      <w:r w:rsidR="00FF451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отображены на </w:t>
      </w:r>
      <w:r w:rsidR="00FF4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диаграмме </w:t>
      </w:r>
      <w:r w:rsidR="001A157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1A157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345E7" w:rsidRPr="00BB2705" w:rsidRDefault="003345E7" w:rsidP="00E3601B">
      <w:pPr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3345E7" w:rsidRDefault="003345E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70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738C2A" wp14:editId="48D4D2A4">
            <wp:extent cx="5934075" cy="31432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345E7" w:rsidRDefault="003345E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8</w:t>
      </w:r>
      <w:r w:rsidRPr="00BB2705">
        <w:rPr>
          <w:rFonts w:ascii="Times New Roman" w:hAnsi="Times New Roman" w:cs="Times New Roman"/>
          <w:sz w:val="20"/>
          <w:szCs w:val="20"/>
        </w:rPr>
        <w:t>. Состояние цветения рассады по средним показателям</w:t>
      </w:r>
    </w:p>
    <w:p w:rsidR="002513EF" w:rsidRDefault="002513E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этой диаграмме наглядно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продемонстрировано,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рассад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000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цвести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ыстрее, чем в остальных. В 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цветущих бутонов больше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столько же, чем находящихся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стадии бутонизации. Это гово</w:t>
      </w:r>
      <w:r w:rsidR="006C48A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 о том, что удобрения из экскрементов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морских свинок и крыс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B2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 других простимулировали цветение побегов. </w:t>
      </w:r>
    </w:p>
    <w:p w:rsidR="002513EF" w:rsidRDefault="002513E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3EF" w:rsidRPr="002513EF" w:rsidRDefault="002513E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</w:t>
      </w:r>
      <w:r w:rsidR="00F15DF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 производился замер завязей, образовавшихся на побегах рассады огурцов </w:t>
      </w:r>
      <w:r w:rsidRPr="00BB2705">
        <w:rPr>
          <w:rFonts w:ascii="Times New Roman" w:hAnsi="Times New Roman" w:cs="Times New Roman"/>
          <w:sz w:val="24"/>
          <w:szCs w:val="24"/>
        </w:rPr>
        <w:t xml:space="preserve">«Мальчик с пальчик </w:t>
      </w:r>
      <w:r w:rsidRPr="00BB270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B2705">
        <w:rPr>
          <w:rFonts w:ascii="Times New Roman" w:hAnsi="Times New Roman" w:cs="Times New Roman"/>
          <w:sz w:val="24"/>
          <w:szCs w:val="24"/>
        </w:rPr>
        <w:t>1»</w:t>
      </w:r>
      <w:r>
        <w:rPr>
          <w:rFonts w:ascii="Times New Roman" w:hAnsi="Times New Roman" w:cs="Times New Roman"/>
          <w:sz w:val="24"/>
          <w:szCs w:val="24"/>
        </w:rPr>
        <w:t>, что отображено на рисунке 9.</w:t>
      </w:r>
    </w:p>
    <w:p w:rsidR="003345E7" w:rsidRDefault="003345E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7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A1BDF0" wp14:editId="030075C2">
            <wp:extent cx="5940425" cy="2737348"/>
            <wp:effectExtent l="0" t="0" r="3175" b="63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345E7" w:rsidRDefault="003345E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B2705">
        <w:rPr>
          <w:rFonts w:ascii="Times New Roman" w:hAnsi="Times New Roman" w:cs="Times New Roman"/>
          <w:sz w:val="20"/>
          <w:szCs w:val="20"/>
        </w:rPr>
        <w:t>Рис</w:t>
      </w:r>
      <w:r>
        <w:rPr>
          <w:rFonts w:ascii="Times New Roman" w:hAnsi="Times New Roman" w:cs="Times New Roman"/>
          <w:sz w:val="20"/>
          <w:szCs w:val="20"/>
        </w:rPr>
        <w:t>. 9. Средняя</w:t>
      </w:r>
      <w:r w:rsidRPr="00BB2705">
        <w:rPr>
          <w:rFonts w:ascii="Times New Roman" w:hAnsi="Times New Roman" w:cs="Times New Roman"/>
          <w:sz w:val="20"/>
          <w:szCs w:val="20"/>
        </w:rPr>
        <w:t xml:space="preserve"> длина завязей плодов</w:t>
      </w:r>
    </w:p>
    <w:p w:rsidR="00CB2B87" w:rsidRDefault="002513EF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sz w:val="24"/>
          <w:szCs w:val="24"/>
        </w:rPr>
        <w:t>На текущей диаграмме хорошо видно, что удобрения из экскрементов морских</w:t>
      </w:r>
      <w:r>
        <w:rPr>
          <w:rFonts w:ascii="Times New Roman" w:hAnsi="Times New Roman" w:cs="Times New Roman"/>
          <w:sz w:val="24"/>
          <w:szCs w:val="24"/>
        </w:rPr>
        <w:t xml:space="preserve"> свинок и крысы</w:t>
      </w:r>
      <w:r w:rsidRPr="00BB2705">
        <w:rPr>
          <w:rFonts w:ascii="Times New Roman" w:hAnsi="Times New Roman" w:cs="Times New Roman"/>
          <w:sz w:val="24"/>
          <w:szCs w:val="24"/>
        </w:rPr>
        <w:t xml:space="preserve"> лучше всего стимулируют </w:t>
      </w:r>
      <w:r>
        <w:rPr>
          <w:rFonts w:ascii="Times New Roman" w:hAnsi="Times New Roman" w:cs="Times New Roman"/>
          <w:sz w:val="24"/>
          <w:szCs w:val="24"/>
        </w:rPr>
        <w:t>растения</w:t>
      </w:r>
      <w:r w:rsidRPr="00BB2705">
        <w:rPr>
          <w:rFonts w:ascii="Times New Roman" w:hAnsi="Times New Roman" w:cs="Times New Roman"/>
          <w:sz w:val="24"/>
          <w:szCs w:val="24"/>
        </w:rPr>
        <w:t xml:space="preserve"> к плодоношению. А размер </w:t>
      </w:r>
      <w:r>
        <w:rPr>
          <w:rFonts w:ascii="Times New Roman" w:hAnsi="Times New Roman" w:cs="Times New Roman"/>
          <w:sz w:val="24"/>
          <w:szCs w:val="24"/>
        </w:rPr>
        <w:t xml:space="preserve">завязей </w:t>
      </w:r>
      <w:r w:rsidRPr="00BB2705">
        <w:rPr>
          <w:rFonts w:ascii="Times New Roman" w:hAnsi="Times New Roman" w:cs="Times New Roman"/>
          <w:sz w:val="24"/>
          <w:szCs w:val="24"/>
        </w:rPr>
        <w:t xml:space="preserve">плодов в группах </w:t>
      </w:r>
      <w:r w:rsidR="00FF451E">
        <w:rPr>
          <w:rFonts w:ascii="Times New Roman" w:hAnsi="Times New Roman" w:cs="Times New Roman"/>
          <w:sz w:val="24"/>
          <w:szCs w:val="24"/>
        </w:rPr>
        <w:t>Б и Ш</w:t>
      </w:r>
      <w:r w:rsidRPr="00BB2705">
        <w:rPr>
          <w:rFonts w:ascii="Times New Roman" w:hAnsi="Times New Roman" w:cs="Times New Roman"/>
          <w:sz w:val="24"/>
          <w:szCs w:val="24"/>
        </w:rPr>
        <w:t xml:space="preserve"> схож с размером завязей в группе без удобрения.</w:t>
      </w:r>
    </w:p>
    <w:p w:rsidR="00CB2B87" w:rsidRDefault="00CB2B8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2B87" w:rsidRDefault="00CB2B8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высадки </w:t>
      </w:r>
      <w:r w:rsidR="000C114A">
        <w:rPr>
          <w:rFonts w:ascii="Times New Roman" w:hAnsi="Times New Roman" w:cs="Times New Roman"/>
          <w:sz w:val="24"/>
          <w:szCs w:val="24"/>
        </w:rPr>
        <w:t>рассады</w:t>
      </w:r>
      <w:r>
        <w:rPr>
          <w:rFonts w:ascii="Times New Roman" w:hAnsi="Times New Roman" w:cs="Times New Roman"/>
          <w:sz w:val="24"/>
          <w:szCs w:val="24"/>
        </w:rPr>
        <w:t xml:space="preserve"> в открытый грунт </w:t>
      </w:r>
      <w:r w:rsidR="005677EE">
        <w:rPr>
          <w:rFonts w:ascii="Times New Roman" w:hAnsi="Times New Roman" w:cs="Times New Roman"/>
          <w:sz w:val="24"/>
          <w:szCs w:val="24"/>
        </w:rPr>
        <w:t>производилось измерение</w:t>
      </w:r>
      <w:r>
        <w:rPr>
          <w:rFonts w:ascii="Times New Roman" w:hAnsi="Times New Roman" w:cs="Times New Roman"/>
          <w:sz w:val="24"/>
          <w:szCs w:val="24"/>
        </w:rPr>
        <w:t xml:space="preserve"> вес</w:t>
      </w:r>
      <w:r w:rsidR="005677EE">
        <w:rPr>
          <w:rFonts w:ascii="Times New Roman" w:hAnsi="Times New Roman" w:cs="Times New Roman"/>
          <w:sz w:val="24"/>
          <w:szCs w:val="24"/>
        </w:rPr>
        <w:t>а урожая, даваемого</w:t>
      </w:r>
      <w:r>
        <w:rPr>
          <w:rFonts w:ascii="Times New Roman" w:hAnsi="Times New Roman" w:cs="Times New Roman"/>
          <w:sz w:val="24"/>
          <w:szCs w:val="24"/>
        </w:rPr>
        <w:t xml:space="preserve"> огурцами «Мальчик с пальчик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B2B8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864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Результаты этих наблюдений наглядно отражены на диаграмме (рисунок 10). </w:t>
      </w:r>
    </w:p>
    <w:p w:rsidR="0097324F" w:rsidRPr="002513EF" w:rsidRDefault="00CB2B8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2B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B25796" wp14:editId="2BD6F39B">
            <wp:extent cx="5921375" cy="2743200"/>
            <wp:effectExtent l="19050" t="0" r="222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B2B87" w:rsidRPr="00CB2B87" w:rsidRDefault="00CB2B87" w:rsidP="00E3601B">
      <w:pPr>
        <w:tabs>
          <w:tab w:val="left" w:pos="9214"/>
        </w:tabs>
        <w:spacing w:after="0" w:line="276" w:lineRule="auto"/>
        <w:ind w:left="-284" w:right="-1"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B2705">
        <w:rPr>
          <w:rFonts w:ascii="Times New Roman" w:hAnsi="Times New Roman" w:cs="Times New Roman"/>
          <w:sz w:val="20"/>
          <w:szCs w:val="20"/>
        </w:rPr>
        <w:t>Рис</w:t>
      </w:r>
      <w:r>
        <w:rPr>
          <w:rFonts w:ascii="Times New Roman" w:hAnsi="Times New Roman" w:cs="Times New Roman"/>
          <w:sz w:val="20"/>
          <w:szCs w:val="20"/>
        </w:rPr>
        <w:t>. 10. Средний вес собранного урожая</w:t>
      </w:r>
    </w:p>
    <w:p w:rsidR="00CB2B87" w:rsidRPr="0065656E" w:rsidRDefault="00CB2B87" w:rsidP="0065656E">
      <w:pPr>
        <w:ind w:left="-284" w:firstLine="284"/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65656E">
        <w:rPr>
          <w:rFonts w:ascii="Times New Roman" w:hAnsi="Times New Roman" w:cs="Times New Roman"/>
          <w:sz w:val="24"/>
          <w:lang w:eastAsia="ru-RU"/>
        </w:rPr>
        <w:t xml:space="preserve">На представленной диаграмме отлично видно, что плодоношение побегов рассады группы Б </w:t>
      </w:r>
      <w:r w:rsidR="00186430" w:rsidRPr="0065656E">
        <w:rPr>
          <w:rFonts w:ascii="Times New Roman" w:hAnsi="Times New Roman" w:cs="Times New Roman"/>
          <w:sz w:val="24"/>
          <w:lang w:eastAsia="ru-RU"/>
        </w:rPr>
        <w:t>значительно лучше, нежели в других группах:</w:t>
      </w:r>
      <w:r w:rsidRPr="0065656E">
        <w:rPr>
          <w:rFonts w:ascii="Times New Roman" w:hAnsi="Times New Roman" w:cs="Times New Roman"/>
          <w:sz w:val="24"/>
          <w:lang w:eastAsia="ru-RU"/>
        </w:rPr>
        <w:t xml:space="preserve"> вес собранного урожая по средним показателям в этой группе как минимум на 70г больше. Удобрения из </w:t>
      </w:r>
      <w:r w:rsidR="000C114A" w:rsidRPr="0065656E">
        <w:rPr>
          <w:rFonts w:ascii="Times New Roman" w:hAnsi="Times New Roman" w:cs="Times New Roman"/>
          <w:sz w:val="24"/>
          <w:lang w:eastAsia="ru-RU"/>
        </w:rPr>
        <w:t>экскрементов</w:t>
      </w:r>
      <w:r w:rsidRPr="0065656E">
        <w:rPr>
          <w:rFonts w:ascii="Times New Roman" w:hAnsi="Times New Roman" w:cs="Times New Roman"/>
          <w:sz w:val="24"/>
          <w:lang w:eastAsia="ru-RU"/>
        </w:rPr>
        <w:t xml:space="preserve"> крысы и шиншиллы стимулируют рост урожая примерно одинаково (с разницей в 10г), но </w:t>
      </w:r>
      <w:r w:rsidR="000C114A" w:rsidRPr="0065656E">
        <w:rPr>
          <w:rFonts w:ascii="Times New Roman" w:hAnsi="Times New Roman" w:cs="Times New Roman"/>
          <w:sz w:val="24"/>
          <w:lang w:eastAsia="ru-RU"/>
        </w:rPr>
        <w:t>хуже,</w:t>
      </w:r>
      <w:r w:rsidRPr="0065656E">
        <w:rPr>
          <w:rFonts w:ascii="Times New Roman" w:hAnsi="Times New Roman" w:cs="Times New Roman"/>
          <w:sz w:val="24"/>
          <w:lang w:eastAsia="ru-RU"/>
        </w:rPr>
        <w:t xml:space="preserve"> чем из экскрементов бурундука. Урожай группы М по средним показателям оказался приближен к результатам группы Контроль. Из всего этого можно сделать вывод, что удобрения из экскрементов бурундука лучше других стимулирует плодоношение побегов рассады</w:t>
      </w:r>
      <w:r w:rsidR="00186430" w:rsidRPr="0065656E">
        <w:rPr>
          <w:rFonts w:ascii="Times New Roman" w:hAnsi="Times New Roman" w:cs="Times New Roman"/>
          <w:sz w:val="24"/>
          <w:lang w:eastAsia="ru-RU"/>
        </w:rPr>
        <w:t xml:space="preserve"> огурцов</w:t>
      </w:r>
      <w:r w:rsidRPr="0065656E">
        <w:rPr>
          <w:rFonts w:ascii="Times New Roman" w:hAnsi="Times New Roman" w:cs="Times New Roman"/>
          <w:sz w:val="24"/>
          <w:lang w:eastAsia="ru-RU"/>
        </w:rPr>
        <w:t>.</w:t>
      </w:r>
    </w:p>
    <w:p w:rsidR="00CB2B87" w:rsidRDefault="00CB2B87" w:rsidP="0065656E">
      <w:pPr>
        <w:pStyle w:val="11"/>
        <w:tabs>
          <w:tab w:val="left" w:pos="9214"/>
        </w:tabs>
        <w:spacing w:before="0" w:line="276" w:lineRule="auto"/>
        <w:ind w:left="-284" w:firstLine="284"/>
        <w:contextualSpacing/>
        <w:rPr>
          <w:rFonts w:eastAsia="Times New Roman"/>
          <w:lang w:eastAsia="ru-RU"/>
        </w:rPr>
      </w:pPr>
    </w:p>
    <w:p w:rsidR="002967E3" w:rsidRPr="00642425" w:rsidRDefault="000E3CB5" w:rsidP="0065656E">
      <w:pPr>
        <w:pStyle w:val="11"/>
        <w:tabs>
          <w:tab w:val="left" w:pos="9214"/>
        </w:tabs>
        <w:spacing w:line="276" w:lineRule="auto"/>
        <w:ind w:left="-284" w:firstLine="284"/>
        <w:contextualSpacing/>
        <w:rPr>
          <w:rFonts w:eastAsia="Times New Roman"/>
          <w:lang w:eastAsia="ru-RU"/>
        </w:rPr>
      </w:pPr>
      <w:bookmarkStart w:id="5" w:name="_Toc536644199"/>
      <w:r w:rsidRPr="00BB2705">
        <w:rPr>
          <w:rFonts w:eastAsia="Times New Roman"/>
          <w:lang w:eastAsia="ru-RU"/>
        </w:rPr>
        <w:t>Заключение и выводы</w:t>
      </w:r>
      <w:bookmarkEnd w:id="5"/>
    </w:p>
    <w:p w:rsidR="000E3CB5" w:rsidRPr="00BB2705" w:rsidRDefault="000E3CB5" w:rsidP="0065656E">
      <w:pPr>
        <w:tabs>
          <w:tab w:val="left" w:pos="9214"/>
        </w:tabs>
        <w:spacing w:line="276" w:lineRule="auto"/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2705">
        <w:rPr>
          <w:rFonts w:ascii="Times New Roman" w:hAnsi="Times New Roman" w:cs="Times New Roman"/>
          <w:sz w:val="24"/>
          <w:szCs w:val="24"/>
        </w:rPr>
        <w:t>В процессе выполнения данной научно-исследовательской работы по изучению эффективности удобрений, полученных из твердых экскрементов животных живого уголка</w:t>
      </w:r>
      <w:r w:rsidR="00000396">
        <w:rPr>
          <w:rFonts w:ascii="Times New Roman" w:hAnsi="Times New Roman" w:cs="Times New Roman"/>
          <w:sz w:val="24"/>
          <w:szCs w:val="24"/>
        </w:rPr>
        <w:t>,</w:t>
      </w:r>
      <w:r w:rsidRPr="00BB2705">
        <w:rPr>
          <w:rFonts w:ascii="Times New Roman" w:hAnsi="Times New Roman" w:cs="Times New Roman"/>
          <w:sz w:val="24"/>
          <w:szCs w:val="24"/>
        </w:rPr>
        <w:t xml:space="preserve"> при выращивании рассады огурцов «Мальчик с пальчик </w:t>
      </w:r>
      <w:r w:rsidRPr="00BB270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B2705">
        <w:rPr>
          <w:rFonts w:ascii="Times New Roman" w:hAnsi="Times New Roman" w:cs="Times New Roman"/>
          <w:sz w:val="24"/>
          <w:szCs w:val="24"/>
        </w:rPr>
        <w:t xml:space="preserve">1» </w:t>
      </w:r>
      <w:r w:rsidR="002664BB">
        <w:rPr>
          <w:rFonts w:ascii="Times New Roman" w:hAnsi="Times New Roman" w:cs="Times New Roman"/>
          <w:sz w:val="24"/>
          <w:szCs w:val="24"/>
        </w:rPr>
        <w:t>были собраны, обработаны и сравнены её</w:t>
      </w:r>
      <w:r w:rsidRPr="00BB2705">
        <w:rPr>
          <w:rFonts w:ascii="Times New Roman" w:hAnsi="Times New Roman" w:cs="Times New Roman"/>
          <w:sz w:val="24"/>
          <w:szCs w:val="24"/>
        </w:rPr>
        <w:t xml:space="preserve"> биометрические показатели</w:t>
      </w:r>
      <w:r w:rsidR="002664BB">
        <w:rPr>
          <w:rFonts w:ascii="Times New Roman" w:hAnsi="Times New Roman" w:cs="Times New Roman"/>
          <w:sz w:val="24"/>
          <w:szCs w:val="24"/>
        </w:rPr>
        <w:t>, что позволило нам сделать следующие выводы</w:t>
      </w:r>
      <w:r w:rsidRPr="00BB2705">
        <w:rPr>
          <w:rFonts w:ascii="Times New Roman" w:hAnsi="Times New Roman" w:cs="Times New Roman"/>
          <w:sz w:val="24"/>
          <w:szCs w:val="24"/>
        </w:rPr>
        <w:t>:</w:t>
      </w:r>
    </w:p>
    <w:p w:rsidR="00C304B5" w:rsidRDefault="00C304B5" w:rsidP="0065656E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04B5">
        <w:rPr>
          <w:rFonts w:ascii="Times New Roman" w:hAnsi="Times New Roman" w:cs="Times New Roman"/>
          <w:sz w:val="24"/>
          <w:szCs w:val="24"/>
          <w:lang w:eastAsia="zh-TW"/>
        </w:rPr>
        <w:t>По средним показателям на рост стебля</w:t>
      </w:r>
      <w:r w:rsidR="00FE6E5E">
        <w:rPr>
          <w:rFonts w:ascii="Times New Roman" w:hAnsi="Times New Roman" w:cs="Times New Roman"/>
          <w:sz w:val="24"/>
          <w:szCs w:val="24"/>
          <w:lang w:eastAsia="zh-TW"/>
        </w:rPr>
        <w:t xml:space="preserve"> растения</w:t>
      </w:r>
      <w:r w:rsidRPr="00C304B5">
        <w:rPr>
          <w:rFonts w:ascii="Times New Roman" w:hAnsi="Times New Roman" w:cs="Times New Roman"/>
          <w:sz w:val="24"/>
          <w:szCs w:val="24"/>
          <w:lang w:eastAsia="zh-TW"/>
        </w:rPr>
        <w:t xml:space="preserve"> до появления второго настоящего листа</w:t>
      </w:r>
      <w:r w:rsidR="002664BB">
        <w:rPr>
          <w:rFonts w:ascii="Times New Roman" w:hAnsi="Times New Roman" w:cs="Times New Roman"/>
          <w:sz w:val="24"/>
          <w:szCs w:val="24"/>
          <w:lang w:eastAsia="zh-TW"/>
        </w:rPr>
        <w:t xml:space="preserve"> лучше всего </w:t>
      </w:r>
      <w:r w:rsidRPr="00C304B5">
        <w:rPr>
          <w:rFonts w:ascii="Times New Roman" w:hAnsi="Times New Roman" w:cs="Times New Roman"/>
          <w:sz w:val="24"/>
          <w:szCs w:val="24"/>
          <w:lang w:eastAsia="zh-TW"/>
        </w:rPr>
        <w:t>повлияло удобрение из экскрементов морских свинок</w:t>
      </w:r>
      <w:r w:rsidR="00CB2B87">
        <w:rPr>
          <w:rFonts w:ascii="Times New Roman" w:hAnsi="Times New Roman" w:cs="Times New Roman"/>
          <w:sz w:val="24"/>
          <w:szCs w:val="24"/>
          <w:lang w:eastAsia="zh-TW"/>
        </w:rPr>
        <w:t xml:space="preserve"> – побеги этой группы в среднем были выше других на 0,4см;</w:t>
      </w:r>
    </w:p>
    <w:p w:rsidR="00CB2B87" w:rsidRPr="00C304B5" w:rsidRDefault="00CB2B87" w:rsidP="0065656E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30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добрения из экскрементов морских свинок и шиншилл лучше всего стимулируют рост стебля огурцов </w:t>
      </w:r>
      <w:r w:rsidRPr="00C304B5">
        <w:rPr>
          <w:rFonts w:ascii="Times New Roman" w:hAnsi="Times New Roman" w:cs="Times New Roman"/>
          <w:sz w:val="24"/>
          <w:szCs w:val="24"/>
        </w:rPr>
        <w:t xml:space="preserve">«Мальчик с пальчик </w:t>
      </w:r>
      <w:r w:rsidRPr="00C304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304B5">
        <w:rPr>
          <w:rFonts w:ascii="Times New Roman" w:hAnsi="Times New Roman" w:cs="Times New Roman"/>
          <w:sz w:val="24"/>
          <w:szCs w:val="24"/>
        </w:rPr>
        <w:t>1»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длина побегов в этих группах </w:t>
      </w:r>
      <w:r w:rsidR="002E79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минимум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см больше чем в других;</w:t>
      </w:r>
    </w:p>
    <w:p w:rsidR="00CB2B87" w:rsidRPr="00CB2B87" w:rsidRDefault="00CB2B87" w:rsidP="00964FB4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побегах из группы рассады с удобрениями из экскрементов бурундука и крысы по средним показателям настоящих листьев больше, чем в других группах – в этих группах листьев на 1 больше, нежели в других.</w:t>
      </w:r>
    </w:p>
    <w:p w:rsidR="00C304B5" w:rsidRDefault="00C304B5" w:rsidP="00964FB4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Р</w:t>
      </w:r>
      <w:r w:rsidRPr="00C304B5">
        <w:rPr>
          <w:rFonts w:ascii="Times New Roman" w:hAnsi="Times New Roman" w:cs="Times New Roman"/>
          <w:sz w:val="24"/>
          <w:szCs w:val="24"/>
          <w:lang w:eastAsia="zh-TW"/>
        </w:rPr>
        <w:t xml:space="preserve">азмер семядольных листьев по средним показателям у </w:t>
      </w:r>
      <w:r w:rsidR="002664BB">
        <w:rPr>
          <w:rFonts w:ascii="Times New Roman" w:hAnsi="Times New Roman" w:cs="Times New Roman"/>
          <w:sz w:val="24"/>
          <w:szCs w:val="24"/>
          <w:lang w:eastAsia="zh-TW"/>
        </w:rPr>
        <w:t>удобренной рассады</w:t>
      </w:r>
      <w:r w:rsidRPr="00C304B5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664BB">
        <w:rPr>
          <w:rFonts w:ascii="Times New Roman" w:hAnsi="Times New Roman" w:cs="Times New Roman"/>
          <w:sz w:val="24"/>
          <w:szCs w:val="24"/>
          <w:lang w:eastAsia="zh-TW"/>
        </w:rPr>
        <w:t>п</w:t>
      </w:r>
      <w:r w:rsidRPr="00C304B5">
        <w:rPr>
          <w:rFonts w:ascii="Times New Roman" w:hAnsi="Times New Roman" w:cs="Times New Roman"/>
          <w:sz w:val="24"/>
          <w:szCs w:val="24"/>
          <w:lang w:eastAsia="zh-TW"/>
        </w:rPr>
        <w:t>очти одинаков</w:t>
      </w:r>
      <w:r w:rsidR="00CB2B87">
        <w:rPr>
          <w:rFonts w:ascii="Times New Roman" w:hAnsi="Times New Roman" w:cs="Times New Roman"/>
          <w:sz w:val="24"/>
          <w:szCs w:val="24"/>
          <w:lang w:eastAsia="zh-TW"/>
        </w:rPr>
        <w:t xml:space="preserve"> – разница значений составляет 0,1-0,3см;</w:t>
      </w:r>
    </w:p>
    <w:p w:rsidR="00CB2B87" w:rsidRPr="00C304B5" w:rsidRDefault="00CB2B87" w:rsidP="00964FB4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Наибольшие показатели роста настоящих листьев отмечаются при подкормке удобрениями из экскрементов морских свинок и крысы – их длина и ширина в этих группах отличается от других минимум на 0,6 – 0,7 см;</w:t>
      </w:r>
    </w:p>
    <w:p w:rsidR="00C304B5" w:rsidRPr="00C304B5" w:rsidRDefault="00514CA2" w:rsidP="00964FB4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</w:t>
      </w:r>
      <w:r w:rsidRPr="00C304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добрения из экскрементов морских свинок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крыс</w:t>
      </w:r>
      <w:r w:rsidR="00E81452" w:rsidRP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B87" w:rsidRP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эффективнее </w:t>
      </w:r>
      <w:r w:rsidR="00FA5CF8" w:rsidRP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FA5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стимулируют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фазы цветения бутонов</w:t>
      </w:r>
      <w:r w:rsidR="00D025D1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другие удобрения</w:t>
      </w:r>
      <w:r w:rsid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распускающихся и цветущих бутонов в этих группах было как минимум на 1 больше чем в других;</w:t>
      </w:r>
    </w:p>
    <w:p w:rsidR="00CC4013" w:rsidRDefault="00CB2B87" w:rsidP="00964FB4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Наибольшие показатели длины завязей отмечаются</w:t>
      </w:r>
      <w:r w:rsidRPr="00CB2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подкормке удобрениями из экскрементов морских свинок и крысы</w:t>
      </w:r>
      <w:r>
        <w:rPr>
          <w:rFonts w:ascii="Times New Roman" w:hAnsi="Times New Roman" w:cs="Times New Roman"/>
          <w:sz w:val="24"/>
          <w:szCs w:val="24"/>
        </w:rPr>
        <w:t xml:space="preserve"> – их длина в этих группах отличается от других на 0,5см;</w:t>
      </w:r>
    </w:p>
    <w:p w:rsidR="00CB2B87" w:rsidRPr="00CB2B87" w:rsidRDefault="00CB2B87" w:rsidP="00964FB4">
      <w:pPr>
        <w:pStyle w:val="a8"/>
        <w:numPr>
          <w:ilvl w:val="0"/>
          <w:numId w:val="3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Наибольшие показатели веса урожая отмечены при</w:t>
      </w:r>
      <w:r w:rsidR="00186430">
        <w:rPr>
          <w:rFonts w:ascii="Times New Roman" w:hAnsi="Times New Roman" w:cs="Times New Roman"/>
          <w:sz w:val="24"/>
          <w:szCs w:val="24"/>
        </w:rPr>
        <w:t xml:space="preserve"> использовании удобрения из экскрементов</w:t>
      </w:r>
      <w:r>
        <w:rPr>
          <w:rFonts w:ascii="Times New Roman" w:hAnsi="Times New Roman" w:cs="Times New Roman"/>
          <w:sz w:val="24"/>
          <w:szCs w:val="24"/>
        </w:rPr>
        <w:t xml:space="preserve"> бурундука – вес урожая в этой группе отличается от других на 0,7кг.</w:t>
      </w:r>
    </w:p>
    <w:p w:rsidR="00CB2B87" w:rsidRDefault="00CC4013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050C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CA40C6" w:rsidRPr="00BB2705">
        <w:rPr>
          <w:rFonts w:ascii="Times New Roman" w:hAnsi="Times New Roman" w:cs="Times New Roman"/>
          <w:sz w:val="24"/>
          <w:szCs w:val="24"/>
        </w:rPr>
        <w:t xml:space="preserve">ля выращивания рассады огурцов «Мальчик с пальчик </w:t>
      </w:r>
      <w:r w:rsidR="00CA40C6" w:rsidRPr="00BB270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A40C6" w:rsidRPr="00BB2705">
        <w:rPr>
          <w:rFonts w:ascii="Times New Roman" w:hAnsi="Times New Roman" w:cs="Times New Roman"/>
          <w:sz w:val="24"/>
          <w:szCs w:val="24"/>
        </w:rPr>
        <w:t xml:space="preserve">1» </w:t>
      </w:r>
      <w:r w:rsidR="00030E3E">
        <w:rPr>
          <w:rFonts w:ascii="Times New Roman" w:hAnsi="Times New Roman" w:cs="Times New Roman"/>
          <w:sz w:val="24"/>
          <w:szCs w:val="24"/>
        </w:rPr>
        <w:t>наиболее эффективным</w:t>
      </w:r>
      <w:r>
        <w:rPr>
          <w:rFonts w:ascii="Times New Roman" w:hAnsi="Times New Roman" w:cs="Times New Roman"/>
          <w:sz w:val="24"/>
          <w:szCs w:val="24"/>
        </w:rPr>
        <w:t xml:space="preserve"> является использование</w:t>
      </w:r>
      <w:r w:rsidR="00272A01">
        <w:rPr>
          <w:rFonts w:ascii="Times New Roman" w:hAnsi="Times New Roman" w:cs="Times New Roman"/>
          <w:sz w:val="24"/>
          <w:szCs w:val="24"/>
        </w:rPr>
        <w:t xml:space="preserve"> удобрений</w:t>
      </w:r>
      <w:r w:rsidR="00CA40C6" w:rsidRPr="00BB2705">
        <w:rPr>
          <w:rFonts w:ascii="Times New Roman" w:hAnsi="Times New Roman" w:cs="Times New Roman"/>
          <w:sz w:val="24"/>
          <w:szCs w:val="24"/>
        </w:rPr>
        <w:t xml:space="preserve"> из экскрементов </w:t>
      </w:r>
      <w:r w:rsidR="00CB2B87">
        <w:rPr>
          <w:rFonts w:ascii="Times New Roman" w:hAnsi="Times New Roman" w:cs="Times New Roman"/>
          <w:sz w:val="24"/>
          <w:szCs w:val="24"/>
        </w:rPr>
        <w:t>бурундука</w:t>
      </w:r>
      <w:r w:rsidR="00646654" w:rsidRPr="00FA5CF8">
        <w:rPr>
          <w:rFonts w:ascii="Times New Roman" w:hAnsi="Times New Roman" w:cs="Times New Roman"/>
          <w:sz w:val="24"/>
          <w:szCs w:val="24"/>
        </w:rPr>
        <w:t>.</w:t>
      </w:r>
      <w:r w:rsidR="00BB2705" w:rsidRPr="00FA5CF8">
        <w:rPr>
          <w:rFonts w:ascii="Times New Roman" w:hAnsi="Times New Roman" w:cs="Times New Roman"/>
          <w:sz w:val="24"/>
          <w:szCs w:val="24"/>
        </w:rPr>
        <w:t xml:space="preserve"> </w:t>
      </w:r>
      <w:r w:rsidR="00CB2B87">
        <w:rPr>
          <w:rFonts w:ascii="Times New Roman" w:hAnsi="Times New Roman" w:cs="Times New Roman"/>
          <w:sz w:val="24"/>
          <w:szCs w:val="24"/>
        </w:rPr>
        <w:t>И</w:t>
      </w:r>
      <w:r w:rsidR="009027CD">
        <w:rPr>
          <w:rFonts w:ascii="Times New Roman" w:hAnsi="Times New Roman" w:cs="Times New Roman"/>
          <w:sz w:val="24"/>
          <w:szCs w:val="24"/>
        </w:rPr>
        <w:t>менно это удобрение</w:t>
      </w:r>
      <w:r w:rsidR="00EA7C4C" w:rsidRPr="00FA5CF8">
        <w:rPr>
          <w:rFonts w:ascii="Times New Roman" w:hAnsi="Times New Roman" w:cs="Times New Roman"/>
          <w:sz w:val="24"/>
          <w:szCs w:val="24"/>
        </w:rPr>
        <w:t xml:space="preserve"> лучше всего стимулируют плодоношение рассады огурцов.</w:t>
      </w:r>
      <w:r w:rsidR="009027CD">
        <w:rPr>
          <w:rFonts w:ascii="Times New Roman" w:hAnsi="Times New Roman" w:cs="Times New Roman"/>
          <w:sz w:val="24"/>
          <w:szCs w:val="24"/>
        </w:rPr>
        <w:t xml:space="preserve"> Удобрения из экскрементов крысы и шиншиллы</w:t>
      </w:r>
      <w:r w:rsidR="00BB2705" w:rsidRPr="00FA5CF8">
        <w:rPr>
          <w:rFonts w:ascii="Times New Roman" w:hAnsi="Times New Roman" w:cs="Times New Roman"/>
          <w:sz w:val="24"/>
          <w:szCs w:val="24"/>
        </w:rPr>
        <w:t xml:space="preserve"> </w:t>
      </w:r>
      <w:r w:rsidR="009027CD">
        <w:rPr>
          <w:rFonts w:ascii="Times New Roman" w:hAnsi="Times New Roman" w:cs="Times New Roman"/>
          <w:sz w:val="24"/>
          <w:szCs w:val="24"/>
        </w:rPr>
        <w:t xml:space="preserve">также можно использовать для выращивания огурцов, но они будут менее эффективны.  </w:t>
      </w:r>
    </w:p>
    <w:p w:rsidR="00816D7B" w:rsidRPr="00CB2B87" w:rsidRDefault="00CB2B8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2B87">
        <w:rPr>
          <w:rFonts w:ascii="Times New Roman" w:hAnsi="Times New Roman" w:cs="Times New Roman"/>
          <w:sz w:val="24"/>
          <w:szCs w:val="24"/>
        </w:rPr>
        <w:t>Так как данное исследование проводилось при кормлении всех подопытных животных одним кормом, то все выводы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B2B87">
        <w:rPr>
          <w:rFonts w:ascii="Times New Roman" w:hAnsi="Times New Roman" w:cs="Times New Roman"/>
          <w:sz w:val="24"/>
          <w:szCs w:val="24"/>
        </w:rPr>
        <w:t xml:space="preserve"> представленные в этой работе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B2B87">
        <w:rPr>
          <w:rFonts w:ascii="Times New Roman" w:hAnsi="Times New Roman" w:cs="Times New Roman"/>
          <w:sz w:val="24"/>
          <w:szCs w:val="24"/>
        </w:rPr>
        <w:t xml:space="preserve"> проверены только для этого корма, на других кормах они не проверялись и поэтому могут отличаться.</w:t>
      </w:r>
    </w:p>
    <w:p w:rsidR="00AC5694" w:rsidRDefault="00CB2B87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2B87">
        <w:rPr>
          <w:rFonts w:ascii="Times New Roman" w:hAnsi="Times New Roman" w:cs="Times New Roman"/>
          <w:sz w:val="24"/>
          <w:szCs w:val="24"/>
        </w:rPr>
        <w:t>Отдельно было отмечено, что гидрогель, использованный для выращивания рассады,</w:t>
      </w:r>
      <w:r w:rsidR="00646654" w:rsidRPr="00CB2B87">
        <w:rPr>
          <w:rFonts w:ascii="Times New Roman" w:hAnsi="Times New Roman" w:cs="Times New Roman"/>
          <w:sz w:val="24"/>
          <w:szCs w:val="24"/>
        </w:rPr>
        <w:t xml:space="preserve"> без удобрения лучше использовать на стад</w:t>
      </w:r>
      <w:r w:rsidR="00BB2705" w:rsidRPr="00CB2B87">
        <w:rPr>
          <w:rFonts w:ascii="Times New Roman" w:hAnsi="Times New Roman" w:cs="Times New Roman"/>
          <w:sz w:val="24"/>
          <w:szCs w:val="24"/>
        </w:rPr>
        <w:t>ии проращивания</w:t>
      </w:r>
      <w:r w:rsidR="00646654" w:rsidRPr="00CB2B87">
        <w:rPr>
          <w:rFonts w:ascii="Times New Roman" w:hAnsi="Times New Roman" w:cs="Times New Roman"/>
          <w:sz w:val="24"/>
          <w:szCs w:val="24"/>
        </w:rPr>
        <w:t xml:space="preserve"> семян.</w:t>
      </w:r>
    </w:p>
    <w:p w:rsidR="002967E3" w:rsidRDefault="00FE6E5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исследование оказалось</w:t>
      </w:r>
      <w:r w:rsidR="004634A5">
        <w:rPr>
          <w:rFonts w:ascii="Times New Roman" w:hAnsi="Times New Roman" w:cs="Times New Roman"/>
          <w:sz w:val="24"/>
          <w:szCs w:val="24"/>
        </w:rPr>
        <w:t xml:space="preserve"> крайне познавательным и очень интересным.</w:t>
      </w:r>
      <w:r w:rsidR="00CA2B28" w:rsidRPr="00BB2705">
        <w:rPr>
          <w:rFonts w:ascii="Times New Roman" w:hAnsi="Times New Roman" w:cs="Times New Roman"/>
          <w:sz w:val="24"/>
          <w:szCs w:val="24"/>
        </w:rPr>
        <w:t xml:space="preserve"> </w:t>
      </w:r>
      <w:r w:rsidR="004634A5">
        <w:rPr>
          <w:rFonts w:ascii="Times New Roman" w:hAnsi="Times New Roman" w:cs="Times New Roman"/>
          <w:sz w:val="24"/>
          <w:szCs w:val="24"/>
        </w:rPr>
        <w:t>Данная работа колоссально</w:t>
      </w:r>
      <w:r w:rsidR="00CA2B28" w:rsidRPr="00BB2705">
        <w:rPr>
          <w:rFonts w:ascii="Times New Roman" w:hAnsi="Times New Roman" w:cs="Times New Roman"/>
          <w:sz w:val="24"/>
          <w:szCs w:val="24"/>
        </w:rPr>
        <w:t xml:space="preserve"> повлияла на расширение моего кругозора!</w:t>
      </w:r>
      <w:r w:rsidR="005B31C6" w:rsidRPr="00BB27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6CE" w:rsidRDefault="00F526C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6CE" w:rsidRPr="00D73D2D" w:rsidRDefault="00F526CE" w:rsidP="00E3601B">
      <w:pPr>
        <w:tabs>
          <w:tab w:val="left" w:pos="9214"/>
        </w:tabs>
        <w:spacing w:line="276" w:lineRule="auto"/>
        <w:ind w:left="-284" w:right="-1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6CE" w:rsidRDefault="00F526CE" w:rsidP="00E3601B">
      <w:pPr>
        <w:tabs>
          <w:tab w:val="left" w:pos="9214"/>
        </w:tabs>
        <w:spacing w:line="276" w:lineRule="auto"/>
        <w:ind w:left="-284" w:right="-1" w:firstLine="284"/>
        <w:rPr>
          <w:rFonts w:ascii="Cambria" w:eastAsiaTheme="majorEastAsia" w:hAnsi="Cambria" w:cstheme="majorBidi"/>
          <w:b/>
          <w:color w:val="2E74B5" w:themeColor="accent1" w:themeShade="BF"/>
          <w:sz w:val="28"/>
          <w:szCs w:val="32"/>
        </w:rPr>
      </w:pPr>
    </w:p>
    <w:p w:rsidR="00EA2316" w:rsidRDefault="00010DBA" w:rsidP="00E3601B">
      <w:pPr>
        <w:tabs>
          <w:tab w:val="left" w:pos="9214"/>
        </w:tabs>
        <w:spacing w:line="276" w:lineRule="auto"/>
        <w:ind w:left="-284" w:right="-1" w:firstLine="284"/>
        <w:rPr>
          <w:rFonts w:ascii="Cambria" w:eastAsiaTheme="majorEastAsia" w:hAnsi="Cambria" w:cstheme="majorBidi"/>
          <w:b/>
          <w:color w:val="2E74B5" w:themeColor="accent1" w:themeShade="BF"/>
          <w:sz w:val="28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704C512E" wp14:editId="3AD343AD">
            <wp:simplePos x="0" y="0"/>
            <wp:positionH relativeFrom="column">
              <wp:posOffset>-518160</wp:posOffset>
            </wp:positionH>
            <wp:positionV relativeFrom="paragraph">
              <wp:posOffset>1889760</wp:posOffset>
            </wp:positionV>
            <wp:extent cx="6486525" cy="4869180"/>
            <wp:effectExtent l="0" t="800100" r="0" b="788670"/>
            <wp:wrapSquare wrapText="bothSides"/>
            <wp:docPr id="14" name="Рисунок 14" descr="C:\Users\Timof\AppData\Local\Microsoft\Windows\INetCache\Content.Word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f\AppData\Local\Microsoft\Windows\INetCache\Content.Word\IMG_4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6525" cy="486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2316">
        <w:br w:type="page"/>
      </w:r>
    </w:p>
    <w:p w:rsidR="00C20F78" w:rsidRDefault="00C20F78" w:rsidP="00E3601B">
      <w:pPr>
        <w:pStyle w:val="11"/>
        <w:tabs>
          <w:tab w:val="left" w:pos="9214"/>
        </w:tabs>
        <w:spacing w:line="276" w:lineRule="auto"/>
        <w:ind w:left="-284" w:right="-1" w:firstLine="284"/>
        <w:contextualSpacing/>
      </w:pPr>
      <w:bookmarkStart w:id="6" w:name="_Toc536644200"/>
      <w:r w:rsidRPr="00DC7EF1">
        <w:lastRenderedPageBreak/>
        <w:t>Библиографический список</w:t>
      </w:r>
      <w:bookmarkEnd w:id="6"/>
    </w:p>
    <w:p w:rsidR="00010882" w:rsidRPr="00010882" w:rsidRDefault="00010882" w:rsidP="00E3601B">
      <w:pPr>
        <w:pStyle w:val="11"/>
        <w:tabs>
          <w:tab w:val="left" w:pos="9214"/>
        </w:tabs>
        <w:spacing w:line="276" w:lineRule="auto"/>
        <w:ind w:left="-284" w:right="-1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C20F78" w:rsidRPr="00E86BA9" w:rsidRDefault="00581DBE" w:rsidP="0065656E">
      <w:pPr>
        <w:pStyle w:val="a8"/>
        <w:numPr>
          <w:ilvl w:val="0"/>
          <w:numId w:val="7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BA9">
        <w:rPr>
          <w:rFonts w:ascii="Times New Roman" w:hAnsi="Times New Roman" w:cs="Times New Roman"/>
          <w:sz w:val="24"/>
          <w:szCs w:val="24"/>
        </w:rPr>
        <w:t xml:space="preserve">Огурец «Мальчик с пальчик F1»: особенности культивирования в открытом и защищенном грунте [Электронный ресурс] // ДачаДекор Как сделать ландшафтный дизайн дачного участка своими руками. </w:t>
      </w:r>
      <w:r w:rsidR="00DC7EF1" w:rsidRPr="00E86BA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C7EF1" w:rsidRPr="00E86BA9">
        <w:rPr>
          <w:rFonts w:ascii="Times New Roman" w:hAnsi="Times New Roman" w:cs="Times New Roman"/>
          <w:sz w:val="24"/>
          <w:szCs w:val="24"/>
        </w:rPr>
        <w:t xml:space="preserve">: 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dachadecor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ogorod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ogurets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malchik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palchik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osobennosti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kultivirovaniya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otkritom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zaschischennom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grunte</w:t>
      </w: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6BA9">
        <w:rPr>
          <w:rFonts w:ascii="Times New Roman" w:hAnsi="Times New Roman" w:cs="Times New Roman"/>
          <w:sz w:val="24"/>
          <w:szCs w:val="24"/>
        </w:rPr>
        <w:t>(дата обращения: 02.07.2017).</w:t>
      </w:r>
    </w:p>
    <w:p w:rsidR="00010882" w:rsidRPr="00E86BA9" w:rsidRDefault="00581DBE" w:rsidP="0065656E">
      <w:pPr>
        <w:pStyle w:val="a8"/>
        <w:numPr>
          <w:ilvl w:val="0"/>
          <w:numId w:val="7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BA9">
        <w:rPr>
          <w:rFonts w:ascii="Times New Roman" w:hAnsi="Times New Roman" w:cs="Times New Roman"/>
          <w:sz w:val="24"/>
          <w:szCs w:val="24"/>
        </w:rPr>
        <w:t xml:space="preserve">Осокин Н. М. </w:t>
      </w:r>
      <w:r w:rsidR="002364B1" w:rsidRPr="00E86BA9">
        <w:rPr>
          <w:rFonts w:ascii="Times New Roman" w:hAnsi="Times New Roman" w:cs="Times New Roman"/>
          <w:sz w:val="24"/>
          <w:szCs w:val="24"/>
        </w:rPr>
        <w:t xml:space="preserve">Ранние сорта огурцов [Электронный ресурс] // Садовые растения и цветы. </w:t>
      </w:r>
      <w:r w:rsidR="00E86BA9" w:rsidRPr="00E86BA9">
        <w:rPr>
          <w:rStyle w:val="postdate"/>
          <w:rFonts w:ascii="Times New Roman" w:hAnsi="Times New Roman" w:cs="Times New Roman"/>
          <w:sz w:val="24"/>
          <w:szCs w:val="24"/>
        </w:rPr>
        <w:t xml:space="preserve">2015. 20 апреля. </w:t>
      </w:r>
      <w:r w:rsidR="00DC7EF1" w:rsidRPr="00E86BA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C7EF1" w:rsidRPr="00E86BA9">
        <w:rPr>
          <w:rFonts w:ascii="Times New Roman" w:hAnsi="Times New Roman" w:cs="Times New Roman"/>
          <w:sz w:val="24"/>
          <w:szCs w:val="24"/>
        </w:rPr>
        <w:t xml:space="preserve">: 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iplants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garden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early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cucumber</w:t>
      </w:r>
      <w:r w:rsidR="002364B1"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64B1" w:rsidRPr="00E86BA9">
        <w:rPr>
          <w:rFonts w:ascii="Times New Roman" w:hAnsi="Times New Roman" w:cs="Times New Roman"/>
          <w:sz w:val="24"/>
          <w:szCs w:val="24"/>
        </w:rPr>
        <w:t>(дата обращения: 02.07.2017).</w:t>
      </w:r>
    </w:p>
    <w:p w:rsidR="00514CA2" w:rsidRPr="00E86BA9" w:rsidRDefault="00514CA2" w:rsidP="0065656E">
      <w:pPr>
        <w:pStyle w:val="a8"/>
        <w:numPr>
          <w:ilvl w:val="0"/>
          <w:numId w:val="7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Подкормка для огурцов </w:t>
      </w:r>
      <w:r w:rsidRPr="00E86BA9">
        <w:rPr>
          <w:rFonts w:ascii="Times New Roman" w:hAnsi="Times New Roman" w:cs="Times New Roman"/>
          <w:sz w:val="24"/>
          <w:szCs w:val="24"/>
        </w:rPr>
        <w:t xml:space="preserve">[Электронный ресурс] // Клуб любителей дачи 7dach.ru. 2014. 24 июня. </w:t>
      </w:r>
      <w:r w:rsidRPr="00E86BA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86BA9">
        <w:rPr>
          <w:rFonts w:ascii="Times New Roman" w:hAnsi="Times New Roman" w:cs="Times New Roman"/>
          <w:sz w:val="24"/>
          <w:szCs w:val="24"/>
        </w:rPr>
        <w:t>:</w:t>
      </w:r>
      <w:r w:rsidRPr="00E86B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21" w:history="1"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://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www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.7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dach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Tangeya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podkormka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dlya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ogurcov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-5665.</w:t>
        </w:r>
        <w:r w:rsidRPr="00E86BA9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html</w:t>
        </w:r>
      </w:hyperlink>
      <w:r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86BA9">
        <w:rPr>
          <w:rFonts w:ascii="Times New Roman" w:hAnsi="Times New Roman" w:cs="Times New Roman"/>
          <w:sz w:val="24"/>
          <w:szCs w:val="24"/>
        </w:rPr>
        <w:t>(дата обращения: 02.07.2017).</w:t>
      </w:r>
    </w:p>
    <w:p w:rsidR="00E86BA9" w:rsidRPr="00964FB4" w:rsidRDefault="00E86BA9" w:rsidP="0065656E">
      <w:pPr>
        <w:pStyle w:val="a8"/>
        <w:numPr>
          <w:ilvl w:val="0"/>
          <w:numId w:val="7"/>
        </w:numPr>
        <w:tabs>
          <w:tab w:val="left" w:pos="0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BA9">
        <w:rPr>
          <w:rFonts w:ascii="Times New Roman" w:hAnsi="Times New Roman" w:cs="Times New Roman"/>
          <w:color w:val="000000"/>
          <w:sz w:val="24"/>
          <w:szCs w:val="24"/>
        </w:rPr>
        <w:t xml:space="preserve">Навоз: использование перепревшего и свежего, внесение, виды и состав </w:t>
      </w:r>
      <w:r w:rsidRPr="00E86BA9">
        <w:rPr>
          <w:rFonts w:ascii="Times New Roman" w:hAnsi="Times New Roman" w:cs="Times New Roman"/>
          <w:sz w:val="24"/>
          <w:szCs w:val="24"/>
        </w:rPr>
        <w:t xml:space="preserve">[Электронный ресурс] // Удобрения.Инфо: виды, применение, внесение удобрений. </w:t>
      </w:r>
      <w:r w:rsidR="00DC7EF1" w:rsidRPr="00E86BA9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="00DC7EF1" w:rsidRPr="00E86BA9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13416A"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http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://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udobreniya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info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domashnie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navoz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/#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E86B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2_0 </w:t>
      </w:r>
      <w:r w:rsidRPr="00E86BA9">
        <w:rPr>
          <w:rFonts w:ascii="Times New Roman" w:hAnsi="Times New Roman" w:cs="Times New Roman"/>
          <w:sz w:val="24"/>
          <w:szCs w:val="24"/>
        </w:rPr>
        <w:t>(дата обращения: 02.07.2017).</w:t>
      </w:r>
    </w:p>
    <w:p w:rsidR="00964FB4" w:rsidRDefault="00964FB4" w:rsidP="00964FB4">
      <w:pPr>
        <w:tabs>
          <w:tab w:val="left" w:pos="9214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FB4" w:rsidRPr="00964FB4" w:rsidRDefault="00964FB4" w:rsidP="00964FB4">
      <w:pPr>
        <w:tabs>
          <w:tab w:val="left" w:pos="9214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B53" w:rsidRPr="00964FB4" w:rsidRDefault="00301B53" w:rsidP="00E3601B">
      <w:pPr>
        <w:pStyle w:val="a8"/>
        <w:tabs>
          <w:tab w:val="left" w:pos="9214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1B53" w:rsidRPr="00964FB4" w:rsidRDefault="00301B53" w:rsidP="00E3601B">
      <w:pPr>
        <w:pStyle w:val="a8"/>
        <w:tabs>
          <w:tab w:val="left" w:pos="9214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1B53" w:rsidRPr="00964FB4" w:rsidRDefault="00301B53" w:rsidP="00E3601B">
      <w:pPr>
        <w:pStyle w:val="a8"/>
        <w:tabs>
          <w:tab w:val="left" w:pos="9214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755CF" w:rsidRPr="00964FB4" w:rsidRDefault="00D755CF" w:rsidP="00E3601B">
      <w:pPr>
        <w:pStyle w:val="a8"/>
        <w:tabs>
          <w:tab w:val="left" w:pos="9214"/>
        </w:tabs>
        <w:spacing w:line="276" w:lineRule="auto"/>
        <w:ind w:left="-284" w:right="-1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D755CF" w:rsidRPr="00964FB4" w:rsidSect="00A936EE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DF4" w:rsidRDefault="00F15DF4" w:rsidP="00816D7B">
      <w:pPr>
        <w:spacing w:after="0" w:line="240" w:lineRule="auto"/>
      </w:pPr>
      <w:r>
        <w:separator/>
      </w:r>
    </w:p>
  </w:endnote>
  <w:endnote w:type="continuationSeparator" w:id="0">
    <w:p w:rsidR="00F15DF4" w:rsidRDefault="00F15DF4" w:rsidP="0081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827274"/>
      <w:docPartObj>
        <w:docPartGallery w:val="Page Numbers (Bottom of Page)"/>
        <w:docPartUnique/>
      </w:docPartObj>
    </w:sdtPr>
    <w:sdtEndPr/>
    <w:sdtContent>
      <w:p w:rsidR="00F15DF4" w:rsidRDefault="00CD6517">
        <w:pPr>
          <w:pStyle w:val="ae"/>
          <w:jc w:val="center"/>
        </w:pPr>
        <w:r>
          <w:fldChar w:fldCharType="begin"/>
        </w:r>
        <w:r w:rsidR="00F15DF4">
          <w:instrText>PAGE   \* MERGEFORMAT</w:instrText>
        </w:r>
        <w:r>
          <w:fldChar w:fldCharType="separate"/>
        </w:r>
        <w:r w:rsidR="0033557A">
          <w:rPr>
            <w:noProof/>
          </w:rPr>
          <w:t>2</w:t>
        </w:r>
        <w:r>
          <w:fldChar w:fldCharType="end"/>
        </w:r>
      </w:p>
    </w:sdtContent>
  </w:sdt>
  <w:p w:rsidR="00F15DF4" w:rsidRDefault="00F15DF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DF4" w:rsidRDefault="00F15DF4" w:rsidP="00816D7B">
      <w:pPr>
        <w:spacing w:after="0" w:line="240" w:lineRule="auto"/>
      </w:pPr>
      <w:r>
        <w:separator/>
      </w:r>
    </w:p>
  </w:footnote>
  <w:footnote w:type="continuationSeparator" w:id="0">
    <w:p w:rsidR="00F15DF4" w:rsidRDefault="00F15DF4" w:rsidP="00816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427F8"/>
    <w:multiLevelType w:val="hybridMultilevel"/>
    <w:tmpl w:val="F97CB3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7E5179"/>
    <w:multiLevelType w:val="hybridMultilevel"/>
    <w:tmpl w:val="FBFE0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386B4E"/>
    <w:multiLevelType w:val="multilevel"/>
    <w:tmpl w:val="B858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4355BB"/>
    <w:multiLevelType w:val="multilevel"/>
    <w:tmpl w:val="656A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820F90"/>
    <w:multiLevelType w:val="hybridMultilevel"/>
    <w:tmpl w:val="65F04974"/>
    <w:lvl w:ilvl="0" w:tplc="73889D5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05BAD"/>
    <w:multiLevelType w:val="hybridMultilevel"/>
    <w:tmpl w:val="FBFE0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F206A"/>
    <w:multiLevelType w:val="hybridMultilevel"/>
    <w:tmpl w:val="75C8DE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2CC"/>
    <w:rsid w:val="00000396"/>
    <w:rsid w:val="00001C52"/>
    <w:rsid w:val="00010882"/>
    <w:rsid w:val="00010DBA"/>
    <w:rsid w:val="00013154"/>
    <w:rsid w:val="000218C3"/>
    <w:rsid w:val="00022E74"/>
    <w:rsid w:val="00023656"/>
    <w:rsid w:val="00027A23"/>
    <w:rsid w:val="00027B4F"/>
    <w:rsid w:val="00030E3E"/>
    <w:rsid w:val="00050C82"/>
    <w:rsid w:val="000623CE"/>
    <w:rsid w:val="00065FBE"/>
    <w:rsid w:val="00075E56"/>
    <w:rsid w:val="000777AB"/>
    <w:rsid w:val="000C0037"/>
    <w:rsid w:val="000C114A"/>
    <w:rsid w:val="000C6415"/>
    <w:rsid w:val="000D2E6B"/>
    <w:rsid w:val="000D5030"/>
    <w:rsid w:val="000E3131"/>
    <w:rsid w:val="000E3CB5"/>
    <w:rsid w:val="000E40A0"/>
    <w:rsid w:val="000E7031"/>
    <w:rsid w:val="001019B0"/>
    <w:rsid w:val="00112D3D"/>
    <w:rsid w:val="00126689"/>
    <w:rsid w:val="00131ECE"/>
    <w:rsid w:val="0013416A"/>
    <w:rsid w:val="001430D8"/>
    <w:rsid w:val="00153613"/>
    <w:rsid w:val="00161AC3"/>
    <w:rsid w:val="001727A4"/>
    <w:rsid w:val="001831F4"/>
    <w:rsid w:val="0018596F"/>
    <w:rsid w:val="001859A6"/>
    <w:rsid w:val="00186430"/>
    <w:rsid w:val="00187296"/>
    <w:rsid w:val="001A157F"/>
    <w:rsid w:val="001A5736"/>
    <w:rsid w:val="001D27F4"/>
    <w:rsid w:val="001D39E0"/>
    <w:rsid w:val="001F3801"/>
    <w:rsid w:val="00205B40"/>
    <w:rsid w:val="00224D1A"/>
    <w:rsid w:val="002364B1"/>
    <w:rsid w:val="00240965"/>
    <w:rsid w:val="0024453D"/>
    <w:rsid w:val="002513EF"/>
    <w:rsid w:val="002664BB"/>
    <w:rsid w:val="00272A01"/>
    <w:rsid w:val="00275657"/>
    <w:rsid w:val="00277E73"/>
    <w:rsid w:val="00286621"/>
    <w:rsid w:val="0029165C"/>
    <w:rsid w:val="002967E3"/>
    <w:rsid w:val="002970EF"/>
    <w:rsid w:val="002C242C"/>
    <w:rsid w:val="002D408C"/>
    <w:rsid w:val="002E17C2"/>
    <w:rsid w:val="002E4E27"/>
    <w:rsid w:val="002E797A"/>
    <w:rsid w:val="00301B53"/>
    <w:rsid w:val="00316660"/>
    <w:rsid w:val="003261FB"/>
    <w:rsid w:val="003345E7"/>
    <w:rsid w:val="0033557A"/>
    <w:rsid w:val="003412CC"/>
    <w:rsid w:val="003603CB"/>
    <w:rsid w:val="00364B80"/>
    <w:rsid w:val="003746A2"/>
    <w:rsid w:val="00377E9F"/>
    <w:rsid w:val="00383000"/>
    <w:rsid w:val="003A2A6B"/>
    <w:rsid w:val="003C3DDD"/>
    <w:rsid w:val="00405CA5"/>
    <w:rsid w:val="00416A97"/>
    <w:rsid w:val="004245C6"/>
    <w:rsid w:val="00442A6D"/>
    <w:rsid w:val="00444BD6"/>
    <w:rsid w:val="00451C4D"/>
    <w:rsid w:val="00454383"/>
    <w:rsid w:val="004634A5"/>
    <w:rsid w:val="00464ED8"/>
    <w:rsid w:val="00465CBE"/>
    <w:rsid w:val="00466065"/>
    <w:rsid w:val="00474FDD"/>
    <w:rsid w:val="004764E8"/>
    <w:rsid w:val="00483625"/>
    <w:rsid w:val="004923D7"/>
    <w:rsid w:val="00494C5D"/>
    <w:rsid w:val="004A683C"/>
    <w:rsid w:val="004D67A4"/>
    <w:rsid w:val="004E0CAB"/>
    <w:rsid w:val="004F4305"/>
    <w:rsid w:val="00514CA2"/>
    <w:rsid w:val="00516648"/>
    <w:rsid w:val="00547146"/>
    <w:rsid w:val="005554FA"/>
    <w:rsid w:val="005677EE"/>
    <w:rsid w:val="005721DB"/>
    <w:rsid w:val="00577003"/>
    <w:rsid w:val="00577656"/>
    <w:rsid w:val="00581DBE"/>
    <w:rsid w:val="005859A5"/>
    <w:rsid w:val="00586BAA"/>
    <w:rsid w:val="00590D03"/>
    <w:rsid w:val="00590EF9"/>
    <w:rsid w:val="00595445"/>
    <w:rsid w:val="005B31C6"/>
    <w:rsid w:val="005B6738"/>
    <w:rsid w:val="005B76F5"/>
    <w:rsid w:val="005E15BB"/>
    <w:rsid w:val="005F3F7E"/>
    <w:rsid w:val="005F49F4"/>
    <w:rsid w:val="005F7A96"/>
    <w:rsid w:val="00615007"/>
    <w:rsid w:val="006262A6"/>
    <w:rsid w:val="00633D46"/>
    <w:rsid w:val="00634951"/>
    <w:rsid w:val="00642425"/>
    <w:rsid w:val="00646654"/>
    <w:rsid w:val="00653BC6"/>
    <w:rsid w:val="0065656E"/>
    <w:rsid w:val="00662D62"/>
    <w:rsid w:val="006662B0"/>
    <w:rsid w:val="00673D3A"/>
    <w:rsid w:val="00674932"/>
    <w:rsid w:val="00680F92"/>
    <w:rsid w:val="006820CC"/>
    <w:rsid w:val="00687347"/>
    <w:rsid w:val="0068760B"/>
    <w:rsid w:val="00692537"/>
    <w:rsid w:val="006A5705"/>
    <w:rsid w:val="006A79BC"/>
    <w:rsid w:val="006C48A6"/>
    <w:rsid w:val="006F2839"/>
    <w:rsid w:val="006F4DC6"/>
    <w:rsid w:val="007131F2"/>
    <w:rsid w:val="00714FF8"/>
    <w:rsid w:val="00731BAB"/>
    <w:rsid w:val="00732B29"/>
    <w:rsid w:val="00737F86"/>
    <w:rsid w:val="00765DA8"/>
    <w:rsid w:val="007701C0"/>
    <w:rsid w:val="00770C38"/>
    <w:rsid w:val="00781DAD"/>
    <w:rsid w:val="007B211C"/>
    <w:rsid w:val="007B66ED"/>
    <w:rsid w:val="007C308F"/>
    <w:rsid w:val="007D2533"/>
    <w:rsid w:val="007D37E9"/>
    <w:rsid w:val="007E384E"/>
    <w:rsid w:val="007E637D"/>
    <w:rsid w:val="007F10C4"/>
    <w:rsid w:val="008018CD"/>
    <w:rsid w:val="00801FEE"/>
    <w:rsid w:val="00806528"/>
    <w:rsid w:val="00806CE9"/>
    <w:rsid w:val="00806D3E"/>
    <w:rsid w:val="008109BB"/>
    <w:rsid w:val="00812E33"/>
    <w:rsid w:val="00816D7B"/>
    <w:rsid w:val="00842168"/>
    <w:rsid w:val="00860852"/>
    <w:rsid w:val="008659A0"/>
    <w:rsid w:val="00870030"/>
    <w:rsid w:val="00886254"/>
    <w:rsid w:val="0089047A"/>
    <w:rsid w:val="008905B4"/>
    <w:rsid w:val="008B0037"/>
    <w:rsid w:val="008B1F8F"/>
    <w:rsid w:val="008B7F44"/>
    <w:rsid w:val="008C32E3"/>
    <w:rsid w:val="009027CD"/>
    <w:rsid w:val="0091160D"/>
    <w:rsid w:val="00913B44"/>
    <w:rsid w:val="0092117D"/>
    <w:rsid w:val="00922FDC"/>
    <w:rsid w:val="00964FB4"/>
    <w:rsid w:val="00967BCB"/>
    <w:rsid w:val="0097324F"/>
    <w:rsid w:val="009B4AE1"/>
    <w:rsid w:val="009B50EC"/>
    <w:rsid w:val="009F1836"/>
    <w:rsid w:val="009F4056"/>
    <w:rsid w:val="009F74E8"/>
    <w:rsid w:val="00A01969"/>
    <w:rsid w:val="00A044B0"/>
    <w:rsid w:val="00A405D7"/>
    <w:rsid w:val="00A57614"/>
    <w:rsid w:val="00A6574C"/>
    <w:rsid w:val="00A809F8"/>
    <w:rsid w:val="00A80F0E"/>
    <w:rsid w:val="00A936EE"/>
    <w:rsid w:val="00AA78D9"/>
    <w:rsid w:val="00AB12F6"/>
    <w:rsid w:val="00AC5694"/>
    <w:rsid w:val="00AD727E"/>
    <w:rsid w:val="00AE04AE"/>
    <w:rsid w:val="00B005B1"/>
    <w:rsid w:val="00B131D8"/>
    <w:rsid w:val="00B167F5"/>
    <w:rsid w:val="00B30763"/>
    <w:rsid w:val="00B35E22"/>
    <w:rsid w:val="00B455FE"/>
    <w:rsid w:val="00B545FB"/>
    <w:rsid w:val="00B61A7A"/>
    <w:rsid w:val="00B67188"/>
    <w:rsid w:val="00B70006"/>
    <w:rsid w:val="00B842E0"/>
    <w:rsid w:val="00B85B3B"/>
    <w:rsid w:val="00B86571"/>
    <w:rsid w:val="00B912A9"/>
    <w:rsid w:val="00BB2705"/>
    <w:rsid w:val="00BC3081"/>
    <w:rsid w:val="00BC65B8"/>
    <w:rsid w:val="00BC668C"/>
    <w:rsid w:val="00BD112A"/>
    <w:rsid w:val="00BD3AB0"/>
    <w:rsid w:val="00BF2E90"/>
    <w:rsid w:val="00C05A9E"/>
    <w:rsid w:val="00C13A26"/>
    <w:rsid w:val="00C14328"/>
    <w:rsid w:val="00C20D13"/>
    <w:rsid w:val="00C20F78"/>
    <w:rsid w:val="00C26694"/>
    <w:rsid w:val="00C304B5"/>
    <w:rsid w:val="00C37109"/>
    <w:rsid w:val="00C67CF9"/>
    <w:rsid w:val="00C87A64"/>
    <w:rsid w:val="00CA1C14"/>
    <w:rsid w:val="00CA2B28"/>
    <w:rsid w:val="00CA40C6"/>
    <w:rsid w:val="00CA581E"/>
    <w:rsid w:val="00CB2B87"/>
    <w:rsid w:val="00CC04BD"/>
    <w:rsid w:val="00CC4013"/>
    <w:rsid w:val="00CD6517"/>
    <w:rsid w:val="00D025D1"/>
    <w:rsid w:val="00D11776"/>
    <w:rsid w:val="00D23BEB"/>
    <w:rsid w:val="00D35592"/>
    <w:rsid w:val="00D465A0"/>
    <w:rsid w:val="00D52CD5"/>
    <w:rsid w:val="00D54376"/>
    <w:rsid w:val="00D7191F"/>
    <w:rsid w:val="00D71E06"/>
    <w:rsid w:val="00D73D2D"/>
    <w:rsid w:val="00D755CF"/>
    <w:rsid w:val="00D81BA2"/>
    <w:rsid w:val="00D94A62"/>
    <w:rsid w:val="00DB35C5"/>
    <w:rsid w:val="00DB36F3"/>
    <w:rsid w:val="00DC7EF1"/>
    <w:rsid w:val="00DE6338"/>
    <w:rsid w:val="00E10382"/>
    <w:rsid w:val="00E11ED1"/>
    <w:rsid w:val="00E121B6"/>
    <w:rsid w:val="00E266E3"/>
    <w:rsid w:val="00E3601B"/>
    <w:rsid w:val="00E5077E"/>
    <w:rsid w:val="00E7166D"/>
    <w:rsid w:val="00E80FD9"/>
    <w:rsid w:val="00E81452"/>
    <w:rsid w:val="00E86BA9"/>
    <w:rsid w:val="00EA2316"/>
    <w:rsid w:val="00EA7328"/>
    <w:rsid w:val="00EA7C4C"/>
    <w:rsid w:val="00EE5904"/>
    <w:rsid w:val="00EE6119"/>
    <w:rsid w:val="00EF4183"/>
    <w:rsid w:val="00F11854"/>
    <w:rsid w:val="00F14E65"/>
    <w:rsid w:val="00F15DF4"/>
    <w:rsid w:val="00F27F15"/>
    <w:rsid w:val="00F33FF1"/>
    <w:rsid w:val="00F37764"/>
    <w:rsid w:val="00F526CE"/>
    <w:rsid w:val="00F556AD"/>
    <w:rsid w:val="00F571E1"/>
    <w:rsid w:val="00F62B01"/>
    <w:rsid w:val="00F64F5F"/>
    <w:rsid w:val="00F67DE7"/>
    <w:rsid w:val="00F80556"/>
    <w:rsid w:val="00F923F3"/>
    <w:rsid w:val="00F9545A"/>
    <w:rsid w:val="00FA5CF8"/>
    <w:rsid w:val="00FC0B10"/>
    <w:rsid w:val="00FC3013"/>
    <w:rsid w:val="00FC40CA"/>
    <w:rsid w:val="00FC48E6"/>
    <w:rsid w:val="00FE3B14"/>
    <w:rsid w:val="00FE6E5E"/>
    <w:rsid w:val="00FF1F39"/>
    <w:rsid w:val="00FF451E"/>
    <w:rsid w:val="00FF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CB298DA"/>
  <w15:docId w15:val="{0FF35667-457D-4ACB-A36A-29AE9B35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DC6"/>
  </w:style>
  <w:style w:type="paragraph" w:styleId="1">
    <w:name w:val="heading 1"/>
    <w:basedOn w:val="a"/>
    <w:next w:val="a"/>
    <w:link w:val="10"/>
    <w:uiPriority w:val="9"/>
    <w:qFormat/>
    <w:rsid w:val="00CC40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7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131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242C"/>
  </w:style>
  <w:style w:type="character" w:styleId="a3">
    <w:name w:val="Strong"/>
    <w:basedOn w:val="a0"/>
    <w:uiPriority w:val="22"/>
    <w:qFormat/>
    <w:rsid w:val="002C242C"/>
    <w:rPr>
      <w:b/>
      <w:bCs/>
    </w:rPr>
  </w:style>
  <w:style w:type="character" w:styleId="a4">
    <w:name w:val="Hyperlink"/>
    <w:basedOn w:val="a0"/>
    <w:uiPriority w:val="99"/>
    <w:unhideWhenUsed/>
    <w:rsid w:val="007D37E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131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uiPriority w:val="20"/>
    <w:qFormat/>
    <w:rsid w:val="00B131D8"/>
    <w:rPr>
      <w:i/>
      <w:iCs/>
    </w:rPr>
  </w:style>
  <w:style w:type="paragraph" w:styleId="a6">
    <w:name w:val="Body Text"/>
    <w:basedOn w:val="a"/>
    <w:link w:val="a7"/>
    <w:unhideWhenUsed/>
    <w:rsid w:val="00474FD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474FD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C304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40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C7E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1">
    <w:name w:val="Стиль1"/>
    <w:basedOn w:val="1"/>
    <w:link w:val="12"/>
    <w:qFormat/>
    <w:rsid w:val="00DC7EF1"/>
    <w:rPr>
      <w:rFonts w:ascii="Cambria" w:hAnsi="Cambria"/>
      <w:b/>
      <w:sz w:val="28"/>
    </w:rPr>
  </w:style>
  <w:style w:type="paragraph" w:styleId="a9">
    <w:name w:val="TOC Heading"/>
    <w:basedOn w:val="1"/>
    <w:next w:val="a"/>
    <w:uiPriority w:val="39"/>
    <w:unhideWhenUsed/>
    <w:qFormat/>
    <w:rsid w:val="00C14328"/>
    <w:pPr>
      <w:outlineLvl w:val="9"/>
    </w:pPr>
    <w:rPr>
      <w:lang w:eastAsia="ru-RU"/>
    </w:rPr>
  </w:style>
  <w:style w:type="character" w:customStyle="1" w:styleId="12">
    <w:name w:val="Стиль1 Знак"/>
    <w:basedOn w:val="10"/>
    <w:link w:val="11"/>
    <w:rsid w:val="00DC7EF1"/>
    <w:rPr>
      <w:rFonts w:ascii="Cambria" w:eastAsiaTheme="majorEastAsia" w:hAnsi="Cambria" w:cstheme="majorBidi"/>
      <w:b/>
      <w:color w:val="2E74B5" w:themeColor="accent1" w:themeShade="BF"/>
      <w:sz w:val="28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C14328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14328"/>
    <w:pPr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2E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4E27"/>
    <w:rPr>
      <w:rFonts w:ascii="Tahoma" w:hAnsi="Tahoma" w:cs="Tahoma"/>
      <w:sz w:val="16"/>
      <w:szCs w:val="16"/>
    </w:rPr>
  </w:style>
  <w:style w:type="character" w:customStyle="1" w:styleId="postdate">
    <w:name w:val="postdate"/>
    <w:basedOn w:val="a0"/>
    <w:rsid w:val="002364B1"/>
  </w:style>
  <w:style w:type="paragraph" w:styleId="ac">
    <w:name w:val="header"/>
    <w:basedOn w:val="a"/>
    <w:link w:val="ad"/>
    <w:uiPriority w:val="99"/>
    <w:unhideWhenUsed/>
    <w:rsid w:val="00816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16D7B"/>
  </w:style>
  <w:style w:type="paragraph" w:styleId="ae">
    <w:name w:val="footer"/>
    <w:basedOn w:val="a"/>
    <w:link w:val="af"/>
    <w:uiPriority w:val="99"/>
    <w:unhideWhenUsed/>
    <w:rsid w:val="00816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16D7B"/>
  </w:style>
  <w:style w:type="paragraph" w:styleId="af0">
    <w:name w:val="Body Text Indent"/>
    <w:basedOn w:val="a"/>
    <w:link w:val="af1"/>
    <w:uiPriority w:val="99"/>
    <w:unhideWhenUsed/>
    <w:rsid w:val="00D465A0"/>
    <w:pPr>
      <w:spacing w:line="276" w:lineRule="auto"/>
      <w:ind w:firstLine="851"/>
      <w:contextualSpacing/>
      <w:jc w:val="both"/>
    </w:pPr>
    <w:rPr>
      <w:rFonts w:ascii="Times New Roman" w:hAnsi="Times New Roman" w:cs="Times New Roman"/>
      <w:sz w:val="24"/>
      <w:szCs w:val="24"/>
      <w:lang w:eastAsia="zh-TW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D465A0"/>
    <w:rPr>
      <w:rFonts w:ascii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hyperlink" Target="http://www.7dach.ru/Tangeya/podkormka-dlya-ogurcov-566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7;&#1087;&#1085;&#1103;&#1082;%20&#1058;&#1080;&#1084;&#1086;&#1092;&#1077;&#1081;\&#1054;&#1043;&#1059;&#1056;&#1062;&#1067;_2017\&#1058;&#1080;&#1084;&#1086;&#1092;&#1077;&#1081;_&#1054;&#1043;&#1059;&#1056;&#1062;&#1067;_&#1058;&#1040;&#1041;&#1051;&#1048;&#106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7;&#1087;&#1085;&#1103;&#1082;%20&#1058;&#1080;&#1084;&#1086;&#1092;&#1077;&#1081;\&#1054;&#1043;&#1059;&#1056;&#1062;&#1067;_2017\&#1058;&#1080;&#1084;&#1086;&#1092;&#1077;&#1081;_&#1054;&#1043;&#1059;&#1056;&#1062;&#1067;_&#1058;&#1040;&#1041;&#1051;&#1048;&#1062;&#106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7;&#1087;&#1085;&#1103;&#1082;%20&#1058;&#1080;&#1084;&#1086;&#1092;&#1077;&#1081;\&#1054;&#1043;&#1059;&#1056;&#1062;&#1067;_2017\&#1058;&#1080;&#1084;&#1086;&#1092;&#1077;&#1081;_&#1054;&#1043;&#1059;&#1056;&#1062;&#1067;_&#1058;&#1040;&#1041;&#1051;&#1048;&#1062;&#106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7;&#1087;&#1085;&#1103;&#1082;%20&#1058;&#1080;&#1084;&#1086;&#1092;&#1077;&#1081;\&#1054;&#1043;&#1059;&#1056;&#1062;&#1067;_2017\&#1058;&#1080;&#1084;&#1086;&#1092;&#1077;&#1081;_&#1054;&#1043;&#1059;&#1056;&#1062;&#1067;_&#1058;&#1040;&#1041;&#1051;&#1048;&#1062;&#106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7;&#1087;&#1085;&#1103;&#1082;%20&#1058;&#1080;&#1084;&#1086;&#1092;&#1077;&#1081;\&#1054;&#1043;&#1059;&#1056;&#1062;&#1067;_2017\&#1058;&#1080;&#1084;&#1086;&#1092;&#1077;&#1081;_&#1054;&#1043;&#1059;&#1056;&#1062;&#1067;_&#1058;&#1040;&#1041;&#1051;&#1048;&#1062;&#1067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7;&#1087;&#1085;&#1103;&#1082;%20&#1058;&#1080;&#1084;&#1086;&#1092;&#1077;&#1081;\&#1054;&#1043;&#1059;&#1056;&#1062;&#1067;_2017\&#1058;&#1080;&#1084;&#1086;&#1092;&#1077;&#1081;_&#1054;&#1043;&#1059;&#1056;&#1062;&#1067;_&#1058;&#1040;&#1041;&#1051;&#1048;&#1062;&#1067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J:\&#1056;&#1077;&#1087;&#1085;&#1103;&#1082;%20&#1058;&#1080;&#1084;&#1086;&#1092;&#1077;&#1081;\&#1054;&#1043;&#1059;&#1056;&#1062;&#1067;_2017\&#1058;&#1080;&#1084;&#1086;&#1092;&#1077;&#1081;_&#1054;&#1043;&#1059;&#1056;&#1062;&#1067;_&#1058;&#1040;&#1041;&#1051;&#1048;&#1062;&#106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116876783844643"/>
          <c:y val="2.473158940238853E-2"/>
          <c:w val="0.83024453910474305"/>
          <c:h val="0.832792283943230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Лист1!$B$63</c:f>
              <c:strCache>
                <c:ptCount val="1"/>
                <c:pt idx="0">
                  <c:v>Простая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cat>
            <c:strRef>
              <c:f>Лист1!$C$62:$L$62</c:f>
              <c:strCache>
                <c:ptCount val="10"/>
                <c:pt idx="0">
                  <c:v>15.03.</c:v>
                </c:pt>
                <c:pt idx="1">
                  <c:v>17.03.</c:v>
                </c:pt>
                <c:pt idx="2">
                  <c:v>19.03.</c:v>
                </c:pt>
                <c:pt idx="3">
                  <c:v>21.03.</c:v>
                </c:pt>
                <c:pt idx="4">
                  <c:v>23.03.</c:v>
                </c:pt>
                <c:pt idx="5">
                  <c:v>25.03.</c:v>
                </c:pt>
                <c:pt idx="6">
                  <c:v>27.03.</c:v>
                </c:pt>
                <c:pt idx="7">
                  <c:v>29.03.</c:v>
                </c:pt>
                <c:pt idx="8">
                  <c:v>31.03.</c:v>
                </c:pt>
                <c:pt idx="9">
                  <c:v>2.04.</c:v>
                </c:pt>
              </c:strCache>
            </c:strRef>
          </c:cat>
          <c:val>
            <c:numRef>
              <c:f>Лист1!$C$63:$L$63</c:f>
              <c:numCache>
                <c:formatCode>0.0</c:formatCode>
                <c:ptCount val="10"/>
                <c:pt idx="1">
                  <c:v>1.45</c:v>
                </c:pt>
                <c:pt idx="2">
                  <c:v>2.1300000000000003</c:v>
                </c:pt>
                <c:pt idx="3">
                  <c:v>2.48</c:v>
                </c:pt>
                <c:pt idx="4">
                  <c:v>2.61</c:v>
                </c:pt>
                <c:pt idx="6">
                  <c:v>2.7699999999999996</c:v>
                </c:pt>
                <c:pt idx="7">
                  <c:v>2.8400000000000003</c:v>
                </c:pt>
                <c:pt idx="8">
                  <c:v>2.9299999999999997</c:v>
                </c:pt>
                <c:pt idx="9">
                  <c:v>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29-4DB8-A3C6-92768BAB5236}"/>
            </c:ext>
          </c:extLst>
        </c:ser>
        <c:ser>
          <c:idx val="1"/>
          <c:order val="1"/>
          <c:tx>
            <c:strRef>
              <c:f>Лист1!$B$64</c:f>
              <c:strCache>
                <c:ptCount val="1"/>
                <c:pt idx="0">
                  <c:v>Морские свинки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Лист1!$C$62:$L$62</c:f>
              <c:strCache>
                <c:ptCount val="10"/>
                <c:pt idx="0">
                  <c:v>15.03.</c:v>
                </c:pt>
                <c:pt idx="1">
                  <c:v>17.03.</c:v>
                </c:pt>
                <c:pt idx="2">
                  <c:v>19.03.</c:v>
                </c:pt>
                <c:pt idx="3">
                  <c:v>21.03.</c:v>
                </c:pt>
                <c:pt idx="4">
                  <c:v>23.03.</c:v>
                </c:pt>
                <c:pt idx="5">
                  <c:v>25.03.</c:v>
                </c:pt>
                <c:pt idx="6">
                  <c:v>27.03.</c:v>
                </c:pt>
                <c:pt idx="7">
                  <c:v>29.03.</c:v>
                </c:pt>
                <c:pt idx="8">
                  <c:v>31.03.</c:v>
                </c:pt>
                <c:pt idx="9">
                  <c:v>2.04.</c:v>
                </c:pt>
              </c:strCache>
            </c:strRef>
          </c:cat>
          <c:val>
            <c:numRef>
              <c:f>Лист1!$C$64:$L$64</c:f>
              <c:numCache>
                <c:formatCode>0.0</c:formatCode>
                <c:ptCount val="10"/>
                <c:pt idx="1">
                  <c:v>2.0166666666666662</c:v>
                </c:pt>
                <c:pt idx="2">
                  <c:v>3.4666666666666668</c:v>
                </c:pt>
                <c:pt idx="3">
                  <c:v>3.94</c:v>
                </c:pt>
                <c:pt idx="4">
                  <c:v>4.2700000000000014</c:v>
                </c:pt>
                <c:pt idx="6">
                  <c:v>4.6199999999999983</c:v>
                </c:pt>
                <c:pt idx="7">
                  <c:v>4.79</c:v>
                </c:pt>
                <c:pt idx="8">
                  <c:v>4.8900000000000006</c:v>
                </c:pt>
                <c:pt idx="9">
                  <c:v>5.05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29-4DB8-A3C6-92768BAB5236}"/>
            </c:ext>
          </c:extLst>
        </c:ser>
        <c:ser>
          <c:idx val="2"/>
          <c:order val="2"/>
          <c:tx>
            <c:strRef>
              <c:f>Лист1!$B$65</c:f>
              <c:strCache>
                <c:ptCount val="1"/>
                <c:pt idx="0">
                  <c:v>Бурундук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Лист1!$C$62:$L$62</c:f>
              <c:strCache>
                <c:ptCount val="10"/>
                <c:pt idx="0">
                  <c:v>15.03.</c:v>
                </c:pt>
                <c:pt idx="1">
                  <c:v>17.03.</c:v>
                </c:pt>
                <c:pt idx="2">
                  <c:v>19.03.</c:v>
                </c:pt>
                <c:pt idx="3">
                  <c:v>21.03.</c:v>
                </c:pt>
                <c:pt idx="4">
                  <c:v>23.03.</c:v>
                </c:pt>
                <c:pt idx="5">
                  <c:v>25.03.</c:v>
                </c:pt>
                <c:pt idx="6">
                  <c:v>27.03.</c:v>
                </c:pt>
                <c:pt idx="7">
                  <c:v>29.03.</c:v>
                </c:pt>
                <c:pt idx="8">
                  <c:v>31.03.</c:v>
                </c:pt>
                <c:pt idx="9">
                  <c:v>2.04.</c:v>
                </c:pt>
              </c:strCache>
            </c:strRef>
          </c:cat>
          <c:val>
            <c:numRef>
              <c:f>Лист1!$C$65:$L$65</c:f>
              <c:numCache>
                <c:formatCode>General</c:formatCode>
                <c:ptCount val="10"/>
                <c:pt idx="1">
                  <c:v>1.8</c:v>
                </c:pt>
                <c:pt idx="2" formatCode="0.0">
                  <c:v>2.7111111111111112</c:v>
                </c:pt>
                <c:pt idx="3" formatCode="0.0">
                  <c:v>3.29</c:v>
                </c:pt>
                <c:pt idx="4" formatCode="0.0">
                  <c:v>3.5700000000000003</c:v>
                </c:pt>
                <c:pt idx="6" formatCode="0.0">
                  <c:v>3.9699999999999998</c:v>
                </c:pt>
                <c:pt idx="7" formatCode="0.0">
                  <c:v>4.0600000000000005</c:v>
                </c:pt>
                <c:pt idx="8" formatCode="0.0">
                  <c:v>4.26</c:v>
                </c:pt>
                <c:pt idx="9" formatCode="0.0">
                  <c:v>4.3400000000000007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29-4DB8-A3C6-92768BAB5236}"/>
            </c:ext>
          </c:extLst>
        </c:ser>
        <c:ser>
          <c:idx val="3"/>
          <c:order val="3"/>
          <c:tx>
            <c:strRef>
              <c:f>Лист1!$B$66</c:f>
              <c:strCache>
                <c:ptCount val="1"/>
                <c:pt idx="0">
                  <c:v>Крыса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cat>
            <c:strRef>
              <c:f>Лист1!$C$62:$L$62</c:f>
              <c:strCache>
                <c:ptCount val="10"/>
                <c:pt idx="0">
                  <c:v>15.03.</c:v>
                </c:pt>
                <c:pt idx="1">
                  <c:v>17.03.</c:v>
                </c:pt>
                <c:pt idx="2">
                  <c:v>19.03.</c:v>
                </c:pt>
                <c:pt idx="3">
                  <c:v>21.03.</c:v>
                </c:pt>
                <c:pt idx="4">
                  <c:v>23.03.</c:v>
                </c:pt>
                <c:pt idx="5">
                  <c:v>25.03.</c:v>
                </c:pt>
                <c:pt idx="6">
                  <c:v>27.03.</c:v>
                </c:pt>
                <c:pt idx="7">
                  <c:v>29.03.</c:v>
                </c:pt>
                <c:pt idx="8">
                  <c:v>31.03.</c:v>
                </c:pt>
                <c:pt idx="9">
                  <c:v>2.04.</c:v>
                </c:pt>
              </c:strCache>
            </c:strRef>
          </c:cat>
          <c:val>
            <c:numRef>
              <c:f>Лист1!$C$66:$L$66</c:f>
              <c:numCache>
                <c:formatCode>0.0</c:formatCode>
                <c:ptCount val="10"/>
                <c:pt idx="1">
                  <c:v>1.4666666666666666</c:v>
                </c:pt>
                <c:pt idx="2">
                  <c:v>2.6300000000000003</c:v>
                </c:pt>
                <c:pt idx="3">
                  <c:v>3.0900000000000007</c:v>
                </c:pt>
                <c:pt idx="4">
                  <c:v>3.3399999999999981</c:v>
                </c:pt>
                <c:pt idx="6">
                  <c:v>3.65</c:v>
                </c:pt>
                <c:pt idx="7">
                  <c:v>3.7699999999999996</c:v>
                </c:pt>
                <c:pt idx="8">
                  <c:v>3.8800000000000003</c:v>
                </c:pt>
                <c:pt idx="9">
                  <c:v>4.04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829-4DB8-A3C6-92768BAB5236}"/>
            </c:ext>
          </c:extLst>
        </c:ser>
        <c:ser>
          <c:idx val="4"/>
          <c:order val="4"/>
          <c:tx>
            <c:strRef>
              <c:f>Лист1!$B$67</c:f>
              <c:strCache>
                <c:ptCount val="1"/>
                <c:pt idx="0">
                  <c:v>Шиншиллы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Лист1!$C$62:$L$62</c:f>
              <c:strCache>
                <c:ptCount val="10"/>
                <c:pt idx="0">
                  <c:v>15.03.</c:v>
                </c:pt>
                <c:pt idx="1">
                  <c:v>17.03.</c:v>
                </c:pt>
                <c:pt idx="2">
                  <c:v>19.03.</c:v>
                </c:pt>
                <c:pt idx="3">
                  <c:v>21.03.</c:v>
                </c:pt>
                <c:pt idx="4">
                  <c:v>23.03.</c:v>
                </c:pt>
                <c:pt idx="5">
                  <c:v>25.03.</c:v>
                </c:pt>
                <c:pt idx="6">
                  <c:v>27.03.</c:v>
                </c:pt>
                <c:pt idx="7">
                  <c:v>29.03.</c:v>
                </c:pt>
                <c:pt idx="8">
                  <c:v>31.03.</c:v>
                </c:pt>
                <c:pt idx="9">
                  <c:v>2.04.</c:v>
                </c:pt>
              </c:strCache>
            </c:strRef>
          </c:cat>
          <c:val>
            <c:numRef>
              <c:f>Лист1!$C$67:$L$67</c:f>
              <c:numCache>
                <c:formatCode>0.0</c:formatCode>
                <c:ptCount val="10"/>
                <c:pt idx="1">
                  <c:v>1.6500000000000001</c:v>
                </c:pt>
                <c:pt idx="2">
                  <c:v>3.11</c:v>
                </c:pt>
                <c:pt idx="3">
                  <c:v>3.59</c:v>
                </c:pt>
                <c:pt idx="4">
                  <c:v>3.8299999999999987</c:v>
                </c:pt>
                <c:pt idx="6">
                  <c:v>4.18</c:v>
                </c:pt>
                <c:pt idx="7">
                  <c:v>4.37</c:v>
                </c:pt>
                <c:pt idx="8">
                  <c:v>4.49</c:v>
                </c:pt>
                <c:pt idx="9">
                  <c:v>4.6399999999999997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829-4DB8-A3C6-92768BAB5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027776"/>
        <c:axId val="36038144"/>
      </c:lineChart>
      <c:catAx>
        <c:axId val="3602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38144"/>
        <c:crosses val="autoZero"/>
        <c:auto val="0"/>
        <c:lblAlgn val="ctr"/>
        <c:lblOffset val="100"/>
        <c:noMultiLvlLbl val="0"/>
      </c:catAx>
      <c:valAx>
        <c:axId val="3603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Средняя длина, см</a:t>
                </a:r>
              </a:p>
            </c:rich>
          </c:tx>
          <c:layout>
            <c:manualLayout>
              <c:xMode val="edge"/>
              <c:yMode val="edge"/>
              <c:x val="3.7221841834988011E-3"/>
              <c:y val="0.2713742882378368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27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2">
          <a:lumMod val="9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368622615385259E-2"/>
          <c:y val="3.5414735837446157E-2"/>
          <c:w val="0.84120129214617445"/>
          <c:h val="0.817463817022872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Лист1!$AS$62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Лист1!$AR$63:$AR$65</c:f>
              <c:strCache>
                <c:ptCount val="3"/>
                <c:pt idx="0">
                  <c:v>20.05.</c:v>
                </c:pt>
                <c:pt idx="1">
                  <c:v>2.06.</c:v>
                </c:pt>
                <c:pt idx="2">
                  <c:v>19.06.</c:v>
                </c:pt>
              </c:strCache>
            </c:strRef>
          </c:cat>
          <c:val>
            <c:numRef>
              <c:f>Лист1!$AS$63:$AS$65</c:f>
              <c:numCache>
                <c:formatCode>0.0</c:formatCode>
                <c:ptCount val="3"/>
                <c:pt idx="0" formatCode="General">
                  <c:v>8.5</c:v>
                </c:pt>
                <c:pt idx="1">
                  <c:v>10.7</c:v>
                </c:pt>
                <c:pt idx="2">
                  <c:v>12.3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81-4B77-924F-BA872ADC4E7F}"/>
            </c:ext>
          </c:extLst>
        </c:ser>
        <c:ser>
          <c:idx val="1"/>
          <c:order val="1"/>
          <c:tx>
            <c:strRef>
              <c:f>Лист1!$AT$62</c:f>
              <c:strCache>
                <c:ptCount val="1"/>
                <c:pt idx="0">
                  <c:v>Морские свинки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7749157873484447E-2"/>
                  <c:y val="-7.998075240594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981-4B77-924F-BA872ADC4E7F}"/>
                </c:ext>
              </c:extLst>
            </c:dLbl>
            <c:dLbl>
              <c:idx val="1"/>
              <c:layout>
                <c:manualLayout>
                  <c:x val="-1.7397218060293072E-2"/>
                  <c:y val="-2.0547431571053628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981-4B77-924F-BA872ADC4E7F}"/>
                </c:ext>
              </c:extLst>
            </c:dLbl>
            <c:dLbl>
              <c:idx val="2"/>
              <c:layout>
                <c:manualLayout>
                  <c:x val="-2.4610284038371953E-4"/>
                  <c:y val="1.5530808648918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981-4B77-924F-BA872ADC4E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Лист1!$AR$63:$AR$65</c:f>
              <c:strCache>
                <c:ptCount val="3"/>
                <c:pt idx="0">
                  <c:v>20.05.</c:v>
                </c:pt>
                <c:pt idx="1">
                  <c:v>2.06.</c:v>
                </c:pt>
                <c:pt idx="2">
                  <c:v>19.06.</c:v>
                </c:pt>
              </c:strCache>
            </c:strRef>
          </c:cat>
          <c:val>
            <c:numRef>
              <c:f>Лист1!$AT$63:$AT$65</c:f>
              <c:numCache>
                <c:formatCode>0.0</c:formatCode>
                <c:ptCount val="3"/>
                <c:pt idx="0" formatCode="General">
                  <c:v>18.3</c:v>
                </c:pt>
                <c:pt idx="1">
                  <c:v>25.2</c:v>
                </c:pt>
                <c:pt idx="2">
                  <c:v>32.700000000000003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981-4B77-924F-BA872ADC4E7F}"/>
            </c:ext>
          </c:extLst>
        </c:ser>
        <c:ser>
          <c:idx val="2"/>
          <c:order val="2"/>
          <c:tx>
            <c:strRef>
              <c:f>Лист1!$AU$62</c:f>
              <c:strCache>
                <c:ptCount val="1"/>
                <c:pt idx="0">
                  <c:v>Бурундук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7285005366232347E-3"/>
                  <c:y val="6.6491188601424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981-4B77-924F-BA872ADC4E7F}"/>
                </c:ext>
              </c:extLst>
            </c:dLbl>
            <c:dLbl>
              <c:idx val="1"/>
              <c:layout>
                <c:manualLayout>
                  <c:x val="-3.066777710478499E-2"/>
                  <c:y val="4.43300807494757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981-4B77-924F-BA872ADC4E7F}"/>
                </c:ext>
              </c:extLst>
            </c:dLbl>
            <c:dLbl>
              <c:idx val="2"/>
              <c:layout>
                <c:manualLayout>
                  <c:x val="-1.9471195908203783E-2"/>
                  <c:y val="3.4760702759045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981-4B77-924F-BA872ADC4E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4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Лист1!$AR$63:$AR$65</c:f>
              <c:strCache>
                <c:ptCount val="3"/>
                <c:pt idx="0">
                  <c:v>20.05.</c:v>
                </c:pt>
                <c:pt idx="1">
                  <c:v>2.06.</c:v>
                </c:pt>
                <c:pt idx="2">
                  <c:v>19.06.</c:v>
                </c:pt>
              </c:strCache>
            </c:strRef>
          </c:cat>
          <c:val>
            <c:numRef>
              <c:f>Лист1!$AU$63:$AU$65</c:f>
              <c:numCache>
                <c:formatCode>0.0</c:formatCode>
                <c:ptCount val="3"/>
                <c:pt idx="0" formatCode="General">
                  <c:v>17.600000000000001</c:v>
                </c:pt>
                <c:pt idx="1">
                  <c:v>21.4</c:v>
                </c:pt>
                <c:pt idx="2">
                  <c:v>25.8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981-4B77-924F-BA872ADC4E7F}"/>
            </c:ext>
          </c:extLst>
        </c:ser>
        <c:ser>
          <c:idx val="3"/>
          <c:order val="3"/>
          <c:tx>
            <c:strRef>
              <c:f>Лист1!$AV$62</c:f>
              <c:strCache>
                <c:ptCount val="1"/>
                <c:pt idx="0">
                  <c:v>Крыса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6408662479943037E-2"/>
                  <c:y val="2.8395950506186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981-4B77-924F-BA872ADC4E7F}"/>
                </c:ext>
              </c:extLst>
            </c:dLbl>
            <c:dLbl>
              <c:idx val="1"/>
              <c:layout>
                <c:manualLayout>
                  <c:x val="-8.397419958132768E-2"/>
                  <c:y val="-2.90503687039120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981-4B77-924F-BA872ADC4E7F}"/>
                </c:ext>
              </c:extLst>
            </c:dLbl>
            <c:dLbl>
              <c:idx val="2"/>
              <c:layout>
                <c:manualLayout>
                  <c:x val="-3.7328147746713856E-2"/>
                  <c:y val="-3.2071491063617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6981-4B77-924F-BA872ADC4E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Лист1!$AR$63:$AR$65</c:f>
              <c:strCache>
                <c:ptCount val="3"/>
                <c:pt idx="0">
                  <c:v>20.05.</c:v>
                </c:pt>
                <c:pt idx="1">
                  <c:v>2.06.</c:v>
                </c:pt>
                <c:pt idx="2">
                  <c:v>19.06.</c:v>
                </c:pt>
              </c:strCache>
            </c:strRef>
          </c:cat>
          <c:val>
            <c:numRef>
              <c:f>Лист1!$AV$63:$AV$65</c:f>
              <c:numCache>
                <c:formatCode>0.0</c:formatCode>
                <c:ptCount val="3"/>
                <c:pt idx="0" formatCode="General">
                  <c:v>17.600000000000001</c:v>
                </c:pt>
                <c:pt idx="1">
                  <c:v>22.6</c:v>
                </c:pt>
                <c:pt idx="2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981-4B77-924F-BA872ADC4E7F}"/>
            </c:ext>
          </c:extLst>
        </c:ser>
        <c:ser>
          <c:idx val="4"/>
          <c:order val="4"/>
          <c:tx>
            <c:strRef>
              <c:f>Лист1!$AW$62</c:f>
              <c:strCache>
                <c:ptCount val="1"/>
                <c:pt idx="0">
                  <c:v>Шиншиллы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5940897063980357E-2"/>
                  <c:y val="-0.1054535683039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6981-4B77-924F-BA872ADC4E7F}"/>
                </c:ext>
              </c:extLst>
            </c:dLbl>
            <c:dLbl>
              <c:idx val="1"/>
              <c:layout>
                <c:manualLayout>
                  <c:x val="-3.7078033515041402E-2"/>
                  <c:y val="-4.49841138278768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6981-4B77-924F-BA872ADC4E7F}"/>
                </c:ext>
              </c:extLst>
            </c:dLbl>
            <c:dLbl>
              <c:idx val="2"/>
              <c:layout>
                <c:manualLayout>
                  <c:x val="-6.4342990779998693E-2"/>
                  <c:y val="-3.8604528500923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6981-4B77-924F-BA872ADC4E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Лист1!$AR$63:$AR$65</c:f>
              <c:strCache>
                <c:ptCount val="3"/>
                <c:pt idx="0">
                  <c:v>20.05.</c:v>
                </c:pt>
                <c:pt idx="1">
                  <c:v>2.06.</c:v>
                </c:pt>
                <c:pt idx="2">
                  <c:v>19.06.</c:v>
                </c:pt>
              </c:strCache>
            </c:strRef>
          </c:cat>
          <c:val>
            <c:numRef>
              <c:f>Лист1!$AW$63:$AW$65</c:f>
              <c:numCache>
                <c:formatCode>0.0</c:formatCode>
                <c:ptCount val="3"/>
                <c:pt idx="0" formatCode="General">
                  <c:v>19.5</c:v>
                </c:pt>
                <c:pt idx="1">
                  <c:v>25.5</c:v>
                </c:pt>
                <c:pt idx="2">
                  <c:v>33.5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6981-4B77-924F-BA872ADC4E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3502592"/>
        <c:axId val="83504128"/>
      </c:lineChart>
      <c:catAx>
        <c:axId val="8350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504128"/>
        <c:crosses val="autoZero"/>
        <c:auto val="0"/>
        <c:lblAlgn val="ctr"/>
        <c:lblOffset val="50"/>
        <c:noMultiLvlLbl val="0"/>
      </c:catAx>
      <c:valAx>
        <c:axId val="8350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5025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2">
          <a:lumMod val="9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44443044619422E-2"/>
          <c:y val="5.1400554097404488E-2"/>
          <c:w val="0.87808890288713914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Лист1!$AT$2:$AT$6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Лист1!$AU$2:$AU$6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74-454D-ADD2-DAFCF9309A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3530112"/>
        <c:axId val="83531648"/>
      </c:barChart>
      <c:catAx>
        <c:axId val="8353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531648"/>
        <c:crosses val="autoZero"/>
        <c:auto val="1"/>
        <c:lblAlgn val="ctr"/>
        <c:lblOffset val="100"/>
        <c:noMultiLvlLbl val="0"/>
      </c:catAx>
      <c:valAx>
        <c:axId val="83531648"/>
        <c:scaling>
          <c:orientation val="minMax"/>
          <c:max val="6.5"/>
          <c:min val="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Среднее кол-во листьев</a:t>
                </a:r>
              </a:p>
            </c:rich>
          </c:tx>
          <c:layout>
            <c:manualLayout>
              <c:xMode val="edge"/>
              <c:yMode val="edge"/>
              <c:x val="8.5333333333333372E-3"/>
              <c:y val="0.1653029308836395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53011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38047647890168E-2"/>
          <c:y val="2.9606822837918333E-2"/>
          <c:w val="0.87800031142552981"/>
          <c:h val="0.7755859865342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Лист1!$N$105</c:f>
              <c:strCache>
                <c:ptCount val="1"/>
                <c:pt idx="0">
                  <c:v>Средняя длина семядольных листьев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Лист1!$M$106:$M$110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Лист1!$N$106:$N$110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3.1</c:v>
                </c:pt>
                <c:pt idx="2">
                  <c:v>3</c:v>
                </c:pt>
                <c:pt idx="3">
                  <c:v>2.8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96-446D-8C5E-E0668BD6AB34}"/>
            </c:ext>
          </c:extLst>
        </c:ser>
        <c:ser>
          <c:idx val="1"/>
          <c:order val="1"/>
          <c:tx>
            <c:strRef>
              <c:f>Лист1!$O$105</c:f>
              <c:strCache>
                <c:ptCount val="1"/>
                <c:pt idx="0">
                  <c:v>Средняя ширина семядольных листьев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Лист1!$M$106:$M$110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Лист1!$O$106:$O$110</c:f>
              <c:numCache>
                <c:formatCode>General</c:formatCode>
                <c:ptCount val="5"/>
                <c:pt idx="0">
                  <c:v>1.3</c:v>
                </c:pt>
                <c:pt idx="1">
                  <c:v>2.1</c:v>
                </c:pt>
                <c:pt idx="2">
                  <c:v>1.9000000000000001</c:v>
                </c:pt>
                <c:pt idx="3">
                  <c:v>1.9000000000000001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96-446D-8C5E-E0668BD6AB34}"/>
            </c:ext>
          </c:extLst>
        </c:ser>
        <c:ser>
          <c:idx val="2"/>
          <c:order val="2"/>
          <c:tx>
            <c:strRef>
              <c:f>Лист1!$P$105</c:f>
              <c:strCache>
                <c:ptCount val="1"/>
                <c:pt idx="0">
                  <c:v>Средняя длина первых трёх настоящих листьев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Лист1!$M$106:$M$110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Лист1!$P$106:$P$110</c:f>
              <c:numCache>
                <c:formatCode>General</c:formatCode>
                <c:ptCount val="5"/>
                <c:pt idx="0">
                  <c:v>2.5</c:v>
                </c:pt>
                <c:pt idx="1">
                  <c:v>4.5</c:v>
                </c:pt>
                <c:pt idx="2">
                  <c:v>3.8</c:v>
                </c:pt>
                <c:pt idx="3">
                  <c:v>4.5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96-446D-8C5E-E0668BD6AB34}"/>
            </c:ext>
          </c:extLst>
        </c:ser>
        <c:ser>
          <c:idx val="3"/>
          <c:order val="3"/>
          <c:tx>
            <c:strRef>
              <c:f>Лист1!$Q$105</c:f>
              <c:strCache>
                <c:ptCount val="1"/>
                <c:pt idx="0">
                  <c:v>Средняя ширина первых трёх настоящих листьев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Лист1!$M$106:$M$110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Лист1!$Q$106:$Q$110</c:f>
              <c:numCache>
                <c:formatCode>General</c:formatCode>
                <c:ptCount val="5"/>
                <c:pt idx="0">
                  <c:v>2.1</c:v>
                </c:pt>
                <c:pt idx="1">
                  <c:v>3.3</c:v>
                </c:pt>
                <c:pt idx="2">
                  <c:v>2.7</c:v>
                </c:pt>
                <c:pt idx="3">
                  <c:v>3.4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96-446D-8C5E-E0668BD6A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591552"/>
        <c:axId val="83593088"/>
      </c:barChart>
      <c:catAx>
        <c:axId val="83591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83593088"/>
        <c:crosses val="autoZero"/>
        <c:auto val="1"/>
        <c:lblAlgn val="ctr"/>
        <c:lblOffset val="100"/>
        <c:noMultiLvlLbl val="0"/>
      </c:catAx>
      <c:valAx>
        <c:axId val="835930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/>
                  <a:t>Размер, см</a:t>
                </a:r>
              </a:p>
            </c:rich>
          </c:tx>
          <c:layout>
            <c:manualLayout>
              <c:xMode val="edge"/>
              <c:yMode val="edge"/>
              <c:x val="6.4102564102564118E-3"/>
              <c:y val="0.3112318940182352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8359155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 algn="just">
              <a:defRPr sz="1000" b="1"/>
            </a:pPr>
            <a:endParaRPr lang="ru-RU"/>
          </a:p>
        </c:txPr>
      </c:legendEntry>
      <c:layout>
        <c:manualLayout>
          <c:xMode val="edge"/>
          <c:yMode val="edge"/>
          <c:x val="0"/>
          <c:y val="0.87444178173380505"/>
          <c:w val="1"/>
          <c:h val="0.10475520726180017"/>
        </c:manualLayout>
      </c:layout>
      <c:overlay val="0"/>
      <c:txPr>
        <a:bodyPr/>
        <a:lstStyle/>
        <a:p>
          <a:pPr>
            <a:defRPr sz="10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310701330872953E-2"/>
          <c:y val="4.4858665394098482E-2"/>
          <c:w val="0.8784868745339417"/>
          <c:h val="0.75661783186192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Лист1!$X$2</c:f>
              <c:strCache>
                <c:ptCount val="1"/>
                <c:pt idx="0">
                  <c:v>Бутонизация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Лист1!$W$3:$W$7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Лист1!$X$3:$X$7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4A-42D3-9A8B-291699AA2272}"/>
            </c:ext>
          </c:extLst>
        </c:ser>
        <c:ser>
          <c:idx val="1"/>
          <c:order val="1"/>
          <c:tx>
            <c:strRef>
              <c:f>Лист1!$Y$2</c:f>
              <c:strCache>
                <c:ptCount val="1"/>
                <c:pt idx="0">
                  <c:v>Распускание бутона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Лист1!$W$3:$W$7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Лист1!$Y$3:$Y$7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A-42D3-9A8B-291699AA2272}"/>
            </c:ext>
          </c:extLst>
        </c:ser>
        <c:ser>
          <c:idx val="2"/>
          <c:order val="2"/>
          <c:tx>
            <c:strRef>
              <c:f>Лист1!$Z$2</c:f>
              <c:strCache>
                <c:ptCount val="1"/>
                <c:pt idx="0">
                  <c:v>Цветение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Лист1!$W$3:$W$7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Лист1!$Z$3:$Z$7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4A-42D3-9A8B-291699AA2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181376"/>
        <c:axId val="84182912"/>
      </c:barChart>
      <c:catAx>
        <c:axId val="8418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82912"/>
        <c:crosses val="autoZero"/>
        <c:auto val="1"/>
        <c:lblAlgn val="ctr"/>
        <c:lblOffset val="100"/>
        <c:noMultiLvlLbl val="0"/>
      </c:catAx>
      <c:valAx>
        <c:axId val="8418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Среднее кол-во бутонов</a:t>
                </a:r>
              </a:p>
            </c:rich>
          </c:tx>
          <c:layout>
            <c:manualLayout>
              <c:xMode val="edge"/>
              <c:yMode val="edge"/>
              <c:x val="6.6006600660066025E-3"/>
              <c:y val="0.2001068957289429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81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57776377952755"/>
          <c:y val="5.1400554097404488E-2"/>
          <c:w val="0.87595556955380605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Лист1!$BB$63:$BB$67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Лист1!$BC$63:$BC$67</c:f>
              <c:numCache>
                <c:formatCode>General</c:formatCode>
                <c:ptCount val="5"/>
                <c:pt idx="0">
                  <c:v>0.6000000000000002</c:v>
                </c:pt>
                <c:pt idx="1">
                  <c:v>1.2</c:v>
                </c:pt>
                <c:pt idx="2">
                  <c:v>0.70000000000000018</c:v>
                </c:pt>
                <c:pt idx="3">
                  <c:v>1.2</c:v>
                </c:pt>
                <c:pt idx="4">
                  <c:v>0.70000000000000018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8-4005-9F47-FB96A0D896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204544"/>
        <c:axId val="84206336"/>
      </c:barChart>
      <c:catAx>
        <c:axId val="8420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206336"/>
        <c:crosses val="autoZero"/>
        <c:auto val="1"/>
        <c:lblAlgn val="ctr"/>
        <c:lblOffset val="100"/>
        <c:noMultiLvlLbl val="0"/>
      </c:catAx>
      <c:valAx>
        <c:axId val="8420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Средняя длина,см</a:t>
                </a:r>
              </a:p>
            </c:rich>
          </c:tx>
          <c:layout>
            <c:manualLayout>
              <c:xMode val="edge"/>
              <c:yMode val="edge"/>
              <c:x val="1.066666666666667E-2"/>
              <c:y val="0.2316568241469816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20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Лист1!$BR$63:$BR$67</c:f>
              <c:strCache>
                <c:ptCount val="5"/>
                <c:pt idx="0">
                  <c:v>Контроль</c:v>
                </c:pt>
                <c:pt idx="1">
                  <c:v>Морские свинки</c:v>
                </c:pt>
                <c:pt idx="2">
                  <c:v>Бурундук</c:v>
                </c:pt>
                <c:pt idx="3">
                  <c:v>Крыса</c:v>
                </c:pt>
                <c:pt idx="4">
                  <c:v>Шиншиллы</c:v>
                </c:pt>
              </c:strCache>
            </c:strRef>
          </c:cat>
          <c:val>
            <c:numRef>
              <c:f>Лист1!$BS$63:$BS$67</c:f>
              <c:numCache>
                <c:formatCode>0.000</c:formatCode>
                <c:ptCount val="5"/>
                <c:pt idx="0" formatCode="General">
                  <c:v>5.1000000000000004E-2</c:v>
                </c:pt>
                <c:pt idx="1">
                  <c:v>9.2000000000000026E-2</c:v>
                </c:pt>
                <c:pt idx="2">
                  <c:v>0.20200000000000001</c:v>
                </c:pt>
                <c:pt idx="3">
                  <c:v>0.13300000000000001</c:v>
                </c:pt>
                <c:pt idx="4">
                  <c:v>0.12300000000000001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27-4C8B-9639-D3314F339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3658240"/>
        <c:axId val="83659776"/>
      </c:barChart>
      <c:catAx>
        <c:axId val="8365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659776"/>
        <c:crosses val="autoZero"/>
        <c:auto val="1"/>
        <c:lblAlgn val="ctr"/>
        <c:lblOffset val="100"/>
        <c:noMultiLvlLbl val="0"/>
      </c:catAx>
      <c:valAx>
        <c:axId val="8365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ru-RU" sz="1200" b="1" i="0" baseline="0">
                    <a:latin typeface="+mn-lt"/>
                  </a:rPr>
                  <a:t>Средний вес, кг</a:t>
                </a:r>
                <a:endParaRPr lang="ru-RU" sz="1200"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1.7158176943699734E-2"/>
              <c:y val="0.2900944152814232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65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6192A-CC88-47B3-907D-2720F4A41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2642</Words>
  <Characters>15064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Репняк</dc:creator>
  <cp:lastModifiedBy>Тимофей Репняк</cp:lastModifiedBy>
  <cp:revision>14</cp:revision>
  <cp:lastPrinted>2017-07-03T18:27:00Z</cp:lastPrinted>
  <dcterms:created xsi:type="dcterms:W3CDTF">2018-11-14T11:55:00Z</dcterms:created>
  <dcterms:modified xsi:type="dcterms:W3CDTF">2019-01-30T14:15:00Z</dcterms:modified>
</cp:coreProperties>
</file>