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60" w:rsidRPr="00B811CC" w:rsidRDefault="00F0486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Министерство образования и науки </w:t>
      </w:r>
      <w:r w:rsidR="00B811CC" w:rsidRPr="00B811CC">
        <w:rPr>
          <w:rFonts w:ascii="Times New Roman" w:eastAsia="Times New Roman" w:hAnsi="Times New Roman" w:cs="Times New Roman"/>
          <w:color w:val="0D0D0D"/>
          <w:sz w:val="28"/>
          <w:szCs w:val="28"/>
        </w:rPr>
        <w:t>Алтайского края</w:t>
      </w:r>
    </w:p>
    <w:p w:rsidR="009427DF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D0D0D"/>
          <w:sz w:val="28"/>
          <w:szCs w:val="28"/>
        </w:rPr>
        <w:t>Муниципальное общеобразовательное учреждение «</w:t>
      </w:r>
      <w:proofErr w:type="spellStart"/>
      <w:r w:rsidRPr="00B811CC">
        <w:rPr>
          <w:rFonts w:ascii="Times New Roman" w:eastAsia="Times New Roman" w:hAnsi="Times New Roman" w:cs="Times New Roman"/>
          <w:color w:val="0D0D0D"/>
          <w:sz w:val="28"/>
          <w:szCs w:val="28"/>
        </w:rPr>
        <w:t>Малошелковниковская</w:t>
      </w:r>
      <w:proofErr w:type="spellEnd"/>
      <w:r w:rsidRPr="00B811CC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средняя общеобразовательная школа»</w:t>
      </w:r>
    </w:p>
    <w:p w:rsidR="00EC7489" w:rsidRPr="00B811CC" w:rsidRDefault="009427DF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Егорьевский район</w:t>
      </w:r>
      <w:r w:rsidR="003478DD">
        <w:rPr>
          <w:rFonts w:ascii="Times New Roman" w:eastAsia="Times New Roman" w:hAnsi="Times New Roman" w:cs="Times New Roman"/>
          <w:color w:val="0D0D0D"/>
          <w:sz w:val="28"/>
          <w:szCs w:val="28"/>
        </w:rPr>
        <w:t>, Алтайский край</w:t>
      </w: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C7489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B811CC" w:rsidRDefault="00B811CC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B811CC" w:rsidRPr="00B811CC" w:rsidRDefault="00B811CC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EC7489" w:rsidRPr="005D41E6" w:rsidRDefault="00B811CC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5D41E6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>«</w:t>
      </w:r>
      <w:r w:rsidR="00EC7489" w:rsidRPr="005D41E6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Птицы красных книг Алтайского края и Российской Федерации, обитающие в урочище </w:t>
      </w:r>
      <w:proofErr w:type="spellStart"/>
      <w:r w:rsidR="00EC7489" w:rsidRPr="005D41E6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>Трунов</w:t>
      </w:r>
      <w:proofErr w:type="spellEnd"/>
      <w:r w:rsidR="00EC7489" w:rsidRPr="005D41E6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луг</w:t>
      </w:r>
      <w:r w:rsidRPr="005D41E6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</w:rPr>
        <w:t>»</w:t>
      </w: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7489" w:rsidRPr="00B811CC" w:rsidRDefault="00B811CC" w:rsidP="00B811C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Арина, </w:t>
      </w:r>
      <w:r w:rsidR="00EC7489"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 класс</w:t>
      </w:r>
    </w:p>
    <w:p w:rsidR="00EC7489" w:rsidRPr="00B811CC" w:rsidRDefault="00EC7489" w:rsidP="00B811C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2300" w:rsidRDefault="00EC7489" w:rsidP="00B811C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Научный руководитель:</w:t>
      </w:r>
      <w:r w:rsid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Какошкина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В.,</w:t>
      </w:r>
      <w:r w:rsid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</w:t>
      </w:r>
    </w:p>
    <w:p w:rsidR="00EC7489" w:rsidRPr="00B811CC" w:rsidRDefault="00B811CC" w:rsidP="00B811C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биологии</w:t>
      </w:r>
      <w:r w:rsidR="005450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942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ОУ «</w:t>
      </w:r>
      <w:proofErr w:type="spellStart"/>
      <w:r w:rsidR="00EC7489"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Малошелковниковская</w:t>
      </w:r>
      <w:proofErr w:type="spellEnd"/>
      <w:r w:rsidR="00EC7489"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="00942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7489" w:rsidRPr="00B811CC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7489" w:rsidRDefault="00EC7489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2300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2300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2300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2300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7489" w:rsidRPr="00B811CC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Барнаул</w:t>
      </w:r>
    </w:p>
    <w:p w:rsidR="00EC7489" w:rsidRPr="00B811CC" w:rsidRDefault="00D12300" w:rsidP="00B811C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2018</w:t>
      </w:r>
      <w:r w:rsidR="00EC7489" w:rsidRPr="00B81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546290333"/>
        <w:docPartObj>
          <w:docPartGallery w:val="Table of Contents"/>
          <w:docPartUnique/>
        </w:docPartObj>
      </w:sdtPr>
      <w:sdtContent>
        <w:p w:rsidR="00B64518" w:rsidRPr="00B64518" w:rsidRDefault="00B64518" w:rsidP="00B64518">
          <w:pPr>
            <w:pStyle w:val="ac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r w:rsidRPr="00B6451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64518" w:rsidRPr="00B64518" w:rsidRDefault="00B64518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6451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6451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6451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35505524" w:history="1">
            <w:r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_Toc535505524 \h </w:instrText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25" w:history="1">
            <w:r w:rsidR="00B64518" w:rsidRPr="00B64518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Литературный обзор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_Toc535505525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26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1.1 Желчная овсянка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_Toc535505526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27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1.2 Журавль-красавка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_Toc535505527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28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1.3 Красношейная поганка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_Toc535505528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29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1.5 Чёрный аист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_Toc535505529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0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1.6 Орёл-могильник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_Toc535505530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1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2. Материал и методы исследований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_Toc535505531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2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3. Результаты исследований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_Toc535505532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3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3.1 Характеристика исследуемого участка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_Toc535505533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4" w:history="1">
            <w:r w:rsidR="00B64518" w:rsidRPr="00B64518">
              <w:rPr>
                <w:rStyle w:val="ad"/>
                <w:rFonts w:ascii="Times New Roman" w:eastAsia="DejaVu Sans" w:hAnsi="Times New Roman" w:cs="Times New Roman"/>
                <w:noProof/>
                <w:color w:val="auto"/>
                <w:sz w:val="28"/>
                <w:szCs w:val="28"/>
                <w:lang w:eastAsia="hi-IN" w:bidi="hi-IN"/>
              </w:rPr>
              <w:t>3.2 Распределение птиц в биотопе Трунов луг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_Toc535505534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5" w:history="1">
            <w:r w:rsidR="00B64518" w:rsidRPr="00B64518">
              <w:rPr>
                <w:rStyle w:val="ad"/>
                <w:rFonts w:ascii="Times New Roman" w:eastAsia="DejaVu Sans" w:hAnsi="Times New Roman" w:cs="Times New Roman"/>
                <w:noProof/>
                <w:color w:val="auto"/>
                <w:sz w:val="28"/>
                <w:szCs w:val="28"/>
                <w:lang w:eastAsia="hi-IN" w:bidi="hi-IN"/>
              </w:rPr>
              <w:t>3.3 Маршрут, критерии его выбора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_Toc535505535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6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3.4 Численность, плотность птиц в урочище Трунов луг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_Toc535505536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7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4. Практическая значимость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_Toc535505537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8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Выводы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_Toc535505538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39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_Toc535505539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40" w:history="1">
            <w:r w:rsidR="00B64518" w:rsidRPr="00B64518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_Toc535505540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Pr="00B64518" w:rsidRDefault="001F3CFD" w:rsidP="00B64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505541" w:history="1">
            <w:r w:rsidR="00B64518" w:rsidRPr="00B64518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Приложение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_Toc535505541 \h </w:instrTex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64518" w:rsidRPr="00B64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4518" w:rsidRDefault="00B64518" w:rsidP="00B64518">
          <w:pPr>
            <w:spacing w:after="0" w:line="360" w:lineRule="auto"/>
          </w:pPr>
          <w:r w:rsidRPr="00B6451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811CC" w:rsidRDefault="00B811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4518" w:rsidRDefault="00B645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35505524"/>
      <w:r>
        <w:rPr>
          <w:rFonts w:ascii="Times New Roman" w:eastAsia="Times New Roman" w:hAnsi="Times New Roman" w:cs="Times New Roman"/>
        </w:rPr>
        <w:br w:type="page"/>
      </w:r>
    </w:p>
    <w:p w:rsidR="003051FA" w:rsidRPr="009F3FEC" w:rsidRDefault="003051FA" w:rsidP="00A2025E">
      <w:pPr>
        <w:pStyle w:val="1"/>
        <w:rPr>
          <w:rFonts w:ascii="Times New Roman" w:eastAsia="Times New Roman" w:hAnsi="Times New Roman" w:cs="Times New Roman"/>
          <w:color w:val="auto"/>
        </w:rPr>
      </w:pPr>
      <w:r w:rsidRPr="009F3FEC"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  <w:bookmarkEnd w:id="0"/>
    </w:p>
    <w:p w:rsidR="00440F33" w:rsidRPr="00B811CC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Сокращение биоразнообразия является основной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экологической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проблемой в современном мире. </w:t>
      </w:r>
      <w:r w:rsidR="007704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человек обязан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сохранять виды животных, растений и грибо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особенно </w:t>
      </w:r>
      <w:proofErr w:type="spellStart"/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краснокнижные</w:t>
      </w:r>
      <w:proofErr w:type="spellEnd"/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0161" w:rsidRDefault="00440F33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окрестностях села Малая </w:t>
      </w:r>
      <w:proofErr w:type="spellStart"/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Шелковка</w:t>
      </w:r>
      <w:proofErr w:type="spellEnd"/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учащимися МОУ «</w:t>
      </w:r>
      <w:proofErr w:type="spellStart"/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Малошелковниковская</w:t>
      </w:r>
      <w:proofErr w:type="spellEnd"/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СОШ»</w:t>
      </w:r>
      <w:r w:rsidR="001E79B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 биотоп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обитают</w:t>
      </w:r>
      <w:r w:rsidR="00B907F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</w:t>
      </w:r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растений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млекопитающих животных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907F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занесенные в к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расные книг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Алтайского края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Федерации.</w:t>
      </w:r>
      <w:r w:rsidR="007704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До 2014 года о</w:t>
      </w:r>
      <w:r w:rsidR="007704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рнитофауна урочища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луг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изучалась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Из Красной книги Алтайского края</w:t>
      </w:r>
      <w:r w:rsidR="009F3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(2006 г.)</w:t>
      </w:r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3FE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D549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ыяснили, что 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подобных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 условиях соседних районов</w:t>
      </w:r>
      <w:r w:rsidR="00802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Рубцовском и Угловском</w:t>
      </w:r>
      <w:r w:rsidR="00802C0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обитают птицы, занесённые в красные книги Алтайского края и Российской Федерации, например</w:t>
      </w:r>
      <w:r w:rsidR="003B0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журавль-красавка, желчная овсянка и другие.</w:t>
      </w:r>
      <w:r w:rsidR="003B0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B0161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 исследован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  <w:r w:rsidR="00AB7BD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птиц</w:t>
      </w:r>
      <w:r w:rsidR="007B096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занесённые в красные книги 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Алтайского края и Российской Федерации</w:t>
      </w:r>
      <w:r w:rsidR="00AB7BD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65DE" w:rsidRPr="00B865DE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704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</w:t>
      </w:r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исследования: обитание </w:t>
      </w:r>
      <w:proofErr w:type="spellStart"/>
      <w:r w:rsidR="003051F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 птиц </w:t>
      </w:r>
      <w:r w:rsidR="007704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урочище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луг.</w:t>
      </w:r>
    </w:p>
    <w:p w:rsidR="00B865DE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выявить в урочище </w:t>
      </w:r>
      <w:proofErr w:type="spellStart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Трун</w:t>
      </w:r>
      <w:r w:rsidR="00FA6993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="00FA6993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виды птиц, занесенные в к</w:t>
      </w: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расные книги Алтайског</w:t>
      </w:r>
      <w:r w:rsid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о края и Российской Федерации.</w:t>
      </w:r>
    </w:p>
    <w:p w:rsidR="00B865DE" w:rsidRDefault="00AB7BD0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B865DE" w:rsidRPr="00B865DE" w:rsidRDefault="0005788F" w:rsidP="00B865D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видовой состав орнитофауны урочища </w:t>
      </w:r>
      <w:proofErr w:type="spellStart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</w:t>
      </w:r>
      <w:r w:rsidR="00FB7D75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865DE" w:rsidRPr="00B865DE" w:rsidRDefault="0077047F" w:rsidP="00B865D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виды птиц, занесенных</w:t>
      </w:r>
      <w:r w:rsidR="00FA6993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</w:t>
      </w:r>
      <w:r w:rsidR="00FB7D75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расные книги Алтайского края</w:t>
      </w:r>
      <w:r w:rsidR="00AB7BD0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FB7D75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 </w:t>
      </w:r>
      <w:r w:rsidR="00746278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Федерации;</w:t>
      </w:r>
    </w:p>
    <w:p w:rsidR="00B865DE" w:rsidRPr="00B865DE" w:rsidRDefault="00746278" w:rsidP="00B865D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учёт плотности </w:t>
      </w:r>
      <w:proofErr w:type="spellStart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</w:t>
      </w:r>
      <w:proofErr w:type="gramStart"/>
      <w:r w:rsidR="00FB7D75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B865DE" w:rsidRPr="00B865DE" w:rsidRDefault="00FB7D75" w:rsidP="00B865D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природоохранные мероприятия по сох</w:t>
      </w:r>
      <w:r w:rsidR="003051FA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ранению </w:t>
      </w:r>
      <w:proofErr w:type="spellStart"/>
      <w:r w:rsidR="003051FA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7BD0"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птиц </w:t>
      </w:r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урочища </w:t>
      </w:r>
      <w:proofErr w:type="spellStart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луг.</w:t>
      </w:r>
    </w:p>
    <w:p w:rsidR="001D0EEF" w:rsidRDefault="00AB7BD0" w:rsidP="001D0E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про</w:t>
      </w:r>
      <w:r w:rsidR="00F30ED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водились </w:t>
      </w:r>
      <w:r w:rsidR="00B86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F30ED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2014 года по 2018 год.</w:t>
      </w:r>
    </w:p>
    <w:p w:rsidR="001D0EEF" w:rsidRPr="00B811CC" w:rsidRDefault="001D0EEF" w:rsidP="001D0E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Новизна.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Орнитологичес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исследования окрестностей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Малая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Шелковка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района до 2014 года не проводились. Особую ценность представляют виды птиц, занесённые в красные книги Алтайского края и Российской Федерации. </w:t>
      </w:r>
    </w:p>
    <w:p w:rsidR="00792B39" w:rsidRPr="00B64CF9" w:rsidRDefault="00AA5E6C" w:rsidP="00B64CF9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1" w:name="_Toc535505525"/>
      <w:r w:rsidRPr="00B64CF9">
        <w:rPr>
          <w:rFonts w:ascii="Times New Roman" w:hAnsi="Times New Roman" w:cs="Times New Roman"/>
          <w:color w:val="auto"/>
        </w:rPr>
        <w:lastRenderedPageBreak/>
        <w:t>1.</w:t>
      </w:r>
      <w:r w:rsidR="00B865DE" w:rsidRPr="00B64CF9">
        <w:rPr>
          <w:rFonts w:ascii="Times New Roman" w:hAnsi="Times New Roman" w:cs="Times New Roman"/>
          <w:color w:val="auto"/>
        </w:rPr>
        <w:t xml:space="preserve"> </w:t>
      </w:r>
      <w:r w:rsidR="002E334E" w:rsidRPr="00B64CF9">
        <w:rPr>
          <w:rFonts w:ascii="Times New Roman" w:hAnsi="Times New Roman" w:cs="Times New Roman"/>
          <w:color w:val="auto"/>
        </w:rPr>
        <w:t>Литературный обзор</w:t>
      </w:r>
      <w:bookmarkEnd w:id="1"/>
    </w:p>
    <w:p w:rsidR="009608C7" w:rsidRPr="00B811CC" w:rsidRDefault="00792B3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аботая с литературными источниками информации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обращали внимание на виды </w:t>
      </w:r>
      <w:proofErr w:type="spellStart"/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птиц, предпочитающих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обитания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степные участк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похожие на урочище </w:t>
      </w:r>
      <w:proofErr w:type="spellStart"/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на границы ареала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данных видов</w:t>
      </w:r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92B39" w:rsidRPr="00B811CC" w:rsidRDefault="009608C7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Красной книге Алтайского края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находили ви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птиц, обитающие в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окрестностях сёл Егорьевского района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(Новоегорьевское, Сросты, Титовка)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соседних районах: </w:t>
      </w:r>
      <w:proofErr w:type="gramStart"/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Угловском</w:t>
      </w:r>
      <w:proofErr w:type="gramEnd"/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Рубцовском.</w:t>
      </w:r>
    </w:p>
    <w:p w:rsidR="0008672E" w:rsidRPr="00B64CF9" w:rsidRDefault="0008672E" w:rsidP="00B64CF9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2" w:name="_Toc535505526"/>
      <w:r w:rsidRPr="00B64CF9">
        <w:rPr>
          <w:rFonts w:ascii="Times New Roman" w:eastAsia="Times New Roman" w:hAnsi="Times New Roman" w:cs="Times New Roman"/>
          <w:color w:val="auto"/>
        </w:rPr>
        <w:t>1.1 Желчная овсянка</w:t>
      </w:r>
      <w:bookmarkEnd w:id="2"/>
    </w:p>
    <w:p w:rsidR="0049234C" w:rsidRPr="00B811CC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справочни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ке-определителе </w:t>
      </w:r>
      <w:r w:rsidR="00B64C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К. </w:t>
      </w:r>
      <w:proofErr w:type="spellStart"/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Рябицева</w:t>
      </w:r>
      <w:proofErr w:type="spellEnd"/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желчной овсянке 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исано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B64C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 w:rsidR="00B64CF9">
        <w:rPr>
          <w:rFonts w:ascii="Times New Roman" w:eastAsia="Times New Roman" w:hAnsi="Times New Roman" w:cs="Times New Roman"/>
          <w:color w:val="000000"/>
          <w:sz w:val="28"/>
          <w:szCs w:val="28"/>
        </w:rPr>
        <w:t>ал занимает в основном восток центральной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Азии. В степях нашего региона находится северо-западная окраина ареала. Довольно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редки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местами обычны.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Перелетны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Есть свидетельства медленного расселения на север</w:t>
      </w:r>
      <w:r w:rsidR="00B64C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[6]</w:t>
      </w:r>
      <w:r w:rsidR="00B64C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6789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Красной книге Алтайского края место обитания описано более подробно:</w:t>
      </w:r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местообитаний может бы</w:t>
      </w:r>
      <w:r w:rsidR="00792B3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довольно разнообразен: </w:t>
      </w:r>
      <w:proofErr w:type="spellStart"/>
      <w:r w:rsidR="00792B3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закуст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аренные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влажные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крупнотравные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пойменные луга, не слишком мокрые болота с кустарниками, островки леса, лесостепные колки, берега озер с кустарниками,</w:t>
      </w:r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заболоченные, но не слишком пер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еувлажненные, поросшие травой и кустарниками участки, гари, в горах - редколесья вдоль верхней границы леса с альпийскими лужайками и кустарниками, открытые участки</w:t>
      </w:r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субальпики</w:t>
      </w:r>
      <w:proofErr w:type="spellEnd"/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границы леса</w:t>
      </w:r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[3]</w:t>
      </w:r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B7D75" w:rsidRPr="00B811CC" w:rsidRDefault="002810C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«Поющие самцы вст</w:t>
      </w:r>
      <w:r w:rsidR="00FF07E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ечены: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сел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Корболиха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Староалейское и Угловское, оз.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Ляпуниха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Угловском районе. На гнездовье в 1997 г. желчная овсянка наблюдалась в окрестностях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Самарка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Рубцовского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района» [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3]</w:t>
      </w:r>
      <w:r w:rsidR="00E26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34232" w:rsidRPr="003C78CF" w:rsidRDefault="00B34232" w:rsidP="003C78CF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3" w:name="_Toc535505527"/>
      <w:r w:rsidRPr="003C78CF">
        <w:rPr>
          <w:rFonts w:ascii="Times New Roman" w:eastAsia="Times New Roman" w:hAnsi="Times New Roman" w:cs="Times New Roman"/>
          <w:color w:val="auto"/>
        </w:rPr>
        <w:t>1.2 Журавль-красавка</w:t>
      </w:r>
      <w:bookmarkEnd w:id="3"/>
    </w:p>
    <w:p w:rsidR="003C78CF" w:rsidRDefault="009608C7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Плоские или слегка всхолмленные целинные солончаковые степные участки с негустым травостоем; не избегает и голых солончаковых плешин. Начала заселяться поля, посевы многолетних трав. Тяготеет к озерам, рекам, артезианским скважинам, с</w:t>
      </w:r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елится от них не далее 1,5 км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C7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[6]</w:t>
      </w:r>
      <w:r w:rsidR="003C7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8CF" w:rsidRDefault="00E8793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r w:rsidR="005B482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1980-х гг. поступали регулярные сведения о летних встречах в Угловском районе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с.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Круглое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…»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[3]</w:t>
      </w:r>
      <w:r w:rsidR="003C7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8CF" w:rsidRPr="003C78CF" w:rsidRDefault="00B34232" w:rsidP="003C78CF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4" w:name="_Toc535505528"/>
      <w:r w:rsidRPr="003C78CF">
        <w:rPr>
          <w:rFonts w:ascii="Times New Roman" w:eastAsia="Times New Roman" w:hAnsi="Times New Roman" w:cs="Times New Roman"/>
          <w:color w:val="auto"/>
        </w:rPr>
        <w:t>1.3 Красношейная поганка</w:t>
      </w:r>
      <w:bookmarkEnd w:id="4"/>
    </w:p>
    <w:p w:rsidR="00FB7D75" w:rsidRDefault="009608C7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Небольшие водоемы со стоячей водой и богатой водной растительностью. Предпочитает маленькие озера. Селится на болотах с открытой водой, в заводях крупных озер. Тяготеет к лесным ландшафтам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C7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[6]</w:t>
      </w:r>
      <w:r w:rsidR="003C7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34232" w:rsidRDefault="00E8793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в отношении обилия красношейной поганки в начале и середине XX в. довольно противоречива: одни оценивали её как обы</w:t>
      </w:r>
      <w:r w:rsidR="00EB3A0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чный, другие </w:t>
      </w:r>
      <w:r w:rsidR="00E534E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B3A0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редкий вид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Вероятно, это говорит не столько о динамике численности, сколько о неравномерности и спорадичности распространения. Сейчас </w:t>
      </w:r>
      <w:r w:rsidR="00E534E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средней лесостепи красношейная поганк</w:t>
      </w:r>
      <w:r w:rsidR="00EB3A0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E534E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B3A0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редкий вид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отмечается от одной до пяти птиц, обилие его в окрестностях ст. Озерки составило 0,02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proofErr w:type="gramStart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gramStart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м'2,</w:t>
      </w:r>
      <w:r w:rsidR="00E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оз. М. Камышное в 1999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-2003 гг. г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нездилось от пяти до семи пар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на небольш</w:t>
      </w:r>
      <w:r w:rsidR="00EB3A0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их озерах отмечалось по паре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второй половине лета поганка встречена на оз. Горькое Перешеечное Егорьевского района…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крае в целом редка</w:t>
      </w:r>
      <w:proofErr w:type="gramStart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3]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025E" w:rsidRDefault="0008672E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 Лунь степной</w:t>
      </w:r>
    </w:p>
    <w:p w:rsidR="00A2025E" w:rsidRDefault="009608C7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C46872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Гнездовой а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реал включает степи, ле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состепи и полупустыни Евразии.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 обитания. Обитатель открытых пространств. В крае тяготеет к влажным биотопам (заросли тростников, рогоза, влажны</w:t>
      </w:r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е солончаки, низинные болота)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[6]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B7D75" w:rsidRPr="00B811CC" w:rsidRDefault="00C46872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Алтайском крае </w:t>
      </w:r>
      <w:proofErr w:type="gramStart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</w:t>
      </w:r>
      <w:proofErr w:type="gramEnd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широко. И. М. и П. М. </w:t>
      </w:r>
      <w:proofErr w:type="spellStart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Залесские</w:t>
      </w:r>
      <w:proofErr w:type="spellEnd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считали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гнездящимся в </w:t>
      </w:r>
      <w:proofErr w:type="spellStart"/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>Кулундинском</w:t>
      </w:r>
      <w:proofErr w:type="spellEnd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Прииртышском</w:t>
      </w:r>
      <w:proofErr w:type="spellEnd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Верхнеобском</w:t>
      </w:r>
      <w:proofErr w:type="spellEnd"/>
      <w:r w:rsidR="00F5178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участках, а также в Северо-Западном Алтае и «частично» гнездящимся – на Западном Алтае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…Встречается эта птица в Угловском районе»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Предположительно, ежего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 гнездится не менее 300 пар 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[3]</w:t>
      </w:r>
      <w:r w:rsidR="00A202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025E" w:rsidRPr="00A2025E" w:rsidRDefault="00B34232" w:rsidP="00A2025E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5" w:name="_Toc535505529"/>
      <w:r w:rsidRPr="00A2025E">
        <w:rPr>
          <w:rFonts w:ascii="Times New Roman" w:eastAsia="Times New Roman" w:hAnsi="Times New Roman" w:cs="Times New Roman"/>
          <w:color w:val="auto"/>
        </w:rPr>
        <w:t>1.5 Чёрный аист</w:t>
      </w:r>
      <w:bookmarkEnd w:id="5"/>
    </w:p>
    <w:p w:rsidR="00BA6CE2" w:rsidRDefault="00FF07E7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Встречаются практически всюду, где произрастают леса и присутствуют в непосредственной близости от них кормовые биотопы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(берега рек и озер с открытыми мелководьями, старицы, болота и пр.). Не проявляет он избирательности и в отношении рельефа, обживая как равнинные,</w:t>
      </w:r>
      <w:r w:rsidR="002E334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и горные территории края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[3]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6CE2" w:rsidRDefault="00C46872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Красной книге Алтайского края отмечаются единичные встречи в Егорьевском районе, с. Петухов Лог</w:t>
      </w:r>
      <w:r w:rsidRPr="00B811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в Угловском районе</w:t>
      </w:r>
      <w:r w:rsidR="008057B6" w:rsidRPr="00B811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34232" w:rsidRPr="00BA6CE2" w:rsidRDefault="00B34232" w:rsidP="00BA6CE2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6" w:name="_Toc535505530"/>
      <w:r w:rsidRPr="00BA6CE2">
        <w:rPr>
          <w:rFonts w:ascii="Times New Roman" w:eastAsia="Times New Roman" w:hAnsi="Times New Roman" w:cs="Times New Roman"/>
          <w:color w:val="auto"/>
        </w:rPr>
        <w:t>1.6 Орёл-могильник</w:t>
      </w:r>
      <w:bookmarkEnd w:id="6"/>
    </w:p>
    <w:p w:rsidR="00D259C0" w:rsidRPr="00B811CC" w:rsidRDefault="00D259C0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>«Места обитания могильников – открытые пространства, перемежающиеся высокоствольными насаждениями.</w:t>
      </w:r>
      <w:r w:rsidR="00BA6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>Гнездятся на больших деревьях рядом с открытыми пространствами – на опушках, в колках, в степных пойменных и островных лесах, на одиночных деревьях и</w:t>
      </w:r>
      <w:r w:rsidR="00C52329" w:rsidRPr="00B811CC">
        <w:rPr>
          <w:rFonts w:ascii="Times New Roman" w:eastAsia="Times New Roman" w:hAnsi="Times New Roman" w:cs="Times New Roman"/>
          <w:sz w:val="28"/>
          <w:szCs w:val="28"/>
        </w:rPr>
        <w:t xml:space="preserve"> опорах ЛЭП, в полях и степи» [7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>]</w:t>
      </w:r>
      <w:r w:rsidR="00BA6C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57B6" w:rsidRPr="00B811CC" w:rsidRDefault="008057B6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«В последние десятилетия гнездование отмечено на Бие-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Чумышской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возвышенности и пойме Катуни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Черемшанка. Довольно широко встречается п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о всей левобережной части края»</w:t>
      </w:r>
      <w:r w:rsidR="009608C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[3]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Отмечены в Егорьевском и Угловском районах.</w:t>
      </w:r>
    </w:p>
    <w:p w:rsidR="00BA6CE2" w:rsidRDefault="00BA6CE2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6CE2" w:rsidRDefault="00BA6CE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A6CE2" w:rsidRPr="00BA6CE2" w:rsidRDefault="00B34232" w:rsidP="00BA6CE2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7" w:name="_Toc535505531"/>
      <w:r w:rsidRPr="00BA6CE2">
        <w:rPr>
          <w:rFonts w:ascii="Times New Roman" w:eastAsia="Times New Roman" w:hAnsi="Times New Roman" w:cs="Times New Roman"/>
          <w:color w:val="auto"/>
        </w:rPr>
        <w:lastRenderedPageBreak/>
        <w:t xml:space="preserve">2. </w:t>
      </w:r>
      <w:r w:rsidR="00BA6CE2" w:rsidRPr="00BA6CE2">
        <w:rPr>
          <w:rFonts w:ascii="Times New Roman" w:eastAsia="Times New Roman" w:hAnsi="Times New Roman" w:cs="Times New Roman"/>
          <w:color w:val="auto"/>
        </w:rPr>
        <w:t>Материал</w:t>
      </w:r>
      <w:r w:rsidR="00FB7D75" w:rsidRPr="00BA6CE2">
        <w:rPr>
          <w:rFonts w:ascii="Times New Roman" w:eastAsia="Times New Roman" w:hAnsi="Times New Roman" w:cs="Times New Roman"/>
          <w:color w:val="auto"/>
        </w:rPr>
        <w:t xml:space="preserve"> и методы исследовани</w:t>
      </w:r>
      <w:r w:rsidR="00BA6CE2" w:rsidRPr="00BA6CE2">
        <w:rPr>
          <w:rFonts w:ascii="Times New Roman" w:eastAsia="Times New Roman" w:hAnsi="Times New Roman" w:cs="Times New Roman"/>
          <w:color w:val="auto"/>
        </w:rPr>
        <w:t>й</w:t>
      </w:r>
      <w:bookmarkEnd w:id="7"/>
    </w:p>
    <w:p w:rsidR="00BA6CE2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исс</w:t>
      </w:r>
      <w:r w:rsidR="00C52329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ледования использовались методы:</w:t>
      </w:r>
      <w:r w:rsidR="00FF07E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маршрутный учёт без ограничения полосы обнаружения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6CE2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Исследования проводились в окрестностях села Малая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Шелковка</w:t>
      </w:r>
      <w:proofErr w:type="spellEnd"/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района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 одному маршруту от села Малая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Шелковка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урочище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луг. (2км).</w:t>
      </w:r>
    </w:p>
    <w:p w:rsidR="00BA6CE2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экскурсий по маршруту отмечали в </w:t>
      </w:r>
      <w:r w:rsidR="006E03EE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полевом дневнике дату,</w:t>
      </w:r>
      <w:r w:rsidR="00FA699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встречи птиц</w:t>
      </w:r>
      <w:r w:rsidR="00FA699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занесённых в к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расные книги Алтайского края и Российской Федерации, их численность, время, погодные условия.</w:t>
      </w:r>
    </w:p>
    <w:p w:rsidR="00BA6CE2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наблюдения з</w:t>
      </w:r>
      <w:r w:rsidR="00FF07E7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 птицами и использовали: бинок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БПЦ, цифровой фотоаппарат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Sony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навигатор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Garmin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Навигатор использовался для фиксации координат ме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ст встр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ечи с редкими, исчезающими видами птиц.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дневнике наблюдений отмечали дату и место встречи с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краснокнижными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птицами, опис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ывали их поведение, следы жизни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 табл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1)</w:t>
      </w:r>
      <w:r w:rsidR="00BA6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1640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проведения учета, расчета плотности населения птиц использовалась методика 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С.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Равкина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1640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проведения учета птиц каждого вида в особях на 1 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км</w:t>
      </w:r>
      <w:proofErr w:type="gramStart"/>
      <w:r w:rsidR="00CC1640" w:rsidRPr="00CC164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1640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Техника проведения учета Учет проводили с апреля по сентябрь, в дневное время суток, в отсутствии сильного ветра и осадков. Во время учёта шли по маршруту и записывали в полевой дневник всех встреченных птиц. Птиц, летящих отмечали буквой «л», а сидящих – «с», а также отмечали расстояние птицы от наблюдателя. Отмечали место проведения учёта, дату и состояние погоды. Результаты учёта </w:t>
      </w:r>
      <w:r w:rsidR="00EF105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заносили в таблицу (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F105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F105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 табл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. 1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учета рассчитывали плотность населения птиц на </w:t>
      </w:r>
      <w:r w:rsidR="00CC1640"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1 км</w:t>
      </w:r>
      <w:proofErr w:type="gramStart"/>
      <w:r w:rsidR="00CC1640" w:rsidRPr="00CC164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[5]</w:t>
      </w:r>
      <w:r w:rsid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1745" w:rsidRDefault="00CC1640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FB7D75"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асчет плотности населения птиц каждого вида в особях на </w:t>
      </w:r>
      <w:r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>1 км</w:t>
      </w:r>
      <w:proofErr w:type="gramStart"/>
      <w:r w:rsidRPr="00CC164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FB7D75" w:rsidRPr="00CC16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вёлся для каждого из встреченных видов в отдельности по формуле: N вида = (n1 х 40) + (n2 х 10) + (n3 х 3) + n4 / L, где n1 - n4 - число особей, зарегистрированных в полосах обнаружения соответственно 0-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25 м, 25-100 м, 100-300 м и 300-1000 м; 40, 10, 3 и 1 - пересчетные коэффициенты, а L - учетный километраж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, км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 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табл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2)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3909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Пересчетные коэффициенты 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расширяют</w:t>
      </w:r>
      <w:r w:rsidR="0079174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дую из полос обнаружения до 1 км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полосы 0-25 м этот коэффициент равен 40 (25 м в 40 раз меньше 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1 км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для полосы 25-100 м 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коэффициент 10 (100 м в 10 раз меньше 1 км), для полосы 100-300 м 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коэффициент 3 (точнее 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3,33), для полосы 300-1000 м </w:t>
      </w:r>
      <w:r w:rsidR="00083909">
        <w:rPr>
          <w:rFonts w:ascii="Times New Roman" w:eastAsia="Times New Roman" w:hAnsi="Times New Roman" w:cs="Times New Roman"/>
          <w:color w:val="000000"/>
          <w:sz w:val="28"/>
          <w:szCs w:val="28"/>
        </w:rPr>
        <w:t>– коэффициент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</w:p>
    <w:p w:rsidR="004A3EC0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 для каждой полосы обнаружения произведения суммировали и записывали в графу n выборки. После этого полученное число делили на количество пройденных с учетом километров.</w:t>
      </w:r>
    </w:p>
    <w:p w:rsidR="00FB7D75" w:rsidRPr="00B811CC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птиц, встреченных летящими, пройденное расстояние (L) заменялось на суммарное время учета в часах (Н), умноженное на 30 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среднюю скорость полета птиц в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км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/час: n / (Н х 30).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графе N данные по плотности «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сидящих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летящих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 суммировались 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 табл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A3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3EC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[5].</w:t>
      </w:r>
    </w:p>
    <w:p w:rsidR="00B3663E" w:rsidRDefault="00B3663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166AF0" w:rsidRPr="00166AF0" w:rsidRDefault="00166AF0" w:rsidP="00166AF0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8" w:name="_Toc535505532"/>
      <w:r w:rsidRPr="00166AF0">
        <w:rPr>
          <w:rFonts w:ascii="Times New Roman" w:eastAsia="Times New Roman" w:hAnsi="Times New Roman" w:cs="Times New Roman"/>
          <w:color w:val="auto"/>
        </w:rPr>
        <w:lastRenderedPageBreak/>
        <w:t>3</w:t>
      </w:r>
      <w:r w:rsidR="00B34232" w:rsidRPr="00166AF0">
        <w:rPr>
          <w:rFonts w:ascii="Times New Roman" w:eastAsia="Times New Roman" w:hAnsi="Times New Roman" w:cs="Times New Roman"/>
          <w:color w:val="auto"/>
        </w:rPr>
        <w:t xml:space="preserve">. </w:t>
      </w:r>
      <w:r w:rsidR="00FB7D75" w:rsidRPr="00166AF0">
        <w:rPr>
          <w:rFonts w:ascii="Times New Roman" w:eastAsia="Times New Roman" w:hAnsi="Times New Roman" w:cs="Times New Roman"/>
          <w:color w:val="auto"/>
        </w:rPr>
        <w:t xml:space="preserve">Результаты </w:t>
      </w:r>
      <w:r w:rsidRPr="00166AF0">
        <w:rPr>
          <w:rFonts w:ascii="Times New Roman" w:eastAsia="Times New Roman" w:hAnsi="Times New Roman" w:cs="Times New Roman"/>
          <w:color w:val="auto"/>
        </w:rPr>
        <w:t>исследований</w:t>
      </w:r>
      <w:bookmarkEnd w:id="8"/>
    </w:p>
    <w:p w:rsidR="009728AB" w:rsidRPr="00166AF0" w:rsidRDefault="00166AF0" w:rsidP="00166AF0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9" w:name="_Toc535505533"/>
      <w:r w:rsidRPr="00166AF0">
        <w:rPr>
          <w:rFonts w:ascii="Times New Roman" w:eastAsia="Times New Roman" w:hAnsi="Times New Roman" w:cs="Times New Roman"/>
          <w:color w:val="auto"/>
        </w:rPr>
        <w:t>3.1</w:t>
      </w:r>
      <w:r w:rsidR="0059573B" w:rsidRPr="00166AF0">
        <w:rPr>
          <w:rFonts w:ascii="Times New Roman" w:eastAsia="Times New Roman" w:hAnsi="Times New Roman" w:cs="Times New Roman"/>
          <w:color w:val="auto"/>
        </w:rPr>
        <w:t xml:space="preserve"> Хара</w:t>
      </w:r>
      <w:r w:rsidR="009728AB" w:rsidRPr="00166AF0">
        <w:rPr>
          <w:rFonts w:ascii="Times New Roman" w:eastAsia="Times New Roman" w:hAnsi="Times New Roman" w:cs="Times New Roman"/>
          <w:color w:val="auto"/>
        </w:rPr>
        <w:t>ктеристика исследуемого участка</w:t>
      </w:r>
      <w:bookmarkEnd w:id="9"/>
    </w:p>
    <w:p w:rsidR="00C8765C" w:rsidRPr="00B811CC" w:rsidRDefault="0059573B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70 годы прошлого столетия, на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Труновом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лугу, была построена дамба с целью задержки весеннего паводка и создания искусственного водоёма. С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23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западной стороны луга, около дамбы располагается водоём. В водоёме обитают моллюски: прудовики и катушки, утки, поганки, личинки стрекоз и комаров, остромордая лягушка и др. Участок</w:t>
      </w:r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прилегающий к дамбе пониженный и заболоченный, почва солонцеватая, поэтому во время поднятия целины этот участок степи не был распахан. В урочище имеются </w:t>
      </w:r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повышенные участки, которые весной не заливает водой. На одном из таких участков растут кустарники: спиреи, </w:t>
      </w:r>
      <w:proofErr w:type="spellStart"/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карагана</w:t>
      </w:r>
      <w:proofErr w:type="spellEnd"/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шиповник иглистый. Это место благоприятное для гнездования певчих птиц. В биотопе обитают краснощёкие суслики, большие тушканчики, зайцы, лисы. Летом это место часто посещают барсуки. Урочище </w:t>
      </w:r>
      <w:proofErr w:type="spellStart"/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A778E0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не только благоприятное место для гнездования птиц, но и хорошая кормовая база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птиц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E239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CE23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5, рис. 7)</w:t>
      </w:r>
      <w:r w:rsidR="00CE23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458" w:rsidRPr="00CE2399" w:rsidRDefault="00CE2399" w:rsidP="00CE2399">
      <w:pPr>
        <w:pStyle w:val="1"/>
        <w:spacing w:before="0"/>
        <w:rPr>
          <w:rFonts w:ascii="Times New Roman" w:eastAsia="DejaVu Sans" w:hAnsi="Times New Roman" w:cs="Times New Roman"/>
          <w:color w:val="auto"/>
          <w:lang w:eastAsia="hi-IN" w:bidi="hi-IN"/>
        </w:rPr>
      </w:pPr>
      <w:bookmarkStart w:id="10" w:name="_Toc535505534"/>
      <w:r w:rsidRPr="00CE2399">
        <w:rPr>
          <w:rFonts w:ascii="Times New Roman" w:eastAsia="DejaVu Sans" w:hAnsi="Times New Roman" w:cs="Times New Roman"/>
          <w:color w:val="auto"/>
          <w:lang w:eastAsia="hi-IN" w:bidi="hi-IN"/>
        </w:rPr>
        <w:t>3.2</w:t>
      </w:r>
      <w:r w:rsidR="0049234C" w:rsidRPr="00CE2399">
        <w:rPr>
          <w:rFonts w:ascii="Times New Roman" w:eastAsia="DejaVu Sans" w:hAnsi="Times New Roman" w:cs="Times New Roman"/>
          <w:color w:val="auto"/>
          <w:lang w:eastAsia="hi-IN" w:bidi="hi-IN"/>
        </w:rPr>
        <w:t xml:space="preserve"> Распределение</w:t>
      </w:r>
      <w:r w:rsidR="00003458" w:rsidRPr="00CE2399">
        <w:rPr>
          <w:rFonts w:ascii="Times New Roman" w:eastAsia="DejaVu Sans" w:hAnsi="Times New Roman" w:cs="Times New Roman"/>
          <w:color w:val="auto"/>
          <w:lang w:eastAsia="hi-IN" w:bidi="hi-IN"/>
        </w:rPr>
        <w:t xml:space="preserve"> птиц в биотопе </w:t>
      </w:r>
      <w:proofErr w:type="spellStart"/>
      <w:r w:rsidR="00003458" w:rsidRPr="00CE2399">
        <w:rPr>
          <w:rFonts w:ascii="Times New Roman" w:eastAsia="DejaVu Sans" w:hAnsi="Times New Roman" w:cs="Times New Roman"/>
          <w:color w:val="auto"/>
          <w:lang w:eastAsia="hi-IN" w:bidi="hi-IN"/>
        </w:rPr>
        <w:t>Трунов</w:t>
      </w:r>
      <w:proofErr w:type="spellEnd"/>
      <w:r w:rsidR="00003458" w:rsidRPr="00CE2399">
        <w:rPr>
          <w:rFonts w:ascii="Times New Roman" w:eastAsia="DejaVu Sans" w:hAnsi="Times New Roman" w:cs="Times New Roman"/>
          <w:color w:val="auto"/>
          <w:lang w:eastAsia="hi-IN" w:bidi="hi-IN"/>
        </w:rPr>
        <w:t xml:space="preserve"> луг</w:t>
      </w:r>
      <w:bookmarkEnd w:id="10"/>
    </w:p>
    <w:p w:rsidR="00003458" w:rsidRPr="00B811CC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Орнитологические наблюдения в окрест</w:t>
      </w:r>
      <w:r w:rsidR="001906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ностях села Малая </w:t>
      </w:r>
      <w:proofErr w:type="spellStart"/>
      <w:r w:rsidR="0019069F">
        <w:rPr>
          <w:rFonts w:ascii="Times New Roman" w:eastAsia="Times New Roman" w:hAnsi="Times New Roman" w:cs="Times New Roman"/>
          <w:color w:val="000000"/>
          <w:sz w:val="28"/>
          <w:szCs w:val="28"/>
        </w:rPr>
        <w:t>Шелковка</w:t>
      </w:r>
      <w:proofErr w:type="spellEnd"/>
      <w:r w:rsidR="001906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ведутся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2014 года. За это время было выявлено 118 видов птиц, из них 18</w:t>
      </w:r>
      <w:r w:rsidR="00FA6993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 занесены в к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расные книги Алтайского края и Российской Федерации. В урочище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обнаружено 44 вида птиц, из них </w:t>
      </w:r>
      <w:r w:rsidR="006321F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proofErr w:type="spellStart"/>
      <w:r w:rsidR="006321F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="006321F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4079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Пару журавлей-красавок наблюдаем с 2014 года. Журавли пасутся в урочище, а также прилетают на водопой. Гнездятся журавли-красавки на п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рилегающих к лугу полях. В 2018 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пара вывела двух птенцов (п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 рис. 2)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4079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2015 году была замечена пара желчных овсянок в зарослях кустарников. Птицы появились в последних числах мая. В 2016 г., 2017 г.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 конца мая по конец июня также наблюдали пару желчных овсянок.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2018 году наблюдали двух самцов желчной овсянки с 27 мая по 4 июля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рис.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AA4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71ED1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 2017 году впервые обнаружили в водоеме урочища пару красн</w:t>
      </w:r>
      <w:r w:rsidR="00F345E2">
        <w:rPr>
          <w:rFonts w:ascii="Times New Roman" w:eastAsia="Times New Roman" w:hAnsi="Times New Roman" w:cs="Times New Roman"/>
          <w:color w:val="000000"/>
          <w:sz w:val="28"/>
          <w:szCs w:val="28"/>
        </w:rPr>
        <w:t>ошейных поганок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F345E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F345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4, рис. 5)</w:t>
      </w:r>
      <w:r w:rsidR="00F345E2">
        <w:rPr>
          <w:rFonts w:ascii="Times New Roman" w:eastAsia="Times New Roman" w:hAnsi="Times New Roman" w:cs="Times New Roman"/>
          <w:color w:val="000000"/>
          <w:sz w:val="28"/>
          <w:szCs w:val="28"/>
        </w:rPr>
        <w:t>. В 2017-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2018 годах неоднократно наблюдали самца луня степного, охотившегося в урочище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 рис.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458" w:rsidRPr="00B811CC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2016 года наблюдаем пролетающих над урочищем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</w:t>
      </w:r>
      <w:r w:rsidR="00B34232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орлов могильников, в 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2018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их было три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 рис. 6)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3 мая 2018 года впервые были замечены три особи черного аиста, ле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тающими над урочищем </w:t>
      </w:r>
      <w:proofErr w:type="spellStart"/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(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 рис. 3)</w:t>
      </w:r>
      <w:r w:rsidR="00D71E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458" w:rsidRPr="00947D0D" w:rsidRDefault="00947D0D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1" w:name="_Toc535505535"/>
      <w:r w:rsidRPr="00947D0D">
        <w:rPr>
          <w:rFonts w:ascii="Times New Roman" w:eastAsia="DejaVu Sans" w:hAnsi="Times New Roman" w:cs="Times New Roman"/>
          <w:color w:val="auto"/>
          <w:lang w:eastAsia="hi-IN" w:bidi="hi-IN"/>
        </w:rPr>
        <w:t>3.3</w:t>
      </w:r>
      <w:r w:rsidR="00003458" w:rsidRPr="00947D0D">
        <w:rPr>
          <w:rFonts w:ascii="Times New Roman" w:eastAsia="DejaVu Sans" w:hAnsi="Times New Roman" w:cs="Times New Roman"/>
          <w:color w:val="auto"/>
          <w:lang w:eastAsia="hi-IN" w:bidi="hi-IN"/>
        </w:rPr>
        <w:t xml:space="preserve"> Маршрут, критерии его выбора</w:t>
      </w:r>
      <w:bookmarkEnd w:id="11"/>
    </w:p>
    <w:p w:rsidR="00003458" w:rsidRPr="00B811CC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</w:pP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Исследовательская работа велась степной зоне. Маршрут проходил по дороге через поля к степно</w:t>
      </w:r>
      <w:r w:rsidR="00B34232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му участку «Урочище </w:t>
      </w:r>
      <w:proofErr w:type="spellStart"/>
      <w:r w:rsidR="00B34232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Трунов</w:t>
      </w:r>
      <w:proofErr w:type="spellEnd"/>
      <w:r w:rsidR="00B34232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луг» и по биотопу.</w:t>
      </w:r>
    </w:p>
    <w:p w:rsidR="00C52329" w:rsidRPr="00B811CC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</w:pP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Дорога от села Малая </w:t>
      </w:r>
      <w:proofErr w:type="spell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Шелковка</w:t>
      </w:r>
      <w:proofErr w:type="spell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до урочища «</w:t>
      </w:r>
      <w:proofErr w:type="spell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Трунов</w:t>
      </w:r>
      <w:proofErr w:type="spell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луг» проходит через поля, где могут </w:t>
      </w:r>
      <w:proofErr w:type="gram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гнезд</w:t>
      </w:r>
      <w:r w:rsidR="00947D0D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и</w:t>
      </w: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тся</w:t>
      </w:r>
      <w:proofErr w:type="gram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журавли. На обочине дороги обитают суслики крас</w:t>
      </w:r>
      <w:r w:rsidR="00947D0D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нощёкие. «Урочище </w:t>
      </w:r>
      <w:proofErr w:type="spellStart"/>
      <w:r w:rsidR="00947D0D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Трунов</w:t>
      </w:r>
      <w:proofErr w:type="spellEnd"/>
      <w:r w:rsidR="00947D0D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луг» – </w:t>
      </w: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степной участок с водоёмом, где много дичи. В этом месте много птиц </w:t>
      </w:r>
      <w:r w:rsidR="00947D0D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–</w:t>
      </w: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ворон, грачей, чаек, уток. Данный биотоп орлы могильники и </w:t>
      </w:r>
      <w:proofErr w:type="gram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луни</w:t>
      </w:r>
      <w:proofErr w:type="gram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степные и другие хищные птицы могут использовать для охоты. В биотопе </w:t>
      </w:r>
      <w:proofErr w:type="spell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Трунов</w:t>
      </w:r>
      <w:proofErr w:type="spell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луг благоприятные условия для гнездования многих птиц, например, поганок</w:t>
      </w:r>
      <w:r w:rsidR="00B34232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, уток, куликов</w:t>
      </w: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. </w:t>
      </w:r>
      <w:r w:rsidR="00B34232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Кустарники </w:t>
      </w:r>
      <w:r w:rsidR="00C52329"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– любимое место для гнездования певчих птиц.</w:t>
      </w:r>
    </w:p>
    <w:p w:rsidR="00003458" w:rsidRPr="00B811CC" w:rsidRDefault="00003458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</w:pPr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В 2018 году для учёта численности и плотности птиц использовали методику </w:t>
      </w:r>
      <w:proofErr w:type="spellStart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>Равкина</w:t>
      </w:r>
      <w:proofErr w:type="spellEnd"/>
      <w:r w:rsidRPr="00B811CC">
        <w:rPr>
          <w:rFonts w:ascii="Times New Roman" w:eastAsia="DejaVu Sans" w:hAnsi="Times New Roman" w:cs="Times New Roman"/>
          <w:bCs/>
          <w:kern w:val="1"/>
          <w:sz w:val="28"/>
          <w:szCs w:val="28"/>
          <w:lang w:eastAsia="hi-IN" w:bidi="hi-IN"/>
        </w:rPr>
        <w:t xml:space="preserve"> Ю. С.</w:t>
      </w:r>
    </w:p>
    <w:p w:rsidR="00B16B07" w:rsidRPr="00947D0D" w:rsidRDefault="00947D0D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2" w:name="_Toc535505536"/>
      <w:r w:rsidRPr="00947D0D">
        <w:rPr>
          <w:rFonts w:ascii="Times New Roman" w:eastAsia="Times New Roman" w:hAnsi="Times New Roman" w:cs="Times New Roman"/>
          <w:color w:val="auto"/>
        </w:rPr>
        <w:t>3.4</w:t>
      </w:r>
      <w:r w:rsidR="00B16B07" w:rsidRPr="00947D0D">
        <w:rPr>
          <w:rFonts w:ascii="Times New Roman" w:eastAsia="Times New Roman" w:hAnsi="Times New Roman" w:cs="Times New Roman"/>
          <w:color w:val="auto"/>
        </w:rPr>
        <w:t xml:space="preserve"> Чис</w:t>
      </w:r>
      <w:r w:rsidR="00003458" w:rsidRPr="00947D0D">
        <w:rPr>
          <w:rFonts w:ascii="Times New Roman" w:eastAsia="Times New Roman" w:hAnsi="Times New Roman" w:cs="Times New Roman"/>
          <w:color w:val="auto"/>
        </w:rPr>
        <w:t xml:space="preserve">ленность, плотность птиц в урочище </w:t>
      </w:r>
      <w:proofErr w:type="spellStart"/>
      <w:r w:rsidR="00003458" w:rsidRPr="00947D0D">
        <w:rPr>
          <w:rFonts w:ascii="Times New Roman" w:eastAsia="Times New Roman" w:hAnsi="Times New Roman" w:cs="Times New Roman"/>
          <w:color w:val="auto"/>
        </w:rPr>
        <w:t>Трунов</w:t>
      </w:r>
      <w:proofErr w:type="spellEnd"/>
      <w:r w:rsidR="00003458" w:rsidRPr="00947D0D">
        <w:rPr>
          <w:rFonts w:ascii="Times New Roman" w:eastAsia="Times New Roman" w:hAnsi="Times New Roman" w:cs="Times New Roman"/>
          <w:color w:val="auto"/>
        </w:rPr>
        <w:t xml:space="preserve"> луг</w:t>
      </w:r>
      <w:bookmarkEnd w:id="12"/>
    </w:p>
    <w:p w:rsidR="00B16B07" w:rsidRPr="00B811CC" w:rsidRDefault="00B16B07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>Всего нами было проведено 8 учётов по маршруту 1. Учёт проводился не только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>редких птиц, но и всех встреченных на маршрутах видов птиц. Общая протяжённость учетов 40 км.</w:t>
      </w:r>
    </w:p>
    <w:p w:rsidR="00B16B07" w:rsidRPr="00B811CC" w:rsidRDefault="00B16B07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 xml:space="preserve">Общая плотность птиц на маршруте 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= 71,7. 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>рео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бладающие виды птиц – это грачи, чеканы 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черноголовые, жёлтые трясогузки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>рилож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 3, табл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 2)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08B3" w:rsidRPr="00B811CC" w:rsidRDefault="00B16B07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>Расчёт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 xml:space="preserve"> плотности редких птиц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>на один квадратный метр на маршруте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 xml:space="preserve"> показал следующие результаты: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08B3" w:rsidRPr="00B811CC">
        <w:rPr>
          <w:rFonts w:ascii="Times New Roman" w:eastAsia="Times New Roman" w:hAnsi="Times New Roman" w:cs="Times New Roman"/>
          <w:sz w:val="28"/>
          <w:szCs w:val="28"/>
        </w:rPr>
        <w:t>желчная овсянка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– 6,02, журавль-кра</w:t>
      </w:r>
      <w:r w:rsidR="00E54326" w:rsidRPr="00B811CC">
        <w:rPr>
          <w:rFonts w:ascii="Times New Roman" w:eastAsia="Times New Roman" w:hAnsi="Times New Roman" w:cs="Times New Roman"/>
          <w:sz w:val="28"/>
          <w:szCs w:val="28"/>
        </w:rPr>
        <w:t xml:space="preserve">савка 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54326" w:rsidRPr="00B811CC">
        <w:rPr>
          <w:rFonts w:ascii="Times New Roman" w:eastAsia="Times New Roman" w:hAnsi="Times New Roman" w:cs="Times New Roman"/>
          <w:sz w:val="28"/>
          <w:szCs w:val="28"/>
        </w:rPr>
        <w:lastRenderedPageBreak/>
        <w:t>0,41, могильник – 0,05,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черный аист – 0,02, лунь степной – 0,005 (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>рилож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3, табл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2)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3101" w:rsidRPr="00B811CC" w:rsidRDefault="00003458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>Учёт и р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асчёт плотности красношейных поганок не производился, так как методика проведения учёта и расчёта плотности птиц </w:t>
      </w:r>
      <w:proofErr w:type="spellStart"/>
      <w:r w:rsidR="00BC31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Равкина</w:t>
      </w:r>
      <w:proofErr w:type="spellEnd"/>
      <w:r w:rsidR="00BC31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Ю.С. для водоплавающих птиц не применяется.</w:t>
      </w:r>
    </w:p>
    <w:p w:rsidR="00947D0D" w:rsidRDefault="00B16B07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sz w:val="28"/>
          <w:szCs w:val="28"/>
        </w:rPr>
        <w:t xml:space="preserve">В процессе исследования 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урочища </w:t>
      </w:r>
      <w:proofErr w:type="spellStart"/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="00947D0D">
        <w:rPr>
          <w:rFonts w:ascii="Times New Roman" w:eastAsia="Times New Roman" w:hAnsi="Times New Roman" w:cs="Times New Roman"/>
          <w:sz w:val="28"/>
          <w:szCs w:val="28"/>
        </w:rPr>
        <w:t xml:space="preserve"> луг и прилегающих к нему полей</w:t>
      </w:r>
      <w:r w:rsidRPr="00B811CC">
        <w:rPr>
          <w:rFonts w:ascii="Times New Roman" w:eastAsia="Times New Roman" w:hAnsi="Times New Roman" w:cs="Times New Roman"/>
          <w:sz w:val="28"/>
          <w:szCs w:val="28"/>
        </w:rPr>
        <w:t xml:space="preserve"> и в результате расчётов плотности населения птиц, подтвер</w:t>
      </w:r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дилось наше предположение, что урочище </w:t>
      </w:r>
      <w:proofErr w:type="spellStart"/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="00BC3101" w:rsidRPr="00B811CC">
        <w:rPr>
          <w:rFonts w:ascii="Times New Roman" w:eastAsia="Times New Roman" w:hAnsi="Times New Roman" w:cs="Times New Roman"/>
          <w:sz w:val="28"/>
          <w:szCs w:val="28"/>
        </w:rPr>
        <w:t xml:space="preserve"> луг – место обитания птиц, занесённых в Красные книги Алтайского края.</w:t>
      </w:r>
      <w:r w:rsidR="00947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72CF" w:rsidRPr="00B811CC" w:rsidRDefault="00947D0D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5207C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 в течение 5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было выявлено 6 видов редких, исчезающих видов птиц</w:t>
      </w:r>
      <w:r w:rsidR="005207C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урочище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Координаты местонахож</w:t>
      </w:r>
      <w:r w:rsidR="005207CA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</w:t>
      </w:r>
      <w:r w:rsidR="0000345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птиц 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сообщены ученым.</w:t>
      </w:r>
    </w:p>
    <w:p w:rsidR="00946A50" w:rsidRDefault="00946A50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3" w:name="_Toc535505537"/>
    </w:p>
    <w:p w:rsidR="0059573B" w:rsidRPr="00947D0D" w:rsidRDefault="00947D0D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r w:rsidRPr="00947D0D">
        <w:rPr>
          <w:rFonts w:ascii="Times New Roman" w:eastAsia="Times New Roman" w:hAnsi="Times New Roman" w:cs="Times New Roman"/>
          <w:color w:val="auto"/>
        </w:rPr>
        <w:t>4.</w:t>
      </w:r>
      <w:r w:rsidR="00F30ED6" w:rsidRPr="00947D0D">
        <w:rPr>
          <w:rFonts w:ascii="Times New Roman" w:eastAsia="Times New Roman" w:hAnsi="Times New Roman" w:cs="Times New Roman"/>
          <w:color w:val="auto"/>
        </w:rPr>
        <w:t xml:space="preserve"> </w:t>
      </w:r>
      <w:r w:rsidR="00F172CF" w:rsidRPr="00947D0D">
        <w:rPr>
          <w:rFonts w:ascii="Times New Roman" w:eastAsia="Times New Roman" w:hAnsi="Times New Roman" w:cs="Times New Roman"/>
          <w:color w:val="auto"/>
        </w:rPr>
        <w:t>Практическая значимость</w:t>
      </w:r>
      <w:bookmarkEnd w:id="13"/>
    </w:p>
    <w:p w:rsidR="00661269" w:rsidRPr="00B811CC" w:rsidRDefault="008F7601" w:rsidP="00B811CC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С 2014 года ведём подготовительную работу по созданию ООПТ памятник природы «Урочище </w:t>
      </w:r>
      <w:proofErr w:type="spellStart"/>
      <w:r w:rsidRPr="00B811CC">
        <w:rPr>
          <w:rFonts w:ascii="Times New Roman" w:eastAsia="Calibri" w:hAnsi="Times New Roman" w:cs="Times New Roman"/>
          <w:sz w:val="28"/>
          <w:szCs w:val="28"/>
        </w:rPr>
        <w:t>Трунов</w:t>
      </w:r>
      <w:proofErr w:type="spellEnd"/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 луг». 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На средства грантов</w:t>
      </w:r>
      <w:r w:rsidR="00F6749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GLOBAL GREENGRANTS FUND (2014-2016 гг.)</w:t>
      </w:r>
      <w:r w:rsidR="0049234C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234C" w:rsidRPr="00B811CC">
        <w:rPr>
          <w:rFonts w:ascii="Times New Roman" w:eastAsia="Calibri" w:hAnsi="Times New Roman" w:cs="Times New Roman"/>
          <w:sz w:val="28"/>
          <w:szCs w:val="28"/>
        </w:rPr>
        <w:t>о</w:t>
      </w:r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борудовали экологическую тропу «Заповедные места окрестностей села Малая </w:t>
      </w:r>
      <w:proofErr w:type="spellStart"/>
      <w:r w:rsidRPr="00B811CC">
        <w:rPr>
          <w:rFonts w:ascii="Times New Roman" w:eastAsia="Calibri" w:hAnsi="Times New Roman" w:cs="Times New Roman"/>
          <w:sz w:val="28"/>
          <w:szCs w:val="28"/>
        </w:rPr>
        <w:t>Шелковка</w:t>
      </w:r>
      <w:proofErr w:type="spellEnd"/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», одна из станций – «Урочище </w:t>
      </w:r>
      <w:proofErr w:type="spellStart"/>
      <w:r w:rsidRPr="00B811CC">
        <w:rPr>
          <w:rFonts w:ascii="Times New Roman" w:eastAsia="Calibri" w:hAnsi="Times New Roman" w:cs="Times New Roman"/>
          <w:sz w:val="28"/>
          <w:szCs w:val="28"/>
        </w:rPr>
        <w:t>Трунов</w:t>
      </w:r>
      <w:proofErr w:type="spellEnd"/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 луг».</w:t>
      </w:r>
      <w:r w:rsidR="00F6749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Проводим не только исследовательскую, но и просветительскую работу с населением </w:t>
      </w:r>
      <w:proofErr w:type="gramStart"/>
      <w:r w:rsidR="00F6749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нашего</w:t>
      </w:r>
      <w:proofErr w:type="gramEnd"/>
      <w:r w:rsidR="00F6749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соседних сел и районов.</w:t>
      </w:r>
      <w:r w:rsidRPr="00B811CC">
        <w:rPr>
          <w:rFonts w:ascii="Times New Roman" w:eastAsia="Calibri" w:hAnsi="Times New Roman" w:cs="Times New Roman"/>
          <w:sz w:val="28"/>
          <w:szCs w:val="28"/>
        </w:rPr>
        <w:t xml:space="preserve"> В урочище размещены информационные стенды, посвящённые редким видам растений и животных, правилам поведения 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47D0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947D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5, рис. 9-11)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811CC">
        <w:rPr>
          <w:rFonts w:ascii="Times New Roman" w:eastAsia="Calibri" w:hAnsi="Times New Roman" w:cs="Times New Roman"/>
          <w:sz w:val="28"/>
          <w:szCs w:val="28"/>
        </w:rPr>
        <w:t>Выпускаем информационные буклеты, проводим для населения и гостей экскурсии, экологические праздники</w:t>
      </w:r>
      <w:r w:rsidR="00C9349D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47D0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 w:rsidR="00947D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172C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5, рис. 8).</w:t>
      </w:r>
    </w:p>
    <w:p w:rsidR="001A4B7F" w:rsidRPr="00B811CC" w:rsidRDefault="0066126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 редакции Красной книги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Алтайского края. Том 2. Редкие и находящиеся под угрозой исчезновения виды животных. – Барнаул: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ИЗД-во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Ун-та,</w:t>
      </w:r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2016 </w:t>
      </w:r>
      <w:r w:rsidR="00947D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учтены наши сведения о распространении охраняемых видов:</w:t>
      </w:r>
      <w:r w:rsidR="00F01C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желчной овсянки, журавля-красавки в урочище </w:t>
      </w:r>
      <w:proofErr w:type="spellStart"/>
      <w:r w:rsidR="00F01C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F01C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</w:t>
      </w:r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(окрестности </w:t>
      </w:r>
      <w:proofErr w:type="gramStart"/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 Малая Шелковка)</w:t>
      </w:r>
      <w:r w:rsidR="00F01C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4B7F" w:rsidRPr="00B811CC" w:rsidRDefault="00F67496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Работу по выявлению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 птиц продолжаем. </w:t>
      </w:r>
      <w:r w:rsidR="001A4B7F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год участвуем в краевом исследовательском конкурсе «Красная книга Алтайского края», организованном экологической программой «Усынови заказник» и Министерством природных ресурсов и экологии Алтайского края.</w:t>
      </w:r>
    </w:p>
    <w:p w:rsidR="00947D0D" w:rsidRDefault="001A4B7F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proofErr w:type="gram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наших</w:t>
      </w:r>
      <w:proofErr w:type="gram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будут использованы для ведения региональной Красной книги и внесены в ВЕБ-ГИС</w:t>
      </w:r>
      <w:r w:rsidR="0017278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749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«Красная книга Алтайского края».</w:t>
      </w:r>
    </w:p>
    <w:p w:rsidR="00946A50" w:rsidRDefault="00946A50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4" w:name="_Toc535505538"/>
    </w:p>
    <w:p w:rsidR="00947D0D" w:rsidRPr="00947D0D" w:rsidRDefault="005207CA" w:rsidP="00947D0D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5" w:name="_GoBack"/>
      <w:bookmarkEnd w:id="15"/>
      <w:r w:rsidRPr="00947D0D">
        <w:rPr>
          <w:rFonts w:ascii="Times New Roman" w:eastAsia="Times New Roman" w:hAnsi="Times New Roman" w:cs="Times New Roman"/>
          <w:color w:val="auto"/>
        </w:rPr>
        <w:t>Выводы</w:t>
      </w:r>
      <w:bookmarkEnd w:id="14"/>
    </w:p>
    <w:p w:rsidR="003444F9" w:rsidRDefault="003444F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2014 года по 2018 год выявили в урочище </w:t>
      </w:r>
      <w:proofErr w:type="spellStart"/>
      <w:r w:rsidR="008F76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8F76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44 вида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птиц;</w:t>
      </w:r>
    </w:p>
    <w:p w:rsidR="003444F9" w:rsidRDefault="003444F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бнаружили в урочище </w:t>
      </w:r>
      <w:proofErr w:type="spellStart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21F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луг 6 видов птиц, занесенных в к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расные книги Алтайского края и Росси</w:t>
      </w:r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 Федерации;</w:t>
      </w:r>
    </w:p>
    <w:p w:rsidR="003444F9" w:rsidRDefault="003444F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</w:t>
      </w:r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лотность </w:t>
      </w:r>
      <w:proofErr w:type="spellStart"/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 в урочище: желчных овсянок – 6,04; журавлей красавок – 0,41; степной лунь – 0,005; орёл-могильник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0,05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чёрный аист – 0,02, </w:t>
      </w:r>
      <w:r w:rsidR="00746278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обнаружена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пара красношейных поганок;</w:t>
      </w:r>
    </w:p>
    <w:p w:rsidR="003444F9" w:rsidRDefault="003444F9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B7D75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мая 2018 год. Правительство Алтайского края приняло постановления об организации особо охраняемой природной территории памятник</w:t>
      </w:r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Урочище </w:t>
      </w:r>
      <w:proofErr w:type="spellStart"/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E54326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луг.</w:t>
      </w:r>
    </w:p>
    <w:p w:rsidR="00946A50" w:rsidRDefault="00946A50" w:rsidP="003444F9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bookmarkStart w:id="16" w:name="_Toc535505539"/>
    </w:p>
    <w:p w:rsidR="003444F9" w:rsidRPr="003444F9" w:rsidRDefault="00FB7D75" w:rsidP="003444F9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r w:rsidRPr="003444F9">
        <w:rPr>
          <w:rFonts w:ascii="Times New Roman" w:eastAsia="Times New Roman" w:hAnsi="Times New Roman" w:cs="Times New Roman"/>
          <w:color w:val="auto"/>
        </w:rPr>
        <w:t>Заключ</w:t>
      </w:r>
      <w:r w:rsidR="00C52329" w:rsidRPr="003444F9">
        <w:rPr>
          <w:rFonts w:ascii="Times New Roman" w:eastAsia="Times New Roman" w:hAnsi="Times New Roman" w:cs="Times New Roman"/>
          <w:color w:val="auto"/>
        </w:rPr>
        <w:t>ение</w:t>
      </w:r>
      <w:bookmarkEnd w:id="16"/>
    </w:p>
    <w:p w:rsidR="004C72E5" w:rsidRPr="00B811CC" w:rsidRDefault="00FB7D75" w:rsidP="00B811C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перспектива продолжить наблюдения за жизнью редких, исчезающих видов </w:t>
      </w:r>
      <w:r w:rsidR="008F76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проводить мониторинг численности популяций, а также выявлять новые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краснокнижные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в урочище </w:t>
      </w:r>
      <w:proofErr w:type="spellStart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луг. 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Вести просветительскую</w:t>
      </w:r>
      <w:r w:rsidR="008F7601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природоохранную работу, направленную на сохранение уникального биотопа урочищ</w:t>
      </w:r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>Трунов</w:t>
      </w:r>
      <w:proofErr w:type="spellEnd"/>
      <w:r w:rsidR="009728AB" w:rsidRPr="00B8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 и его обитателей. </w:t>
      </w:r>
      <w:r w:rsidR="001A4B7F" w:rsidRPr="00B811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444F9" w:rsidRDefault="003444F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30238D" w:rsidRPr="003444F9" w:rsidRDefault="0030238D" w:rsidP="003444F9">
      <w:pPr>
        <w:pStyle w:val="1"/>
        <w:spacing w:before="0"/>
        <w:rPr>
          <w:rFonts w:ascii="Times New Roman" w:eastAsia="Calibri" w:hAnsi="Times New Roman" w:cs="Times New Roman"/>
          <w:color w:val="auto"/>
        </w:rPr>
      </w:pPr>
      <w:bookmarkStart w:id="17" w:name="_Toc535505540"/>
      <w:r w:rsidRPr="003444F9">
        <w:rPr>
          <w:rFonts w:ascii="Times New Roman" w:eastAsia="Calibri" w:hAnsi="Times New Roman" w:cs="Times New Roman"/>
          <w:color w:val="auto"/>
        </w:rPr>
        <w:lastRenderedPageBreak/>
        <w:t>Список литературы</w:t>
      </w:r>
      <w:bookmarkEnd w:id="17"/>
    </w:p>
    <w:p w:rsidR="0030238D" w:rsidRPr="00B811CC" w:rsidRDefault="0030238D" w:rsidP="00B811C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238D" w:rsidRPr="00BD7F97" w:rsidRDefault="0030238D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F97">
        <w:rPr>
          <w:rFonts w:ascii="Times New Roman" w:eastAsia="Times New Roman" w:hAnsi="Times New Roman" w:cs="Times New Roman"/>
          <w:sz w:val="28"/>
          <w:szCs w:val="28"/>
        </w:rPr>
        <w:t>Борейко</w:t>
      </w:r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 xml:space="preserve"> Е.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Спутник юного защитника природы</w:t>
      </w:r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 xml:space="preserve"> / В. Е. Борейко, В. И. Грищенко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 xml:space="preserve">Новосибирск: Изд-во </w:t>
      </w:r>
      <w:proofErr w:type="spellStart"/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>МСоЭС</w:t>
      </w:r>
      <w:proofErr w:type="spellEnd"/>
      <w:r w:rsidR="00B64518" w:rsidRPr="00BD7F97">
        <w:rPr>
          <w:rFonts w:ascii="Times New Roman" w:eastAsia="Times New Roman" w:hAnsi="Times New Roman" w:cs="Times New Roman"/>
          <w:sz w:val="28"/>
          <w:szCs w:val="28"/>
        </w:rPr>
        <w:t>, 2001. – 124 с.</w:t>
      </w:r>
    </w:p>
    <w:p w:rsidR="008110B0" w:rsidRPr="00BD7F97" w:rsidRDefault="0030238D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Брэм</w:t>
      </w:r>
      <w:proofErr w:type="spellEnd"/>
      <w:r w:rsidR="00B76DA2" w:rsidRPr="00BD7F9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А. Э. Жизнь животных</w:t>
      </w:r>
      <w:r w:rsidR="00B76DA2" w:rsidRPr="00BD7F97">
        <w:rPr>
          <w:rFonts w:ascii="Times New Roman" w:eastAsia="Times New Roman" w:hAnsi="Times New Roman" w:cs="Times New Roman"/>
          <w:sz w:val="28"/>
          <w:szCs w:val="28"/>
        </w:rPr>
        <w:t xml:space="preserve"> / А. Э. </w:t>
      </w:r>
      <w:proofErr w:type="spellStart"/>
      <w:r w:rsidR="00B76DA2" w:rsidRPr="00BD7F97">
        <w:rPr>
          <w:rFonts w:ascii="Times New Roman" w:eastAsia="Times New Roman" w:hAnsi="Times New Roman" w:cs="Times New Roman"/>
          <w:sz w:val="28"/>
          <w:szCs w:val="28"/>
        </w:rPr>
        <w:t>Брэм</w:t>
      </w:r>
      <w:proofErr w:type="spellEnd"/>
      <w:r w:rsidR="008110B0" w:rsidRPr="00BD7F97">
        <w:rPr>
          <w:rFonts w:ascii="Times New Roman" w:eastAsia="Times New Roman" w:hAnsi="Times New Roman" w:cs="Times New Roman"/>
          <w:sz w:val="28"/>
          <w:szCs w:val="28"/>
        </w:rPr>
        <w:t>. – М: «Терра»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>,</w:t>
      </w:r>
      <w:r w:rsidR="008110B0" w:rsidRPr="00BD7F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>1992</w:t>
      </w:r>
      <w:r w:rsidR="008110B0" w:rsidRPr="00BD7F97">
        <w:rPr>
          <w:rFonts w:ascii="Times New Roman" w:eastAsia="Times New Roman" w:hAnsi="Times New Roman" w:cs="Times New Roman"/>
          <w:sz w:val="28"/>
          <w:szCs w:val="28"/>
        </w:rPr>
        <w:t>. –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0B0" w:rsidRPr="00BD7F97">
        <w:rPr>
          <w:rFonts w:ascii="Times New Roman" w:eastAsia="Times New Roman" w:hAnsi="Times New Roman" w:cs="Times New Roman"/>
          <w:sz w:val="28"/>
          <w:szCs w:val="28"/>
        </w:rPr>
        <w:t>Т. 2. – 352 с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1FDA" w:rsidRPr="00BD7F97" w:rsidRDefault="008110B0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F97">
        <w:rPr>
          <w:rFonts w:ascii="Times New Roman" w:eastAsia="Times New Roman" w:hAnsi="Times New Roman" w:cs="Times New Roman"/>
          <w:sz w:val="28"/>
          <w:szCs w:val="28"/>
        </w:rPr>
        <w:t>Красная книга Алтайского края Редкие и находящиеся под угрозой исчезновения виды животных. Том 2. – Барнаул: ОАО «ИПП «Алтай», 2006. – 211 с.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cr/>
      </w:r>
      <w:proofErr w:type="spellStart"/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>Какошкина</w:t>
      </w:r>
      <w:proofErr w:type="spellEnd"/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 xml:space="preserve">Т. В. Птицы окрестностей села Малая </w:t>
      </w:r>
      <w:proofErr w:type="spellStart"/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>Шелковка</w:t>
      </w:r>
      <w:proofErr w:type="spellEnd"/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 xml:space="preserve"> Егорь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евского района Алтайского края / Т. В. </w:t>
      </w: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Какошкина</w:t>
      </w:r>
      <w:proofErr w:type="spellEnd"/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, О. Я. </w:t>
      </w: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Гармс</w:t>
      </w:r>
      <w:proofErr w:type="spellEnd"/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// Алтайский зоологический журнал. – 2016. – </w:t>
      </w: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BD7F97">
        <w:rPr>
          <w:rFonts w:ascii="Times New Roman" w:eastAsia="Times New Roman" w:hAnsi="Times New Roman" w:cs="Times New Roman"/>
          <w:sz w:val="28"/>
          <w:szCs w:val="28"/>
        </w:rPr>
        <w:t>. 11. – С</w:t>
      </w:r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38D" w:rsidRPr="00BD7F97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CFD" w:rsidRPr="00BD7F97" w:rsidRDefault="0030238D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r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Равкин</w:t>
      </w:r>
      <w:proofErr w:type="spellEnd"/>
      <w:r w:rsidR="00271FDA"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,</w:t>
      </w:r>
      <w:r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Ю.</w:t>
      </w:r>
      <w:r w:rsidR="00271FDA"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С.</w:t>
      </w:r>
      <w:r w:rsidRPr="00BD7F9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К</w:t>
      </w:r>
      <w:r w:rsidR="00271FDA" w:rsidRPr="00BD7F9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методике учета птиц в лесных ландшафтах</w:t>
      </w:r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 В кн.: Природа очагов клещевого энцефалита на Алтае / Ю. С. </w:t>
      </w:r>
      <w:proofErr w:type="spellStart"/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Равкин</w:t>
      </w:r>
      <w:proofErr w:type="spellEnd"/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– </w:t>
      </w:r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Новосибирск</w:t>
      </w:r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: Наука</w:t>
      </w:r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 1967</w:t>
      </w:r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-</w:t>
      </w:r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с.</w:t>
      </w:r>
      <w:r w:rsidR="00271FDA"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D7F9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66-75.</w:t>
      </w:r>
    </w:p>
    <w:p w:rsidR="00BD7F97" w:rsidRPr="00BD7F97" w:rsidRDefault="0030238D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Рябицев</w:t>
      </w:r>
      <w:proofErr w:type="spellEnd"/>
      <w:r w:rsidR="001F3CFD" w:rsidRPr="00BD7F9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В. К. Птицы Урала, </w:t>
      </w:r>
      <w:proofErr w:type="spellStart"/>
      <w:r w:rsidRPr="00BD7F97">
        <w:rPr>
          <w:rFonts w:ascii="Times New Roman" w:eastAsia="Times New Roman" w:hAnsi="Times New Roman" w:cs="Times New Roman"/>
          <w:sz w:val="28"/>
          <w:szCs w:val="28"/>
        </w:rPr>
        <w:t>Приуралья</w:t>
      </w:r>
      <w:proofErr w:type="spellEnd"/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и Западной Сибири </w:t>
      </w:r>
      <w:proofErr w:type="gramStart"/>
      <w:r w:rsidRPr="00BD7F97">
        <w:rPr>
          <w:rFonts w:ascii="Times New Roman" w:eastAsia="Times New Roman" w:hAnsi="Times New Roman" w:cs="Times New Roman"/>
          <w:sz w:val="28"/>
          <w:szCs w:val="28"/>
        </w:rPr>
        <w:t>справочник-определител</w:t>
      </w:r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 xml:space="preserve"> / В. К. </w:t>
      </w:r>
      <w:proofErr w:type="spellStart"/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Рябицев</w:t>
      </w:r>
      <w:proofErr w:type="spellEnd"/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– Екатеринбург:</w:t>
      </w:r>
      <w:r w:rsidR="006321F6" w:rsidRPr="00BD7F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Изд-во Урал. Ун-та, 2008. </w:t>
      </w:r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– 634 с.</w:t>
      </w:r>
    </w:p>
    <w:p w:rsidR="0030238D" w:rsidRPr="00BD7F97" w:rsidRDefault="0030238D" w:rsidP="00BD7F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F97">
        <w:rPr>
          <w:rFonts w:ascii="Times New Roman" w:eastAsia="Times New Roman" w:hAnsi="Times New Roman" w:cs="Times New Roman"/>
          <w:sz w:val="28"/>
          <w:szCs w:val="28"/>
        </w:rPr>
        <w:t>Рябцев</w:t>
      </w:r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В. В. Орёл-могильник в Сибири </w:t>
      </w:r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/ В. В. Рябцев. –</w:t>
      </w:r>
      <w:r w:rsidRPr="00BD7F97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  <w:r w:rsidR="00BD7F97" w:rsidRPr="00BD7F97">
        <w:rPr>
          <w:rFonts w:ascii="Times New Roman" w:eastAsia="Times New Roman" w:hAnsi="Times New Roman" w:cs="Times New Roman"/>
          <w:sz w:val="28"/>
          <w:szCs w:val="28"/>
        </w:rPr>
        <w:t>: Королевский орёл, 2002. – 255 с.</w:t>
      </w:r>
    </w:p>
    <w:p w:rsidR="0030238D" w:rsidRPr="00B811CC" w:rsidRDefault="0030238D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4326" w:rsidRPr="00B811CC" w:rsidRDefault="00E54326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07E7" w:rsidRPr="00B811CC" w:rsidRDefault="00FF07E7" w:rsidP="00B811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FF07E7" w:rsidRDefault="00FF07E7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B4665B" w:rsidRPr="00FF07E7" w:rsidRDefault="00B4665B" w:rsidP="00FF07E7">
      <w:pPr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30238D" w:rsidRPr="00B64518" w:rsidRDefault="00B64518" w:rsidP="00B64518">
      <w:pPr>
        <w:pStyle w:val="1"/>
        <w:spacing w:before="0"/>
        <w:jc w:val="right"/>
        <w:rPr>
          <w:rFonts w:ascii="Times New Roman" w:eastAsia="Times New Roman" w:hAnsi="Times New Roman" w:cs="Times New Roman"/>
          <w:color w:val="auto"/>
        </w:rPr>
      </w:pPr>
      <w:bookmarkStart w:id="18" w:name="_Toc535505541"/>
      <w:r w:rsidRPr="00B64518">
        <w:rPr>
          <w:rFonts w:ascii="Times New Roman" w:eastAsia="Times New Roman" w:hAnsi="Times New Roman" w:cs="Times New Roman"/>
          <w:color w:val="auto"/>
        </w:rPr>
        <w:lastRenderedPageBreak/>
        <w:t>Приложение</w:t>
      </w:r>
      <w:bookmarkEnd w:id="18"/>
      <w:r w:rsidR="009728AB" w:rsidRPr="00B64518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28AB" w:rsidRPr="005361B7" w:rsidRDefault="009728AB" w:rsidP="00B6451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728AB" w:rsidRPr="005361B7" w:rsidRDefault="009728AB" w:rsidP="00B645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28AB" w:rsidRPr="005361B7" w:rsidRDefault="009728AB" w:rsidP="00B6451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9728AB" w:rsidRPr="005361B7" w:rsidRDefault="009728AB" w:rsidP="00B645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Полевой дневник. Маршрут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5361B7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5361B7">
        <w:rPr>
          <w:rFonts w:ascii="Times New Roman" w:eastAsia="Times New Roman" w:hAnsi="Times New Roman" w:cs="Times New Roman"/>
          <w:sz w:val="28"/>
          <w:szCs w:val="28"/>
        </w:rPr>
        <w:t>алая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Шелковка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– урочище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701"/>
        <w:gridCol w:w="2835"/>
        <w:gridCol w:w="3131"/>
      </w:tblGrid>
      <w:tr w:rsidR="009728AB" w:rsidRPr="005361B7" w:rsidTr="007B003A">
        <w:tc>
          <w:tcPr>
            <w:tcW w:w="1809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 Время</w:t>
            </w:r>
          </w:p>
        </w:tc>
        <w:tc>
          <w:tcPr>
            <w:tcW w:w="170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птиц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Степь (дорога, соединяющая 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B003A"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7B003A"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="007B003A"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B003A"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Шелковка</w:t>
            </w:r>
            <w:proofErr w:type="spellEnd"/>
            <w:r w:rsidR="007B003A"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урочище 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Трунов</w:t>
            </w:r>
            <w:proofErr w:type="spellEnd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луг)</w:t>
            </w:r>
          </w:p>
        </w:tc>
      </w:tr>
      <w:tr w:rsidR="009728AB" w:rsidRPr="005361B7" w:rsidTr="007B003A">
        <w:trPr>
          <w:trHeight w:val="279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11.04.2018г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15.00-18.00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Пройдено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61B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5 км</w:t>
              </w:r>
            </w:smartTag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=+3ºC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Ветра нет, пасмурно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Грач 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12л  50</w:t>
            </w:r>
          </w:p>
        </w:tc>
      </w:tr>
      <w:tr w:rsidR="009728AB" w:rsidRPr="005361B7" w:rsidTr="007B003A">
        <w:trPr>
          <w:trHeight w:val="27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Скворец обыкновенный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8л    60</w:t>
            </w:r>
          </w:p>
        </w:tc>
      </w:tr>
      <w:tr w:rsidR="009728AB" w:rsidRPr="005361B7" w:rsidTr="007B003A">
        <w:trPr>
          <w:trHeight w:val="27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Воробей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 40</w:t>
            </w:r>
          </w:p>
        </w:tc>
      </w:tr>
      <w:tr w:rsidR="009728AB" w:rsidRPr="005361B7" w:rsidTr="007B003A">
        <w:trPr>
          <w:trHeight w:val="27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Лунь степной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60</w:t>
            </w:r>
          </w:p>
        </w:tc>
      </w:tr>
      <w:tr w:rsidR="009728AB" w:rsidRPr="005361B7" w:rsidTr="007B003A">
        <w:trPr>
          <w:trHeight w:val="550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14.04.2018г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13.00-17.00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Пройдено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61B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5 км</w:t>
              </w:r>
            </w:smartTag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=+8ºC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юго-западный, переменная облачность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Ворона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2л     60</w:t>
            </w:r>
          </w:p>
        </w:tc>
      </w:tr>
      <w:tr w:rsidR="009728AB" w:rsidRPr="005361B7" w:rsidTr="007B003A">
        <w:trPr>
          <w:trHeight w:val="550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Грач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16с    40</w:t>
            </w:r>
          </w:p>
        </w:tc>
      </w:tr>
      <w:tr w:rsidR="009728AB" w:rsidRPr="005361B7" w:rsidTr="007B003A">
        <w:trPr>
          <w:trHeight w:val="349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Жаворонок полевой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40</w:t>
            </w:r>
          </w:p>
        </w:tc>
      </w:tr>
      <w:tr w:rsidR="009728AB" w:rsidRPr="005361B7" w:rsidTr="007B003A">
        <w:trPr>
          <w:trHeight w:val="349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Журавль-красавка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2с  50</w:t>
            </w:r>
          </w:p>
        </w:tc>
      </w:tr>
      <w:tr w:rsidR="009728AB" w:rsidRPr="005361B7" w:rsidTr="007B003A">
        <w:trPr>
          <w:trHeight w:val="69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23.05.2018г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15.00-17.30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=+10ºC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северо-восточный, переменная облачность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Чекан черноголовый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  20</w:t>
            </w:r>
          </w:p>
        </w:tc>
      </w:tr>
      <w:tr w:rsidR="009728AB" w:rsidRPr="005361B7" w:rsidTr="007B003A">
        <w:trPr>
          <w:trHeight w:val="6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Трясогузка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20,    2с    10</w:t>
            </w:r>
          </w:p>
        </w:tc>
      </w:tr>
      <w:tr w:rsidR="009728AB" w:rsidRPr="005361B7" w:rsidTr="007B003A">
        <w:trPr>
          <w:trHeight w:val="6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Черный коршун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60</w:t>
            </w:r>
          </w:p>
        </w:tc>
      </w:tr>
      <w:tr w:rsidR="009728AB" w:rsidRPr="005361B7" w:rsidTr="007B003A">
        <w:trPr>
          <w:trHeight w:val="6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Журавль серый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16с   200</w:t>
            </w:r>
          </w:p>
        </w:tc>
      </w:tr>
      <w:tr w:rsidR="009728AB" w:rsidRPr="005361B7" w:rsidTr="007B003A">
        <w:trPr>
          <w:trHeight w:val="6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Аист черный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3л     300</w:t>
            </w:r>
          </w:p>
        </w:tc>
      </w:tr>
      <w:tr w:rsidR="009728AB" w:rsidRPr="005361B7" w:rsidTr="007B003A">
        <w:trPr>
          <w:trHeight w:val="67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Журавль-красавка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2л   400</w:t>
            </w:r>
          </w:p>
        </w:tc>
      </w:tr>
      <w:tr w:rsidR="009728AB" w:rsidRPr="005361B7" w:rsidTr="007B003A">
        <w:trPr>
          <w:trHeight w:val="486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06.05.2018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15.00-18.00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=+10ºC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северо-восточный, переменная облачность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Трясогузка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30, 1с  20, 1с  30</w:t>
            </w:r>
          </w:p>
        </w:tc>
      </w:tr>
      <w:tr w:rsidR="009728AB" w:rsidRPr="005361B7" w:rsidTr="007B003A">
        <w:trPr>
          <w:trHeight w:val="483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Чекан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2с      20</w:t>
            </w:r>
          </w:p>
        </w:tc>
      </w:tr>
      <w:tr w:rsidR="009728AB" w:rsidRPr="005361B7" w:rsidTr="007B003A">
        <w:trPr>
          <w:trHeight w:val="483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Чибис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60</w:t>
            </w:r>
          </w:p>
        </w:tc>
      </w:tr>
      <w:tr w:rsidR="009728AB" w:rsidRPr="005361B7" w:rsidTr="007B003A">
        <w:trPr>
          <w:trHeight w:val="483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Журавль серый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8с     200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10.05.2018г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18.00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=+15ºC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Ветра нет. Ясно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Черный коршун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60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Чибис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2л     200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Серый журавль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7л     200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Чирки-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трескунки</w:t>
            </w:r>
            <w:proofErr w:type="spellEnd"/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2л     60</w:t>
            </w:r>
          </w:p>
        </w:tc>
      </w:tr>
      <w:tr w:rsidR="009728AB" w:rsidRPr="005361B7" w:rsidTr="007B003A">
        <w:trPr>
          <w:trHeight w:val="1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Лунь болотный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  80</w:t>
            </w:r>
          </w:p>
        </w:tc>
      </w:tr>
      <w:tr w:rsidR="009728AB" w:rsidRPr="005361B7" w:rsidTr="007B003A">
        <w:trPr>
          <w:trHeight w:val="1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Орёл-могильник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3л  300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27.05.2018г.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9.00 -13.00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 =+23ºC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Ветер юго-западный, ясно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Чекан черноголовый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20, 2л    30</w:t>
            </w:r>
          </w:p>
        </w:tc>
      </w:tr>
      <w:tr w:rsidR="009728AB" w:rsidRPr="005361B7" w:rsidTr="007B003A">
        <w:trPr>
          <w:trHeight w:val="222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Трясогузка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2с    10, 3л    20</w:t>
            </w:r>
          </w:p>
        </w:tc>
      </w:tr>
      <w:tr w:rsidR="009728AB" w:rsidRPr="005361B7" w:rsidTr="007B003A">
        <w:trPr>
          <w:trHeight w:val="628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Желчная овсянка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60</w:t>
            </w:r>
          </w:p>
        </w:tc>
      </w:tr>
      <w:tr w:rsidR="009728AB" w:rsidRPr="005361B7" w:rsidTr="007B003A">
        <w:trPr>
          <w:trHeight w:val="240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09.06.2018г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12.00-16.00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=+15ºC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северо-восточный, переменная облачность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Чекан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20,  1л   30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40,  1с   10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Перепелка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2с   40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Чибис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60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Бормотушка</w:t>
            </w:r>
            <w:proofErr w:type="spellEnd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сибирская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60,  1л   60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Лунь болотный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60</w:t>
            </w:r>
          </w:p>
        </w:tc>
      </w:tr>
      <w:tr w:rsidR="009728AB" w:rsidRPr="005361B7" w:rsidTr="007B003A">
        <w:trPr>
          <w:trHeight w:val="235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Желчная овсянка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1л   50,  1л   60</w:t>
            </w:r>
          </w:p>
        </w:tc>
      </w:tr>
      <w:tr w:rsidR="009728AB" w:rsidRPr="005361B7" w:rsidTr="007B003A">
        <w:trPr>
          <w:trHeight w:val="330"/>
        </w:trPr>
        <w:tc>
          <w:tcPr>
            <w:tcW w:w="1809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01.07.2018г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12.00-16.30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Пройдено 5км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t =+24ºC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северо-восточный, переменная облачность</w:t>
            </w:r>
          </w:p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Барабинская чайка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3с   60</w:t>
            </w:r>
          </w:p>
        </w:tc>
      </w:tr>
      <w:tr w:rsidR="009728AB" w:rsidRPr="005361B7" w:rsidTr="007B003A">
        <w:trPr>
          <w:trHeight w:val="330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Трясогузка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20</w:t>
            </w:r>
          </w:p>
        </w:tc>
      </w:tr>
      <w:tr w:rsidR="009728AB" w:rsidRPr="005361B7" w:rsidTr="007B003A">
        <w:trPr>
          <w:trHeight w:val="330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Чекан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40</w:t>
            </w:r>
          </w:p>
        </w:tc>
      </w:tr>
      <w:tr w:rsidR="009728AB" w:rsidRPr="005361B7" w:rsidTr="007B003A">
        <w:trPr>
          <w:trHeight w:val="330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Желчная овсянка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60</w:t>
            </w:r>
          </w:p>
        </w:tc>
      </w:tr>
      <w:tr w:rsidR="009728AB" w:rsidRPr="005361B7" w:rsidTr="007B003A">
        <w:trPr>
          <w:trHeight w:val="330"/>
        </w:trPr>
        <w:tc>
          <w:tcPr>
            <w:tcW w:w="1809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Индийская 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камышовка</w:t>
            </w:r>
            <w:proofErr w:type="spellEnd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1" w:type="dxa"/>
            <w:shd w:val="clear" w:color="auto" w:fill="auto"/>
          </w:tcPr>
          <w:p w:rsidR="009728AB" w:rsidRPr="005361B7" w:rsidRDefault="009728AB" w:rsidP="00BD7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1с    50</w:t>
            </w:r>
          </w:p>
        </w:tc>
      </w:tr>
    </w:tbl>
    <w:p w:rsidR="009728AB" w:rsidRPr="005361B7" w:rsidRDefault="009728AB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7F97" w:rsidRPr="005361B7" w:rsidRDefault="00BD7F9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7B003A" w:rsidRPr="005361B7" w:rsidRDefault="007B003A" w:rsidP="00BD7F9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2</w:t>
      </w:r>
    </w:p>
    <w:p w:rsidR="007B003A" w:rsidRPr="005361B7" w:rsidRDefault="007B003A" w:rsidP="00B6451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Расчёт плотности птиц на маршруте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N(грач) = (12•3)/180 =0,2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N(скворец) = (8•1)/180 = 0,04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N(воробей) = (1•1)/5 = 0,2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N(лунь степной) = (1•1)/180 = 0,01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N(ворона) = (2•40)/240 = 0,3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N(жаворонок полевой) = (1•3)+(1•1)/240 = 0,02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N(жаворонок полевой) = (1•1)/5 = 0,2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N(чекан черноголовый) = (1•40)+(1•10)+(2•3)+(2•1)/5 = 11,6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N(чекан черноголовый) = (2•10)/150+(1•3)/180 = 0,14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N(трясогузка желтая) = (1•10)/150+(3•1)/180 = 0,09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N(трясогузка желтая) = (3•10)+(2•3)+(3•1)/5 = 7,8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N(черный коршун) = (2•1)/150 = 0,01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N(серый журавль) = (24•1)/5 = 4,8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 (серый журавль) = (7•1)/180 = 0,04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N(аист черный) = (3•1)/150 = 0,02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N(чибис) = (4•1)/180 = 0,02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черки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трескунки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) = (2•1)/180 = 0,01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N(желчная овсянка) = (3•10)/5 = 6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N(желчная овсянка) = (1•10)/240 = 0,04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N(лунь болотный) = (1•1)/180+(1•1)/240 = 0,01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N(перепелка) = (2•3)/5 = 1,2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барматушка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сибирская) = (1•1)/5 = 0,2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барматушка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сибирская) = (1•1)/240 = 0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N(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барабинская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чайка) = (3•10)/5 = 6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N(индийская 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камышовка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) = (1•1)/5 = 0,2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№(могильник)= (3•3)/180 = 0,05</w:t>
      </w:r>
    </w:p>
    <w:p w:rsidR="007B003A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№(журавль-красавка)= (1•2)/5=0,4</w:t>
      </w:r>
    </w:p>
    <w:p w:rsidR="009728AB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№(журавль-красавка)= (1•2)/150=0,01</w:t>
      </w:r>
    </w:p>
    <w:p w:rsidR="007B003A" w:rsidRPr="005361B7" w:rsidRDefault="007B003A" w:rsidP="00BD7F9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7B003A" w:rsidRPr="005361B7" w:rsidRDefault="007B003A" w:rsidP="00B6451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7B003A" w:rsidRPr="005361B7" w:rsidRDefault="007B003A" w:rsidP="00B645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Выборка учетов птиц на маршруте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5361B7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5361B7">
        <w:rPr>
          <w:rFonts w:ascii="Times New Roman" w:eastAsia="Times New Roman" w:hAnsi="Times New Roman" w:cs="Times New Roman"/>
          <w:sz w:val="28"/>
          <w:szCs w:val="28"/>
        </w:rPr>
        <w:t>алая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Шелковка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– урочище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луг.</w:t>
      </w:r>
    </w:p>
    <w:p w:rsidR="007B003A" w:rsidRPr="005361B7" w:rsidRDefault="007B003A" w:rsidP="00B645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>Даты учетов: 11.04, 14.04, 03.05, 06.05, 10.05,27.05, 09.06, 01.07 2018. Общее пройденное расстояние (</w:t>
      </w:r>
      <w:r w:rsidRPr="005361B7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5361B7">
        <w:rPr>
          <w:rFonts w:ascii="Times New Roman" w:eastAsia="Times New Roman" w:hAnsi="Times New Roman" w:cs="Times New Roman"/>
          <w:sz w:val="28"/>
          <w:szCs w:val="28"/>
        </w:rPr>
        <w:t>):40км. Общее время учета (</w:t>
      </w:r>
      <w:r w:rsidRPr="005361B7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361B7">
        <w:rPr>
          <w:rFonts w:ascii="Times New Roman" w:eastAsia="Times New Roman" w:hAnsi="Times New Roman" w:cs="Times New Roman"/>
          <w:sz w:val="28"/>
          <w:szCs w:val="28"/>
        </w:rPr>
        <w:t>): 28ч.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2007"/>
        <w:gridCol w:w="881"/>
        <w:gridCol w:w="1061"/>
        <w:gridCol w:w="1139"/>
        <w:gridCol w:w="1409"/>
        <w:gridCol w:w="1074"/>
        <w:gridCol w:w="1064"/>
      </w:tblGrid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птиц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0-25м</w:t>
            </w: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25-100м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100-300м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300-1000м</w:t>
            </w:r>
          </w:p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∑n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</w:tr>
      <w:tr w:rsidR="007B003A" w:rsidRPr="005361B7" w:rsidTr="007B003A">
        <w:trPr>
          <w:trHeight w:val="1020"/>
        </w:trPr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Грач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 º º º º º º º º º º º º º º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******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******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160+36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32,2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Скворец обыкновенный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********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Воробей полевой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Лунь степной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0,005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Ворона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0,44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Жаворонок полевой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º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4+1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0,22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Чекан черноголовый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º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58+23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11,74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Трясогузка желтая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 º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 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13+39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7,89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Коршун черный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Серый журавль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 º º º º º º º º º º º º º º º º º º º º º º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*******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24+7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4,84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Аист черный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Чибис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Чирки-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трескунки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Желчная овсянка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*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º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30+10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6,04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Лунь болотный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Перепелка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Бормотушка</w:t>
            </w:r>
            <w:proofErr w:type="spellEnd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сибирская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*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Барабинская чайка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 º º</w:t>
            </w: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Индийская </w:t>
            </w:r>
            <w:proofErr w:type="spellStart"/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камышовка</w:t>
            </w:r>
            <w:proofErr w:type="spellEnd"/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º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Могильник 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***</w:t>
            </w: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0,05</w:t>
            </w:r>
          </w:p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Журавль-красавка</w:t>
            </w: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**</w:t>
            </w: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º º</w:t>
            </w: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2+2</w:t>
            </w: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0,41</w:t>
            </w:r>
          </w:p>
        </w:tc>
      </w:tr>
      <w:tr w:rsidR="007B003A" w:rsidRPr="005361B7" w:rsidTr="007B003A">
        <w:tc>
          <w:tcPr>
            <w:tcW w:w="87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3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33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7B003A" w:rsidRPr="005361B7" w:rsidRDefault="007B003A" w:rsidP="00B645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1B7">
              <w:rPr>
                <w:rFonts w:ascii="Times New Roman" w:eastAsia="Times New Roman" w:hAnsi="Times New Roman" w:cs="Times New Roman"/>
                <w:sz w:val="28"/>
                <w:szCs w:val="28"/>
              </w:rPr>
              <w:t>71,745</w:t>
            </w:r>
          </w:p>
        </w:tc>
      </w:tr>
    </w:tbl>
    <w:p w:rsidR="009728AB" w:rsidRPr="005361B7" w:rsidRDefault="009728AB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F105A" w:rsidRPr="005361B7" w:rsidRDefault="00EF105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F105A" w:rsidRPr="005361B7" w:rsidRDefault="00EF105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361B7" w:rsidRDefault="005361B7" w:rsidP="00BD7F9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728AB" w:rsidRPr="005361B7" w:rsidRDefault="005D4B7F" w:rsidP="00BD7F9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4</w:t>
      </w:r>
    </w:p>
    <w:p w:rsidR="009728AB" w:rsidRPr="005361B7" w:rsidRDefault="005D4B7F" w:rsidP="00B6451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Птицы Красных книг Алтайского края и Российской Федерации, обитающие в урочище </w:t>
      </w:r>
      <w:proofErr w:type="spellStart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Трунов</w:t>
      </w:r>
      <w:proofErr w:type="spellEnd"/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луг</w:t>
      </w:r>
    </w:p>
    <w:p w:rsidR="009728AB" w:rsidRPr="005361B7" w:rsidRDefault="007B003A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B592797" wp14:editId="5650C22B">
            <wp:extent cx="2486025" cy="1729803"/>
            <wp:effectExtent l="0" t="0" r="0" b="0"/>
            <wp:docPr id="1" name="Рисунок 1" descr="C:\Users\Татьяна\Desktop\DSC0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6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2" cy="17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5B8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335BE44" wp14:editId="6FD11DF4">
            <wp:extent cx="2598868" cy="1679575"/>
            <wp:effectExtent l="0" t="0" r="0" b="0"/>
            <wp:docPr id="2" name="Рисунок 2" descr="C:\Users\Татьяна\Desktop\DSC0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5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11" cy="17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AB" w:rsidRPr="005361B7" w:rsidRDefault="00B175B8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Рис. 1 желчная овсянка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(27.05.2018 г.)</w:t>
      </w: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5D4B7F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Рис.2 Журавли-красавки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(23.05.2018  г.)</w:t>
      </w:r>
    </w:p>
    <w:p w:rsidR="001E524C" w:rsidRPr="005361B7" w:rsidRDefault="001E524C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728AB" w:rsidRPr="005361B7" w:rsidRDefault="00B175B8" w:rsidP="00B64518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1E524C"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476FF2B" wp14:editId="2427F342">
            <wp:extent cx="2428875" cy="2034443"/>
            <wp:effectExtent l="0" t="0" r="0" b="0"/>
            <wp:docPr id="3" name="Рисунок 3" descr="C:\Users\Татьяна\Desktop\DSC0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SC06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61" cy="20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</w:t>
      </w:r>
      <w:r w:rsidR="001E524C"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BABEE44" wp14:editId="7DE05E85">
            <wp:extent cx="2609850" cy="2000635"/>
            <wp:effectExtent l="0" t="0" r="0" b="0"/>
            <wp:docPr id="4" name="Рисунок 4" descr="C:\Users\Татьяна\Desktop\DSC0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DSC05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17" cy="20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8" w:rsidRPr="005361B7" w:rsidRDefault="00B175B8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t>Рис.</w:t>
      </w:r>
      <w:r w:rsidR="00EF105A" w:rsidRPr="005361B7">
        <w:rPr>
          <w:rFonts w:ascii="Times New Roman" w:eastAsia="Calibri" w:hAnsi="Times New Roman" w:cs="Times New Roman"/>
          <w:noProof/>
          <w:sz w:val="28"/>
          <w:szCs w:val="28"/>
        </w:rPr>
        <w:t xml:space="preserve"> 3 Чёрный аист (03.05.2018 г.)                       </w:t>
      </w: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t xml:space="preserve"> Рис. 4  Степной лунь</w:t>
      </w:r>
      <w:r w:rsidR="00EF105A" w:rsidRPr="005361B7">
        <w:rPr>
          <w:rFonts w:ascii="Times New Roman" w:eastAsia="Calibri" w:hAnsi="Times New Roman" w:cs="Times New Roman"/>
          <w:noProof/>
          <w:sz w:val="28"/>
          <w:szCs w:val="28"/>
        </w:rPr>
        <w:t xml:space="preserve"> (11.04.2018 г.)</w:t>
      </w:r>
    </w:p>
    <w:p w:rsidR="009728AB" w:rsidRPr="005361B7" w:rsidRDefault="005D4B7F" w:rsidP="00B645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39720E2" wp14:editId="77D54EA5">
            <wp:extent cx="2657475" cy="1771650"/>
            <wp:effectExtent l="0" t="0" r="0" b="0"/>
            <wp:docPr id="6" name="Рисунок 6" descr="C:\Users\Татьяна\Desktop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DSC00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60" cy="17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5B8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 w:rsidR="00B175B8" w:rsidRPr="005361B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D371A42" wp14:editId="55F73BCE">
            <wp:extent cx="2745490" cy="1736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29" cy="173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="00B175B8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Рис. 5 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Красношейные поганки</w:t>
      </w:r>
      <w:r w:rsidR="00B175B8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(04.05.2017 г.)     </w:t>
      </w:r>
      <w:r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>Рис.6 Орлы-могильники</w:t>
      </w:r>
      <w:r w:rsidR="00EF105A" w:rsidRPr="00536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(10.05.2018 г.)</w:t>
      </w:r>
    </w:p>
    <w:p w:rsidR="009728AB" w:rsidRPr="005361B7" w:rsidRDefault="009728AB" w:rsidP="00B645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238D" w:rsidRPr="005361B7" w:rsidRDefault="004C72E5" w:rsidP="00BD7F9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</w:t>
      </w:r>
    </w:p>
    <w:p w:rsidR="00B2351B" w:rsidRPr="005361B7" w:rsidRDefault="00B2351B" w:rsidP="00B645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Урочище </w:t>
      </w:r>
      <w:proofErr w:type="spellStart"/>
      <w:r w:rsidRPr="005361B7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Pr="005361B7">
        <w:rPr>
          <w:rFonts w:ascii="Times New Roman" w:eastAsia="Times New Roman" w:hAnsi="Times New Roman" w:cs="Times New Roman"/>
          <w:sz w:val="28"/>
          <w:szCs w:val="28"/>
        </w:rPr>
        <w:t xml:space="preserve"> луг</w:t>
      </w:r>
    </w:p>
    <w:p w:rsidR="00FB7D75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BE21E9" wp14:editId="0127937B">
            <wp:extent cx="5648325" cy="3159647"/>
            <wp:effectExtent l="0" t="0" r="0" b="0"/>
            <wp:docPr id="7" name="Рисунок 7" descr="C:\Users\Татьяна\Desktop\DSC0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6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03" cy="3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sz w:val="28"/>
          <w:szCs w:val="28"/>
        </w:rPr>
        <w:t xml:space="preserve">Рис.7 Урочище </w:t>
      </w:r>
      <w:proofErr w:type="spellStart"/>
      <w:r w:rsidRPr="005361B7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Pr="005361B7">
        <w:rPr>
          <w:rFonts w:ascii="Times New Roman" w:hAnsi="Times New Roman" w:cs="Times New Roman"/>
          <w:sz w:val="28"/>
          <w:szCs w:val="28"/>
        </w:rPr>
        <w:t xml:space="preserve"> луг</w:t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51931F" wp14:editId="62860A5E">
            <wp:extent cx="5810250" cy="3917316"/>
            <wp:effectExtent l="0" t="0" r="0" b="0"/>
            <wp:docPr id="9" name="Рисунок 9" descr="C:\Users\Татьяна\Desktop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43" cy="39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sz w:val="28"/>
          <w:szCs w:val="28"/>
        </w:rPr>
        <w:t xml:space="preserve">Рис. 8 Экскурсия по экологической тропе «Заповедные места окрестностей села Малая </w:t>
      </w:r>
      <w:proofErr w:type="spellStart"/>
      <w:r w:rsidRPr="005361B7">
        <w:rPr>
          <w:rFonts w:ascii="Times New Roman" w:hAnsi="Times New Roman" w:cs="Times New Roman"/>
          <w:sz w:val="28"/>
          <w:szCs w:val="28"/>
        </w:rPr>
        <w:t>Шелковка</w:t>
      </w:r>
      <w:proofErr w:type="spellEnd"/>
      <w:r w:rsidRPr="005361B7">
        <w:rPr>
          <w:rFonts w:ascii="Times New Roman" w:hAnsi="Times New Roman" w:cs="Times New Roman"/>
          <w:sz w:val="28"/>
          <w:szCs w:val="28"/>
        </w:rPr>
        <w:t xml:space="preserve">», станция «Урочище </w:t>
      </w:r>
      <w:proofErr w:type="spellStart"/>
      <w:r w:rsidRPr="005361B7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Pr="005361B7">
        <w:rPr>
          <w:rFonts w:ascii="Times New Roman" w:hAnsi="Times New Roman" w:cs="Times New Roman"/>
          <w:sz w:val="28"/>
          <w:szCs w:val="28"/>
        </w:rPr>
        <w:t xml:space="preserve"> луг»</w:t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4891FD" wp14:editId="3A156895">
            <wp:extent cx="5940425" cy="3516732"/>
            <wp:effectExtent l="0" t="0" r="0" b="0"/>
            <wp:docPr id="10" name="Рисунок 10" descr="C:\Users\Татьяна\Desktop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sz w:val="28"/>
          <w:szCs w:val="28"/>
        </w:rPr>
        <w:t>Рис. 9 Информационный и противопожарный стенды</w:t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59F584" wp14:editId="302CBD8B">
            <wp:extent cx="5940425" cy="4120835"/>
            <wp:effectExtent l="0" t="0" r="0" b="0"/>
            <wp:docPr id="11" name="Рисунок 11" descr="C:\Users\Татьяна\Desktop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sz w:val="28"/>
          <w:szCs w:val="28"/>
        </w:rPr>
        <w:t xml:space="preserve">Рис. 10 Информационный стенд </w:t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704940" wp14:editId="51B6E83A">
            <wp:extent cx="5940425" cy="4511650"/>
            <wp:effectExtent l="0" t="0" r="0" b="0"/>
            <wp:docPr id="12" name="Рисунок 12" descr="C:\Users\Татьяна\Desktop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1B7">
        <w:rPr>
          <w:rFonts w:ascii="Times New Roman" w:hAnsi="Times New Roman" w:cs="Times New Roman"/>
          <w:sz w:val="28"/>
          <w:szCs w:val="28"/>
        </w:rPr>
        <w:t xml:space="preserve">Рис. 11 Информационный стенд </w:t>
      </w:r>
    </w:p>
    <w:p w:rsidR="00B2351B" w:rsidRPr="005361B7" w:rsidRDefault="00B2351B" w:rsidP="00B645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2351B" w:rsidRPr="005361B7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EF4" w:rsidRDefault="00697EF4" w:rsidP="002D05DA">
      <w:pPr>
        <w:spacing w:after="0" w:line="240" w:lineRule="auto"/>
      </w:pPr>
      <w:r>
        <w:separator/>
      </w:r>
    </w:p>
  </w:endnote>
  <w:endnote w:type="continuationSeparator" w:id="0">
    <w:p w:rsidR="00697EF4" w:rsidRDefault="00697EF4" w:rsidP="002D0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CFD" w:rsidRDefault="001F3CFD">
    <w:pPr>
      <w:pStyle w:val="a6"/>
    </w:pPr>
  </w:p>
  <w:p w:rsidR="001F3CFD" w:rsidRDefault="001F3C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EF4" w:rsidRDefault="00697EF4" w:rsidP="002D05DA">
      <w:pPr>
        <w:spacing w:after="0" w:line="240" w:lineRule="auto"/>
      </w:pPr>
      <w:r>
        <w:separator/>
      </w:r>
    </w:p>
  </w:footnote>
  <w:footnote w:type="continuationSeparator" w:id="0">
    <w:p w:rsidR="00697EF4" w:rsidRDefault="00697EF4" w:rsidP="002D0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93382"/>
    <w:multiLevelType w:val="hybridMultilevel"/>
    <w:tmpl w:val="65FAA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416777"/>
    <w:multiLevelType w:val="hybridMultilevel"/>
    <w:tmpl w:val="99C0D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56E2E"/>
    <w:multiLevelType w:val="hybridMultilevel"/>
    <w:tmpl w:val="69BA8634"/>
    <w:lvl w:ilvl="0" w:tplc="F522BE1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2F95FE3"/>
    <w:multiLevelType w:val="hybridMultilevel"/>
    <w:tmpl w:val="C0A2B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C37B5"/>
    <w:multiLevelType w:val="multilevel"/>
    <w:tmpl w:val="C0BE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7D75"/>
    <w:rsid w:val="00003458"/>
    <w:rsid w:val="0005788F"/>
    <w:rsid w:val="00083909"/>
    <w:rsid w:val="0008672E"/>
    <w:rsid w:val="00140AFB"/>
    <w:rsid w:val="001669DC"/>
    <w:rsid w:val="00166AF0"/>
    <w:rsid w:val="00172786"/>
    <w:rsid w:val="0019069F"/>
    <w:rsid w:val="001949C9"/>
    <w:rsid w:val="001A4B7F"/>
    <w:rsid w:val="001B6C10"/>
    <w:rsid w:val="001D0EEF"/>
    <w:rsid w:val="001D5498"/>
    <w:rsid w:val="001E524C"/>
    <w:rsid w:val="001E79BF"/>
    <w:rsid w:val="001F3CFD"/>
    <w:rsid w:val="0020139E"/>
    <w:rsid w:val="00271FDA"/>
    <w:rsid w:val="002810C9"/>
    <w:rsid w:val="002D05DA"/>
    <w:rsid w:val="002E1925"/>
    <w:rsid w:val="002E334E"/>
    <w:rsid w:val="00301C76"/>
    <w:rsid w:val="0030238D"/>
    <w:rsid w:val="003051FA"/>
    <w:rsid w:val="003444F9"/>
    <w:rsid w:val="003478DD"/>
    <w:rsid w:val="00364442"/>
    <w:rsid w:val="00372B8A"/>
    <w:rsid w:val="003B0161"/>
    <w:rsid w:val="003C78CF"/>
    <w:rsid w:val="00440F33"/>
    <w:rsid w:val="00453C67"/>
    <w:rsid w:val="0049234C"/>
    <w:rsid w:val="004A3EC0"/>
    <w:rsid w:val="004C72E5"/>
    <w:rsid w:val="004E6A84"/>
    <w:rsid w:val="005207CA"/>
    <w:rsid w:val="005361B7"/>
    <w:rsid w:val="00545080"/>
    <w:rsid w:val="0059573B"/>
    <w:rsid w:val="005B4827"/>
    <w:rsid w:val="005C1CEA"/>
    <w:rsid w:val="005C32BB"/>
    <w:rsid w:val="005D41E6"/>
    <w:rsid w:val="005D4B7F"/>
    <w:rsid w:val="006008B3"/>
    <w:rsid w:val="006321F6"/>
    <w:rsid w:val="00661269"/>
    <w:rsid w:val="00697EF4"/>
    <w:rsid w:val="006E03EE"/>
    <w:rsid w:val="007178F8"/>
    <w:rsid w:val="00744634"/>
    <w:rsid w:val="00746278"/>
    <w:rsid w:val="0077047F"/>
    <w:rsid w:val="00791745"/>
    <w:rsid w:val="00792B39"/>
    <w:rsid w:val="007B003A"/>
    <w:rsid w:val="007B0968"/>
    <w:rsid w:val="00802C07"/>
    <w:rsid w:val="008057B6"/>
    <w:rsid w:val="008110B0"/>
    <w:rsid w:val="00832F4E"/>
    <w:rsid w:val="008F7601"/>
    <w:rsid w:val="00941619"/>
    <w:rsid w:val="009427DF"/>
    <w:rsid w:val="00946A50"/>
    <w:rsid w:val="00947D0D"/>
    <w:rsid w:val="009608C7"/>
    <w:rsid w:val="009728AB"/>
    <w:rsid w:val="00991824"/>
    <w:rsid w:val="009F3FEC"/>
    <w:rsid w:val="00A2025E"/>
    <w:rsid w:val="00A778E0"/>
    <w:rsid w:val="00AA4079"/>
    <w:rsid w:val="00AA5E6C"/>
    <w:rsid w:val="00AB7BD0"/>
    <w:rsid w:val="00AF5A5C"/>
    <w:rsid w:val="00B16B07"/>
    <w:rsid w:val="00B175B8"/>
    <w:rsid w:val="00B2351B"/>
    <w:rsid w:val="00B34232"/>
    <w:rsid w:val="00B3663E"/>
    <w:rsid w:val="00B4665B"/>
    <w:rsid w:val="00B64518"/>
    <w:rsid w:val="00B64CF9"/>
    <w:rsid w:val="00B76DA2"/>
    <w:rsid w:val="00B811CC"/>
    <w:rsid w:val="00B865DE"/>
    <w:rsid w:val="00B907FC"/>
    <w:rsid w:val="00BA6CE2"/>
    <w:rsid w:val="00BC3101"/>
    <w:rsid w:val="00BD7F97"/>
    <w:rsid w:val="00BF1989"/>
    <w:rsid w:val="00BF27AA"/>
    <w:rsid w:val="00C1282C"/>
    <w:rsid w:val="00C46872"/>
    <w:rsid w:val="00C52329"/>
    <w:rsid w:val="00C53071"/>
    <w:rsid w:val="00C8765C"/>
    <w:rsid w:val="00C9349D"/>
    <w:rsid w:val="00CA4D3F"/>
    <w:rsid w:val="00CC1640"/>
    <w:rsid w:val="00CE2399"/>
    <w:rsid w:val="00CF246C"/>
    <w:rsid w:val="00D12300"/>
    <w:rsid w:val="00D259C0"/>
    <w:rsid w:val="00D71ED1"/>
    <w:rsid w:val="00D953DB"/>
    <w:rsid w:val="00E26789"/>
    <w:rsid w:val="00E534EC"/>
    <w:rsid w:val="00E54326"/>
    <w:rsid w:val="00E87935"/>
    <w:rsid w:val="00EB3A03"/>
    <w:rsid w:val="00EC5D3B"/>
    <w:rsid w:val="00EC7489"/>
    <w:rsid w:val="00EF105A"/>
    <w:rsid w:val="00F01C26"/>
    <w:rsid w:val="00F04860"/>
    <w:rsid w:val="00F172CF"/>
    <w:rsid w:val="00F30ED6"/>
    <w:rsid w:val="00F345E2"/>
    <w:rsid w:val="00F51789"/>
    <w:rsid w:val="00F67496"/>
    <w:rsid w:val="00FA6993"/>
    <w:rsid w:val="00FB7D75"/>
    <w:rsid w:val="00FF07E7"/>
    <w:rsid w:val="00FF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49D"/>
  </w:style>
  <w:style w:type="paragraph" w:styleId="1">
    <w:name w:val="heading 1"/>
    <w:basedOn w:val="a"/>
    <w:next w:val="a"/>
    <w:link w:val="10"/>
    <w:uiPriority w:val="9"/>
    <w:qFormat/>
    <w:rsid w:val="009F3F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8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0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05DA"/>
  </w:style>
  <w:style w:type="paragraph" w:styleId="a6">
    <w:name w:val="footer"/>
    <w:basedOn w:val="a"/>
    <w:link w:val="a7"/>
    <w:uiPriority w:val="99"/>
    <w:unhideWhenUsed/>
    <w:rsid w:val="002D0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05DA"/>
  </w:style>
  <w:style w:type="paragraph" w:styleId="a8">
    <w:name w:val="No Spacing"/>
    <w:link w:val="a9"/>
    <w:uiPriority w:val="1"/>
    <w:qFormat/>
    <w:rsid w:val="00545080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545080"/>
  </w:style>
  <w:style w:type="character" w:customStyle="1" w:styleId="10">
    <w:name w:val="Заголовок 1 Знак"/>
    <w:basedOn w:val="a0"/>
    <w:link w:val="1"/>
    <w:uiPriority w:val="9"/>
    <w:rsid w:val="009F3F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C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1640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uiPriority w:val="39"/>
    <w:semiHidden/>
    <w:unhideWhenUsed/>
    <w:qFormat/>
    <w:rsid w:val="00B6451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4518"/>
    <w:pPr>
      <w:spacing w:after="100"/>
    </w:pPr>
  </w:style>
  <w:style w:type="character" w:styleId="ad">
    <w:name w:val="Hyperlink"/>
    <w:basedOn w:val="a0"/>
    <w:uiPriority w:val="99"/>
    <w:unhideWhenUsed/>
    <w:rsid w:val="00B645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7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0540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030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11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366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419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2179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731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696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7290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838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327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8547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486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800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4531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8130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556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7903">
          <w:marLeft w:val="-63"/>
          <w:marRight w:val="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1093">
          <w:marLeft w:val="1221"/>
          <w:marRight w:val="7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76CBE-6856-4070-B1B3-F9EB6639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22</Pages>
  <Words>3424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Кауль</cp:lastModifiedBy>
  <cp:revision>51</cp:revision>
  <dcterms:created xsi:type="dcterms:W3CDTF">2018-10-03T12:59:00Z</dcterms:created>
  <dcterms:modified xsi:type="dcterms:W3CDTF">2019-01-18T05:00:00Z</dcterms:modified>
</cp:coreProperties>
</file>