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ar-SA"/>
        </w:rPr>
      </w:pPr>
      <w:r w:rsidRPr="00A82469">
        <w:rPr>
          <w:rFonts w:ascii="Times New Roman" w:eastAsia="Times New Roman" w:hAnsi="Times New Roman" w:cs="Times New Roman"/>
          <w:b/>
          <w:caps/>
          <w:lang w:eastAsia="ar-SA"/>
        </w:rPr>
        <w:t>Всероссийский   конкурс юных исследователей окружающей среды</w:t>
      </w: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pacing w:val="-2"/>
          <w:sz w:val="32"/>
          <w:szCs w:val="32"/>
          <w:lang w:eastAsia="ar-SA"/>
        </w:rPr>
        <w:t xml:space="preserve">ГБОУ ДОД «Самарский областной детский </w:t>
      </w: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pacing w:val="-2"/>
          <w:sz w:val="32"/>
          <w:szCs w:val="32"/>
          <w:lang w:eastAsia="ar-SA"/>
        </w:rPr>
        <w:t>эколого-биологический центр»</w:t>
      </w:r>
      <w:r w:rsidRPr="00A82469">
        <w:rPr>
          <w:rFonts w:ascii="Times New Roman" w:eastAsia="Times New Roman" w:hAnsi="Times New Roman" w:cs="Times New Roman"/>
          <w:spacing w:val="-2"/>
          <w:sz w:val="32"/>
          <w:szCs w:val="32"/>
          <w:lang w:eastAsia="ar-SA"/>
        </w:rPr>
        <w:t xml:space="preserve"> г.о. Самара</w:t>
      </w: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2469">
        <w:rPr>
          <w:rFonts w:ascii="Times New Roman" w:eastAsia="Times New Roman" w:hAnsi="Times New Roman" w:cs="Times New Roman"/>
          <w:sz w:val="28"/>
          <w:szCs w:val="28"/>
          <w:lang w:eastAsia="ar-SA"/>
        </w:rPr>
        <w:t>Номинация: «</w:t>
      </w:r>
      <w:r w:rsidRPr="00A82469">
        <w:rPr>
          <w:rFonts w:ascii="Times New Roman" w:eastAsia="Times New Roman" w:hAnsi="Times New Roman" w:cs="Times New Roman"/>
          <w:sz w:val="28"/>
          <w:szCs w:val="28"/>
          <w:lang w:eastAsia="ar-SA"/>
        </w:rPr>
        <w:t>Юные исследователи</w:t>
      </w:r>
      <w:r w:rsidRPr="00A82469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8"/>
          <w:szCs w:val="48"/>
          <w:lang w:eastAsia="ar-SA"/>
        </w:rPr>
      </w:pPr>
      <w:r w:rsidRPr="00A82469">
        <w:rPr>
          <w:rFonts w:ascii="Times New Roman" w:eastAsia="Times New Roman" w:hAnsi="Times New Roman" w:cs="Times New Roman"/>
          <w:b/>
          <w:caps/>
          <w:sz w:val="48"/>
          <w:szCs w:val="48"/>
          <w:lang w:eastAsia="ar-SA"/>
        </w:rPr>
        <w:t>Оценка качественных показателей воды водных объектов Самарской области</w:t>
      </w:r>
    </w:p>
    <w:p w:rsidR="00A82469" w:rsidRP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</w:t>
      </w: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A8246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p w:rsidR="00A82469" w:rsidRPr="00A82469" w:rsidRDefault="00A82469" w:rsidP="00A82469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2469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Автор</w:t>
      </w: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:rsidR="00A82469" w:rsidRPr="00A82469" w:rsidRDefault="00A82469" w:rsidP="00A82469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Яшин Владимир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Олегович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 7</w:t>
      </w: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</w:t>
      </w:r>
    </w:p>
    <w:p w:rsidR="00A82469" w:rsidRPr="00A82469" w:rsidRDefault="00A82469" w:rsidP="00A82469">
      <w:pPr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2469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Руководитель:</w:t>
      </w:r>
    </w:p>
    <w:p w:rsidR="00A82469" w:rsidRDefault="00A82469" w:rsidP="00A82469">
      <w:pPr>
        <w:tabs>
          <w:tab w:val="left" w:pos="4678"/>
        </w:tabs>
        <w:suppressAutoHyphens/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Осипова 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рина </w:t>
      </w: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натольевна</w:t>
      </w:r>
      <w:r w:rsidRPr="00A8246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 w:rsidRPr="00A82469">
        <w:rPr>
          <w:rFonts w:ascii="Times New Roman" w:eastAsia="Times New Roman" w:hAnsi="Times New Roman" w:cs="Times New Roman"/>
          <w:sz w:val="24"/>
          <w:szCs w:val="24"/>
          <w:lang w:eastAsia="ar-SA"/>
        </w:rPr>
        <w:t>заведующая лабораторией ГБОУ ДОД СОДЭБЦ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</w:p>
    <w:p w:rsidR="00A82469" w:rsidRPr="00A82469" w:rsidRDefault="00A82469" w:rsidP="00A82469">
      <w:pPr>
        <w:tabs>
          <w:tab w:val="left" w:pos="4678"/>
        </w:tabs>
        <w:suppressAutoHyphens/>
        <w:spacing w:after="0" w:line="24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 дополнительного образования</w:t>
      </w:r>
    </w:p>
    <w:p w:rsidR="00A82469" w:rsidRPr="00A82469" w:rsidRDefault="00A82469" w:rsidP="00A82469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2469" w:rsidRPr="00A82469" w:rsidRDefault="00A82469" w:rsidP="00A82469">
      <w:pPr>
        <w:suppressAutoHyphens/>
        <w:spacing w:after="0" w:line="240" w:lineRule="auto"/>
        <w:ind w:left="6120" w:hanging="6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8246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Самарская область</w:t>
      </w:r>
    </w:p>
    <w:p w:rsidR="00A82469" w:rsidRDefault="00A82469" w:rsidP="00A824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2019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br w:type="page"/>
      </w:r>
    </w:p>
    <w:p w:rsidR="009F5AC6" w:rsidRPr="009F5AC6" w:rsidRDefault="009F5AC6" w:rsidP="009F5AC6">
      <w:pPr>
        <w:tabs>
          <w:tab w:val="left" w:pos="10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  <w:r w:rsidRPr="009F5AC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СОДЕРЖАНИЕ</w:t>
      </w:r>
    </w:p>
    <w:tbl>
      <w:tblPr>
        <w:tblW w:w="959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8425"/>
        <w:gridCol w:w="1166"/>
      </w:tblGrid>
      <w:tr w:rsidR="009F5AC6" w:rsidRPr="009F5AC6" w:rsidTr="009F5AC6">
        <w:tc>
          <w:tcPr>
            <w:tcW w:w="8425" w:type="dxa"/>
          </w:tcPr>
          <w:p w:rsidR="009F5AC6" w:rsidRPr="009F5AC6" w:rsidRDefault="009F5AC6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Введение…………………………………………………………………</w:t>
            </w:r>
          </w:p>
        </w:tc>
        <w:tc>
          <w:tcPr>
            <w:tcW w:w="1166" w:type="dxa"/>
            <w:vAlign w:val="center"/>
          </w:tcPr>
          <w:p w:rsidR="009F5AC6" w:rsidRPr="009F5AC6" w:rsidRDefault="009F5AC6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3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9F5AC6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 ЛИТЕРАТУРНЫЙ ОБЗОР…………………………………………..</w:t>
            </w:r>
          </w:p>
        </w:tc>
        <w:tc>
          <w:tcPr>
            <w:tcW w:w="1166" w:type="dxa"/>
            <w:vAlign w:val="center"/>
          </w:tcPr>
          <w:p w:rsidR="009F5AC6" w:rsidRPr="00D75126" w:rsidRDefault="00D75126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D75126" w:rsidP="009F5AC6">
            <w:pPr>
              <w:numPr>
                <w:ilvl w:val="1"/>
                <w:numId w:val="30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Значение воды для человека…………………………………….</w:t>
            </w:r>
          </w:p>
        </w:tc>
        <w:tc>
          <w:tcPr>
            <w:tcW w:w="1166" w:type="dxa"/>
            <w:vAlign w:val="center"/>
          </w:tcPr>
          <w:p w:rsidR="009F5AC6" w:rsidRPr="009F5AC6" w:rsidRDefault="00D75126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D75126" w:rsidP="009F5AC6">
            <w:pPr>
              <w:numPr>
                <w:ilvl w:val="1"/>
                <w:numId w:val="30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Качество воды и здоровье человека…………………………….</w:t>
            </w:r>
          </w:p>
        </w:tc>
        <w:tc>
          <w:tcPr>
            <w:tcW w:w="1166" w:type="dxa"/>
            <w:vAlign w:val="center"/>
          </w:tcPr>
          <w:p w:rsidR="009F5AC6" w:rsidRPr="009F5AC6" w:rsidRDefault="00D75126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9F5AC6" w:rsidP="00D7512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2. </w:t>
            </w:r>
            <w:r w:rsidR="00D751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ЧАСТЬ……………………….</w:t>
            </w: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………………….</w:t>
            </w:r>
          </w:p>
        </w:tc>
        <w:tc>
          <w:tcPr>
            <w:tcW w:w="1166" w:type="dxa"/>
            <w:vAlign w:val="center"/>
          </w:tcPr>
          <w:p w:rsidR="009F5AC6" w:rsidRPr="009F5AC6" w:rsidRDefault="00D75126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9F5AC6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2.1. </w:t>
            </w:r>
            <w:r w:rsidR="001A6B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Взятие проб воды из водных источников для исследования.........</w:t>
            </w:r>
          </w:p>
        </w:tc>
        <w:tc>
          <w:tcPr>
            <w:tcW w:w="1166" w:type="dxa"/>
            <w:vAlign w:val="center"/>
          </w:tcPr>
          <w:p w:rsidR="009F5AC6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9F5AC6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2.2. </w:t>
            </w:r>
            <w:r w:rsidR="001A6B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органолептических и физико-химических свойств воды …………………………………………………………….</w:t>
            </w:r>
          </w:p>
        </w:tc>
        <w:tc>
          <w:tcPr>
            <w:tcW w:w="1166" w:type="dxa"/>
            <w:vAlign w:val="center"/>
          </w:tcPr>
          <w:p w:rsidR="009F5AC6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1A6B9C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2.2.1. Определение запаха………………………………………………</w:t>
            </w:r>
          </w:p>
        </w:tc>
        <w:tc>
          <w:tcPr>
            <w:tcW w:w="1166" w:type="dxa"/>
            <w:vAlign w:val="center"/>
          </w:tcPr>
          <w:p w:rsidR="001A6B9C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1A6B9C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2.2.2. Определение прозрачности………………………………………</w:t>
            </w:r>
          </w:p>
        </w:tc>
        <w:tc>
          <w:tcPr>
            <w:tcW w:w="1166" w:type="dxa"/>
            <w:vAlign w:val="center"/>
          </w:tcPr>
          <w:p w:rsidR="001A6B9C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1A6B9C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2.2.3. Определение цветности…………………………………………..</w:t>
            </w:r>
          </w:p>
        </w:tc>
        <w:tc>
          <w:tcPr>
            <w:tcW w:w="1166" w:type="dxa"/>
            <w:vAlign w:val="center"/>
          </w:tcPr>
          <w:p w:rsidR="001A6B9C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1A6B9C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2.2.4. Определение водородного показателя – рН исследуемой воды</w:t>
            </w:r>
          </w:p>
        </w:tc>
        <w:tc>
          <w:tcPr>
            <w:tcW w:w="1166" w:type="dxa"/>
            <w:vAlign w:val="center"/>
          </w:tcPr>
          <w:p w:rsidR="001A6B9C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1A6B9C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2.2.5. Определение общей жесткости воды</w:t>
            </w:r>
          </w:p>
        </w:tc>
        <w:tc>
          <w:tcPr>
            <w:tcW w:w="1166" w:type="dxa"/>
            <w:vAlign w:val="center"/>
          </w:tcPr>
          <w:p w:rsidR="001A6B9C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1A6B9C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2.2.6. Определение карбонат-ионов и гидрокарбонат-ионов в исследуемой воде………………………………………………………..</w:t>
            </w:r>
          </w:p>
        </w:tc>
        <w:tc>
          <w:tcPr>
            <w:tcW w:w="1166" w:type="dxa"/>
            <w:vAlign w:val="center"/>
          </w:tcPr>
          <w:p w:rsidR="001A6B9C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1A6B9C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2.2.7. Определение хлорид-ионов в исследуемой воде ………………</w:t>
            </w:r>
          </w:p>
        </w:tc>
        <w:tc>
          <w:tcPr>
            <w:tcW w:w="1166" w:type="dxa"/>
            <w:vAlign w:val="center"/>
          </w:tcPr>
          <w:p w:rsidR="001A6B9C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9F5AC6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ar-SA"/>
              </w:rPr>
            </w:pPr>
            <w:r w:rsidRPr="009F5AC6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ar-SA"/>
              </w:rPr>
              <w:t>3. Результаты И ОБСУЖДЕНИЕ эксперимента…………….</w:t>
            </w:r>
          </w:p>
        </w:tc>
        <w:tc>
          <w:tcPr>
            <w:tcW w:w="1166" w:type="dxa"/>
            <w:vAlign w:val="center"/>
          </w:tcPr>
          <w:p w:rsidR="009F5AC6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9F5AC6" w:rsidRPr="009F5AC6" w:rsidTr="001A6B9C">
        <w:trPr>
          <w:trHeight w:val="281"/>
        </w:trPr>
        <w:tc>
          <w:tcPr>
            <w:tcW w:w="8425" w:type="dxa"/>
          </w:tcPr>
          <w:p w:rsidR="009F5AC6" w:rsidRPr="009F5AC6" w:rsidRDefault="001A6B9C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3.1. Результаты определения запаха …………………………………..</w:t>
            </w:r>
          </w:p>
        </w:tc>
        <w:tc>
          <w:tcPr>
            <w:tcW w:w="1166" w:type="dxa"/>
            <w:vAlign w:val="center"/>
          </w:tcPr>
          <w:p w:rsidR="009F5AC6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1A6B9C" w:rsidRPr="009F5AC6" w:rsidTr="001A6B9C">
        <w:trPr>
          <w:trHeight w:val="281"/>
        </w:trPr>
        <w:tc>
          <w:tcPr>
            <w:tcW w:w="8425" w:type="dxa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3.2. Результаты определения прозрачности…………………………..</w:t>
            </w:r>
          </w:p>
        </w:tc>
        <w:tc>
          <w:tcPr>
            <w:tcW w:w="1166" w:type="dxa"/>
            <w:vAlign w:val="center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1A6B9C" w:rsidRPr="009F5AC6" w:rsidTr="001A6B9C">
        <w:trPr>
          <w:trHeight w:val="281"/>
        </w:trPr>
        <w:tc>
          <w:tcPr>
            <w:tcW w:w="8425" w:type="dxa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3.3. Результаты определения цветности ………………………………</w:t>
            </w:r>
          </w:p>
        </w:tc>
        <w:tc>
          <w:tcPr>
            <w:tcW w:w="1166" w:type="dxa"/>
            <w:vAlign w:val="center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1A6B9C" w:rsidRPr="009F5AC6" w:rsidTr="001A6B9C">
        <w:trPr>
          <w:trHeight w:val="281"/>
        </w:trPr>
        <w:tc>
          <w:tcPr>
            <w:tcW w:w="8425" w:type="dxa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3.4. Результаты определения водородного показателя рН …………..</w:t>
            </w:r>
          </w:p>
        </w:tc>
        <w:tc>
          <w:tcPr>
            <w:tcW w:w="1166" w:type="dxa"/>
            <w:vAlign w:val="center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1A6B9C" w:rsidRPr="009F5AC6" w:rsidTr="001A6B9C">
        <w:trPr>
          <w:trHeight w:val="281"/>
        </w:trPr>
        <w:tc>
          <w:tcPr>
            <w:tcW w:w="8425" w:type="dxa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3.5. Результаты определения общей жесткости ………………………</w:t>
            </w:r>
          </w:p>
        </w:tc>
        <w:tc>
          <w:tcPr>
            <w:tcW w:w="1166" w:type="dxa"/>
            <w:vAlign w:val="center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1A6B9C" w:rsidRPr="009F5AC6" w:rsidTr="001A6B9C">
        <w:trPr>
          <w:trHeight w:val="281"/>
        </w:trPr>
        <w:tc>
          <w:tcPr>
            <w:tcW w:w="8425" w:type="dxa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3.6. Результаты определения карбонат-, гидрокарбоат-ионов ………</w:t>
            </w:r>
          </w:p>
        </w:tc>
        <w:tc>
          <w:tcPr>
            <w:tcW w:w="1166" w:type="dxa"/>
            <w:vAlign w:val="center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1A6B9C" w:rsidRPr="009F5AC6" w:rsidTr="001A6B9C">
        <w:trPr>
          <w:trHeight w:val="281"/>
        </w:trPr>
        <w:tc>
          <w:tcPr>
            <w:tcW w:w="8425" w:type="dxa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3.7. Результаты определения хлорид-ионов…………………………...</w:t>
            </w:r>
          </w:p>
        </w:tc>
        <w:tc>
          <w:tcPr>
            <w:tcW w:w="1166" w:type="dxa"/>
            <w:vAlign w:val="center"/>
          </w:tcPr>
          <w:p w:rsidR="001A6B9C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9F5AC6" w:rsidP="001A6B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r w:rsidR="001A6B9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ЫВОДЫ</w:t>
            </w:r>
            <w:r w:rsidR="00DF3A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……………….……………………………………………….</w:t>
            </w:r>
          </w:p>
        </w:tc>
        <w:tc>
          <w:tcPr>
            <w:tcW w:w="1166" w:type="dxa"/>
            <w:vAlign w:val="center"/>
          </w:tcPr>
          <w:p w:rsidR="009F5AC6" w:rsidRPr="009F5AC6" w:rsidRDefault="001A6B9C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DF3A75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ЗАКЛЮЧЕНИЕ………………………………………………………….</w:t>
            </w:r>
          </w:p>
        </w:tc>
        <w:tc>
          <w:tcPr>
            <w:tcW w:w="1166" w:type="dxa"/>
            <w:vAlign w:val="center"/>
          </w:tcPr>
          <w:p w:rsidR="001A6B9C" w:rsidRPr="009F5AC6" w:rsidRDefault="00DF3A75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9F5AC6" w:rsidRPr="009F5AC6" w:rsidTr="009F5AC6">
        <w:tc>
          <w:tcPr>
            <w:tcW w:w="8425" w:type="dxa"/>
          </w:tcPr>
          <w:p w:rsidR="009F5AC6" w:rsidRPr="009F5AC6" w:rsidRDefault="009F5AC6" w:rsidP="00DF3A7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Список использ</w:t>
            </w:r>
            <w:r w:rsidR="00DF3A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уемой</w:t>
            </w:r>
            <w:r w:rsidRPr="009F5A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литературы…….……………………………</w:t>
            </w:r>
            <w:r w:rsidR="00DF3A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….</w:t>
            </w:r>
          </w:p>
        </w:tc>
        <w:tc>
          <w:tcPr>
            <w:tcW w:w="1166" w:type="dxa"/>
            <w:vAlign w:val="center"/>
          </w:tcPr>
          <w:p w:rsidR="009F5AC6" w:rsidRPr="009F5AC6" w:rsidRDefault="00DF3A75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1A6B9C" w:rsidRPr="009F5AC6" w:rsidTr="009F5AC6">
        <w:tc>
          <w:tcPr>
            <w:tcW w:w="8425" w:type="dxa"/>
          </w:tcPr>
          <w:p w:rsidR="001A6B9C" w:rsidRPr="009F5AC6" w:rsidRDefault="00DF3A75" w:rsidP="009F5A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Приложение</w:t>
            </w:r>
          </w:p>
        </w:tc>
        <w:tc>
          <w:tcPr>
            <w:tcW w:w="1166" w:type="dxa"/>
            <w:vAlign w:val="center"/>
          </w:tcPr>
          <w:p w:rsidR="001A6B9C" w:rsidRPr="009F5AC6" w:rsidRDefault="00DF3A75" w:rsidP="009F5A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</w:tr>
    </w:tbl>
    <w:p w:rsidR="0065055C" w:rsidRPr="0065055C" w:rsidRDefault="0065055C" w:rsidP="0065055C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4139" w:rsidRDefault="003E4139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AC6" w:rsidRDefault="009F5AC6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AC6" w:rsidRDefault="009F5AC6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AC6" w:rsidRDefault="009F5AC6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AC6" w:rsidRDefault="009F5AC6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AC6" w:rsidRDefault="009F5AC6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AC6" w:rsidRDefault="009F5AC6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AC6" w:rsidRDefault="009F5AC6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5BC9" w:rsidRDefault="001A6B9C" w:rsidP="00E20DB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В</w:t>
      </w:r>
      <w:r w:rsidR="00005BC9" w:rsidRPr="005C44CB">
        <w:rPr>
          <w:rFonts w:ascii="Times New Roman" w:hAnsi="Times New Roman" w:cs="Times New Roman"/>
          <w:b/>
          <w:bCs/>
          <w:sz w:val="36"/>
          <w:szCs w:val="36"/>
        </w:rPr>
        <w:t>ведение</w:t>
      </w:r>
    </w:p>
    <w:p w:rsidR="00E20DB6" w:rsidRDefault="00981DDD" w:rsidP="00981DDD">
      <w:pPr>
        <w:tabs>
          <w:tab w:val="left" w:pos="37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Актуальность:</w:t>
      </w:r>
    </w:p>
    <w:p w:rsidR="00175412" w:rsidRPr="00175412" w:rsidRDefault="00175412" w:rsidP="00114BE0">
      <w:pPr>
        <w:tabs>
          <w:tab w:val="left" w:pos="3795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75412">
        <w:rPr>
          <w:rFonts w:ascii="Times New Roman" w:hAnsi="Times New Roman" w:cs="Times New Roman"/>
          <w:spacing w:val="-2"/>
          <w:sz w:val="28"/>
          <w:szCs w:val="28"/>
        </w:rPr>
        <w:t xml:space="preserve">Тема оценки состояния воды в настоящее </w:t>
      </w:r>
      <w:r w:rsidRPr="00175412">
        <w:rPr>
          <w:rFonts w:ascii="Times New Roman" w:hAnsi="Times New Roman" w:cs="Times New Roman"/>
          <w:sz w:val="28"/>
          <w:szCs w:val="28"/>
        </w:rPr>
        <w:t>время</w:t>
      </w:r>
      <w:r w:rsidRPr="00175412">
        <w:rPr>
          <w:rFonts w:ascii="Times New Roman" w:hAnsi="Times New Roman" w:cs="Times New Roman"/>
          <w:spacing w:val="-2"/>
          <w:sz w:val="28"/>
          <w:szCs w:val="28"/>
        </w:rPr>
        <w:t xml:space="preserve"> очень актуальна</w:t>
      </w:r>
      <w:r w:rsidRPr="00175412">
        <w:rPr>
          <w:rFonts w:ascii="Times New Roman" w:hAnsi="Times New Roman" w:cs="Times New Roman"/>
          <w:sz w:val="28"/>
          <w:szCs w:val="28"/>
        </w:rPr>
        <w:t>. В</w:t>
      </w:r>
      <w:r w:rsidRPr="00175412">
        <w:rPr>
          <w:rFonts w:ascii="Times New Roman" w:eastAsia="Calibri" w:hAnsi="Times New Roman" w:cs="Times New Roman"/>
          <w:sz w:val="28"/>
          <w:szCs w:val="28"/>
        </w:rPr>
        <w:t xml:space="preserve">ода может оказывать на здоровье людей не только положительное, но и отрицательное влияние. </w:t>
      </w:r>
      <w:r w:rsidR="00553015">
        <w:rPr>
          <w:rFonts w:ascii="Times New Roman" w:eastAsia="Calibri" w:hAnsi="Times New Roman" w:cs="Times New Roman"/>
          <w:sz w:val="28"/>
          <w:szCs w:val="28"/>
        </w:rPr>
        <w:t>С</w:t>
      </w:r>
      <w:r w:rsidRPr="00175412">
        <w:rPr>
          <w:rFonts w:ascii="Times New Roman" w:eastAsia="Calibri" w:hAnsi="Times New Roman" w:cs="Times New Roman"/>
          <w:sz w:val="28"/>
          <w:szCs w:val="28"/>
        </w:rPr>
        <w:t>ейчас в связи с ухудшением экологической ситуации проблема качества воды стала наиболее актуальной</w:t>
      </w:r>
      <w:r w:rsidRPr="00175412">
        <w:rPr>
          <w:rFonts w:ascii="Times New Roman" w:hAnsi="Times New Roman" w:cs="Times New Roman"/>
          <w:spacing w:val="-1"/>
          <w:sz w:val="28"/>
          <w:szCs w:val="28"/>
        </w:rPr>
        <w:t xml:space="preserve"> для всего мира. Нельзя не отметить, что технический прогресс привнес в жизнь людей не только новые технологии, но ещё и проблемы с экологией. Учёные стараются привлечь внимание </w:t>
      </w:r>
      <w:r w:rsidR="00553015">
        <w:rPr>
          <w:rFonts w:ascii="Times New Roman" w:hAnsi="Times New Roman" w:cs="Times New Roman"/>
          <w:spacing w:val="-1"/>
          <w:sz w:val="28"/>
          <w:szCs w:val="28"/>
        </w:rPr>
        <w:t xml:space="preserve">населения </w:t>
      </w:r>
      <w:r w:rsidRPr="00175412">
        <w:rPr>
          <w:rFonts w:ascii="Times New Roman" w:hAnsi="Times New Roman" w:cs="Times New Roman"/>
          <w:spacing w:val="-1"/>
          <w:sz w:val="28"/>
          <w:szCs w:val="28"/>
        </w:rPr>
        <w:t>к качеству воды. Вода -   второе по   значимости   вещество (после   воздуха).  С</w:t>
      </w:r>
      <w:r w:rsidRPr="00175412">
        <w:rPr>
          <w:rFonts w:ascii="Times New Roman" w:hAnsi="Times New Roman" w:cs="Times New Roman"/>
          <w:sz w:val="28"/>
          <w:szCs w:val="28"/>
        </w:rPr>
        <w:t xml:space="preserve">уществование человека без воды невозможно. </w:t>
      </w:r>
      <w:r w:rsidRPr="00175412">
        <w:rPr>
          <w:rFonts w:ascii="Times New Roman" w:hAnsi="Times New Roman" w:cs="Times New Roman"/>
          <w:spacing w:val="-1"/>
          <w:sz w:val="28"/>
          <w:szCs w:val="28"/>
        </w:rPr>
        <w:t>Именно от питьевой воды зависит здоровье человека</w:t>
      </w:r>
      <w:r w:rsidR="000E5D3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E5D3C" w:rsidRPr="009F5AC6">
        <w:rPr>
          <w:rFonts w:ascii="Times New Roman" w:hAnsi="Times New Roman" w:cs="Times New Roman"/>
          <w:spacing w:val="-1"/>
          <w:sz w:val="28"/>
          <w:szCs w:val="28"/>
        </w:rPr>
        <w:t>[1,3]</w:t>
      </w:r>
      <w:r w:rsidRPr="00175412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114BE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75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412" w:rsidRPr="00175412" w:rsidRDefault="00981DDD" w:rsidP="00981DDD">
      <w:pPr>
        <w:tabs>
          <w:tab w:val="left" w:pos="3795"/>
        </w:tabs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</w:p>
    <w:p w:rsidR="00175412" w:rsidRPr="00175412" w:rsidRDefault="00175412" w:rsidP="00981DDD">
      <w:pPr>
        <w:tabs>
          <w:tab w:val="left" w:pos="709"/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412">
        <w:rPr>
          <w:rFonts w:ascii="Times New Roman" w:hAnsi="Times New Roman" w:cs="Times New Roman"/>
          <w:sz w:val="28"/>
          <w:szCs w:val="28"/>
        </w:rPr>
        <w:t xml:space="preserve"> </w:t>
      </w:r>
      <w:r w:rsidR="00E20DB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Произвести оценку </w:t>
      </w:r>
      <w:r w:rsidR="00553015">
        <w:rPr>
          <w:rFonts w:ascii="Times New Roman" w:hAnsi="Times New Roman" w:cs="Times New Roman"/>
          <w:sz w:val="28"/>
          <w:szCs w:val="28"/>
        </w:rPr>
        <w:t xml:space="preserve">органолептических и </w:t>
      </w:r>
      <w:r>
        <w:rPr>
          <w:rFonts w:ascii="Times New Roman" w:hAnsi="Times New Roman" w:cs="Times New Roman"/>
          <w:sz w:val="28"/>
          <w:szCs w:val="28"/>
        </w:rPr>
        <w:t xml:space="preserve">физико-химических свойств воды </w:t>
      </w:r>
      <w:r w:rsidR="000E5D3C">
        <w:rPr>
          <w:rFonts w:ascii="Times New Roman" w:hAnsi="Times New Roman" w:cs="Times New Roman"/>
          <w:sz w:val="28"/>
          <w:szCs w:val="28"/>
        </w:rPr>
        <w:t xml:space="preserve">некоторых </w:t>
      </w:r>
      <w:r>
        <w:rPr>
          <w:rFonts w:ascii="Times New Roman" w:hAnsi="Times New Roman" w:cs="Times New Roman"/>
          <w:sz w:val="28"/>
          <w:szCs w:val="28"/>
        </w:rPr>
        <w:t xml:space="preserve">водных объектов </w:t>
      </w:r>
      <w:r w:rsidR="00553015">
        <w:rPr>
          <w:rFonts w:ascii="Times New Roman" w:hAnsi="Times New Roman" w:cs="Times New Roman"/>
          <w:sz w:val="28"/>
          <w:szCs w:val="28"/>
        </w:rPr>
        <w:t>г.о. Самары и муниципальных районов Самарской области</w:t>
      </w:r>
      <w:r w:rsidR="00553015" w:rsidRPr="00175412">
        <w:rPr>
          <w:rFonts w:ascii="Times New Roman" w:hAnsi="Times New Roman" w:cs="Times New Roman"/>
          <w:sz w:val="28"/>
          <w:szCs w:val="28"/>
        </w:rPr>
        <w:t xml:space="preserve"> </w:t>
      </w:r>
      <w:r w:rsidRPr="00175412">
        <w:rPr>
          <w:rFonts w:ascii="Times New Roman" w:hAnsi="Times New Roman" w:cs="Times New Roman"/>
          <w:sz w:val="28"/>
          <w:szCs w:val="28"/>
        </w:rPr>
        <w:t>Красноярско</w:t>
      </w:r>
      <w:r w:rsidR="00553015">
        <w:rPr>
          <w:rFonts w:ascii="Times New Roman" w:hAnsi="Times New Roman" w:cs="Times New Roman"/>
          <w:sz w:val="28"/>
          <w:szCs w:val="28"/>
        </w:rPr>
        <w:t>го и</w:t>
      </w:r>
      <w:r w:rsidRPr="00175412">
        <w:rPr>
          <w:rFonts w:ascii="Times New Roman" w:hAnsi="Times New Roman" w:cs="Times New Roman"/>
          <w:sz w:val="28"/>
          <w:szCs w:val="28"/>
        </w:rPr>
        <w:t xml:space="preserve"> Кинельско</w:t>
      </w:r>
      <w:r w:rsidR="0055301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5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412" w:rsidRPr="00981DDD" w:rsidRDefault="00981DDD" w:rsidP="0042056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81DDD">
        <w:rPr>
          <w:rFonts w:ascii="Times New Roman" w:hAnsi="Times New Roman" w:cs="Times New Roman"/>
          <w:b/>
          <w:spacing w:val="-1"/>
          <w:sz w:val="28"/>
          <w:szCs w:val="28"/>
        </w:rPr>
        <w:t>Задачи исследования:</w:t>
      </w:r>
    </w:p>
    <w:p w:rsidR="00981DDD" w:rsidRDefault="00981DDD" w:rsidP="00114BE0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Произвести анализ </w:t>
      </w:r>
      <w:r w:rsidR="00CC7C48">
        <w:rPr>
          <w:rFonts w:ascii="Times New Roman" w:hAnsi="Times New Roman" w:cs="Times New Roman"/>
          <w:spacing w:val="-1"/>
          <w:sz w:val="28"/>
          <w:szCs w:val="28"/>
        </w:rPr>
        <w:t>органолептических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свойств воды исследуемых водных объектов;</w:t>
      </w:r>
    </w:p>
    <w:p w:rsidR="00981DDD" w:rsidRDefault="00981DDD" w:rsidP="00114BE0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Произвести анализ </w:t>
      </w:r>
      <w:r w:rsidR="00CC7C48">
        <w:rPr>
          <w:rFonts w:ascii="Times New Roman" w:hAnsi="Times New Roman" w:cs="Times New Roman"/>
          <w:spacing w:val="-1"/>
          <w:sz w:val="28"/>
          <w:szCs w:val="28"/>
        </w:rPr>
        <w:t>физико-</w:t>
      </w:r>
      <w:r>
        <w:rPr>
          <w:rFonts w:ascii="Times New Roman" w:hAnsi="Times New Roman" w:cs="Times New Roman"/>
          <w:spacing w:val="-1"/>
          <w:sz w:val="28"/>
          <w:szCs w:val="28"/>
        </w:rPr>
        <w:t>химических свойств воды исследуемых водных объектов;</w:t>
      </w:r>
    </w:p>
    <w:p w:rsidR="00981DDD" w:rsidRDefault="00B70AFD" w:rsidP="00114BE0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Дать рекомендации по употреблению воды из данных источников</w:t>
      </w:r>
      <w:r w:rsidR="00981DDD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981DDD" w:rsidRPr="00981DDD" w:rsidRDefault="00981DDD" w:rsidP="00420560">
      <w:pPr>
        <w:pStyle w:val="a5"/>
        <w:spacing w:after="0" w:line="36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исследования.</w:t>
      </w:r>
    </w:p>
    <w:p w:rsidR="00981DDD" w:rsidRDefault="00981DDD" w:rsidP="00420560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DDD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вода, отобранная из </w:t>
      </w:r>
      <w:r w:rsidR="00553015">
        <w:rPr>
          <w:rFonts w:ascii="Times New Roman" w:hAnsi="Times New Roman" w:cs="Times New Roman"/>
          <w:sz w:val="28"/>
          <w:szCs w:val="28"/>
        </w:rPr>
        <w:t xml:space="preserve">пяти водных </w:t>
      </w:r>
      <w:r w:rsidRPr="00981DDD">
        <w:rPr>
          <w:rFonts w:ascii="Times New Roman" w:hAnsi="Times New Roman" w:cs="Times New Roman"/>
          <w:sz w:val="28"/>
          <w:szCs w:val="28"/>
        </w:rPr>
        <w:t xml:space="preserve">источников </w:t>
      </w:r>
      <w:r w:rsidR="00553015">
        <w:rPr>
          <w:rFonts w:ascii="Times New Roman" w:hAnsi="Times New Roman" w:cs="Times New Roman"/>
          <w:sz w:val="28"/>
          <w:szCs w:val="28"/>
        </w:rPr>
        <w:t>г.о. Самара и Самарской области.</w:t>
      </w:r>
    </w:p>
    <w:p w:rsidR="00981DDD" w:rsidRDefault="00981DDD" w:rsidP="00420560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DDD">
        <w:rPr>
          <w:rFonts w:ascii="Times New Roman" w:hAnsi="Times New Roman" w:cs="Times New Roman"/>
          <w:b/>
          <w:sz w:val="28"/>
          <w:szCs w:val="28"/>
        </w:rPr>
        <w:t>Предмет исследования.</w:t>
      </w:r>
    </w:p>
    <w:p w:rsidR="00713D70" w:rsidRDefault="00713D70" w:rsidP="004205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BE0">
        <w:rPr>
          <w:rFonts w:ascii="Times New Roman" w:hAnsi="Times New Roman" w:cs="Times New Roman"/>
          <w:sz w:val="28"/>
          <w:szCs w:val="28"/>
        </w:rPr>
        <w:t>Предметом исследования явля</w:t>
      </w:r>
      <w:r w:rsidR="00AB54E9">
        <w:rPr>
          <w:rFonts w:ascii="Times New Roman" w:hAnsi="Times New Roman" w:cs="Times New Roman"/>
          <w:sz w:val="28"/>
          <w:szCs w:val="28"/>
        </w:rPr>
        <w:t>ю</w:t>
      </w:r>
      <w:r w:rsidRPr="00114BE0">
        <w:rPr>
          <w:rFonts w:ascii="Times New Roman" w:hAnsi="Times New Roman" w:cs="Times New Roman"/>
          <w:sz w:val="28"/>
          <w:szCs w:val="28"/>
        </w:rPr>
        <w:t>тся</w:t>
      </w:r>
      <w:r w:rsidR="00AB54E9">
        <w:rPr>
          <w:rFonts w:ascii="Times New Roman" w:hAnsi="Times New Roman" w:cs="Times New Roman"/>
          <w:sz w:val="28"/>
          <w:szCs w:val="28"/>
        </w:rPr>
        <w:t xml:space="preserve"> физико-химические свойства воды водных объектов</w:t>
      </w:r>
      <w:r w:rsidRPr="00114BE0">
        <w:rPr>
          <w:rFonts w:ascii="Times New Roman" w:hAnsi="Times New Roman" w:cs="Times New Roman"/>
          <w:sz w:val="28"/>
          <w:szCs w:val="28"/>
        </w:rPr>
        <w:t>.</w:t>
      </w:r>
    </w:p>
    <w:p w:rsidR="00713D70" w:rsidRDefault="00553015" w:rsidP="0055301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2F6D8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13D70" w:rsidRPr="0065055C">
        <w:rPr>
          <w:rFonts w:ascii="Times New Roman" w:hAnsi="Times New Roman" w:cs="Times New Roman"/>
          <w:color w:val="000000"/>
          <w:sz w:val="28"/>
          <w:szCs w:val="28"/>
        </w:rPr>
        <w:t xml:space="preserve">спользование природной воды </w:t>
      </w:r>
      <w:r w:rsidR="00713D70" w:rsidRPr="0065055C">
        <w:rPr>
          <w:rFonts w:ascii="Times New Roman" w:hAnsi="Times New Roman" w:cs="Times New Roman"/>
          <w:sz w:val="28"/>
          <w:szCs w:val="28"/>
        </w:rPr>
        <w:t>без предварительной очистки может нанести вред организму.</w:t>
      </w:r>
      <w:r w:rsidR="00713D70" w:rsidRPr="006505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F6D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Качество воды в зависимости от </w:t>
      </w:r>
      <w:r w:rsidR="002F6D8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источника </w:t>
      </w:r>
      <w:r w:rsidR="004E10A4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="00454A4F">
        <w:rPr>
          <w:rFonts w:ascii="Times New Roman" w:eastAsia="Calibri" w:hAnsi="Times New Roman" w:cs="Times New Roman"/>
          <w:color w:val="000000"/>
          <w:sz w:val="28"/>
          <w:szCs w:val="28"/>
        </w:rPr>
        <w:t>родник</w:t>
      </w:r>
      <w:r w:rsidR="004E10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5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скважина, </w:t>
      </w:r>
      <w:r w:rsidR="004E10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колодец) </w:t>
      </w:r>
      <w:r w:rsidR="002F6D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своим </w:t>
      </w:r>
      <w:r w:rsidR="00B70A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органолептическим и </w:t>
      </w:r>
      <w:r w:rsidR="002F6D83">
        <w:rPr>
          <w:rFonts w:ascii="Times New Roman" w:eastAsia="Calibri" w:hAnsi="Times New Roman" w:cs="Times New Roman"/>
          <w:color w:val="000000"/>
          <w:sz w:val="28"/>
          <w:szCs w:val="28"/>
        </w:rPr>
        <w:t>физико-химическим свойствам существенно отличается.</w:t>
      </w:r>
    </w:p>
    <w:p w:rsidR="00713D70" w:rsidRDefault="00713D70" w:rsidP="00420560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713D7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Методы исследования:</w:t>
      </w:r>
    </w:p>
    <w:p w:rsidR="00713D70" w:rsidRPr="0065055C" w:rsidRDefault="00713D70" w:rsidP="0042056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055C">
        <w:rPr>
          <w:rFonts w:ascii="Times New Roman" w:hAnsi="Times New Roman" w:cs="Times New Roman"/>
          <w:sz w:val="28"/>
          <w:szCs w:val="28"/>
        </w:rPr>
        <w:t>При выполнении данной работы были использованы следующие методы:</w:t>
      </w:r>
    </w:p>
    <w:p w:rsidR="00713D70" w:rsidRPr="00AB54E9" w:rsidRDefault="00713D70" w:rsidP="00AB54E9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54E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Теоретический</w:t>
      </w:r>
      <w:r w:rsidRPr="00AB54E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анализ инфо</w:t>
      </w:r>
      <w:r w:rsidR="002F6D83"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>рмационных источников, сравнени</w:t>
      </w:r>
      <w:r w:rsidR="00114BE0"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2F6D83"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результатов</w:t>
      </w:r>
      <w:r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713D70" w:rsidRPr="00AB54E9" w:rsidRDefault="00713D70" w:rsidP="00AB54E9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54E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Эмпирический</w:t>
      </w:r>
      <w:r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>: мониторинг</w:t>
      </w:r>
      <w:r w:rsidR="002F6D83"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лабораторные наблюдения</w:t>
      </w:r>
      <w:r w:rsidR="002F6D83"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>, индукция</w:t>
      </w:r>
      <w:r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713D70" w:rsidRPr="00AB54E9" w:rsidRDefault="00713D70" w:rsidP="00AB54E9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54E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Математический</w:t>
      </w:r>
      <w:r w:rsidRPr="00AB54E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AB54E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расчет, статистика.</w:t>
      </w:r>
      <w:r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713D70" w:rsidRPr="00AB54E9" w:rsidRDefault="00713D70" w:rsidP="00AB54E9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54E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Экспериментальный</w:t>
      </w:r>
      <w:r w:rsidRPr="00AB54E9">
        <w:rPr>
          <w:rFonts w:ascii="Times New Roman" w:eastAsia="Calibri" w:hAnsi="Times New Roman" w:cs="Times New Roman"/>
          <w:color w:val="000000"/>
          <w:sz w:val="28"/>
          <w:szCs w:val="28"/>
        </w:rPr>
        <w:t>: постановка опыта.</w:t>
      </w:r>
    </w:p>
    <w:p w:rsidR="00713D70" w:rsidRPr="0065055C" w:rsidRDefault="00713D70" w:rsidP="005010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D83">
        <w:rPr>
          <w:rFonts w:ascii="Times New Roman" w:hAnsi="Times New Roman" w:cs="Times New Roman"/>
          <w:i/>
          <w:sz w:val="28"/>
          <w:szCs w:val="28"/>
        </w:rPr>
        <w:t xml:space="preserve">Наблюдение </w:t>
      </w:r>
      <w:r w:rsidRPr="0065055C">
        <w:rPr>
          <w:rFonts w:ascii="Times New Roman" w:hAnsi="Times New Roman" w:cs="Times New Roman"/>
          <w:sz w:val="28"/>
          <w:szCs w:val="28"/>
        </w:rPr>
        <w:t xml:space="preserve">даёт возможность описать физические объекты и явления.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5055C">
        <w:rPr>
          <w:rFonts w:ascii="Times New Roman" w:hAnsi="Times New Roman" w:cs="Times New Roman"/>
          <w:sz w:val="28"/>
          <w:szCs w:val="28"/>
        </w:rPr>
        <w:t>ля определения свойств воды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65055C">
        <w:rPr>
          <w:rFonts w:ascii="Times New Roman" w:hAnsi="Times New Roman" w:cs="Times New Roman"/>
          <w:sz w:val="28"/>
          <w:szCs w:val="28"/>
        </w:rPr>
        <w:t>ыли проведены н</w:t>
      </w:r>
      <w:r>
        <w:rPr>
          <w:rFonts w:ascii="Times New Roman" w:hAnsi="Times New Roman" w:cs="Times New Roman"/>
          <w:sz w:val="28"/>
          <w:szCs w:val="28"/>
        </w:rPr>
        <w:t>аблюдения в ходе постановки опытов</w:t>
      </w:r>
      <w:r w:rsidRPr="0065055C">
        <w:rPr>
          <w:rFonts w:ascii="Times New Roman" w:hAnsi="Times New Roman" w:cs="Times New Roman"/>
          <w:sz w:val="28"/>
          <w:szCs w:val="28"/>
        </w:rPr>
        <w:t>.</w:t>
      </w:r>
    </w:p>
    <w:p w:rsidR="00713D70" w:rsidRDefault="00713D70" w:rsidP="005010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D83">
        <w:rPr>
          <w:rFonts w:ascii="Times New Roman" w:hAnsi="Times New Roman" w:cs="Times New Roman"/>
          <w:i/>
          <w:sz w:val="28"/>
          <w:szCs w:val="28"/>
        </w:rPr>
        <w:t xml:space="preserve">Сравнение </w:t>
      </w:r>
      <w:r w:rsidRPr="0065055C">
        <w:rPr>
          <w:rFonts w:ascii="Times New Roman" w:hAnsi="Times New Roman" w:cs="Times New Roman"/>
          <w:sz w:val="28"/>
          <w:szCs w:val="28"/>
        </w:rPr>
        <w:t xml:space="preserve">позволяет установить сходство и различие предметов и явлений действительности. </w:t>
      </w:r>
      <w:r>
        <w:rPr>
          <w:rFonts w:ascii="Times New Roman" w:hAnsi="Times New Roman" w:cs="Times New Roman"/>
          <w:sz w:val="28"/>
          <w:szCs w:val="28"/>
        </w:rPr>
        <w:t>Сравнивали результаты исследований разных образцов воды</w:t>
      </w:r>
      <w:r w:rsidRPr="0065055C">
        <w:rPr>
          <w:rFonts w:ascii="Times New Roman" w:hAnsi="Times New Roman" w:cs="Times New Roman"/>
          <w:sz w:val="28"/>
          <w:szCs w:val="28"/>
        </w:rPr>
        <w:t>.</w:t>
      </w:r>
    </w:p>
    <w:p w:rsidR="00713D70" w:rsidRPr="0065055C" w:rsidRDefault="00713D70" w:rsidP="005010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D83">
        <w:rPr>
          <w:rFonts w:ascii="Times New Roman" w:hAnsi="Times New Roman" w:cs="Times New Roman"/>
          <w:i/>
          <w:sz w:val="28"/>
          <w:szCs w:val="28"/>
        </w:rPr>
        <w:t>Опыт -</w:t>
      </w:r>
      <w:r w:rsidRPr="0065055C">
        <w:rPr>
          <w:rFonts w:ascii="Times New Roman" w:hAnsi="Times New Roman" w:cs="Times New Roman"/>
          <w:sz w:val="28"/>
          <w:szCs w:val="28"/>
        </w:rPr>
        <w:t xml:space="preserve"> воспроизведение какого-нибудь явления экспериментальным путём, создание нового в определённых условиях с целью исследования, испытания. Проводили опыты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D83">
        <w:rPr>
          <w:rFonts w:ascii="Times New Roman" w:hAnsi="Times New Roman" w:cs="Times New Roman"/>
          <w:sz w:val="28"/>
          <w:szCs w:val="28"/>
        </w:rPr>
        <w:t xml:space="preserve">по определению физико-химических </w:t>
      </w:r>
      <w:r>
        <w:rPr>
          <w:rFonts w:ascii="Times New Roman" w:hAnsi="Times New Roman" w:cs="Times New Roman"/>
          <w:sz w:val="28"/>
          <w:szCs w:val="28"/>
        </w:rPr>
        <w:t>свойств воды</w:t>
      </w:r>
      <w:r w:rsidRPr="0065055C">
        <w:rPr>
          <w:rFonts w:ascii="Times New Roman" w:hAnsi="Times New Roman" w:cs="Times New Roman"/>
          <w:sz w:val="28"/>
          <w:szCs w:val="28"/>
        </w:rPr>
        <w:t>.</w:t>
      </w:r>
    </w:p>
    <w:p w:rsidR="00713D70" w:rsidRPr="0065055C" w:rsidRDefault="00713D70" w:rsidP="005010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D83">
        <w:rPr>
          <w:rFonts w:ascii="Times New Roman" w:hAnsi="Times New Roman" w:cs="Times New Roman"/>
          <w:i/>
          <w:sz w:val="28"/>
          <w:szCs w:val="28"/>
        </w:rPr>
        <w:t>Анализ -</w:t>
      </w:r>
      <w:r w:rsidRPr="0065055C">
        <w:rPr>
          <w:rFonts w:ascii="Times New Roman" w:hAnsi="Times New Roman" w:cs="Times New Roman"/>
          <w:sz w:val="28"/>
          <w:szCs w:val="28"/>
        </w:rPr>
        <w:t xml:space="preserve"> исследование путём рассмотрения отдельных сторон, свойств, составных частей свойств воды. Был </w:t>
      </w:r>
      <w:r w:rsidR="002F6D83" w:rsidRPr="0065055C">
        <w:rPr>
          <w:rFonts w:ascii="Times New Roman" w:hAnsi="Times New Roman" w:cs="Times New Roman"/>
          <w:sz w:val="28"/>
          <w:szCs w:val="28"/>
        </w:rPr>
        <w:t>проведён сравнительный</w:t>
      </w:r>
      <w:r w:rsidRPr="0065055C">
        <w:rPr>
          <w:rFonts w:ascii="Times New Roman" w:hAnsi="Times New Roman" w:cs="Times New Roman"/>
          <w:sz w:val="28"/>
          <w:szCs w:val="28"/>
        </w:rPr>
        <w:t xml:space="preserve"> анализ опытных образцов воды.</w:t>
      </w:r>
    </w:p>
    <w:p w:rsidR="00713D70" w:rsidRDefault="00713D70" w:rsidP="005010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D83">
        <w:rPr>
          <w:rFonts w:ascii="Times New Roman" w:hAnsi="Times New Roman" w:cs="Times New Roman"/>
          <w:i/>
          <w:sz w:val="28"/>
          <w:szCs w:val="28"/>
        </w:rPr>
        <w:t>Индукция -</w:t>
      </w:r>
      <w:r w:rsidRPr="0065055C">
        <w:rPr>
          <w:rFonts w:ascii="Times New Roman" w:hAnsi="Times New Roman" w:cs="Times New Roman"/>
          <w:sz w:val="28"/>
          <w:szCs w:val="28"/>
        </w:rPr>
        <w:t xml:space="preserve"> способ рассуждения от частных фактов, положений к общим выводам. Данные, полученные в ходе опытов и наблюдений, анализировались и обобщались.</w:t>
      </w:r>
    </w:p>
    <w:p w:rsidR="004E10A4" w:rsidRPr="004E10A4" w:rsidRDefault="004E10A4" w:rsidP="0042056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E10A4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 качества воды.</w:t>
      </w:r>
    </w:p>
    <w:p w:rsidR="004E10A4" w:rsidRDefault="004E10A4" w:rsidP="004205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5C">
        <w:rPr>
          <w:rFonts w:ascii="Times New Roman" w:eastAsia="Calibri" w:hAnsi="Times New Roman" w:cs="Times New Roman"/>
          <w:color w:val="000000"/>
          <w:sz w:val="28"/>
          <w:szCs w:val="28"/>
        </w:rPr>
        <w:t>Ввиду дефицита чистой питьевой воды важное практическое значение имеет изучение качества источников питьевой воды</w:t>
      </w:r>
      <w:r w:rsidR="0045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(родник, </w:t>
      </w:r>
      <w:r w:rsidR="005530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река, </w:t>
      </w:r>
      <w:r w:rsidR="00454A4F">
        <w:rPr>
          <w:rFonts w:ascii="Times New Roman" w:eastAsia="Calibri" w:hAnsi="Times New Roman" w:cs="Times New Roman"/>
          <w:color w:val="000000"/>
          <w:sz w:val="28"/>
          <w:szCs w:val="28"/>
        </w:rPr>
        <w:t>скважина, колодец)</w:t>
      </w:r>
      <w:r w:rsidRPr="0065055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65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Оценивать качество питьевой воды необходимо везде – дома, в школе, на даче, в походе и путешествиях. Это помогает предотвратить </w:t>
      </w:r>
      <w:r w:rsidRPr="006505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многие неприятности в жизни, связанные с желудочно-кишечными заболеваниями и инфекционными болезнями. </w:t>
      </w:r>
    </w:p>
    <w:p w:rsidR="00DF3F7C" w:rsidRPr="00420560" w:rsidRDefault="00DF3F7C" w:rsidP="004205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Научная новизна.</w:t>
      </w:r>
    </w:p>
    <w:p w:rsidR="00DF3F7C" w:rsidRPr="00DF3F7C" w:rsidRDefault="00DF3F7C" w:rsidP="004205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изученных нами литературных источниках </w:t>
      </w:r>
      <w:r w:rsidRPr="00DF3F7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80285" w:rsidRPr="00280285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427821">
        <w:rPr>
          <w:rFonts w:ascii="Times New Roman" w:eastAsia="Times New Roman" w:hAnsi="Times New Roman" w:cs="Times New Roman"/>
          <w:sz w:val="28"/>
          <w:szCs w:val="28"/>
          <w:lang w:eastAsia="ru-RU"/>
        </w:rPr>
        <w:t>3,12,16,23,24,25</w:t>
      </w:r>
      <w:r w:rsidRPr="00DF3F7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очень много сведений по оценке качества воды Самарской области. В основном, это были </w:t>
      </w:r>
      <w:r w:rsidR="00420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анализы проб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</w:t>
      </w:r>
      <w:r w:rsidR="0042056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056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</w:t>
      </w:r>
      <w:r w:rsidR="0042056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056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крупных и малых рек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нигде не встречались сведения о проверке качества воды</w:t>
      </w:r>
      <w:r w:rsidR="00420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исследуемых нами районах. Результаты наших исследований могут послужить дополнением к уже полученным </w:t>
      </w:r>
      <w:r w:rsidR="009A3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сведениям с целью воссоздания более полной картины экологической ситуации Волжского бассейна в Самарской области. </w:t>
      </w:r>
      <w:r w:rsidR="00E2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3F7C" w:rsidRDefault="00DF3F7C" w:rsidP="004205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F7C">
        <w:rPr>
          <w:rFonts w:ascii="Times New Roman" w:hAnsi="Times New Roman" w:cs="Times New Roman"/>
          <w:b/>
          <w:sz w:val="28"/>
          <w:szCs w:val="28"/>
        </w:rPr>
        <w:t xml:space="preserve">Время и место проведения исследования. </w:t>
      </w:r>
    </w:p>
    <w:p w:rsidR="00DF3F7C" w:rsidRDefault="00DF3F7C" w:rsidP="004205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3F7C">
        <w:rPr>
          <w:rFonts w:ascii="Times New Roman" w:hAnsi="Times New Roman" w:cs="Times New Roman"/>
          <w:sz w:val="28"/>
          <w:szCs w:val="28"/>
        </w:rPr>
        <w:t xml:space="preserve">Исследование проводилось с </w:t>
      </w:r>
      <w:r>
        <w:rPr>
          <w:rFonts w:ascii="Times New Roman" w:hAnsi="Times New Roman" w:cs="Times New Roman"/>
          <w:sz w:val="28"/>
          <w:szCs w:val="28"/>
        </w:rPr>
        <w:t xml:space="preserve">апреля по октябрь 2018 года. Забор воды производился </w:t>
      </w:r>
      <w:r w:rsidR="00114BE0">
        <w:rPr>
          <w:rFonts w:ascii="Times New Roman" w:hAnsi="Times New Roman" w:cs="Times New Roman"/>
          <w:sz w:val="28"/>
          <w:szCs w:val="28"/>
        </w:rPr>
        <w:t>в трех повторностях в тре</w:t>
      </w:r>
      <w:r>
        <w:rPr>
          <w:rFonts w:ascii="Times New Roman" w:hAnsi="Times New Roman" w:cs="Times New Roman"/>
          <w:sz w:val="28"/>
          <w:szCs w:val="28"/>
        </w:rPr>
        <w:t xml:space="preserve">х районах </w:t>
      </w:r>
      <w:r w:rsidR="00553015">
        <w:rPr>
          <w:rFonts w:ascii="Times New Roman" w:hAnsi="Times New Roman" w:cs="Times New Roman"/>
          <w:sz w:val="28"/>
          <w:szCs w:val="28"/>
        </w:rPr>
        <w:t xml:space="preserve">Самарской области </w:t>
      </w:r>
      <w:r w:rsidR="00E20E42">
        <w:rPr>
          <w:rFonts w:ascii="Times New Roman" w:hAnsi="Times New Roman" w:cs="Times New Roman"/>
          <w:sz w:val="28"/>
          <w:szCs w:val="28"/>
        </w:rPr>
        <w:t xml:space="preserve">из пяти </w:t>
      </w:r>
      <w:r w:rsidR="00114BE0">
        <w:rPr>
          <w:rFonts w:ascii="Times New Roman" w:hAnsi="Times New Roman" w:cs="Times New Roman"/>
          <w:sz w:val="28"/>
          <w:szCs w:val="28"/>
        </w:rPr>
        <w:t xml:space="preserve">водных </w:t>
      </w:r>
      <w:r w:rsidR="00E20E42">
        <w:rPr>
          <w:rFonts w:ascii="Times New Roman" w:hAnsi="Times New Roman" w:cs="Times New Roman"/>
          <w:sz w:val="28"/>
          <w:szCs w:val="28"/>
        </w:rPr>
        <w:t>источников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F3F7C" w:rsidRDefault="00114BE0" w:rsidP="00114BE0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F3F7C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3F7C">
        <w:rPr>
          <w:rFonts w:ascii="Times New Roman" w:hAnsi="Times New Roman" w:cs="Times New Roman"/>
          <w:sz w:val="28"/>
          <w:szCs w:val="28"/>
        </w:rPr>
        <w:t xml:space="preserve"> Волг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3F7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близи ул. Первомайской г. Самары</w:t>
      </w:r>
      <w:r w:rsidR="00DF3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точка отбора)</w:t>
      </w:r>
      <w:r w:rsidR="00DF3F7C">
        <w:rPr>
          <w:rFonts w:ascii="Times New Roman" w:hAnsi="Times New Roman" w:cs="Times New Roman"/>
          <w:sz w:val="28"/>
          <w:szCs w:val="28"/>
        </w:rPr>
        <w:t>.</w:t>
      </w:r>
    </w:p>
    <w:p w:rsidR="00DF3F7C" w:rsidRDefault="00114BE0" w:rsidP="00114BE0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Колодец и скважина вблизи д</w:t>
      </w:r>
      <w:r w:rsidR="00DF3F7C">
        <w:rPr>
          <w:rFonts w:ascii="Times New Roman" w:hAnsi="Times New Roman" w:cs="Times New Roman"/>
          <w:sz w:val="28"/>
          <w:szCs w:val="28"/>
        </w:rPr>
        <w:t>ачн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DF3F7C">
        <w:rPr>
          <w:rFonts w:ascii="Times New Roman" w:hAnsi="Times New Roman" w:cs="Times New Roman"/>
          <w:sz w:val="28"/>
          <w:szCs w:val="28"/>
        </w:rPr>
        <w:t xml:space="preserve"> массив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3F7C">
        <w:rPr>
          <w:rFonts w:ascii="Times New Roman" w:hAnsi="Times New Roman" w:cs="Times New Roman"/>
          <w:sz w:val="28"/>
          <w:szCs w:val="28"/>
        </w:rPr>
        <w:t xml:space="preserve"> </w:t>
      </w:r>
      <w:r w:rsidR="00335BCC">
        <w:rPr>
          <w:rFonts w:ascii="Times New Roman" w:hAnsi="Times New Roman" w:cs="Times New Roman"/>
          <w:sz w:val="28"/>
          <w:szCs w:val="28"/>
        </w:rPr>
        <w:t>«</w:t>
      </w:r>
      <w:r w:rsidR="00DF3F7C">
        <w:rPr>
          <w:rFonts w:ascii="Times New Roman" w:hAnsi="Times New Roman" w:cs="Times New Roman"/>
          <w:sz w:val="28"/>
          <w:szCs w:val="28"/>
        </w:rPr>
        <w:t>Здоровье</w:t>
      </w:r>
      <w:r w:rsidR="00335BCC">
        <w:rPr>
          <w:rFonts w:ascii="Times New Roman" w:hAnsi="Times New Roman" w:cs="Times New Roman"/>
          <w:sz w:val="28"/>
          <w:szCs w:val="28"/>
        </w:rPr>
        <w:t>»</w:t>
      </w:r>
      <w:r w:rsidR="00DF3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м.р. </w:t>
      </w:r>
      <w:r w:rsidR="00DF3F7C">
        <w:rPr>
          <w:rFonts w:ascii="Times New Roman" w:hAnsi="Times New Roman" w:cs="Times New Roman"/>
          <w:sz w:val="28"/>
          <w:szCs w:val="28"/>
        </w:rPr>
        <w:t>Кинельск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DF3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 точки отбора).</w:t>
      </w:r>
    </w:p>
    <w:p w:rsidR="00335BCC" w:rsidRDefault="00335BCC" w:rsidP="00114BE0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Колодец</w:t>
      </w:r>
      <w:r w:rsidR="00114BE0">
        <w:rPr>
          <w:rFonts w:ascii="Times New Roman" w:hAnsi="Times New Roman" w:cs="Times New Roman"/>
          <w:sz w:val="28"/>
          <w:szCs w:val="28"/>
        </w:rPr>
        <w:t xml:space="preserve"> вблизи д</w:t>
      </w:r>
      <w:r w:rsidR="00DF3F7C">
        <w:rPr>
          <w:rFonts w:ascii="Times New Roman" w:hAnsi="Times New Roman" w:cs="Times New Roman"/>
          <w:sz w:val="28"/>
          <w:szCs w:val="28"/>
        </w:rPr>
        <w:t>ачн</w:t>
      </w:r>
      <w:r w:rsidR="00114BE0">
        <w:rPr>
          <w:rFonts w:ascii="Times New Roman" w:hAnsi="Times New Roman" w:cs="Times New Roman"/>
          <w:sz w:val="28"/>
          <w:szCs w:val="28"/>
        </w:rPr>
        <w:t>ого</w:t>
      </w:r>
      <w:r w:rsidR="00DF3F7C">
        <w:rPr>
          <w:rFonts w:ascii="Times New Roman" w:hAnsi="Times New Roman" w:cs="Times New Roman"/>
          <w:sz w:val="28"/>
          <w:szCs w:val="28"/>
        </w:rPr>
        <w:t xml:space="preserve"> массив</w:t>
      </w:r>
      <w:r w:rsidR="00114BE0">
        <w:rPr>
          <w:rFonts w:ascii="Times New Roman" w:hAnsi="Times New Roman" w:cs="Times New Roman"/>
          <w:sz w:val="28"/>
          <w:szCs w:val="28"/>
        </w:rPr>
        <w:t>а</w:t>
      </w:r>
      <w:r w:rsidR="00DF3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F3F7C">
        <w:rPr>
          <w:rFonts w:ascii="Times New Roman" w:hAnsi="Times New Roman" w:cs="Times New Roman"/>
          <w:sz w:val="28"/>
          <w:szCs w:val="28"/>
        </w:rPr>
        <w:t>Шоколадчик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F3F7C">
        <w:rPr>
          <w:rFonts w:ascii="Times New Roman" w:hAnsi="Times New Roman" w:cs="Times New Roman"/>
          <w:sz w:val="28"/>
          <w:szCs w:val="28"/>
        </w:rPr>
        <w:t xml:space="preserve"> </w:t>
      </w:r>
      <w:r w:rsidR="00114BE0">
        <w:rPr>
          <w:rFonts w:ascii="Times New Roman" w:hAnsi="Times New Roman" w:cs="Times New Roman"/>
          <w:sz w:val="28"/>
          <w:szCs w:val="28"/>
        </w:rPr>
        <w:t xml:space="preserve">м.р. </w:t>
      </w:r>
      <w:r w:rsidR="00DF3F7C">
        <w:rPr>
          <w:rFonts w:ascii="Times New Roman" w:hAnsi="Times New Roman" w:cs="Times New Roman"/>
          <w:sz w:val="28"/>
          <w:szCs w:val="28"/>
        </w:rPr>
        <w:t>Красноярск</w:t>
      </w:r>
      <w:r w:rsidR="00114BE0">
        <w:rPr>
          <w:rFonts w:ascii="Times New Roman" w:hAnsi="Times New Roman" w:cs="Times New Roman"/>
          <w:sz w:val="28"/>
          <w:szCs w:val="28"/>
        </w:rPr>
        <w:t>ий</w:t>
      </w:r>
      <w:r w:rsidR="00DF3F7C">
        <w:rPr>
          <w:rFonts w:ascii="Times New Roman" w:hAnsi="Times New Roman" w:cs="Times New Roman"/>
          <w:sz w:val="28"/>
          <w:szCs w:val="28"/>
        </w:rPr>
        <w:t xml:space="preserve"> </w:t>
      </w:r>
      <w:r w:rsidR="00114BE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="00114BE0">
        <w:rPr>
          <w:rFonts w:ascii="Times New Roman" w:hAnsi="Times New Roman" w:cs="Times New Roman"/>
          <w:sz w:val="28"/>
          <w:szCs w:val="28"/>
        </w:rPr>
        <w:t xml:space="preserve"> точк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14BE0">
        <w:rPr>
          <w:rFonts w:ascii="Times New Roman" w:hAnsi="Times New Roman" w:cs="Times New Roman"/>
          <w:sz w:val="28"/>
          <w:szCs w:val="28"/>
        </w:rPr>
        <w:t xml:space="preserve"> отбора)</w:t>
      </w:r>
    </w:p>
    <w:p w:rsidR="00DF3F7C" w:rsidRDefault="00335BCC" w:rsidP="00114BE0">
      <w:pPr>
        <w:pStyle w:val="a5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Родник между дачным массивом «Водинский» и селом Подлесное м.р. Красноярский (1 точка отбора)</w:t>
      </w:r>
      <w:r w:rsidR="00DF3F7C">
        <w:rPr>
          <w:rFonts w:ascii="Times New Roman" w:hAnsi="Times New Roman" w:cs="Times New Roman"/>
          <w:sz w:val="28"/>
          <w:szCs w:val="28"/>
        </w:rPr>
        <w:t>.</w:t>
      </w:r>
    </w:p>
    <w:p w:rsidR="00DF3F7C" w:rsidRDefault="00DF3F7C" w:rsidP="00420560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Лабораторные исследование </w:t>
      </w:r>
      <w:r w:rsidR="00420560">
        <w:rPr>
          <w:rFonts w:ascii="Times New Roman" w:hAnsi="Times New Roman" w:cs="Times New Roman"/>
          <w:sz w:val="28"/>
          <w:szCs w:val="28"/>
        </w:rPr>
        <w:t xml:space="preserve">проб воды из исследуемых </w:t>
      </w:r>
      <w:r w:rsidR="00114BE0">
        <w:rPr>
          <w:rFonts w:ascii="Times New Roman" w:hAnsi="Times New Roman" w:cs="Times New Roman"/>
          <w:sz w:val="28"/>
          <w:szCs w:val="28"/>
        </w:rPr>
        <w:t xml:space="preserve">водных </w:t>
      </w:r>
      <w:r w:rsidR="00420560">
        <w:rPr>
          <w:rFonts w:ascii="Times New Roman" w:hAnsi="Times New Roman" w:cs="Times New Roman"/>
          <w:sz w:val="28"/>
          <w:szCs w:val="28"/>
        </w:rPr>
        <w:t xml:space="preserve">источников </w:t>
      </w:r>
      <w:r>
        <w:rPr>
          <w:rFonts w:ascii="Times New Roman" w:hAnsi="Times New Roman" w:cs="Times New Roman"/>
          <w:sz w:val="28"/>
          <w:szCs w:val="28"/>
        </w:rPr>
        <w:t>проводились на базе Областной детской микробиологической лаборатории Областного детского эколого-биологического центра</w:t>
      </w:r>
      <w:r w:rsidR="00335BCC">
        <w:rPr>
          <w:rFonts w:ascii="Times New Roman" w:hAnsi="Times New Roman" w:cs="Times New Roman"/>
          <w:sz w:val="28"/>
          <w:szCs w:val="28"/>
        </w:rPr>
        <w:t xml:space="preserve"> под руководством заведующей лабораторией Осиповой Ирины Анатольевны.</w:t>
      </w:r>
    </w:p>
    <w:p w:rsidR="002F6F7D" w:rsidRDefault="002F6F7D" w:rsidP="00420560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F6F7D" w:rsidRDefault="002F6F7D" w:rsidP="00420560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F6F7D" w:rsidRPr="009F5AC6" w:rsidRDefault="002F6F7D" w:rsidP="00420560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D3806" w:rsidRPr="009F5AC6" w:rsidRDefault="008D3806" w:rsidP="00420560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0B89" w:rsidRPr="00DF3A75" w:rsidRDefault="00650B89" w:rsidP="006E5841">
      <w:pPr>
        <w:pStyle w:val="a5"/>
        <w:numPr>
          <w:ilvl w:val="0"/>
          <w:numId w:val="15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3A75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ОБЗОР</w:t>
      </w:r>
    </w:p>
    <w:p w:rsidR="00650B89" w:rsidRPr="00DF3A75" w:rsidRDefault="00650B89" w:rsidP="00650B89">
      <w:pPr>
        <w:pStyle w:val="a5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3B44" w:rsidRPr="00DF3A75" w:rsidRDefault="009A3B44" w:rsidP="00650B89">
      <w:pPr>
        <w:pStyle w:val="a5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3A75">
        <w:rPr>
          <w:rFonts w:ascii="Times New Roman" w:eastAsia="Calibri" w:hAnsi="Times New Roman" w:cs="Times New Roman"/>
          <w:b/>
          <w:sz w:val="28"/>
          <w:szCs w:val="28"/>
        </w:rPr>
        <w:t>1.1. Значение воды для человека.</w:t>
      </w:r>
    </w:p>
    <w:p w:rsidR="009A3B44" w:rsidRPr="00DF3A75" w:rsidRDefault="009A3B44" w:rsidP="009A3B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3B44" w:rsidRPr="0065055C" w:rsidRDefault="009A3B44" w:rsidP="009A3B4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   Вода имеет очень большое значение в жизни растений, животных и человека.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5055C">
        <w:rPr>
          <w:rFonts w:ascii="Times New Roman" w:eastAsia="Calibri" w:hAnsi="Times New Roman" w:cs="Times New Roman"/>
          <w:sz w:val="28"/>
          <w:szCs w:val="28"/>
        </w:rPr>
        <w:t>роисхождение жизни связывается с морем, ведь не даром химический состав нашей крови близок по составу с морской водой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427821">
        <w:rPr>
          <w:rFonts w:ascii="Times New Roman" w:eastAsia="Calibri" w:hAnsi="Times New Roman" w:cs="Times New Roman"/>
          <w:sz w:val="28"/>
          <w:szCs w:val="28"/>
        </w:rPr>
        <w:t>14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>]</w:t>
      </w:r>
      <w:r w:rsidRPr="006505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3B44" w:rsidRPr="0065055C" w:rsidRDefault="009A3B44" w:rsidP="009A3B44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</wp:posOffset>
            </wp:positionV>
            <wp:extent cx="3452368" cy="2157730"/>
            <wp:effectExtent l="0" t="0" r="0" b="0"/>
            <wp:wrapSquare wrapText="bothSides"/>
            <wp:docPr id="28" name="Рисунок 28" descr="Картинки по запросу море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оре карт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6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055C">
        <w:rPr>
          <w:rFonts w:ascii="Times New Roman" w:eastAsia="Calibri" w:hAnsi="Times New Roman" w:cs="Times New Roman"/>
          <w:sz w:val="28"/>
          <w:szCs w:val="28"/>
        </w:rPr>
        <w:t>Здоровье населения находится в прямой зависимости от состава природных вод в источниках, из которых осуществляется регулярное водоснабжение данной территории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 xml:space="preserve"> [2]</w:t>
      </w:r>
      <w:r w:rsidRPr="0065055C">
        <w:rPr>
          <w:rFonts w:ascii="Times New Roman" w:eastAsia="Calibri" w:hAnsi="Times New Roman" w:cs="Times New Roman"/>
          <w:sz w:val="28"/>
          <w:szCs w:val="28"/>
        </w:rPr>
        <w:t>. Ежедневно человек употребляет 1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5055C">
        <w:rPr>
          <w:rFonts w:ascii="Times New Roman" w:eastAsia="Calibri" w:hAnsi="Times New Roman" w:cs="Times New Roman"/>
          <w:sz w:val="28"/>
          <w:szCs w:val="28"/>
        </w:rPr>
        <w:t>5-2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5055C">
        <w:rPr>
          <w:rFonts w:ascii="Times New Roman" w:eastAsia="Calibri" w:hAnsi="Times New Roman" w:cs="Times New Roman"/>
          <w:sz w:val="28"/>
          <w:szCs w:val="28"/>
        </w:rPr>
        <w:t>5 литра воды, которая не должна, в идеале, содержать никаких вредных примесей, негативно воздействующих на здоровье человека. В то же время, питьевая вода должна содержать достаточное количество микроэлементов, участвующих в обменных процессах человека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427821">
        <w:rPr>
          <w:rFonts w:ascii="Times New Roman" w:eastAsia="Calibri" w:hAnsi="Times New Roman" w:cs="Times New Roman"/>
          <w:sz w:val="28"/>
          <w:szCs w:val="28"/>
        </w:rPr>
        <w:t>1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>]</w:t>
      </w:r>
      <w:r w:rsidRPr="0065055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возрастом содержание воды в организме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человека </w:t>
      </w:r>
      <w:r w:rsidRPr="0065055C">
        <w:rPr>
          <w:rFonts w:ascii="Times New Roman" w:eastAsia="Calibri" w:hAnsi="Times New Roman" w:cs="Times New Roman"/>
          <w:sz w:val="28"/>
          <w:szCs w:val="28"/>
        </w:rPr>
        <w:t>уменьшается.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65055C">
        <w:rPr>
          <w:rFonts w:ascii="Times New Roman" w:eastAsia="Calibri" w:hAnsi="Times New Roman" w:cs="Times New Roman"/>
          <w:sz w:val="28"/>
          <w:szCs w:val="28"/>
        </w:rPr>
        <w:t>азные ткани человеческого организма содержат разное количество воды. Самая богатая водой ткань – стекловидное тело глаза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055C">
        <w:rPr>
          <w:rFonts w:ascii="Times New Roman" w:eastAsia="Calibri" w:hAnsi="Times New Roman" w:cs="Times New Roman"/>
          <w:sz w:val="28"/>
          <w:szCs w:val="28"/>
        </w:rPr>
        <w:t>(99%). Самая бедная – эмаль зуба (0,2%)</w:t>
      </w:r>
      <w:r w:rsidR="00280285" w:rsidRPr="009F5AC6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427821">
        <w:rPr>
          <w:rFonts w:ascii="Times New Roman" w:eastAsia="Calibri" w:hAnsi="Times New Roman" w:cs="Times New Roman"/>
          <w:sz w:val="28"/>
          <w:szCs w:val="28"/>
        </w:rPr>
        <w:t>16</w:t>
      </w:r>
      <w:r w:rsidR="00280285" w:rsidRPr="009F5AC6">
        <w:rPr>
          <w:rFonts w:ascii="Times New Roman" w:eastAsia="Calibri" w:hAnsi="Times New Roman" w:cs="Times New Roman"/>
          <w:sz w:val="28"/>
          <w:szCs w:val="28"/>
        </w:rPr>
        <w:t>]</w:t>
      </w:r>
      <w:r w:rsidRPr="006505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3B44" w:rsidRPr="00DF3A75" w:rsidRDefault="00792B5C" w:rsidP="009A3B44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3A75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9A3B44" w:rsidRPr="00DF3A75">
        <w:rPr>
          <w:rFonts w:ascii="Times New Roman" w:eastAsia="Calibri" w:hAnsi="Times New Roman" w:cs="Times New Roman"/>
          <w:b/>
          <w:sz w:val="28"/>
          <w:szCs w:val="28"/>
        </w:rPr>
        <w:t>.2. Качество воды и здоровье человека.</w:t>
      </w:r>
    </w:p>
    <w:p w:rsidR="009A3B44" w:rsidRDefault="009A3B44" w:rsidP="00DB5703">
      <w:pPr>
        <w:tabs>
          <w:tab w:val="left" w:pos="3795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  Существует тесная связь между заболеваемостью населения и характером водоснабжения. Еще в древнем мире были известны некоторые признаки воды, опасной для здоровья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 xml:space="preserve"> [2,</w:t>
      </w:r>
      <w:r w:rsidR="00427821">
        <w:rPr>
          <w:rFonts w:ascii="Times New Roman" w:eastAsia="Calibri" w:hAnsi="Times New Roman" w:cs="Times New Roman"/>
          <w:sz w:val="28"/>
          <w:szCs w:val="28"/>
        </w:rPr>
        <w:t>18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>]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. Однако лишь в середине </w:t>
      </w:r>
      <w:r w:rsidRPr="0065055C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в. эпидемиологические наблюдения и последующие бактериологические открытия Л. Пастера и Р. Коха позволили установить с достаточной достоверностью, что вода, содержащая патогенные микро</w:t>
      </w:r>
      <w:r w:rsidR="00280285">
        <w:rPr>
          <w:rFonts w:ascii="Times New Roman" w:eastAsia="Calibri" w:hAnsi="Times New Roman" w:cs="Times New Roman"/>
          <w:sz w:val="28"/>
          <w:szCs w:val="28"/>
        </w:rPr>
        <w:t>организмы</w:t>
      </w:r>
      <w:r w:rsidRPr="0065055C">
        <w:rPr>
          <w:rFonts w:ascii="Times New Roman" w:eastAsia="Calibri" w:hAnsi="Times New Roman" w:cs="Times New Roman"/>
          <w:sz w:val="28"/>
          <w:szCs w:val="28"/>
        </w:rPr>
        <w:t>, может способствовать возникновению и распространению заболеваний среди населения. Гиппократ рекомендовал употреблять кипяченую воду</w:t>
      </w:r>
      <w:r w:rsidR="002802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0285" w:rsidRPr="009F5AC6">
        <w:rPr>
          <w:rFonts w:ascii="Times New Roman" w:eastAsia="Calibri" w:hAnsi="Times New Roman" w:cs="Times New Roman"/>
          <w:sz w:val="28"/>
          <w:szCs w:val="28"/>
        </w:rPr>
        <w:t>[2]</w:t>
      </w:r>
      <w:r w:rsidRPr="006505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3B44" w:rsidRPr="0065055C" w:rsidRDefault="009A3B44" w:rsidP="00DB5703">
      <w:pPr>
        <w:tabs>
          <w:tab w:val="left" w:pos="379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0</wp:posOffset>
            </wp:positionV>
            <wp:extent cx="2628900" cy="1788795"/>
            <wp:effectExtent l="0" t="0" r="0" b="1905"/>
            <wp:wrapSquare wrapText="bothSides"/>
            <wp:docPr id="32" name="Рисунок 32" descr="Картинки по запросу микробы в воде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микробы в воде карти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Люди обращали </w:t>
      </w:r>
      <w:r w:rsidRPr="0065055C">
        <w:rPr>
          <w:rFonts w:ascii="Times New Roman" w:eastAsia="Calibri" w:hAnsi="Times New Roman" w:cs="Times New Roman"/>
          <w:sz w:val="28"/>
          <w:szCs w:val="28"/>
        </w:rPr>
        <w:t>внимание на химический состав воды как возможную причину заболеваний инфекционной природы. В настоящее время при обосновании гигиенических нормативов качества питьевой воды проводят ее всесторонние комплексные исследования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 xml:space="preserve"> [7,</w:t>
      </w:r>
      <w:r w:rsidR="00427821">
        <w:rPr>
          <w:rFonts w:ascii="Times New Roman" w:eastAsia="Calibri" w:hAnsi="Times New Roman" w:cs="Times New Roman"/>
          <w:sz w:val="28"/>
          <w:szCs w:val="28"/>
        </w:rPr>
        <w:t>25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>]</w:t>
      </w:r>
      <w:r w:rsidRPr="006505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3B44" w:rsidRPr="0065055C" w:rsidRDefault="009A3B44" w:rsidP="00DB5703">
      <w:pPr>
        <w:tabs>
          <w:tab w:val="left" w:pos="3795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 По подсчетам специалистов, 800 млн. человек на земном шаре страдают от болезней, вызванных нехваткой питьевой воды. Среди них желудочно-кишечные заболевания, катаракты, болотная лихорадка и т.д.</w:t>
      </w:r>
    </w:p>
    <w:p w:rsidR="009A3B44" w:rsidRDefault="009A3B44" w:rsidP="00DB5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5C">
        <w:rPr>
          <w:rFonts w:ascii="Times New Roman" w:hAnsi="Times New Roman" w:cs="Times New Roman"/>
          <w:sz w:val="28"/>
          <w:szCs w:val="28"/>
        </w:rPr>
        <w:t>Проблема здоровья населения нашей страны на сегодняшний день стоит на первом месте в общегосударственной политике</w:t>
      </w:r>
      <w:r w:rsidR="00280285" w:rsidRPr="00280285">
        <w:rPr>
          <w:rFonts w:ascii="Times New Roman" w:hAnsi="Times New Roman" w:cs="Times New Roman"/>
          <w:sz w:val="28"/>
          <w:szCs w:val="28"/>
        </w:rPr>
        <w:t xml:space="preserve"> [</w:t>
      </w:r>
      <w:r w:rsidR="00427821">
        <w:rPr>
          <w:rFonts w:ascii="Times New Roman" w:hAnsi="Times New Roman" w:cs="Times New Roman"/>
          <w:sz w:val="28"/>
          <w:szCs w:val="28"/>
        </w:rPr>
        <w:t>24</w:t>
      </w:r>
      <w:r w:rsidR="00280285" w:rsidRPr="00280285">
        <w:rPr>
          <w:rFonts w:ascii="Times New Roman" w:hAnsi="Times New Roman" w:cs="Times New Roman"/>
          <w:sz w:val="28"/>
          <w:szCs w:val="28"/>
        </w:rPr>
        <w:t>]</w:t>
      </w:r>
      <w:r w:rsidRPr="0065055C">
        <w:rPr>
          <w:rFonts w:ascii="Times New Roman" w:hAnsi="Times New Roman" w:cs="Times New Roman"/>
          <w:sz w:val="28"/>
          <w:szCs w:val="28"/>
        </w:rPr>
        <w:t>.</w:t>
      </w:r>
    </w:p>
    <w:p w:rsidR="009A3B44" w:rsidRDefault="00DB5703" w:rsidP="00DB5703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580390</wp:posOffset>
            </wp:positionV>
            <wp:extent cx="2667000" cy="1814195"/>
            <wp:effectExtent l="0" t="0" r="0" b="0"/>
            <wp:wrapSquare wrapText="bothSides"/>
            <wp:docPr id="41" name="Рисунок 41" descr="Картинки по запросу микробы в воде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икробы в воде картин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3B44"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 Если снизить суточное потребление воды на 3- 5 %, это приведёт к ухудшению </w:t>
      </w:r>
      <w:r w:rsidR="009A3B44" w:rsidRPr="0065055C">
        <w:rPr>
          <w:rFonts w:ascii="Times New Roman" w:hAnsi="Times New Roman" w:cs="Times New Roman"/>
          <w:sz w:val="28"/>
          <w:szCs w:val="28"/>
        </w:rPr>
        <w:t xml:space="preserve">самочувствия, быстрой утомляемости и преждевременному старения тканей и кожи. При дефиците воды в 10% повышается риск 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>многих</w:t>
      </w:r>
      <w:r w:rsidR="009A3B44" w:rsidRPr="0065055C">
        <w:rPr>
          <w:rFonts w:ascii="Times New Roman" w:hAnsi="Times New Roman" w:cs="Times New Roman"/>
          <w:sz w:val="28"/>
          <w:szCs w:val="28"/>
        </w:rPr>
        <w:t xml:space="preserve"> заболеваний. Хронический же недостаток воды способен привести к развитию уже серьёзных недугов.     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>В среднем за свою жизнь человек выпивает 35- 40 т</w:t>
      </w:r>
      <w:r w:rsidR="009A3B44">
        <w:rPr>
          <w:rFonts w:ascii="Times New Roman" w:hAnsi="Times New Roman" w:cs="Times New Roman"/>
          <w:spacing w:val="-1"/>
          <w:sz w:val="28"/>
          <w:szCs w:val="28"/>
        </w:rPr>
        <w:t>онн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 xml:space="preserve"> воды, вместе с которой в организм попадают около 50</w:t>
      </w:r>
      <w:r w:rsidR="009A3B4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>кг различных микроэлементов. Французский микробиолог Луи Пастер больше века назад сказа</w:t>
      </w:r>
      <w:r w:rsidR="009A3B4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 xml:space="preserve">, что «человек выпивает 90% своих болезней». В наше время ситуация не очень изменилась. По данным </w:t>
      </w:r>
      <w:r w:rsidR="009A3B44"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Всемирной организации здравоохранения, 85% всех заболеваний в той или иной 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>степени связаны с питьевой водой</w:t>
      </w:r>
      <w:r w:rsidR="009A3B44" w:rsidRPr="005B4990">
        <w:rPr>
          <w:rFonts w:ascii="Times New Roman" w:hAnsi="Times New Roman" w:cs="Times New Roman"/>
          <w:spacing w:val="-1"/>
          <w:sz w:val="28"/>
          <w:szCs w:val="28"/>
        </w:rPr>
        <w:t xml:space="preserve"> [</w:t>
      </w:r>
      <w:r w:rsidR="00280285" w:rsidRPr="00280285">
        <w:rPr>
          <w:rFonts w:ascii="Times New Roman" w:hAnsi="Times New Roman" w:cs="Times New Roman"/>
          <w:spacing w:val="-1"/>
          <w:sz w:val="28"/>
          <w:szCs w:val="28"/>
        </w:rPr>
        <w:t>2,</w:t>
      </w:r>
      <w:r w:rsidR="00427821">
        <w:rPr>
          <w:rFonts w:ascii="Times New Roman" w:hAnsi="Times New Roman" w:cs="Times New Roman"/>
          <w:spacing w:val="-1"/>
          <w:sz w:val="28"/>
          <w:szCs w:val="28"/>
        </w:rPr>
        <w:t>14</w:t>
      </w:r>
      <w:r w:rsidR="009A3B44" w:rsidRPr="005B4990">
        <w:rPr>
          <w:rFonts w:ascii="Times New Roman" w:hAnsi="Times New Roman" w:cs="Times New Roman"/>
          <w:spacing w:val="-1"/>
          <w:sz w:val="28"/>
          <w:szCs w:val="28"/>
        </w:rPr>
        <w:t>].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A3B4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 xml:space="preserve">ажно не просто пить </w:t>
      </w:r>
      <w:r w:rsidR="009A3B44" w:rsidRPr="0065055C">
        <w:rPr>
          <w:rFonts w:ascii="Times New Roman" w:hAnsi="Times New Roman" w:cs="Times New Roman"/>
          <w:spacing w:val="-1"/>
          <w:sz w:val="28"/>
          <w:szCs w:val="28"/>
        </w:rPr>
        <w:t>воду</w:t>
      </w:r>
      <w:r w:rsidR="009A3B4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>ежедневно</w:t>
      </w:r>
      <w:r w:rsidR="009A3B44"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, а пить воду хорошего качества. Это относится и к воде, используемой для 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>приготовления пищи и напитков</w:t>
      </w:r>
      <w:r w:rsidR="00280285" w:rsidRPr="00280285">
        <w:rPr>
          <w:rFonts w:ascii="Times New Roman" w:hAnsi="Times New Roman" w:cs="Times New Roman"/>
          <w:spacing w:val="-1"/>
          <w:sz w:val="28"/>
          <w:szCs w:val="28"/>
        </w:rPr>
        <w:t xml:space="preserve"> [</w:t>
      </w:r>
      <w:r w:rsidR="00427821">
        <w:rPr>
          <w:rFonts w:ascii="Times New Roman" w:hAnsi="Times New Roman" w:cs="Times New Roman"/>
          <w:spacing w:val="-1"/>
          <w:sz w:val="28"/>
          <w:szCs w:val="28"/>
        </w:rPr>
        <w:t>3</w:t>
      </w:r>
      <w:r w:rsidR="00280285" w:rsidRPr="00280285">
        <w:rPr>
          <w:rFonts w:ascii="Times New Roman" w:hAnsi="Times New Roman" w:cs="Times New Roman"/>
          <w:spacing w:val="-1"/>
          <w:sz w:val="28"/>
          <w:szCs w:val="28"/>
        </w:rPr>
        <w:t>]</w:t>
      </w:r>
      <w:r w:rsidR="009A3B44" w:rsidRPr="00442CD2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</w:p>
    <w:p w:rsidR="00D16E20" w:rsidRDefault="009A3B44" w:rsidP="00D16E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3473450</wp:posOffset>
            </wp:positionV>
            <wp:extent cx="2844165" cy="1895475"/>
            <wp:effectExtent l="0" t="0" r="0" b="9525"/>
            <wp:wrapSquare wrapText="bothSides"/>
            <wp:docPr id="43" name="Рисунок 43" descr="Картинки по запросу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во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6350</wp:posOffset>
            </wp:positionV>
            <wp:extent cx="2761615" cy="1889760"/>
            <wp:effectExtent l="0" t="0" r="63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    Вода доставляет в клетки организма питательные вещества (витамины, минеральные соли) и уносит отходы жизнедеятельности</w:t>
      </w:r>
      <w:r w:rsidR="00280285" w:rsidRPr="00280285">
        <w:rPr>
          <w:rFonts w:ascii="Times New Roman" w:hAnsi="Times New Roman" w:cs="Times New Roman"/>
          <w:spacing w:val="-1"/>
          <w:sz w:val="28"/>
          <w:szCs w:val="28"/>
        </w:rPr>
        <w:t xml:space="preserve"> [</w:t>
      </w:r>
      <w:r w:rsidR="00427821">
        <w:rPr>
          <w:rFonts w:ascii="Times New Roman" w:hAnsi="Times New Roman" w:cs="Times New Roman"/>
          <w:spacing w:val="-1"/>
          <w:sz w:val="28"/>
          <w:szCs w:val="28"/>
        </w:rPr>
        <w:t>14</w:t>
      </w:r>
      <w:r w:rsidR="00280285" w:rsidRPr="00280285">
        <w:rPr>
          <w:rFonts w:ascii="Times New Roman" w:hAnsi="Times New Roman" w:cs="Times New Roman"/>
          <w:spacing w:val="-1"/>
          <w:sz w:val="28"/>
          <w:szCs w:val="28"/>
        </w:rPr>
        <w:t>]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ода участвует в процессе терморегуляции и дыхания. Для нормальной работы всех систем человеку необходимо как минимум 1,5 литра </w:t>
      </w:r>
      <w:r w:rsidRPr="0065055C">
        <w:rPr>
          <w:rFonts w:ascii="Times New Roman" w:hAnsi="Times New Roman" w:cs="Times New Roman"/>
          <w:sz w:val="28"/>
          <w:szCs w:val="28"/>
        </w:rPr>
        <w:t>воды в день.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ода необходима для жизни, но она же является и одной из главных </w:t>
      </w:r>
      <w:r w:rsidRPr="0065055C">
        <w:rPr>
          <w:rFonts w:ascii="Times New Roman" w:hAnsi="Times New Roman" w:cs="Times New Roman"/>
          <w:sz w:val="28"/>
          <w:szCs w:val="28"/>
        </w:rPr>
        <w:t>причин заболеваемости в мире.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ода в природе </w:t>
      </w:r>
      <w:r w:rsidRPr="0065055C">
        <w:rPr>
          <w:rFonts w:ascii="Times New Roman" w:hAnsi="Times New Roman" w:cs="Times New Roman"/>
          <w:sz w:val="28"/>
          <w:szCs w:val="28"/>
        </w:rPr>
        <w:t>содержит множество микроорганизмов, некоторые из которых вызывают у человека тяжелые заболевания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5055C">
        <w:rPr>
          <w:rFonts w:ascii="Times New Roman" w:hAnsi="Times New Roman" w:cs="Times New Roman"/>
          <w:sz w:val="28"/>
          <w:szCs w:val="28"/>
        </w:rPr>
        <w:t>холера, тиф, гепатит или гастроэнтерит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280285" w:rsidRPr="00280285">
        <w:rPr>
          <w:rFonts w:ascii="Times New Roman" w:hAnsi="Times New Roman" w:cs="Times New Roman"/>
          <w:sz w:val="28"/>
          <w:szCs w:val="28"/>
        </w:rPr>
        <w:t xml:space="preserve"> [</w:t>
      </w:r>
      <w:r w:rsidR="00427821">
        <w:rPr>
          <w:rFonts w:ascii="Times New Roman" w:hAnsi="Times New Roman" w:cs="Times New Roman"/>
          <w:sz w:val="28"/>
          <w:szCs w:val="28"/>
        </w:rPr>
        <w:t>24</w:t>
      </w:r>
      <w:r w:rsidR="00280285" w:rsidRPr="00280285">
        <w:rPr>
          <w:rFonts w:ascii="Times New Roman" w:hAnsi="Times New Roman" w:cs="Times New Roman"/>
          <w:sz w:val="28"/>
          <w:szCs w:val="28"/>
        </w:rPr>
        <w:t>]</w:t>
      </w:r>
      <w:r w:rsidRPr="0065055C">
        <w:rPr>
          <w:rFonts w:ascii="Times New Roman" w:hAnsi="Times New Roman" w:cs="Times New Roman"/>
          <w:sz w:val="28"/>
          <w:szCs w:val="28"/>
        </w:rPr>
        <w:t>.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 При этом последствия употребления грязной воды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при химическом загрязнении </w:t>
      </w:r>
      <w:r w:rsidRPr="0065055C">
        <w:rPr>
          <w:rFonts w:ascii="Times New Roman" w:hAnsi="Times New Roman" w:cs="Times New Roman"/>
          <w:sz w:val="28"/>
          <w:szCs w:val="28"/>
        </w:rPr>
        <w:t>могут наступить как немедленно, так и через несколько лет</w:t>
      </w:r>
      <w:r w:rsidR="00280285" w:rsidRPr="00280285">
        <w:rPr>
          <w:rFonts w:ascii="Times New Roman" w:hAnsi="Times New Roman" w:cs="Times New Roman"/>
          <w:sz w:val="28"/>
          <w:szCs w:val="28"/>
        </w:rPr>
        <w:t xml:space="preserve"> [</w:t>
      </w:r>
      <w:r w:rsidR="00427821">
        <w:rPr>
          <w:rFonts w:ascii="Times New Roman" w:hAnsi="Times New Roman" w:cs="Times New Roman"/>
          <w:sz w:val="28"/>
          <w:szCs w:val="28"/>
        </w:rPr>
        <w:t>14</w:t>
      </w:r>
      <w:r w:rsidR="00280285" w:rsidRPr="00280285">
        <w:rPr>
          <w:rFonts w:ascii="Times New Roman" w:hAnsi="Times New Roman" w:cs="Times New Roman"/>
          <w:sz w:val="28"/>
          <w:szCs w:val="28"/>
        </w:rPr>
        <w:t>,</w:t>
      </w:r>
      <w:r w:rsidR="00427821">
        <w:rPr>
          <w:rFonts w:ascii="Times New Roman" w:hAnsi="Times New Roman" w:cs="Times New Roman"/>
          <w:sz w:val="28"/>
          <w:szCs w:val="28"/>
        </w:rPr>
        <w:t>25</w:t>
      </w:r>
      <w:r w:rsidR="00280285" w:rsidRPr="00280285">
        <w:rPr>
          <w:rFonts w:ascii="Times New Roman" w:hAnsi="Times New Roman" w:cs="Times New Roman"/>
          <w:sz w:val="28"/>
          <w:szCs w:val="28"/>
        </w:rPr>
        <w:t>]</w:t>
      </w:r>
      <w:r w:rsidRPr="006505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Важно</w:t>
      </w:r>
      <w:r w:rsidRPr="0065055C">
        <w:rPr>
          <w:rFonts w:ascii="Times New Roman" w:hAnsi="Times New Roman" w:cs="Times New Roman"/>
          <w:sz w:val="28"/>
          <w:szCs w:val="28"/>
        </w:rPr>
        <w:t>, вода должна быть не только чистой, но и вкусной.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55C">
        <w:rPr>
          <w:rFonts w:ascii="Times New Roman" w:hAnsi="Times New Roman" w:cs="Times New Roman"/>
          <w:sz w:val="28"/>
          <w:szCs w:val="28"/>
        </w:rPr>
        <w:t xml:space="preserve"> </w:t>
      </w:r>
      <w:r w:rsidRPr="00B549F0">
        <w:rPr>
          <w:rFonts w:ascii="Times New Roman" w:hAnsi="Times New Roman" w:cs="Times New Roman"/>
          <w:sz w:val="28"/>
          <w:szCs w:val="28"/>
        </w:rPr>
        <w:t>В</w:t>
      </w:r>
      <w:r w:rsidRPr="00B549F0">
        <w:rPr>
          <w:rFonts w:ascii="Times New Roman" w:hAnsi="Times New Roman" w:cs="Times New Roman"/>
          <w:spacing w:val="-1"/>
          <w:sz w:val="28"/>
          <w:szCs w:val="28"/>
        </w:rPr>
        <w:t xml:space="preserve">ывод - без </w:t>
      </w:r>
      <w:r w:rsidR="00B549F0" w:rsidRPr="00B549F0">
        <w:rPr>
          <w:rFonts w:ascii="Times New Roman" w:hAnsi="Times New Roman" w:cs="Times New Roman"/>
          <w:spacing w:val="-1"/>
          <w:sz w:val="28"/>
          <w:szCs w:val="28"/>
        </w:rPr>
        <w:t xml:space="preserve">чистой </w:t>
      </w:r>
      <w:r w:rsidRPr="00B549F0">
        <w:rPr>
          <w:rFonts w:ascii="Times New Roman" w:hAnsi="Times New Roman" w:cs="Times New Roman"/>
          <w:spacing w:val="-1"/>
          <w:sz w:val="28"/>
          <w:szCs w:val="28"/>
        </w:rPr>
        <w:t xml:space="preserve">воды 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существование </w:t>
      </w:r>
      <w:r w:rsidR="00B549F0">
        <w:rPr>
          <w:rFonts w:ascii="Times New Roman" w:hAnsi="Times New Roman" w:cs="Times New Roman"/>
          <w:spacing w:val="-1"/>
          <w:sz w:val="28"/>
          <w:szCs w:val="28"/>
        </w:rPr>
        <w:t xml:space="preserve">человечества </w:t>
      </w:r>
      <w:r w:rsidRPr="0065055C">
        <w:rPr>
          <w:rFonts w:ascii="Times New Roman" w:hAnsi="Times New Roman" w:cs="Times New Roman"/>
          <w:spacing w:val="-1"/>
          <w:sz w:val="28"/>
          <w:szCs w:val="28"/>
        </w:rPr>
        <w:t xml:space="preserve">невозможно. А без хорошей воды </w:t>
      </w:r>
      <w:r w:rsidRPr="0065055C">
        <w:rPr>
          <w:rFonts w:ascii="Times New Roman" w:hAnsi="Times New Roman" w:cs="Times New Roman"/>
          <w:sz w:val="28"/>
          <w:szCs w:val="28"/>
        </w:rPr>
        <w:t>невозможно хорошее существование</w:t>
      </w:r>
      <w:r w:rsidR="00280285" w:rsidRPr="00295AFA">
        <w:rPr>
          <w:rFonts w:ascii="Times New Roman" w:hAnsi="Times New Roman" w:cs="Times New Roman"/>
          <w:sz w:val="28"/>
          <w:szCs w:val="28"/>
        </w:rPr>
        <w:t xml:space="preserve"> [1</w:t>
      </w:r>
      <w:r w:rsidR="00427821">
        <w:rPr>
          <w:rFonts w:ascii="Times New Roman" w:hAnsi="Times New Roman" w:cs="Times New Roman"/>
          <w:sz w:val="28"/>
          <w:szCs w:val="28"/>
        </w:rPr>
        <w:t>7</w:t>
      </w:r>
      <w:r w:rsidR="00280285" w:rsidRPr="00295AFA">
        <w:rPr>
          <w:rFonts w:ascii="Times New Roman" w:hAnsi="Times New Roman" w:cs="Times New Roman"/>
          <w:sz w:val="28"/>
          <w:szCs w:val="28"/>
        </w:rPr>
        <w:t>]</w:t>
      </w:r>
      <w:r w:rsidRPr="0065055C">
        <w:rPr>
          <w:rFonts w:ascii="Times New Roman" w:hAnsi="Times New Roman" w:cs="Times New Roman"/>
          <w:sz w:val="28"/>
          <w:szCs w:val="28"/>
        </w:rPr>
        <w:t>.</w:t>
      </w:r>
      <w:r w:rsidR="00D16E20">
        <w:rPr>
          <w:rFonts w:ascii="Times New Roman" w:hAnsi="Times New Roman" w:cs="Times New Roman"/>
          <w:sz w:val="28"/>
          <w:szCs w:val="28"/>
        </w:rPr>
        <w:t xml:space="preserve"> </w:t>
      </w:r>
      <w:r w:rsidRPr="0065055C">
        <w:rPr>
          <w:rFonts w:ascii="Times New Roman" w:hAnsi="Times New Roman" w:cs="Times New Roman"/>
          <w:sz w:val="28"/>
          <w:szCs w:val="28"/>
        </w:rPr>
        <w:t xml:space="preserve">Но какую воду мы с вами пьём? </w:t>
      </w:r>
      <w:r w:rsidR="00D16E20">
        <w:rPr>
          <w:rFonts w:ascii="Times New Roman" w:hAnsi="Times New Roman" w:cs="Times New Roman"/>
          <w:sz w:val="28"/>
          <w:szCs w:val="28"/>
        </w:rPr>
        <w:t>И</w:t>
      </w:r>
      <w:r w:rsidR="00A776A0">
        <w:rPr>
          <w:rFonts w:ascii="Times New Roman" w:hAnsi="Times New Roman" w:cs="Times New Roman"/>
          <w:sz w:val="28"/>
          <w:szCs w:val="28"/>
        </w:rPr>
        <w:t>нтерес</w:t>
      </w:r>
      <w:r w:rsidR="00D16E20">
        <w:rPr>
          <w:rFonts w:ascii="Times New Roman" w:hAnsi="Times New Roman" w:cs="Times New Roman"/>
          <w:sz w:val="28"/>
          <w:szCs w:val="28"/>
        </w:rPr>
        <w:t>но</w:t>
      </w:r>
      <w:r w:rsidR="00A776A0">
        <w:rPr>
          <w:rFonts w:ascii="Times New Roman" w:hAnsi="Times New Roman" w:cs="Times New Roman"/>
          <w:sz w:val="28"/>
          <w:szCs w:val="28"/>
        </w:rPr>
        <w:t xml:space="preserve"> узнать, какая вода более химически чистая</w:t>
      </w:r>
      <w:r w:rsidR="00D16E20">
        <w:rPr>
          <w:rFonts w:ascii="Times New Roman" w:hAnsi="Times New Roman" w:cs="Times New Roman"/>
          <w:sz w:val="28"/>
          <w:szCs w:val="28"/>
        </w:rPr>
        <w:t>. Это и сыграло роль в выборе темы</w:t>
      </w:r>
      <w:r w:rsidR="00A776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5BCC" w:rsidRDefault="002F6F7D" w:rsidP="00D16E20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Родник, к</w:t>
      </w:r>
      <w:r w:rsidR="00335BCC" w:rsidRPr="0065055C">
        <w:rPr>
          <w:rFonts w:ascii="Times New Roman" w:hAnsi="Times New Roman" w:cs="Times New Roman"/>
          <w:sz w:val="28"/>
          <w:szCs w:val="28"/>
          <w:lang w:eastAsia="ru-RU"/>
        </w:rPr>
        <w:t>олодец и скважина – вполне достойная альтернатива централизованному водопроводу. Использовать воду из таких источников следует крайне осторожно – нужно регулярно проверять ее на присутствие чужеродных примесей и загрязнений. Вода из природных источников имеет непостоянный химический и бактериологический состав, на который влияют времена года и атмосферные явления</w:t>
      </w:r>
      <w:r w:rsidR="00280285" w:rsidRPr="00280285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427821">
        <w:rPr>
          <w:rFonts w:ascii="Times New Roman" w:hAnsi="Times New Roman" w:cs="Times New Roman"/>
          <w:sz w:val="28"/>
          <w:szCs w:val="28"/>
          <w:lang w:eastAsia="ru-RU"/>
        </w:rPr>
        <w:t>23</w:t>
      </w:r>
      <w:r w:rsidR="00280285" w:rsidRPr="00280285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335BCC" w:rsidRPr="006505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F3A75" w:rsidRDefault="00DF3A75" w:rsidP="00D16E20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A75" w:rsidRDefault="00DF3A75" w:rsidP="00D16E20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A75" w:rsidRPr="0065055C" w:rsidRDefault="00DF3A75" w:rsidP="00D16E20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139" w:rsidRPr="00650B89" w:rsidRDefault="00D60F26" w:rsidP="00AE1B23">
      <w:pPr>
        <w:pStyle w:val="a5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МЕТОДЫ ИССЛЕДОВАНИЯ</w:t>
      </w:r>
    </w:p>
    <w:p w:rsidR="00D23727" w:rsidRDefault="00D23727" w:rsidP="0065055C">
      <w:pPr>
        <w:shd w:val="clear" w:color="auto" w:fill="FFFFFF"/>
        <w:spacing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нашей работе мы произведем оценку </w:t>
      </w:r>
      <w:r w:rsidR="002F6F7D">
        <w:rPr>
          <w:rFonts w:ascii="Times New Roman" w:hAnsi="Times New Roman" w:cs="Times New Roman"/>
          <w:color w:val="000000"/>
          <w:sz w:val="28"/>
          <w:szCs w:val="28"/>
        </w:rPr>
        <w:t xml:space="preserve">органолептических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физико-химических свойств воды из 5 водных источников </w:t>
      </w:r>
      <w:r w:rsidR="008B10C8">
        <w:rPr>
          <w:rFonts w:ascii="Times New Roman" w:hAnsi="Times New Roman" w:cs="Times New Roman"/>
          <w:color w:val="000000"/>
          <w:sz w:val="28"/>
          <w:szCs w:val="28"/>
        </w:rPr>
        <w:t xml:space="preserve">Самарской </w:t>
      </w:r>
      <w:r w:rsidR="001F7DAE">
        <w:rPr>
          <w:rFonts w:ascii="Times New Roman" w:hAnsi="Times New Roman" w:cs="Times New Roman"/>
          <w:color w:val="000000"/>
          <w:sz w:val="28"/>
          <w:szCs w:val="28"/>
        </w:rPr>
        <w:t>области Кинельского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Красноярского </w:t>
      </w:r>
      <w:r w:rsidR="008B10C8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муниципальных районов и г. </w:t>
      </w:r>
      <w:r w:rsidR="002F6F7D">
        <w:rPr>
          <w:rFonts w:ascii="Times New Roman" w:hAnsi="Times New Roman" w:cs="Times New Roman"/>
          <w:color w:val="000000"/>
          <w:sz w:val="28"/>
          <w:szCs w:val="28"/>
        </w:rPr>
        <w:t xml:space="preserve">о. </w:t>
      </w:r>
      <w:r w:rsidR="008B10C8">
        <w:rPr>
          <w:rFonts w:ascii="Times New Roman" w:hAnsi="Times New Roman" w:cs="Times New Roman"/>
          <w:color w:val="000000"/>
          <w:sz w:val="28"/>
          <w:szCs w:val="28"/>
        </w:rPr>
        <w:t xml:space="preserve">Самара </w:t>
      </w:r>
      <w:r w:rsidR="00B13456">
        <w:rPr>
          <w:rFonts w:ascii="Times New Roman" w:hAnsi="Times New Roman" w:cs="Times New Roman"/>
          <w:color w:val="000000"/>
          <w:sz w:val="28"/>
          <w:szCs w:val="28"/>
        </w:rPr>
        <w:t>(Рис. 1)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6"/>
      </w:tblGrid>
      <w:tr w:rsidR="000A78BA" w:rsidRPr="000A78BA" w:rsidTr="008D3806">
        <w:trPr>
          <w:trHeight w:val="4473"/>
        </w:trPr>
        <w:tc>
          <w:tcPr>
            <w:tcW w:w="5586" w:type="dxa"/>
          </w:tcPr>
          <w:p w:rsidR="00B13456" w:rsidRPr="000A78BA" w:rsidRDefault="00390F65" w:rsidP="000A78BA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2"/>
                <w:szCs w:val="22"/>
                <w:lang w:eastAsia="en-US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38" type="#_x0000_t71" style="position:absolute;left:0;text-align:left;margin-left:160.5pt;margin-top:81.3pt;width:21.5pt;height:28.3pt;z-index:251683840" fillcolor="#ffc000" strokecolor="#c00000"/>
              </w:pict>
            </w:r>
            <w:r>
              <w:rPr>
                <w:noProof/>
                <w:color w:val="FF0000"/>
                <w:sz w:val="22"/>
                <w:szCs w:val="22"/>
                <w:lang w:eastAsia="en-US"/>
              </w:rPr>
              <w:pict>
                <v:shape id="_x0000_s1036" type="#_x0000_t71" style="position:absolute;left:0;text-align:left;margin-left:145.45pt;margin-top:114.3pt;width:24.75pt;height:28.9pt;z-index:251681792" fillcolor="#ffc000" strokecolor="#c00000"/>
              </w:pict>
            </w:r>
            <w:r>
              <w:rPr>
                <w:noProof/>
                <w:color w:val="FF0000"/>
                <w:sz w:val="22"/>
                <w:szCs w:val="22"/>
                <w:lang w:eastAsia="en-US"/>
              </w:rPr>
              <w:pict>
                <v:shape id="_x0000_s1037" type="#_x0000_t71" style="position:absolute;left:0;text-align:left;margin-left:190pt;margin-top:102.05pt;width:25.3pt;height:30.65pt;z-index:251682816" fillcolor="#ffc000" strokecolor="#c00000"/>
              </w:pict>
            </w:r>
            <w:r w:rsidR="00D60F26" w:rsidRPr="000A78BA">
              <w:rPr>
                <w:noProof/>
                <w:color w:val="FF0000"/>
              </w:rPr>
              <w:drawing>
                <wp:anchor distT="0" distB="0" distL="114300" distR="114300" simplePos="0" relativeHeight="251658752" behindDoc="0" locked="0" layoutInCell="1" allowOverlap="1" wp14:anchorId="37168C83" wp14:editId="77193DE0">
                  <wp:simplePos x="0" y="0"/>
                  <wp:positionH relativeFrom="margin">
                    <wp:posOffset>133644</wp:posOffset>
                  </wp:positionH>
                  <wp:positionV relativeFrom="paragraph">
                    <wp:posOffset>9686</wp:posOffset>
                  </wp:positionV>
                  <wp:extent cx="3857625" cy="2714625"/>
                  <wp:effectExtent l="19050" t="0" r="9525" b="0"/>
                  <wp:wrapSquare wrapText="bothSides"/>
                  <wp:docPr id="42" name="Рисунок 42" descr="Картинки по запросу карта кинельского района самар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а кинельского района самар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3456" w:rsidTr="008D3806">
        <w:trPr>
          <w:trHeight w:val="1068"/>
        </w:trPr>
        <w:tc>
          <w:tcPr>
            <w:tcW w:w="5586" w:type="dxa"/>
          </w:tcPr>
          <w:p w:rsidR="00B13456" w:rsidRPr="001F7DAE" w:rsidRDefault="00CF5833" w:rsidP="00CF5833">
            <w:pPr>
              <w:jc w:val="right"/>
              <w:rPr>
                <w:i/>
                <w:noProof/>
                <w:sz w:val="28"/>
                <w:szCs w:val="28"/>
              </w:rPr>
            </w:pPr>
            <w:r w:rsidRPr="001F7DAE">
              <w:rPr>
                <w:i/>
                <w:noProof/>
                <w:sz w:val="28"/>
                <w:szCs w:val="28"/>
              </w:rPr>
              <w:t>Рис. 1</w:t>
            </w:r>
          </w:p>
          <w:p w:rsidR="00792B5C" w:rsidRDefault="00CF5833" w:rsidP="00792B5C">
            <w:pPr>
              <w:jc w:val="right"/>
              <w:rPr>
                <w:i/>
                <w:noProof/>
                <w:sz w:val="28"/>
                <w:szCs w:val="28"/>
              </w:rPr>
            </w:pPr>
            <w:r w:rsidRPr="001F7DAE">
              <w:rPr>
                <w:i/>
                <w:noProof/>
                <w:sz w:val="28"/>
                <w:szCs w:val="28"/>
              </w:rPr>
              <w:t xml:space="preserve">Карта Самарской области </w:t>
            </w:r>
          </w:p>
          <w:p w:rsidR="00CF5833" w:rsidRDefault="00CF5833" w:rsidP="00792B5C">
            <w:pPr>
              <w:jc w:val="right"/>
              <w:rPr>
                <w:noProof/>
              </w:rPr>
            </w:pPr>
            <w:r w:rsidRPr="001F7DAE">
              <w:rPr>
                <w:i/>
                <w:noProof/>
                <w:sz w:val="28"/>
                <w:szCs w:val="28"/>
              </w:rPr>
              <w:t xml:space="preserve">с отметкой забора проб </w:t>
            </w:r>
          </w:p>
        </w:tc>
      </w:tr>
    </w:tbl>
    <w:p w:rsidR="00114BE0" w:rsidRDefault="00114BE0" w:rsidP="00335B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64D8" w:rsidRPr="001F7DAE" w:rsidRDefault="007164D8" w:rsidP="00335B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DAE">
        <w:rPr>
          <w:rFonts w:ascii="Times New Roman" w:eastAsia="Calibri" w:hAnsi="Times New Roman" w:cs="Times New Roman"/>
          <w:sz w:val="28"/>
          <w:szCs w:val="28"/>
        </w:rPr>
        <w:t xml:space="preserve">Для этого взяли 5 разных образцов воды из различных водных объектов </w:t>
      </w:r>
      <w:r w:rsidR="001F7DAE">
        <w:rPr>
          <w:rFonts w:ascii="Times New Roman" w:eastAsia="Calibri" w:hAnsi="Times New Roman" w:cs="Times New Roman"/>
          <w:sz w:val="28"/>
          <w:szCs w:val="28"/>
        </w:rPr>
        <w:t xml:space="preserve">двух </w:t>
      </w:r>
      <w:r w:rsidRPr="001F7DAE">
        <w:rPr>
          <w:rFonts w:ascii="Times New Roman" w:eastAsia="Calibri" w:hAnsi="Times New Roman" w:cs="Times New Roman"/>
          <w:sz w:val="28"/>
          <w:szCs w:val="28"/>
        </w:rPr>
        <w:t>муниципальных районов Самарской области</w:t>
      </w:r>
      <w:r w:rsidR="001F7DAE">
        <w:rPr>
          <w:rFonts w:ascii="Times New Roman" w:eastAsia="Calibri" w:hAnsi="Times New Roman" w:cs="Times New Roman"/>
          <w:sz w:val="28"/>
          <w:szCs w:val="28"/>
        </w:rPr>
        <w:t xml:space="preserve"> и г.</w:t>
      </w:r>
      <w:r w:rsidR="00D16E20">
        <w:rPr>
          <w:rFonts w:ascii="Times New Roman" w:eastAsia="Calibri" w:hAnsi="Times New Roman" w:cs="Times New Roman"/>
          <w:sz w:val="28"/>
          <w:szCs w:val="28"/>
        </w:rPr>
        <w:t>о.</w:t>
      </w:r>
      <w:r w:rsidR="001F7DAE">
        <w:rPr>
          <w:rFonts w:ascii="Times New Roman" w:eastAsia="Calibri" w:hAnsi="Times New Roman" w:cs="Times New Roman"/>
          <w:sz w:val="28"/>
          <w:szCs w:val="28"/>
        </w:rPr>
        <w:t xml:space="preserve"> Самара</w:t>
      </w:r>
      <w:r w:rsidRPr="001F7DAE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2"/>
        <w:gridCol w:w="4808"/>
      </w:tblGrid>
      <w:tr w:rsidR="007164D8" w:rsidRPr="00D204CB" w:rsidTr="008D380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04CB">
              <w:rPr>
                <w:noProof/>
              </w:rPr>
              <w:drawing>
                <wp:inline distT="0" distB="0" distL="0" distR="0">
                  <wp:extent cx="2729865" cy="1819910"/>
                  <wp:effectExtent l="0" t="0" r="0" b="8890"/>
                  <wp:docPr id="31" name="Рисунок 31" descr="Картинки по запросу фото родника село подлесное самарская облысть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фото родника село подлесное самарская облысть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372" cy="182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04CB">
              <w:rPr>
                <w:noProof/>
                <w:sz w:val="28"/>
                <w:szCs w:val="28"/>
              </w:rPr>
              <w:drawing>
                <wp:inline distT="0" distB="0" distL="0" distR="0">
                  <wp:extent cx="3011805" cy="1694815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8" w:rsidRPr="00D204CB" w:rsidTr="008D380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>Рис. 2</w:t>
            </w:r>
          </w:p>
          <w:p w:rsidR="007164D8" w:rsidRDefault="007164D8" w:rsidP="009720AA">
            <w:pPr>
              <w:jc w:val="both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>Вид на родник между дачным массивом Водинский и селом Подлесное</w:t>
            </w:r>
            <w:r>
              <w:rPr>
                <w:sz w:val="28"/>
                <w:szCs w:val="28"/>
              </w:rPr>
              <w:t xml:space="preserve"> </w:t>
            </w:r>
            <w:r w:rsidR="009720AA">
              <w:rPr>
                <w:sz w:val="28"/>
                <w:szCs w:val="28"/>
              </w:rPr>
              <w:t xml:space="preserve">м.р. </w:t>
            </w:r>
            <w:r>
              <w:rPr>
                <w:sz w:val="28"/>
                <w:szCs w:val="28"/>
              </w:rPr>
              <w:t xml:space="preserve">Красноярский </w:t>
            </w:r>
          </w:p>
          <w:p w:rsidR="009720AA" w:rsidRPr="00D204CB" w:rsidRDefault="009720AA" w:rsidP="009720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(Фото автора)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>Рис. 3</w:t>
            </w:r>
          </w:p>
          <w:p w:rsidR="009720AA" w:rsidRDefault="007164D8" w:rsidP="009720AA">
            <w:pPr>
              <w:jc w:val="right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 xml:space="preserve">Вид на </w:t>
            </w:r>
            <w:r w:rsidR="009720AA">
              <w:rPr>
                <w:sz w:val="28"/>
                <w:szCs w:val="28"/>
              </w:rPr>
              <w:t>колодец</w:t>
            </w:r>
            <w:r w:rsidRPr="00D204CB">
              <w:rPr>
                <w:sz w:val="28"/>
                <w:szCs w:val="28"/>
              </w:rPr>
              <w:t xml:space="preserve"> дачного массива «Шоколадчик» </w:t>
            </w:r>
            <w:r w:rsidR="009720AA">
              <w:rPr>
                <w:sz w:val="28"/>
                <w:szCs w:val="28"/>
              </w:rPr>
              <w:t xml:space="preserve">м.р. </w:t>
            </w:r>
            <w:r w:rsidRPr="00D204CB">
              <w:rPr>
                <w:sz w:val="28"/>
                <w:szCs w:val="28"/>
              </w:rPr>
              <w:t>Красноярск</w:t>
            </w:r>
            <w:r w:rsidR="009720AA">
              <w:rPr>
                <w:sz w:val="28"/>
                <w:szCs w:val="28"/>
              </w:rPr>
              <w:t>ий</w:t>
            </w:r>
          </w:p>
          <w:p w:rsidR="007164D8" w:rsidRPr="00D204CB" w:rsidRDefault="009720AA" w:rsidP="009720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(Фото автора)</w:t>
            </w:r>
            <w:r w:rsidR="007164D8" w:rsidRPr="00D204CB">
              <w:rPr>
                <w:sz w:val="28"/>
                <w:szCs w:val="28"/>
              </w:rPr>
              <w:t xml:space="preserve">         </w:t>
            </w:r>
            <w:r w:rsidR="007164D8" w:rsidRPr="00D204CB">
              <w:rPr>
                <w:noProof/>
              </w:rPr>
              <w:t xml:space="preserve"> </w:t>
            </w:r>
          </w:p>
        </w:tc>
      </w:tr>
      <w:tr w:rsidR="007164D8" w:rsidRPr="00D204CB" w:rsidTr="008D380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  <w:r w:rsidRPr="00D204CB">
              <w:rPr>
                <w:noProof/>
              </w:rPr>
              <w:lastRenderedPageBreak/>
              <w:drawing>
                <wp:inline distT="0" distB="0" distL="0" distR="0">
                  <wp:extent cx="2743200" cy="1600200"/>
                  <wp:effectExtent l="0" t="0" r="0" b="0"/>
                  <wp:docPr id="48" name="Рисунок 48" descr="Картинки по запросу колодец и скважина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олодец и скважина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56" cy="161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  <w:r w:rsidRPr="00D204CB">
              <w:rPr>
                <w:noProof/>
              </w:rPr>
              <w:drawing>
                <wp:inline distT="0" distB="0" distL="0" distR="0">
                  <wp:extent cx="2735580" cy="1612900"/>
                  <wp:effectExtent l="0" t="0" r="7620" b="6350"/>
                  <wp:docPr id="49" name="Рисунок 49" descr="Картинки по запросу колодец и скважина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олодец и скважина картин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1" r="14700"/>
                          <a:stretch/>
                        </pic:blipFill>
                        <pic:spPr bwMode="auto">
                          <a:xfrm>
                            <a:off x="0" y="0"/>
                            <a:ext cx="2808971" cy="165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8" w:rsidRPr="00D204CB" w:rsidTr="008D380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>Рис. 4</w:t>
            </w:r>
          </w:p>
          <w:p w:rsidR="009720AA" w:rsidRDefault="007164D8" w:rsidP="009720AA">
            <w:pPr>
              <w:jc w:val="both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 xml:space="preserve">Внешний вид колодца дачного массива «Здоровье» </w:t>
            </w:r>
            <w:r w:rsidR="009720AA">
              <w:rPr>
                <w:sz w:val="28"/>
                <w:szCs w:val="28"/>
              </w:rPr>
              <w:t xml:space="preserve">м.р. </w:t>
            </w:r>
            <w:r w:rsidRPr="00D204CB">
              <w:rPr>
                <w:sz w:val="28"/>
                <w:szCs w:val="28"/>
              </w:rPr>
              <w:t>Кинельск</w:t>
            </w:r>
            <w:r w:rsidR="009720AA">
              <w:rPr>
                <w:sz w:val="28"/>
                <w:szCs w:val="28"/>
              </w:rPr>
              <w:t>ий</w:t>
            </w:r>
          </w:p>
          <w:p w:rsidR="007164D8" w:rsidRPr="00D204CB" w:rsidRDefault="007164D8" w:rsidP="009720AA">
            <w:pPr>
              <w:jc w:val="right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 xml:space="preserve"> </w:t>
            </w:r>
            <w:r w:rsidR="009720AA">
              <w:rPr>
                <w:sz w:val="28"/>
                <w:szCs w:val="28"/>
              </w:rPr>
              <w:t>(Фото автора)</w:t>
            </w:r>
            <w:r w:rsidR="009720AA" w:rsidRPr="00D204CB">
              <w:rPr>
                <w:sz w:val="28"/>
                <w:szCs w:val="28"/>
              </w:rPr>
              <w:t xml:space="preserve">         </w:t>
            </w:r>
            <w:r w:rsidR="009720AA" w:rsidRPr="00D204CB">
              <w:rPr>
                <w:noProof/>
              </w:rPr>
              <w:t xml:space="preserve"> 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>Рис. 5</w:t>
            </w:r>
          </w:p>
          <w:p w:rsidR="009720AA" w:rsidRDefault="007164D8" w:rsidP="009720AA">
            <w:pPr>
              <w:jc w:val="right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 xml:space="preserve">Внешний вид скважины дачного массива «Здоровье» </w:t>
            </w:r>
            <w:r w:rsidR="009720AA">
              <w:rPr>
                <w:sz w:val="28"/>
                <w:szCs w:val="28"/>
              </w:rPr>
              <w:t>м.р. Кинельский</w:t>
            </w:r>
          </w:p>
          <w:p w:rsidR="007164D8" w:rsidRPr="00D204CB" w:rsidRDefault="009720AA" w:rsidP="009720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(Фото автора)</w:t>
            </w:r>
            <w:r w:rsidRPr="00D204CB">
              <w:rPr>
                <w:sz w:val="28"/>
                <w:szCs w:val="28"/>
              </w:rPr>
              <w:t xml:space="preserve">         </w:t>
            </w:r>
            <w:r w:rsidRPr="00D204CB">
              <w:rPr>
                <w:noProof/>
              </w:rPr>
              <w:t xml:space="preserve"> </w:t>
            </w:r>
            <w:r w:rsidR="007164D8" w:rsidRPr="00D204CB">
              <w:rPr>
                <w:sz w:val="28"/>
                <w:szCs w:val="28"/>
              </w:rPr>
              <w:t xml:space="preserve">          </w:t>
            </w:r>
            <w:r w:rsidR="007164D8" w:rsidRPr="00D204CB">
              <w:rPr>
                <w:noProof/>
              </w:rPr>
              <w:t xml:space="preserve"> </w:t>
            </w:r>
          </w:p>
        </w:tc>
      </w:tr>
      <w:tr w:rsidR="007164D8" w:rsidRPr="00D204CB" w:rsidTr="008D380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390F65" w:rsidP="006E584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039" type="#_x0000_t71" style="position:absolute;left:0;text-align:left;margin-left:120.7pt;margin-top:58.7pt;width:30.15pt;height:35.45pt;z-index:251684864;mso-position-horizontal-relative:text;mso-position-vertical-relative:text" fillcolor="#ffc000" strokecolor="#c00000"/>
              </w:pict>
            </w:r>
            <w:r w:rsidR="007164D8" w:rsidRPr="00D204CB">
              <w:rPr>
                <w:noProof/>
              </w:rPr>
              <w:drawing>
                <wp:inline distT="0" distB="0" distL="0" distR="0">
                  <wp:extent cx="2981325" cy="1526749"/>
                  <wp:effectExtent l="0" t="0" r="0" b="0"/>
                  <wp:docPr id="46" name="Рисунок 46" descr="Картинки по запросу фото массива здоровье самарская облысть кинельский район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фото массива здоровье самарская облысть кинельский район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13" cy="154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  <w:r w:rsidRPr="00D204CB">
              <w:rPr>
                <w:noProof/>
              </w:rPr>
              <w:drawing>
                <wp:inline distT="0" distB="0" distL="0" distR="0">
                  <wp:extent cx="2374799" cy="1584960"/>
                  <wp:effectExtent l="0" t="0" r="6985" b="0"/>
                  <wp:docPr id="47" name="Рисунок 47" descr="Картинки по запросу фото набережной волги самара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фото набережной волги самара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682" cy="159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D8" w:rsidRPr="00D204CB" w:rsidTr="008D380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  <w:r w:rsidRPr="00D204CB">
              <w:rPr>
                <w:sz w:val="28"/>
                <w:szCs w:val="28"/>
              </w:rPr>
              <w:t>Рис. 6</w:t>
            </w:r>
          </w:p>
          <w:p w:rsidR="009720AA" w:rsidRPr="00D204CB" w:rsidRDefault="009720AA" w:rsidP="006E58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Расположение дачного массива «Здоровье» м.р.Кинельский</w:t>
            </w:r>
            <w:r w:rsidR="00337187">
              <w:rPr>
                <w:sz w:val="28"/>
                <w:szCs w:val="28"/>
              </w:rPr>
              <w:t xml:space="preserve">, места отбора проб </w:t>
            </w:r>
            <w:r w:rsidR="002F6F7D">
              <w:rPr>
                <w:sz w:val="28"/>
                <w:szCs w:val="28"/>
              </w:rPr>
              <w:t>(карта)</w:t>
            </w:r>
            <w:r w:rsidRPr="00D204CB">
              <w:rPr>
                <w:sz w:val="28"/>
                <w:szCs w:val="28"/>
              </w:rPr>
              <w:t xml:space="preserve">        </w:t>
            </w:r>
            <w:r w:rsidRPr="00D204CB">
              <w:rPr>
                <w:noProof/>
              </w:rPr>
              <w:t xml:space="preserve"> </w:t>
            </w:r>
          </w:p>
          <w:p w:rsidR="007164D8" w:rsidRPr="00D204CB" w:rsidRDefault="007164D8" w:rsidP="006E584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7164D8" w:rsidRDefault="009720AA" w:rsidP="009720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7</w:t>
            </w:r>
          </w:p>
          <w:p w:rsidR="009720AA" w:rsidRDefault="009720AA" w:rsidP="009720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отбора проб из реки Волги в районе ул. Первомайской г.</w:t>
            </w:r>
            <w:r w:rsidR="002F6F7D">
              <w:rPr>
                <w:sz w:val="28"/>
                <w:szCs w:val="28"/>
              </w:rPr>
              <w:t>о.</w:t>
            </w:r>
            <w:r>
              <w:rPr>
                <w:sz w:val="28"/>
                <w:szCs w:val="28"/>
              </w:rPr>
              <w:t>Самара</w:t>
            </w:r>
          </w:p>
          <w:p w:rsidR="009720AA" w:rsidRPr="00D204CB" w:rsidRDefault="009720AA" w:rsidP="009720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(Фото автора)</w:t>
            </w:r>
            <w:r w:rsidRPr="00D204CB">
              <w:rPr>
                <w:sz w:val="28"/>
                <w:szCs w:val="28"/>
              </w:rPr>
              <w:t xml:space="preserve">        </w:t>
            </w:r>
            <w:r w:rsidRPr="00D204CB">
              <w:rPr>
                <w:noProof/>
              </w:rPr>
              <w:t xml:space="preserve"> </w:t>
            </w:r>
          </w:p>
          <w:p w:rsidR="007164D8" w:rsidRPr="00D204CB" w:rsidRDefault="007164D8" w:rsidP="009720AA">
            <w:pPr>
              <w:jc w:val="both"/>
              <w:rPr>
                <w:sz w:val="28"/>
                <w:szCs w:val="28"/>
              </w:rPr>
            </w:pPr>
          </w:p>
        </w:tc>
      </w:tr>
    </w:tbl>
    <w:p w:rsidR="00B853DC" w:rsidRDefault="00B853DC" w:rsidP="009A56E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076EE8" w:rsidRPr="00650B89" w:rsidRDefault="002609FB" w:rsidP="00AE1B23">
      <w:pPr>
        <w:pStyle w:val="a5"/>
        <w:numPr>
          <w:ilvl w:val="1"/>
          <w:numId w:val="15"/>
        </w:numPr>
        <w:spacing w:before="100" w:beforeAutospacing="1" w:after="100" w:afterAutospacing="1" w:line="24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650B89">
        <w:rPr>
          <w:rFonts w:ascii="Times New Roman" w:hAnsi="Times New Roman" w:cs="Times New Roman"/>
          <w:b/>
          <w:sz w:val="28"/>
          <w:szCs w:val="28"/>
          <w:lang w:eastAsia="ru-RU"/>
        </w:rPr>
        <w:t>Взятие проб воды из водных источников для исследования</w:t>
      </w:r>
    </w:p>
    <w:p w:rsidR="002609FB" w:rsidRDefault="00552127" w:rsidP="009A56E5">
      <w:pPr>
        <w:pStyle w:val="a5"/>
        <w:spacing w:before="100" w:beforeAutospacing="1" w:after="100" w:afterAutospacing="1" w:line="360" w:lineRule="auto"/>
        <w:ind w:left="0" w:firstLine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6EE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F6F7D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>На п</w:t>
      </w:r>
      <w:r w:rsidRPr="00076EE8">
        <w:rPr>
          <w:rFonts w:ascii="Times New Roman" w:hAnsi="Times New Roman" w:cs="Times New Roman"/>
          <w:sz w:val="28"/>
          <w:szCs w:val="28"/>
          <w:lang w:eastAsia="ru-RU"/>
        </w:rPr>
        <w:t>ерв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076EE8">
        <w:rPr>
          <w:rFonts w:ascii="Times New Roman" w:hAnsi="Times New Roman" w:cs="Times New Roman"/>
          <w:sz w:val="28"/>
          <w:szCs w:val="28"/>
          <w:lang w:eastAsia="ru-RU"/>
        </w:rPr>
        <w:t xml:space="preserve"> этап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76E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5BCC">
        <w:rPr>
          <w:rFonts w:ascii="Times New Roman" w:hAnsi="Times New Roman" w:cs="Times New Roman"/>
          <w:sz w:val="28"/>
          <w:szCs w:val="28"/>
          <w:lang w:eastAsia="ru-RU"/>
        </w:rPr>
        <w:t>исследования</w:t>
      </w:r>
      <w:r w:rsidRPr="00076E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 xml:space="preserve">произвели </w:t>
      </w:r>
      <w:r w:rsidRPr="00076EE8">
        <w:rPr>
          <w:rFonts w:ascii="Times New Roman" w:hAnsi="Times New Roman" w:cs="Times New Roman"/>
          <w:sz w:val="28"/>
          <w:szCs w:val="28"/>
          <w:lang w:eastAsia="ru-RU"/>
        </w:rPr>
        <w:t xml:space="preserve">взятие проб из </w:t>
      </w:r>
      <w:r w:rsidR="00335BCC">
        <w:rPr>
          <w:rFonts w:ascii="Times New Roman" w:hAnsi="Times New Roman" w:cs="Times New Roman"/>
          <w:sz w:val="28"/>
          <w:szCs w:val="28"/>
          <w:lang w:eastAsia="ru-RU"/>
        </w:rPr>
        <w:t xml:space="preserve">водных </w:t>
      </w:r>
      <w:r w:rsidRPr="00076EE8">
        <w:rPr>
          <w:rFonts w:ascii="Times New Roman" w:hAnsi="Times New Roman" w:cs="Times New Roman"/>
          <w:sz w:val="28"/>
          <w:szCs w:val="28"/>
          <w:lang w:eastAsia="ru-RU"/>
        </w:rPr>
        <w:t>источник</w:t>
      </w:r>
      <w:r w:rsidR="00335BCC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A56E5">
        <w:rPr>
          <w:rFonts w:ascii="Times New Roman" w:hAnsi="Times New Roman" w:cs="Times New Roman"/>
          <w:sz w:val="28"/>
          <w:szCs w:val="28"/>
          <w:lang w:eastAsia="ru-RU"/>
        </w:rPr>
        <w:t xml:space="preserve">описанных выше, 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</w:t>
      </w:r>
      <w:r w:rsidR="009A56E5">
        <w:rPr>
          <w:rFonts w:ascii="Times New Roman" w:hAnsi="Times New Roman" w:cs="Times New Roman"/>
          <w:sz w:val="28"/>
          <w:szCs w:val="28"/>
          <w:lang w:eastAsia="ru-RU"/>
        </w:rPr>
        <w:t xml:space="preserve">сводным 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>правил</w:t>
      </w:r>
      <w:r w:rsidR="009A56E5">
        <w:rPr>
          <w:rFonts w:ascii="Times New Roman" w:hAnsi="Times New Roman" w:cs="Times New Roman"/>
          <w:sz w:val="28"/>
          <w:szCs w:val="28"/>
          <w:lang w:eastAsia="ru-RU"/>
        </w:rPr>
        <w:t xml:space="preserve">ам стандартных методик </w:t>
      </w:r>
      <w:r w:rsidR="009A56E5" w:rsidRPr="009A56E5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F4631A">
        <w:rPr>
          <w:rFonts w:ascii="Times New Roman" w:hAnsi="Times New Roman" w:cs="Times New Roman"/>
          <w:sz w:val="28"/>
          <w:szCs w:val="28"/>
          <w:lang w:eastAsia="ru-RU"/>
        </w:rPr>
        <w:t>10,15,17</w:t>
      </w:r>
      <w:r w:rsidR="009A56E5" w:rsidRPr="009A56E5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 xml:space="preserve">, пронумеровали все пробы №№ 1-5 с целью их зашифровки </w:t>
      </w:r>
      <w:r w:rsidR="002F6F7D">
        <w:rPr>
          <w:rFonts w:ascii="Times New Roman" w:hAnsi="Times New Roman" w:cs="Times New Roman"/>
          <w:sz w:val="28"/>
          <w:szCs w:val="28"/>
          <w:lang w:eastAsia="ru-RU"/>
        </w:rPr>
        <w:t>для независимого исследования</w:t>
      </w:r>
      <w:r w:rsidR="0043491E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AB54E9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с расшифровкой в 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>Приложени</w:t>
      </w:r>
      <w:r w:rsidR="00AB54E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8037C9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  <w:r w:rsidR="0043491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609FB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076EE8" w:rsidRPr="0043491E" w:rsidRDefault="00552127" w:rsidP="009A56E5">
      <w:pPr>
        <w:pStyle w:val="a5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76EE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43491E">
        <w:rPr>
          <w:rFonts w:ascii="Times New Roman" w:hAnsi="Times New Roman" w:cs="Times New Roman"/>
          <w:i/>
          <w:sz w:val="28"/>
          <w:szCs w:val="28"/>
          <w:lang w:eastAsia="ru-RU"/>
        </w:rPr>
        <w:t>Правила</w:t>
      </w:r>
      <w:r w:rsidR="00D16E20" w:rsidRPr="0043491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взятия пробы</w:t>
      </w:r>
      <w:r w:rsidRPr="0043491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4065F0" w:rsidRDefault="00552127" w:rsidP="0043491E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E6E">
        <w:rPr>
          <w:rFonts w:ascii="Times New Roman" w:hAnsi="Times New Roman" w:cs="Times New Roman"/>
          <w:sz w:val="28"/>
          <w:szCs w:val="28"/>
          <w:lang w:eastAsia="ru-RU"/>
        </w:rPr>
        <w:t>Набирайте воду в стерильную тару из стекла или пластика. Рекомендуемый объем емкости – 1,5 л.</w:t>
      </w:r>
    </w:p>
    <w:p w:rsidR="001E1E6E" w:rsidRPr="001E1E6E" w:rsidRDefault="004065F0" w:rsidP="0043491E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E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2127" w:rsidRPr="001E1E6E">
        <w:rPr>
          <w:rFonts w:ascii="Times New Roman" w:hAnsi="Times New Roman" w:cs="Times New Roman"/>
          <w:sz w:val="28"/>
          <w:szCs w:val="28"/>
          <w:lang w:eastAsia="ru-RU"/>
        </w:rPr>
        <w:t>Для забора воды не подходит тара из-под газированн</w:t>
      </w:r>
      <w:r w:rsidR="009A56E5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="00552127" w:rsidRPr="001E1E6E">
        <w:rPr>
          <w:rFonts w:ascii="Times New Roman" w:hAnsi="Times New Roman" w:cs="Times New Roman"/>
          <w:sz w:val="28"/>
          <w:szCs w:val="28"/>
          <w:lang w:eastAsia="ru-RU"/>
        </w:rPr>
        <w:t xml:space="preserve"> сладк</w:t>
      </w:r>
      <w:r w:rsidR="009A56E5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552127" w:rsidRPr="001E1E6E">
        <w:rPr>
          <w:rFonts w:ascii="Times New Roman" w:hAnsi="Times New Roman" w:cs="Times New Roman"/>
          <w:sz w:val="28"/>
          <w:szCs w:val="28"/>
          <w:lang w:eastAsia="ru-RU"/>
        </w:rPr>
        <w:t xml:space="preserve"> напит</w:t>
      </w:r>
      <w:r w:rsidR="009A56E5">
        <w:rPr>
          <w:rFonts w:ascii="Times New Roman" w:hAnsi="Times New Roman" w:cs="Times New Roman"/>
          <w:sz w:val="28"/>
          <w:szCs w:val="28"/>
          <w:lang w:eastAsia="ru-RU"/>
        </w:rPr>
        <w:t>ков</w:t>
      </w:r>
      <w:r w:rsidR="00552127" w:rsidRPr="001E1E6E">
        <w:rPr>
          <w:rFonts w:ascii="Times New Roman" w:hAnsi="Times New Roman" w:cs="Times New Roman"/>
          <w:sz w:val="28"/>
          <w:szCs w:val="28"/>
          <w:lang w:eastAsia="ru-RU"/>
        </w:rPr>
        <w:t xml:space="preserve">, так как на </w:t>
      </w:r>
      <w:r w:rsidR="009A56E5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552127" w:rsidRPr="001E1E6E">
        <w:rPr>
          <w:rFonts w:ascii="Times New Roman" w:hAnsi="Times New Roman" w:cs="Times New Roman"/>
          <w:sz w:val="28"/>
          <w:szCs w:val="28"/>
          <w:lang w:eastAsia="ru-RU"/>
        </w:rPr>
        <w:t xml:space="preserve"> внутренних стенках с большой долей вероятности </w:t>
      </w:r>
      <w:r w:rsidR="00552127" w:rsidRPr="001E1E6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могут остаться частички пищевых добавок и красителей, которые способны спровоцировать некорректные результаты анализа.</w:t>
      </w:r>
    </w:p>
    <w:p w:rsidR="001E1E6E" w:rsidRDefault="00552127" w:rsidP="0043491E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1E6E">
        <w:rPr>
          <w:rFonts w:ascii="Times New Roman" w:hAnsi="Times New Roman" w:cs="Times New Roman"/>
          <w:sz w:val="28"/>
          <w:szCs w:val="28"/>
          <w:lang w:eastAsia="ru-RU"/>
        </w:rPr>
        <w:t>Перед эксплуатацией промойте емкость простой горячей водой. Использовать какие-либо чистящие средства не нужно.</w:t>
      </w:r>
      <w:r w:rsidRPr="001E1E6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Заливайте воду под очень слабым напором – так в емкость не </w:t>
      </w:r>
      <w:r w:rsidR="001E1E6E" w:rsidRPr="001E1E6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1E1E6E">
        <w:rPr>
          <w:rFonts w:ascii="Times New Roman" w:hAnsi="Times New Roman" w:cs="Times New Roman"/>
          <w:sz w:val="28"/>
          <w:szCs w:val="28"/>
          <w:lang w:eastAsia="ru-RU"/>
        </w:rPr>
        <w:t>роникнет лишний воздух.</w:t>
      </w:r>
      <w:r w:rsidR="001E1E6E" w:rsidRPr="001E1E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1E6E">
        <w:rPr>
          <w:rFonts w:ascii="Times New Roman" w:hAnsi="Times New Roman" w:cs="Times New Roman"/>
          <w:sz w:val="28"/>
          <w:szCs w:val="28"/>
          <w:lang w:eastAsia="ru-RU"/>
        </w:rPr>
        <w:t>Наполняйте тару до краев и обязательно закрывайте ее герметичной пробкой или крышкой.</w:t>
      </w:r>
    </w:p>
    <w:p w:rsidR="00552127" w:rsidRDefault="00552127" w:rsidP="0043491E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1E6E">
        <w:rPr>
          <w:rFonts w:ascii="Times New Roman" w:hAnsi="Times New Roman" w:cs="Times New Roman"/>
          <w:sz w:val="28"/>
          <w:szCs w:val="28"/>
          <w:lang w:eastAsia="ru-RU"/>
        </w:rPr>
        <w:t>Если вы пьете воду из скважин</w:t>
      </w:r>
      <w:r w:rsidR="001E1E6E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1E1E6E">
        <w:rPr>
          <w:rFonts w:ascii="Times New Roman" w:hAnsi="Times New Roman" w:cs="Times New Roman"/>
          <w:sz w:val="28"/>
          <w:szCs w:val="28"/>
          <w:lang w:eastAsia="ru-RU"/>
        </w:rPr>
        <w:t>, проверяйте качество несколько раз в год.</w:t>
      </w:r>
      <w:r w:rsidR="002609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614D" w:rsidRPr="001E1E6E">
        <w:rPr>
          <w:rFonts w:ascii="Times New Roman" w:hAnsi="Times New Roman" w:cs="Times New Roman"/>
          <w:sz w:val="28"/>
          <w:szCs w:val="28"/>
        </w:rPr>
        <w:t>На территории РФ существует множество нормативных документов, с опорой на которые происходит проверка качества питьевой воды. К этому перечню относятся: СанПиН, гигиенические нормативы, фармакопейные статьи, государственные стандарты, технические условия и многое другое.</w:t>
      </w:r>
    </w:p>
    <w:p w:rsidR="00650B89" w:rsidRDefault="00650B89" w:rsidP="00650B89">
      <w:pPr>
        <w:pStyle w:val="a5"/>
        <w:spacing w:before="100" w:beforeAutospacing="1" w:after="100" w:afterAutospacing="1" w:line="360" w:lineRule="auto"/>
        <w:ind w:left="876"/>
        <w:jc w:val="both"/>
        <w:rPr>
          <w:rFonts w:ascii="Times New Roman" w:hAnsi="Times New Roman" w:cs="Times New Roman"/>
          <w:sz w:val="28"/>
          <w:szCs w:val="28"/>
        </w:rPr>
      </w:pPr>
    </w:p>
    <w:p w:rsidR="00B70AFD" w:rsidRDefault="00650B89" w:rsidP="00B70AFD">
      <w:pPr>
        <w:pStyle w:val="a5"/>
        <w:numPr>
          <w:ilvl w:val="1"/>
          <w:numId w:val="15"/>
        </w:numPr>
        <w:spacing w:before="100" w:beforeAutospacing="1" w:after="100" w:afterAutospacing="1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B89"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 w:rsidR="00B70AFD">
        <w:rPr>
          <w:rFonts w:ascii="Times New Roman" w:hAnsi="Times New Roman" w:cs="Times New Roman"/>
          <w:b/>
          <w:sz w:val="28"/>
          <w:szCs w:val="28"/>
        </w:rPr>
        <w:t xml:space="preserve">органолептических и </w:t>
      </w:r>
      <w:r w:rsidRPr="00650B89">
        <w:rPr>
          <w:rFonts w:ascii="Times New Roman" w:hAnsi="Times New Roman" w:cs="Times New Roman"/>
          <w:b/>
          <w:sz w:val="28"/>
          <w:szCs w:val="28"/>
        </w:rPr>
        <w:t>физико-химических</w:t>
      </w:r>
    </w:p>
    <w:p w:rsidR="00650B89" w:rsidRPr="00650B89" w:rsidRDefault="00650B89" w:rsidP="00B70AFD">
      <w:pPr>
        <w:pStyle w:val="a5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B89">
        <w:rPr>
          <w:rFonts w:ascii="Times New Roman" w:hAnsi="Times New Roman" w:cs="Times New Roman"/>
          <w:b/>
          <w:sz w:val="28"/>
          <w:szCs w:val="28"/>
        </w:rPr>
        <w:t>свойств воды</w:t>
      </w:r>
    </w:p>
    <w:p w:rsidR="00005BC9" w:rsidRPr="00AB54E9" w:rsidRDefault="00005BC9" w:rsidP="00076E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5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50B89">
        <w:rPr>
          <w:rFonts w:ascii="Times New Roman" w:hAnsi="Times New Roman" w:cs="Times New Roman"/>
          <w:sz w:val="28"/>
          <w:szCs w:val="28"/>
        </w:rPr>
        <w:t xml:space="preserve">Исследование воды из 5 разных водных источников проводили </w:t>
      </w:r>
      <w:r w:rsidR="00D50FD0">
        <w:rPr>
          <w:rFonts w:ascii="Times New Roman" w:hAnsi="Times New Roman" w:cs="Times New Roman"/>
          <w:sz w:val="28"/>
          <w:szCs w:val="28"/>
        </w:rPr>
        <w:t xml:space="preserve">в трех повторностях </w:t>
      </w:r>
      <w:r w:rsidR="00D562AD">
        <w:rPr>
          <w:rFonts w:ascii="Times New Roman" w:hAnsi="Times New Roman" w:cs="Times New Roman"/>
          <w:sz w:val="28"/>
          <w:szCs w:val="28"/>
        </w:rPr>
        <w:t xml:space="preserve">(Приложение 7) </w:t>
      </w:r>
      <w:r w:rsidR="0043491E">
        <w:rPr>
          <w:rFonts w:ascii="Times New Roman" w:hAnsi="Times New Roman" w:cs="Times New Roman"/>
          <w:sz w:val="28"/>
          <w:szCs w:val="28"/>
        </w:rPr>
        <w:t xml:space="preserve">следующими </w:t>
      </w:r>
      <w:r w:rsidR="00650B89">
        <w:rPr>
          <w:rFonts w:ascii="Times New Roman" w:hAnsi="Times New Roman" w:cs="Times New Roman"/>
          <w:sz w:val="28"/>
          <w:szCs w:val="28"/>
        </w:rPr>
        <w:t xml:space="preserve">методами: </w:t>
      </w:r>
      <w:r w:rsidR="00650B89" w:rsidRPr="0043491E">
        <w:rPr>
          <w:rFonts w:ascii="Times New Roman" w:hAnsi="Times New Roman" w:cs="Times New Roman"/>
          <w:i/>
          <w:sz w:val="28"/>
          <w:szCs w:val="28"/>
        </w:rPr>
        <w:t xml:space="preserve">визуальным и </w:t>
      </w:r>
      <w:r w:rsidR="00DF3A75">
        <w:rPr>
          <w:rFonts w:ascii="Times New Roman" w:hAnsi="Times New Roman" w:cs="Times New Roman"/>
          <w:i/>
          <w:sz w:val="28"/>
          <w:szCs w:val="28"/>
        </w:rPr>
        <w:t>титриметрическим</w:t>
      </w:r>
      <w:r w:rsidR="001C72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72B9" w:rsidRPr="001C72B9">
        <w:rPr>
          <w:rFonts w:ascii="Times New Roman" w:hAnsi="Times New Roman" w:cs="Times New Roman"/>
          <w:sz w:val="28"/>
          <w:szCs w:val="28"/>
        </w:rPr>
        <w:t>при помощи классических методик</w:t>
      </w:r>
      <w:r w:rsidR="001C72B9">
        <w:rPr>
          <w:rFonts w:ascii="Times New Roman" w:hAnsi="Times New Roman" w:cs="Times New Roman"/>
          <w:sz w:val="28"/>
          <w:szCs w:val="28"/>
        </w:rPr>
        <w:t xml:space="preserve"> </w:t>
      </w:r>
      <w:r w:rsidR="001C72B9" w:rsidRPr="0035341B">
        <w:rPr>
          <w:rFonts w:ascii="Times New Roman" w:hAnsi="Times New Roman" w:cs="Times New Roman"/>
          <w:sz w:val="28"/>
          <w:szCs w:val="28"/>
        </w:rPr>
        <w:t>[</w:t>
      </w:r>
      <w:r w:rsidR="00F4631A">
        <w:rPr>
          <w:rFonts w:ascii="Times New Roman" w:hAnsi="Times New Roman" w:cs="Times New Roman"/>
          <w:sz w:val="28"/>
          <w:szCs w:val="28"/>
        </w:rPr>
        <w:t>7,8,9,11,13,17,23</w:t>
      </w:r>
      <w:r w:rsidR="001C72B9" w:rsidRPr="0035341B">
        <w:rPr>
          <w:rFonts w:ascii="Times New Roman" w:hAnsi="Times New Roman" w:cs="Times New Roman"/>
          <w:sz w:val="28"/>
          <w:szCs w:val="28"/>
        </w:rPr>
        <w:t>]</w:t>
      </w:r>
      <w:r w:rsidR="00650B89" w:rsidRPr="0043491E">
        <w:rPr>
          <w:rFonts w:ascii="Times New Roman" w:hAnsi="Times New Roman" w:cs="Times New Roman"/>
          <w:i/>
          <w:sz w:val="28"/>
          <w:szCs w:val="28"/>
        </w:rPr>
        <w:t>.</w:t>
      </w:r>
      <w:r w:rsidR="00AB5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B89" w:rsidRDefault="0035341B" w:rsidP="00AE1B23">
      <w:pPr>
        <w:pStyle w:val="a5"/>
        <w:numPr>
          <w:ilvl w:val="2"/>
          <w:numId w:val="15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6E5841" w:rsidRPr="006E5841">
        <w:rPr>
          <w:rFonts w:ascii="Times New Roman" w:hAnsi="Times New Roman" w:cs="Times New Roman"/>
          <w:b/>
          <w:sz w:val="28"/>
          <w:szCs w:val="28"/>
        </w:rPr>
        <w:t xml:space="preserve"> запаха</w:t>
      </w:r>
    </w:p>
    <w:p w:rsidR="0035341B" w:rsidRPr="0035341B" w:rsidRDefault="0015211A" w:rsidP="0015211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Запах воды обусловлен в первую очередь серо- и азотсодержащими органическими соединениями, образующимися при разложении органики в бескислородных и малокислородных условиях. Запах характеризует восстановительную способность воды в водоеме или степень антропогенного загрязнения водоема. </w:t>
      </w:r>
      <w:r w:rsidR="0035341B" w:rsidRPr="0035341B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 xml:space="preserve">по определению запаха </w:t>
      </w:r>
      <w:r w:rsidR="0035341B" w:rsidRPr="0035341B">
        <w:rPr>
          <w:rFonts w:ascii="Times New Roman" w:hAnsi="Times New Roman" w:cs="Times New Roman"/>
          <w:sz w:val="28"/>
          <w:szCs w:val="28"/>
        </w:rPr>
        <w:t xml:space="preserve">проводили при помощи </w:t>
      </w:r>
      <w:r w:rsidR="0035341B">
        <w:rPr>
          <w:rFonts w:ascii="Times New Roman" w:hAnsi="Times New Roman" w:cs="Times New Roman"/>
          <w:sz w:val="28"/>
          <w:szCs w:val="28"/>
        </w:rPr>
        <w:t xml:space="preserve">классической методики </w:t>
      </w:r>
      <w:r w:rsidR="0035341B" w:rsidRPr="0035341B">
        <w:rPr>
          <w:rFonts w:ascii="Times New Roman" w:hAnsi="Times New Roman" w:cs="Times New Roman"/>
          <w:sz w:val="28"/>
          <w:szCs w:val="28"/>
        </w:rPr>
        <w:t>Жилина Д.М. [</w:t>
      </w:r>
      <w:r w:rsidR="00F4631A">
        <w:rPr>
          <w:rFonts w:ascii="Times New Roman" w:hAnsi="Times New Roman" w:cs="Times New Roman"/>
          <w:sz w:val="28"/>
          <w:szCs w:val="28"/>
        </w:rPr>
        <w:t>7,13</w:t>
      </w:r>
      <w:r w:rsidR="0035341B" w:rsidRPr="0035341B">
        <w:rPr>
          <w:rFonts w:ascii="Times New Roman" w:hAnsi="Times New Roman" w:cs="Times New Roman"/>
          <w:sz w:val="28"/>
          <w:szCs w:val="28"/>
        </w:rPr>
        <w:t>]</w:t>
      </w:r>
      <w:r w:rsidR="0035341B">
        <w:rPr>
          <w:rFonts w:ascii="Times New Roman" w:hAnsi="Times New Roman" w:cs="Times New Roman"/>
          <w:sz w:val="28"/>
          <w:szCs w:val="28"/>
        </w:rPr>
        <w:t>.</w:t>
      </w:r>
    </w:p>
    <w:p w:rsidR="006E5841" w:rsidRPr="006E5841" w:rsidRDefault="006E5841" w:rsidP="006E5841">
      <w:pPr>
        <w:pStyle w:val="a5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841">
        <w:rPr>
          <w:rFonts w:ascii="Times New Roman" w:eastAsia="Calibri" w:hAnsi="Times New Roman" w:cs="Times New Roman"/>
          <w:i/>
          <w:sz w:val="28"/>
          <w:szCs w:val="28"/>
        </w:rPr>
        <w:t>Оборудование:</w:t>
      </w:r>
      <w:r w:rsidRPr="006E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стакан химический стеклянный термостойкий 250 мл</w:t>
      </w:r>
      <w:r w:rsidRPr="006E5841">
        <w:rPr>
          <w:rFonts w:ascii="Times New Roman" w:eastAsia="Calibri" w:hAnsi="Times New Roman" w:cs="Times New Roman"/>
          <w:sz w:val="28"/>
          <w:szCs w:val="28"/>
        </w:rPr>
        <w:t xml:space="preserve">, термометр </w:t>
      </w:r>
      <w:r>
        <w:rPr>
          <w:rFonts w:ascii="Times New Roman" w:eastAsia="Calibri" w:hAnsi="Times New Roman" w:cs="Times New Roman"/>
          <w:sz w:val="28"/>
          <w:szCs w:val="28"/>
        </w:rPr>
        <w:t>спиртовой на 100°С, электрическая плитка с закрытой спиралью</w:t>
      </w:r>
      <w:r w:rsidRPr="006E58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6E20" w:rsidRDefault="006E5841" w:rsidP="001C72B9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5841">
        <w:rPr>
          <w:rFonts w:ascii="Times New Roman" w:eastAsia="Calibri" w:hAnsi="Times New Roman" w:cs="Times New Roman"/>
          <w:i/>
          <w:sz w:val="28"/>
          <w:szCs w:val="28"/>
        </w:rPr>
        <w:t>Ход работы: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E5841">
        <w:rPr>
          <w:rFonts w:ascii="Times New Roman" w:eastAsia="Calibri" w:hAnsi="Times New Roman" w:cs="Times New Roman"/>
          <w:sz w:val="28"/>
          <w:szCs w:val="28"/>
        </w:rPr>
        <w:t>н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алива</w:t>
      </w:r>
      <w:r w:rsidR="00020448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мл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исследуемой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стакан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нагрева</w:t>
      </w:r>
      <w:r w:rsidR="00020448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температуры </w:t>
      </w:r>
      <w:r w:rsidR="0035341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6E58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E5841">
        <w:rPr>
          <w:rFonts w:ascii="Times New Roman" w:hAnsi="Times New Roman" w:cs="Times New Roman"/>
          <w:sz w:val="28"/>
          <w:szCs w:val="28"/>
        </w:rPr>
        <w:t xml:space="preserve">. Когда вода </w:t>
      </w:r>
      <w:r w:rsidR="00020448">
        <w:rPr>
          <w:rFonts w:ascii="Times New Roman" w:hAnsi="Times New Roman" w:cs="Times New Roman"/>
          <w:sz w:val="28"/>
          <w:szCs w:val="28"/>
        </w:rPr>
        <w:t>была</w:t>
      </w:r>
      <w:r w:rsidRPr="006E5841">
        <w:rPr>
          <w:rFonts w:ascii="Times New Roman" w:hAnsi="Times New Roman" w:cs="Times New Roman"/>
          <w:sz w:val="28"/>
          <w:szCs w:val="28"/>
        </w:rPr>
        <w:t xml:space="preserve"> нагрета</w:t>
      </w:r>
      <w:r w:rsidR="001C72B9">
        <w:rPr>
          <w:rFonts w:ascii="Times New Roman" w:hAnsi="Times New Roman" w:cs="Times New Roman"/>
          <w:sz w:val="28"/>
          <w:szCs w:val="28"/>
        </w:rPr>
        <w:t xml:space="preserve"> до установленной </w:t>
      </w:r>
      <w:r w:rsidR="001C72B9">
        <w:rPr>
          <w:rFonts w:ascii="Times New Roman" w:hAnsi="Times New Roman" w:cs="Times New Roman"/>
          <w:sz w:val="28"/>
          <w:szCs w:val="28"/>
        </w:rPr>
        <w:lastRenderedPageBreak/>
        <w:t>температуры</w:t>
      </w:r>
      <w:r w:rsidRPr="006E5841">
        <w:rPr>
          <w:rFonts w:ascii="Times New Roman" w:hAnsi="Times New Roman" w:cs="Times New Roman"/>
          <w:sz w:val="28"/>
          <w:szCs w:val="28"/>
        </w:rPr>
        <w:t xml:space="preserve">, при помощи вращательных движений </w:t>
      </w:r>
      <w:r w:rsidR="001C72B9">
        <w:rPr>
          <w:rFonts w:ascii="Times New Roman" w:hAnsi="Times New Roman" w:cs="Times New Roman"/>
          <w:sz w:val="28"/>
          <w:szCs w:val="28"/>
        </w:rPr>
        <w:t xml:space="preserve">стакана </w:t>
      </w:r>
      <w:r w:rsidRPr="006E5841">
        <w:rPr>
          <w:rFonts w:ascii="Times New Roman" w:hAnsi="Times New Roman" w:cs="Times New Roman"/>
          <w:sz w:val="28"/>
          <w:szCs w:val="28"/>
        </w:rPr>
        <w:t>определя</w:t>
      </w:r>
      <w:r w:rsidR="00020448">
        <w:rPr>
          <w:rFonts w:ascii="Times New Roman" w:hAnsi="Times New Roman" w:cs="Times New Roman"/>
          <w:sz w:val="28"/>
          <w:szCs w:val="28"/>
        </w:rPr>
        <w:t>ли</w:t>
      </w:r>
      <w:r w:rsidRPr="006E5841">
        <w:rPr>
          <w:rFonts w:ascii="Times New Roman" w:hAnsi="Times New Roman" w:cs="Times New Roman"/>
          <w:sz w:val="28"/>
          <w:szCs w:val="28"/>
        </w:rPr>
        <w:t xml:space="preserve"> запах</w:t>
      </w:r>
      <w:r w:rsidR="004812D7">
        <w:rPr>
          <w:rFonts w:ascii="Times New Roman" w:hAnsi="Times New Roman" w:cs="Times New Roman"/>
          <w:sz w:val="28"/>
          <w:szCs w:val="28"/>
        </w:rPr>
        <w:t xml:space="preserve"> (Приложение 1,2)</w:t>
      </w:r>
      <w:r w:rsidRPr="006E58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4D39" w:rsidRDefault="00854D39" w:rsidP="001C72B9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341B" w:rsidRPr="00CC7C48" w:rsidRDefault="0035341B" w:rsidP="00CC7C48">
      <w:pPr>
        <w:pStyle w:val="a5"/>
        <w:numPr>
          <w:ilvl w:val="2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C48">
        <w:rPr>
          <w:rFonts w:ascii="Times New Roman" w:hAnsi="Times New Roman" w:cs="Times New Roman"/>
          <w:b/>
          <w:sz w:val="28"/>
          <w:szCs w:val="28"/>
        </w:rPr>
        <w:t>Определение прозрачности</w:t>
      </w:r>
    </w:p>
    <w:p w:rsidR="0035341B" w:rsidRDefault="00854D39" w:rsidP="00854D39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Прозрачность воды определяется содержанием взвешенных частиц. Возникает за счет выноса мелких частиц потоками воды. </w:t>
      </w:r>
      <w:r w:rsidR="0035341B" w:rsidRPr="0035341B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E5258D">
        <w:rPr>
          <w:rFonts w:ascii="Times New Roman" w:hAnsi="Times New Roman" w:cs="Times New Roman"/>
          <w:sz w:val="28"/>
          <w:szCs w:val="28"/>
        </w:rPr>
        <w:t xml:space="preserve">прозрачности </w:t>
      </w:r>
      <w:r w:rsidR="0035341B" w:rsidRPr="0035341B">
        <w:rPr>
          <w:rFonts w:ascii="Times New Roman" w:hAnsi="Times New Roman" w:cs="Times New Roman"/>
          <w:sz w:val="28"/>
          <w:szCs w:val="28"/>
        </w:rPr>
        <w:t xml:space="preserve">проводили </w:t>
      </w:r>
      <w:r w:rsidR="00E5258D">
        <w:rPr>
          <w:rFonts w:ascii="Times New Roman" w:hAnsi="Times New Roman" w:cs="Times New Roman"/>
          <w:sz w:val="28"/>
          <w:szCs w:val="28"/>
        </w:rPr>
        <w:t>по шрифту</w:t>
      </w:r>
      <w:r w:rsidR="00E5258D" w:rsidRPr="0035341B">
        <w:rPr>
          <w:rFonts w:ascii="Times New Roman" w:hAnsi="Times New Roman" w:cs="Times New Roman"/>
          <w:sz w:val="28"/>
          <w:szCs w:val="28"/>
        </w:rPr>
        <w:t xml:space="preserve"> </w:t>
      </w:r>
      <w:r w:rsidR="00D8332A">
        <w:rPr>
          <w:rFonts w:ascii="Times New Roman" w:hAnsi="Times New Roman" w:cs="Times New Roman"/>
          <w:sz w:val="28"/>
          <w:szCs w:val="28"/>
        </w:rPr>
        <w:t xml:space="preserve">по Снеллену </w:t>
      </w:r>
      <w:r w:rsidR="0035341B" w:rsidRPr="0035341B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35341B">
        <w:rPr>
          <w:rFonts w:ascii="Times New Roman" w:hAnsi="Times New Roman" w:cs="Times New Roman"/>
          <w:sz w:val="28"/>
          <w:szCs w:val="28"/>
        </w:rPr>
        <w:t xml:space="preserve">классической методики </w:t>
      </w:r>
      <w:r w:rsidR="0035341B" w:rsidRPr="0035341B">
        <w:rPr>
          <w:rFonts w:ascii="Times New Roman" w:hAnsi="Times New Roman" w:cs="Times New Roman"/>
          <w:sz w:val="28"/>
          <w:szCs w:val="28"/>
        </w:rPr>
        <w:t>Жилина Д.М. [</w:t>
      </w:r>
      <w:r w:rsidR="00F4631A">
        <w:rPr>
          <w:rFonts w:ascii="Times New Roman" w:hAnsi="Times New Roman" w:cs="Times New Roman"/>
          <w:sz w:val="28"/>
          <w:szCs w:val="28"/>
        </w:rPr>
        <w:t>7,13</w:t>
      </w:r>
      <w:r w:rsidR="0035341B" w:rsidRPr="0035341B">
        <w:rPr>
          <w:rFonts w:ascii="Times New Roman" w:hAnsi="Times New Roman" w:cs="Times New Roman"/>
          <w:sz w:val="28"/>
          <w:szCs w:val="28"/>
        </w:rPr>
        <w:t>]</w:t>
      </w:r>
      <w:r w:rsidR="0035341B">
        <w:rPr>
          <w:rFonts w:ascii="Times New Roman" w:hAnsi="Times New Roman" w:cs="Times New Roman"/>
          <w:sz w:val="28"/>
          <w:szCs w:val="28"/>
        </w:rPr>
        <w:t>.</w:t>
      </w:r>
    </w:p>
    <w:p w:rsidR="0035341B" w:rsidRPr="0065055C" w:rsidRDefault="0035341B" w:rsidP="008403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41B">
        <w:rPr>
          <w:rFonts w:ascii="Times New Roman" w:eastAsia="Calibri" w:hAnsi="Times New Roman" w:cs="Times New Roman"/>
          <w:i/>
          <w:sz w:val="28"/>
          <w:szCs w:val="28"/>
        </w:rPr>
        <w:t>Условия исследования: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комнатная температура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E58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5341B" w:rsidRPr="0065055C" w:rsidRDefault="0035341B" w:rsidP="008403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341B">
        <w:rPr>
          <w:rFonts w:ascii="Times New Roman" w:eastAsia="Calibri" w:hAnsi="Times New Roman" w:cs="Times New Roman"/>
          <w:i/>
          <w:sz w:val="28"/>
          <w:szCs w:val="28"/>
        </w:rPr>
        <w:t>Оборудование: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прозрачный мерный цилиндр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объемом 1 л</w:t>
      </w:r>
      <w:r w:rsidRPr="0065055C">
        <w:rPr>
          <w:rFonts w:ascii="Times New Roman" w:eastAsia="Calibri" w:hAnsi="Times New Roman" w:cs="Times New Roman"/>
          <w:sz w:val="28"/>
          <w:szCs w:val="28"/>
        </w:rPr>
        <w:t>,</w:t>
      </w:r>
      <w:r w:rsidR="00E5258D">
        <w:rPr>
          <w:rFonts w:ascii="Times New Roman" w:eastAsia="Calibri" w:hAnsi="Times New Roman" w:cs="Times New Roman"/>
          <w:sz w:val="28"/>
          <w:szCs w:val="28"/>
        </w:rPr>
        <w:t xml:space="preserve"> дно которого имеет возвышение 4 см над горизонтальной поверхностью, на которую он помещен, лист </w:t>
      </w:r>
      <w:r w:rsidR="00D8332A">
        <w:rPr>
          <w:rFonts w:ascii="Times New Roman" w:eastAsia="Calibri" w:hAnsi="Times New Roman" w:cs="Times New Roman"/>
          <w:sz w:val="28"/>
          <w:szCs w:val="28"/>
        </w:rPr>
        <w:t xml:space="preserve">белого цвета </w:t>
      </w:r>
      <w:r w:rsidR="00E5258D">
        <w:rPr>
          <w:rFonts w:ascii="Times New Roman" w:eastAsia="Calibri" w:hAnsi="Times New Roman" w:cs="Times New Roman"/>
          <w:sz w:val="28"/>
          <w:szCs w:val="28"/>
        </w:rPr>
        <w:t>с печатным текстом черного цвета (</w:t>
      </w:r>
      <w:r w:rsidR="00D8332A">
        <w:rPr>
          <w:rFonts w:ascii="Times New Roman" w:eastAsia="Calibri" w:hAnsi="Times New Roman" w:cs="Times New Roman"/>
          <w:sz w:val="28"/>
          <w:szCs w:val="28"/>
        </w:rPr>
        <w:t xml:space="preserve">стандартный типографский шрифт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кегль 12, шрифт </w:t>
      </w:r>
      <w:r w:rsidR="00E5258D">
        <w:rPr>
          <w:rFonts w:ascii="Times New Roman" w:eastAsia="Calibri" w:hAnsi="Times New Roman" w:cs="Times New Roman"/>
          <w:sz w:val="28"/>
          <w:szCs w:val="28"/>
        </w:rPr>
        <w:t xml:space="preserve">обычный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Times</w:t>
      </w:r>
      <w:r w:rsidRPr="003534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New</w:t>
      </w:r>
      <w:r w:rsidRPr="003534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Roman</w:t>
      </w:r>
      <w:r w:rsidRPr="0065055C">
        <w:rPr>
          <w:rFonts w:ascii="Times New Roman" w:eastAsia="Calibri" w:hAnsi="Times New Roman" w:cs="Times New Roman"/>
          <w:sz w:val="28"/>
          <w:szCs w:val="28"/>
        </w:rPr>
        <w:t>), линейка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длиной 30 см</w:t>
      </w:r>
      <w:r w:rsidRPr="006505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341B" w:rsidRPr="0035341B" w:rsidRDefault="0035341B" w:rsidP="008403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5341B">
        <w:rPr>
          <w:rFonts w:ascii="Times New Roman" w:eastAsia="Calibri" w:hAnsi="Times New Roman" w:cs="Times New Roman"/>
          <w:i/>
          <w:sz w:val="28"/>
          <w:szCs w:val="28"/>
        </w:rPr>
        <w:t xml:space="preserve">Ход работы: </w:t>
      </w:r>
    </w:p>
    <w:p w:rsidR="0035341B" w:rsidRDefault="0035341B" w:rsidP="008403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5C">
        <w:rPr>
          <w:rFonts w:ascii="Times New Roman" w:eastAsia="Calibri" w:hAnsi="Times New Roman" w:cs="Times New Roman"/>
          <w:sz w:val="28"/>
          <w:szCs w:val="28"/>
        </w:rPr>
        <w:t>Б</w:t>
      </w:r>
      <w:r w:rsidR="00020448">
        <w:rPr>
          <w:rFonts w:ascii="Times New Roman" w:eastAsia="Calibri" w:hAnsi="Times New Roman" w:cs="Times New Roman"/>
          <w:sz w:val="28"/>
          <w:szCs w:val="28"/>
        </w:rPr>
        <w:t>рали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прозрачный мерный цилиндр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5258D">
        <w:rPr>
          <w:rFonts w:ascii="Times New Roman" w:eastAsia="Calibri" w:hAnsi="Times New Roman" w:cs="Times New Roman"/>
          <w:sz w:val="28"/>
          <w:szCs w:val="28"/>
        </w:rPr>
        <w:t>под дно которого подкладыва</w:t>
      </w:r>
      <w:r w:rsidR="00020448">
        <w:rPr>
          <w:rFonts w:ascii="Times New Roman" w:eastAsia="Calibri" w:hAnsi="Times New Roman" w:cs="Times New Roman"/>
          <w:sz w:val="28"/>
          <w:szCs w:val="28"/>
        </w:rPr>
        <w:t>ли</w:t>
      </w:r>
      <w:r w:rsidR="00E5258D">
        <w:rPr>
          <w:rFonts w:ascii="Times New Roman" w:eastAsia="Calibri" w:hAnsi="Times New Roman" w:cs="Times New Roman"/>
          <w:sz w:val="28"/>
          <w:szCs w:val="28"/>
        </w:rPr>
        <w:t xml:space="preserve"> лист с печатным текстом черного цвета с определенным шрифтом. В цилиндр н</w:t>
      </w:r>
      <w:r w:rsidRPr="0065055C">
        <w:rPr>
          <w:rFonts w:ascii="Times New Roman" w:eastAsia="Calibri" w:hAnsi="Times New Roman" w:cs="Times New Roman"/>
          <w:sz w:val="28"/>
          <w:szCs w:val="28"/>
        </w:rPr>
        <w:t>алива</w:t>
      </w:r>
      <w:r w:rsidR="00020448">
        <w:rPr>
          <w:rFonts w:ascii="Times New Roman" w:eastAsia="Calibri" w:hAnsi="Times New Roman" w:cs="Times New Roman"/>
          <w:sz w:val="28"/>
          <w:szCs w:val="28"/>
        </w:rPr>
        <w:t>ли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258D">
        <w:rPr>
          <w:rFonts w:ascii="Times New Roman" w:eastAsia="Calibri" w:hAnsi="Times New Roman" w:cs="Times New Roman"/>
          <w:sz w:val="28"/>
          <w:szCs w:val="28"/>
        </w:rPr>
        <w:t xml:space="preserve">исследуемую воду 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до тех пор, </w:t>
      </w:r>
      <w:r w:rsidR="00E5258D">
        <w:rPr>
          <w:rFonts w:ascii="Times New Roman" w:eastAsia="Calibri" w:hAnsi="Times New Roman" w:cs="Times New Roman"/>
          <w:sz w:val="28"/>
          <w:szCs w:val="28"/>
        </w:rPr>
        <w:t>когда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258D">
        <w:rPr>
          <w:rFonts w:ascii="Times New Roman" w:eastAsia="Calibri" w:hAnsi="Times New Roman" w:cs="Times New Roman"/>
          <w:sz w:val="28"/>
          <w:szCs w:val="28"/>
        </w:rPr>
        <w:t>буквы шрифта переста</w:t>
      </w:r>
      <w:r w:rsidR="00020448">
        <w:rPr>
          <w:rFonts w:ascii="Times New Roman" w:eastAsia="Calibri" w:hAnsi="Times New Roman" w:cs="Times New Roman"/>
          <w:sz w:val="28"/>
          <w:szCs w:val="28"/>
        </w:rPr>
        <w:t xml:space="preserve">вали </w:t>
      </w:r>
      <w:r w:rsidR="00E5258D">
        <w:rPr>
          <w:rFonts w:ascii="Times New Roman" w:eastAsia="Calibri" w:hAnsi="Times New Roman" w:cs="Times New Roman"/>
          <w:sz w:val="28"/>
          <w:szCs w:val="28"/>
        </w:rPr>
        <w:t xml:space="preserve">быть читаемыми при взгляде сквозь высоту водного столба. </w:t>
      </w:r>
    </w:p>
    <w:p w:rsidR="0035341B" w:rsidRDefault="0035341B" w:rsidP="008403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5C">
        <w:rPr>
          <w:rFonts w:ascii="Times New Roman" w:eastAsia="Calibri" w:hAnsi="Times New Roman" w:cs="Times New Roman"/>
          <w:sz w:val="28"/>
          <w:szCs w:val="28"/>
        </w:rPr>
        <w:t>Измеря</w:t>
      </w:r>
      <w:r w:rsidR="00020448">
        <w:rPr>
          <w:rFonts w:ascii="Times New Roman" w:eastAsia="Calibri" w:hAnsi="Times New Roman" w:cs="Times New Roman"/>
          <w:sz w:val="28"/>
          <w:szCs w:val="28"/>
        </w:rPr>
        <w:t>ли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высоту столба воды </w:t>
      </w:r>
      <w:r w:rsidR="00D8332A">
        <w:rPr>
          <w:rFonts w:ascii="Times New Roman" w:eastAsia="Calibri" w:hAnsi="Times New Roman" w:cs="Times New Roman"/>
          <w:sz w:val="28"/>
          <w:szCs w:val="28"/>
        </w:rPr>
        <w:t xml:space="preserve">при помощи </w:t>
      </w:r>
      <w:r w:rsidRPr="0065055C">
        <w:rPr>
          <w:rFonts w:ascii="Times New Roman" w:eastAsia="Calibri" w:hAnsi="Times New Roman" w:cs="Times New Roman"/>
          <w:sz w:val="28"/>
          <w:szCs w:val="28"/>
        </w:rPr>
        <w:t>линейк</w:t>
      </w:r>
      <w:r w:rsidR="00D8332A">
        <w:rPr>
          <w:rFonts w:ascii="Times New Roman" w:eastAsia="Calibri" w:hAnsi="Times New Roman" w:cs="Times New Roman"/>
          <w:sz w:val="28"/>
          <w:szCs w:val="28"/>
        </w:rPr>
        <w:t>и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D8332A">
        <w:rPr>
          <w:rFonts w:ascii="Times New Roman" w:eastAsia="Calibri" w:hAnsi="Times New Roman" w:cs="Times New Roman"/>
          <w:sz w:val="28"/>
          <w:szCs w:val="28"/>
        </w:rPr>
        <w:t>оценива</w:t>
      </w:r>
      <w:r w:rsidR="00020448">
        <w:rPr>
          <w:rFonts w:ascii="Times New Roman" w:eastAsia="Calibri" w:hAnsi="Times New Roman" w:cs="Times New Roman"/>
          <w:sz w:val="28"/>
          <w:szCs w:val="28"/>
        </w:rPr>
        <w:t>ли</w:t>
      </w:r>
      <w:r w:rsidR="00D8332A">
        <w:rPr>
          <w:rFonts w:ascii="Times New Roman" w:eastAsia="Calibri" w:hAnsi="Times New Roman" w:cs="Times New Roman"/>
          <w:sz w:val="28"/>
          <w:szCs w:val="28"/>
        </w:rPr>
        <w:t xml:space="preserve"> прозрачность при помощи методики </w:t>
      </w:r>
      <w:r w:rsidR="00D8332A" w:rsidRPr="00D8332A">
        <w:rPr>
          <w:rFonts w:ascii="Times New Roman" w:eastAsia="Calibri" w:hAnsi="Times New Roman" w:cs="Times New Roman"/>
          <w:sz w:val="28"/>
          <w:szCs w:val="28"/>
        </w:rPr>
        <w:t>[</w:t>
      </w:r>
      <w:r w:rsidR="00280285" w:rsidRPr="00280285">
        <w:rPr>
          <w:rFonts w:ascii="Times New Roman" w:eastAsia="Calibri" w:hAnsi="Times New Roman" w:cs="Times New Roman"/>
          <w:sz w:val="28"/>
          <w:szCs w:val="28"/>
        </w:rPr>
        <w:t>5</w:t>
      </w:r>
      <w:r w:rsidR="00D8332A" w:rsidRPr="00D8332A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854D39" w:rsidRDefault="00854D39" w:rsidP="0035341B">
      <w:pPr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096F" w:rsidRPr="0035341B" w:rsidRDefault="00AD096F" w:rsidP="00CC7C48">
      <w:pPr>
        <w:pStyle w:val="a5"/>
        <w:numPr>
          <w:ilvl w:val="2"/>
          <w:numId w:val="15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Pr="003534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цветности</w:t>
      </w:r>
    </w:p>
    <w:p w:rsidR="00AD096F" w:rsidRDefault="00854D39" w:rsidP="00CA0190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Цветность воды характеризуется содержанием в ней растворенного органического вещества. А большое количество окрашенных веществ, присутствующих в водоемах, это гуминовые кислоты, являющиеся продуктом неполного разложения органических веществ</w:t>
      </w:r>
      <w:r w:rsidR="009231D1">
        <w:rPr>
          <w:rFonts w:ascii="Times New Roman" w:hAnsi="Times New Roman" w:cs="Times New Roman"/>
          <w:sz w:val="28"/>
          <w:szCs w:val="28"/>
        </w:rPr>
        <w:t xml:space="preserve"> </w:t>
      </w:r>
      <w:r w:rsidR="009231D1" w:rsidRPr="009231D1">
        <w:rPr>
          <w:rFonts w:ascii="Times New Roman" w:hAnsi="Times New Roman" w:cs="Times New Roman"/>
          <w:sz w:val="28"/>
          <w:szCs w:val="28"/>
        </w:rPr>
        <w:t>[</w:t>
      </w:r>
      <w:r w:rsidR="00F4631A">
        <w:rPr>
          <w:rFonts w:ascii="Times New Roman" w:hAnsi="Times New Roman" w:cs="Times New Roman"/>
          <w:sz w:val="28"/>
          <w:szCs w:val="28"/>
        </w:rPr>
        <w:t>7,13,20</w:t>
      </w:r>
      <w:r w:rsidR="009231D1" w:rsidRPr="009231D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A0190">
        <w:rPr>
          <w:rFonts w:ascii="Times New Roman" w:hAnsi="Times New Roman" w:cs="Times New Roman"/>
          <w:sz w:val="28"/>
          <w:szCs w:val="28"/>
        </w:rPr>
        <w:t>Учитывая, что ч</w:t>
      </w:r>
      <w:r w:rsidR="00CA0190" w:rsidRPr="0065055C">
        <w:rPr>
          <w:rFonts w:ascii="Times New Roman" w:hAnsi="Times New Roman" w:cs="Times New Roman"/>
          <w:sz w:val="28"/>
          <w:szCs w:val="28"/>
        </w:rPr>
        <w:t xml:space="preserve">истая вода </w:t>
      </w:r>
      <w:r w:rsidR="00CA0190">
        <w:rPr>
          <w:rFonts w:ascii="Times New Roman" w:hAnsi="Times New Roman" w:cs="Times New Roman"/>
          <w:sz w:val="28"/>
          <w:szCs w:val="28"/>
        </w:rPr>
        <w:t xml:space="preserve">– </w:t>
      </w:r>
      <w:r w:rsidR="00CA0190" w:rsidRPr="0065055C">
        <w:rPr>
          <w:rFonts w:ascii="Times New Roman" w:hAnsi="Times New Roman" w:cs="Times New Roman"/>
          <w:sz w:val="28"/>
          <w:szCs w:val="28"/>
        </w:rPr>
        <w:t>бесцветна</w:t>
      </w:r>
      <w:r w:rsidR="00CA0190">
        <w:rPr>
          <w:rFonts w:ascii="Times New Roman" w:hAnsi="Times New Roman" w:cs="Times New Roman"/>
          <w:sz w:val="28"/>
          <w:szCs w:val="28"/>
        </w:rPr>
        <w:t>, а е</w:t>
      </w:r>
      <w:r w:rsidR="00CA0190" w:rsidRPr="0065055C">
        <w:rPr>
          <w:rFonts w:ascii="Times New Roman" w:hAnsi="Times New Roman" w:cs="Times New Roman"/>
          <w:sz w:val="28"/>
          <w:szCs w:val="28"/>
        </w:rPr>
        <w:t>сли вода имеет оттенок, значит</w:t>
      </w:r>
      <w:r w:rsidR="00CA0190">
        <w:rPr>
          <w:rFonts w:ascii="Times New Roman" w:hAnsi="Times New Roman" w:cs="Times New Roman"/>
          <w:sz w:val="28"/>
          <w:szCs w:val="28"/>
        </w:rPr>
        <w:t xml:space="preserve"> в ней есть какие-либо примеси. Соответственно, она может быть опасна для </w:t>
      </w:r>
      <w:r w:rsidR="00CA0190">
        <w:rPr>
          <w:rFonts w:ascii="Times New Roman" w:hAnsi="Times New Roman" w:cs="Times New Roman"/>
          <w:sz w:val="28"/>
          <w:szCs w:val="28"/>
        </w:rPr>
        <w:lastRenderedPageBreak/>
        <w:t xml:space="preserve">употребления </w:t>
      </w:r>
      <w:r w:rsidR="00CA0190" w:rsidRPr="002B1195">
        <w:rPr>
          <w:rFonts w:ascii="Times New Roman" w:hAnsi="Times New Roman" w:cs="Times New Roman"/>
          <w:sz w:val="28"/>
          <w:szCs w:val="28"/>
        </w:rPr>
        <w:t>[</w:t>
      </w:r>
      <w:r w:rsidR="00F4631A">
        <w:rPr>
          <w:rFonts w:ascii="Times New Roman" w:hAnsi="Times New Roman" w:cs="Times New Roman"/>
          <w:sz w:val="28"/>
          <w:szCs w:val="28"/>
        </w:rPr>
        <w:t>16</w:t>
      </w:r>
      <w:r w:rsidR="00CA0190" w:rsidRPr="00612E8D">
        <w:rPr>
          <w:rFonts w:ascii="Times New Roman" w:hAnsi="Times New Roman" w:cs="Times New Roman"/>
          <w:sz w:val="28"/>
          <w:szCs w:val="28"/>
        </w:rPr>
        <w:t>]</w:t>
      </w:r>
      <w:r w:rsidR="00CA0190">
        <w:rPr>
          <w:rFonts w:ascii="Times New Roman" w:hAnsi="Times New Roman" w:cs="Times New Roman"/>
          <w:sz w:val="28"/>
          <w:szCs w:val="28"/>
        </w:rPr>
        <w:t xml:space="preserve">. </w:t>
      </w:r>
      <w:r w:rsidR="00AD096F" w:rsidRPr="0035341B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AD096F">
        <w:rPr>
          <w:rFonts w:ascii="Times New Roman" w:hAnsi="Times New Roman" w:cs="Times New Roman"/>
          <w:sz w:val="28"/>
          <w:szCs w:val="28"/>
        </w:rPr>
        <w:t xml:space="preserve">цветности </w:t>
      </w:r>
      <w:r w:rsidR="00AD096F" w:rsidRPr="0035341B">
        <w:rPr>
          <w:rFonts w:ascii="Times New Roman" w:hAnsi="Times New Roman" w:cs="Times New Roman"/>
          <w:sz w:val="28"/>
          <w:szCs w:val="28"/>
        </w:rPr>
        <w:t xml:space="preserve">проводили при помощи </w:t>
      </w:r>
      <w:r w:rsidR="00AD096F">
        <w:rPr>
          <w:rFonts w:ascii="Times New Roman" w:hAnsi="Times New Roman" w:cs="Times New Roman"/>
          <w:sz w:val="28"/>
          <w:szCs w:val="28"/>
        </w:rPr>
        <w:t xml:space="preserve">классической методики </w:t>
      </w:r>
      <w:r w:rsidR="00AD096F" w:rsidRPr="0035341B">
        <w:rPr>
          <w:rFonts w:ascii="Times New Roman" w:hAnsi="Times New Roman" w:cs="Times New Roman"/>
          <w:sz w:val="28"/>
          <w:szCs w:val="28"/>
        </w:rPr>
        <w:t>Жилина Д.М. [</w:t>
      </w:r>
      <w:r w:rsidR="00F4631A">
        <w:rPr>
          <w:rFonts w:ascii="Times New Roman" w:hAnsi="Times New Roman" w:cs="Times New Roman"/>
          <w:sz w:val="28"/>
          <w:szCs w:val="28"/>
        </w:rPr>
        <w:t>7,13</w:t>
      </w:r>
      <w:r w:rsidR="00AD096F" w:rsidRPr="0035341B">
        <w:rPr>
          <w:rFonts w:ascii="Times New Roman" w:hAnsi="Times New Roman" w:cs="Times New Roman"/>
          <w:sz w:val="28"/>
          <w:szCs w:val="28"/>
        </w:rPr>
        <w:t>]</w:t>
      </w:r>
      <w:r w:rsidR="00AD096F">
        <w:rPr>
          <w:rFonts w:ascii="Times New Roman" w:hAnsi="Times New Roman" w:cs="Times New Roman"/>
          <w:sz w:val="28"/>
          <w:szCs w:val="28"/>
        </w:rPr>
        <w:t>.</w:t>
      </w:r>
    </w:p>
    <w:p w:rsidR="00754CE3" w:rsidRPr="0065055C" w:rsidRDefault="00754CE3" w:rsidP="00612E8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20">
        <w:rPr>
          <w:rFonts w:ascii="Times New Roman" w:eastAsia="Calibri" w:hAnsi="Times New Roman" w:cs="Times New Roman"/>
          <w:i/>
          <w:sz w:val="28"/>
          <w:szCs w:val="28"/>
        </w:rPr>
        <w:t>Условия исследования: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комнатная температура</w:t>
      </w:r>
      <w:r w:rsidR="00D16E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6E20"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16E2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16E20" w:rsidRPr="006E58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D16E20"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16E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E3" w:rsidRPr="0065055C" w:rsidRDefault="00754CE3" w:rsidP="00612E8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20">
        <w:rPr>
          <w:rFonts w:ascii="Times New Roman" w:eastAsia="Calibri" w:hAnsi="Times New Roman" w:cs="Times New Roman"/>
          <w:i/>
          <w:sz w:val="28"/>
          <w:szCs w:val="28"/>
        </w:rPr>
        <w:t>Оборудование: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6E20">
        <w:rPr>
          <w:rFonts w:ascii="Times New Roman" w:eastAsia="Calibri" w:hAnsi="Times New Roman" w:cs="Times New Roman"/>
          <w:sz w:val="28"/>
          <w:szCs w:val="28"/>
        </w:rPr>
        <w:t xml:space="preserve">пробирки </w:t>
      </w:r>
      <w:r w:rsidR="004A1181">
        <w:rPr>
          <w:rFonts w:ascii="Times New Roman" w:eastAsia="Calibri" w:hAnsi="Times New Roman" w:cs="Times New Roman"/>
          <w:sz w:val="28"/>
          <w:szCs w:val="28"/>
        </w:rPr>
        <w:t>из бесцветного стекла</w:t>
      </w:r>
      <w:r w:rsidR="00020448">
        <w:rPr>
          <w:rFonts w:ascii="Times New Roman" w:eastAsia="Calibri" w:hAnsi="Times New Roman" w:cs="Times New Roman"/>
          <w:sz w:val="28"/>
          <w:szCs w:val="28"/>
        </w:rPr>
        <w:t xml:space="preserve"> объемом 20 мл</w:t>
      </w:r>
      <w:r w:rsidR="004A11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0043" w:rsidRDefault="00754CE3" w:rsidP="00CA01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716">
        <w:rPr>
          <w:rFonts w:ascii="Times New Roman" w:eastAsia="Calibri" w:hAnsi="Times New Roman" w:cs="Times New Roman"/>
          <w:i/>
          <w:sz w:val="28"/>
          <w:szCs w:val="28"/>
        </w:rPr>
        <w:t xml:space="preserve">Ход работы: </w:t>
      </w:r>
      <w:r w:rsidRPr="0065055C">
        <w:rPr>
          <w:rFonts w:ascii="Times New Roman" w:eastAsia="Calibri" w:hAnsi="Times New Roman" w:cs="Times New Roman"/>
          <w:sz w:val="28"/>
          <w:szCs w:val="28"/>
        </w:rPr>
        <w:t>Качественную оценку цветности производ</w:t>
      </w:r>
      <w:r w:rsidR="004A1181">
        <w:rPr>
          <w:rFonts w:ascii="Times New Roman" w:eastAsia="Calibri" w:hAnsi="Times New Roman" w:cs="Times New Roman"/>
          <w:sz w:val="28"/>
          <w:szCs w:val="28"/>
        </w:rPr>
        <w:t>или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, оценивая окраску воды в сравнении с </w:t>
      </w:r>
      <w:r w:rsidR="004A1181">
        <w:rPr>
          <w:rFonts w:ascii="Times New Roman" w:eastAsia="Calibri" w:hAnsi="Times New Roman" w:cs="Times New Roman"/>
          <w:sz w:val="28"/>
          <w:szCs w:val="28"/>
        </w:rPr>
        <w:t>эталонными растворами с заведомо известной цветностью от 1</w:t>
      </w:r>
      <w:r w:rsidR="009424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7187">
        <w:rPr>
          <w:rFonts w:ascii="Times New Roman" w:eastAsia="Calibri" w:hAnsi="Times New Roman" w:cs="Times New Roman"/>
          <w:sz w:val="28"/>
          <w:szCs w:val="28"/>
        </w:rPr>
        <w:t>°</w:t>
      </w:r>
      <w:r w:rsidR="004A1181">
        <w:rPr>
          <w:rFonts w:ascii="Times New Roman" w:eastAsia="Calibri" w:hAnsi="Times New Roman" w:cs="Times New Roman"/>
          <w:sz w:val="28"/>
          <w:szCs w:val="28"/>
        </w:rPr>
        <w:t>Ц до 100</w:t>
      </w:r>
      <w:r w:rsidR="009424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7187">
        <w:rPr>
          <w:rFonts w:ascii="Times New Roman" w:eastAsia="Calibri" w:hAnsi="Times New Roman" w:cs="Times New Roman"/>
          <w:sz w:val="28"/>
          <w:szCs w:val="28"/>
        </w:rPr>
        <w:t>°</w:t>
      </w:r>
      <w:r w:rsidR="009424FF">
        <w:rPr>
          <w:rFonts w:ascii="Times New Roman" w:eastAsia="Calibri" w:hAnsi="Times New Roman" w:cs="Times New Roman"/>
          <w:sz w:val="28"/>
          <w:szCs w:val="28"/>
        </w:rPr>
        <w:t>Ц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05BC9" w:rsidRPr="0065055C">
        <w:rPr>
          <w:rFonts w:ascii="Times New Roman" w:hAnsi="Times New Roman" w:cs="Times New Roman"/>
          <w:sz w:val="28"/>
          <w:szCs w:val="28"/>
        </w:rPr>
        <w:t>Б</w:t>
      </w:r>
      <w:r w:rsidR="00966EEA">
        <w:rPr>
          <w:rFonts w:ascii="Times New Roman" w:hAnsi="Times New Roman" w:cs="Times New Roman"/>
          <w:sz w:val="28"/>
          <w:szCs w:val="28"/>
        </w:rPr>
        <w:t>рали</w:t>
      </w:r>
      <w:r w:rsidR="00005BC9" w:rsidRPr="0065055C">
        <w:rPr>
          <w:rFonts w:ascii="Times New Roman" w:hAnsi="Times New Roman" w:cs="Times New Roman"/>
          <w:sz w:val="28"/>
          <w:szCs w:val="28"/>
        </w:rPr>
        <w:t xml:space="preserve"> пробирку</w:t>
      </w:r>
      <w:r w:rsidR="004A1181">
        <w:rPr>
          <w:rFonts w:ascii="Times New Roman" w:hAnsi="Times New Roman" w:cs="Times New Roman"/>
          <w:sz w:val="28"/>
          <w:szCs w:val="28"/>
        </w:rPr>
        <w:t>,</w:t>
      </w:r>
      <w:r w:rsidR="00005BC9" w:rsidRPr="0065055C">
        <w:rPr>
          <w:rFonts w:ascii="Times New Roman" w:hAnsi="Times New Roman" w:cs="Times New Roman"/>
          <w:sz w:val="28"/>
          <w:szCs w:val="28"/>
        </w:rPr>
        <w:t xml:space="preserve"> налива</w:t>
      </w:r>
      <w:r w:rsidR="00966EEA">
        <w:rPr>
          <w:rFonts w:ascii="Times New Roman" w:hAnsi="Times New Roman" w:cs="Times New Roman"/>
          <w:sz w:val="28"/>
          <w:szCs w:val="28"/>
        </w:rPr>
        <w:t>ли</w:t>
      </w:r>
      <w:r w:rsidR="00005BC9" w:rsidRPr="0065055C">
        <w:rPr>
          <w:rFonts w:ascii="Times New Roman" w:hAnsi="Times New Roman" w:cs="Times New Roman"/>
          <w:sz w:val="28"/>
          <w:szCs w:val="28"/>
        </w:rPr>
        <w:t xml:space="preserve"> в неё </w:t>
      </w:r>
      <w:r w:rsidR="004A1181">
        <w:rPr>
          <w:rFonts w:ascii="Times New Roman" w:hAnsi="Times New Roman" w:cs="Times New Roman"/>
          <w:sz w:val="28"/>
          <w:szCs w:val="28"/>
        </w:rPr>
        <w:t>пробу воды, не доходя до верха пробирки на 2 см</w:t>
      </w:r>
      <w:r w:rsidR="00DF155D" w:rsidRPr="0065055C">
        <w:rPr>
          <w:rFonts w:ascii="Times New Roman" w:hAnsi="Times New Roman" w:cs="Times New Roman"/>
          <w:sz w:val="28"/>
          <w:szCs w:val="28"/>
        </w:rPr>
        <w:t xml:space="preserve">. 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При дневном освещении </w:t>
      </w:r>
      <w:r w:rsidR="004A1181">
        <w:rPr>
          <w:rFonts w:ascii="Times New Roman" w:eastAsia="Calibri" w:hAnsi="Times New Roman" w:cs="Times New Roman"/>
          <w:sz w:val="28"/>
          <w:szCs w:val="28"/>
        </w:rPr>
        <w:t>сравнива</w:t>
      </w:r>
      <w:r w:rsidR="00966EEA">
        <w:rPr>
          <w:rFonts w:ascii="Times New Roman" w:eastAsia="Calibri" w:hAnsi="Times New Roman" w:cs="Times New Roman"/>
          <w:sz w:val="28"/>
          <w:szCs w:val="28"/>
        </w:rPr>
        <w:t>ли</w:t>
      </w:r>
      <w:r w:rsidR="004A1181">
        <w:rPr>
          <w:rFonts w:ascii="Times New Roman" w:eastAsia="Calibri" w:hAnsi="Times New Roman" w:cs="Times New Roman"/>
          <w:sz w:val="28"/>
          <w:szCs w:val="28"/>
        </w:rPr>
        <w:t xml:space="preserve"> цветность исследуемого образца с эталонными растворами в пробирках при взгляде сверху сквозь столб жидкости на белом фоне</w:t>
      </w:r>
      <w:r w:rsidR="008C0DF4">
        <w:rPr>
          <w:rFonts w:ascii="Times New Roman" w:eastAsia="Calibri" w:hAnsi="Times New Roman" w:cs="Times New Roman"/>
          <w:sz w:val="28"/>
          <w:szCs w:val="28"/>
        </w:rPr>
        <w:t xml:space="preserve"> (Рис.9)</w:t>
      </w:r>
      <w:r w:rsidR="00DF155D" w:rsidRPr="0065055C">
        <w:rPr>
          <w:rFonts w:ascii="Times New Roman" w:hAnsi="Times New Roman" w:cs="Times New Roman"/>
          <w:sz w:val="28"/>
          <w:szCs w:val="28"/>
        </w:rPr>
        <w:t>.</w:t>
      </w:r>
      <w:r w:rsidR="004A1181">
        <w:rPr>
          <w:rFonts w:ascii="Times New Roman" w:hAnsi="Times New Roman" w:cs="Times New Roman"/>
          <w:sz w:val="28"/>
          <w:szCs w:val="28"/>
        </w:rPr>
        <w:t xml:space="preserve"> Находи</w:t>
      </w:r>
      <w:r w:rsidR="00966EEA">
        <w:rPr>
          <w:rFonts w:ascii="Times New Roman" w:hAnsi="Times New Roman" w:cs="Times New Roman"/>
          <w:sz w:val="28"/>
          <w:szCs w:val="28"/>
        </w:rPr>
        <w:t xml:space="preserve">ли </w:t>
      </w:r>
      <w:r w:rsidR="004A1181">
        <w:rPr>
          <w:rFonts w:ascii="Times New Roman" w:hAnsi="Times New Roman" w:cs="Times New Roman"/>
          <w:sz w:val="28"/>
          <w:szCs w:val="28"/>
        </w:rPr>
        <w:t>более подходящий</w:t>
      </w:r>
      <w:r w:rsidR="00020448">
        <w:rPr>
          <w:rFonts w:ascii="Times New Roman" w:hAnsi="Times New Roman" w:cs="Times New Roman"/>
          <w:sz w:val="28"/>
          <w:szCs w:val="28"/>
        </w:rPr>
        <w:t xml:space="preserve">, рассчитывали по формуле: </w:t>
      </w:r>
    </w:p>
    <w:p w:rsidR="00120043" w:rsidRDefault="00337187" w:rsidP="00C13BB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°</w:t>
      </w:r>
      <w:r w:rsidR="00020448">
        <w:rPr>
          <w:rFonts w:ascii="Times New Roman" w:hAnsi="Times New Roman" w:cs="Times New Roman"/>
          <w:sz w:val="28"/>
          <w:szCs w:val="28"/>
        </w:rPr>
        <w:t>Ц</w:t>
      </w:r>
      <w:r w:rsidR="00020448" w:rsidRPr="00966EEA">
        <w:rPr>
          <w:rFonts w:ascii="Times New Roman" w:hAnsi="Times New Roman" w:cs="Times New Roman"/>
          <w:sz w:val="28"/>
          <w:szCs w:val="28"/>
          <w:vertAlign w:val="subscript"/>
        </w:rPr>
        <w:t>пробы</w:t>
      </w:r>
      <w:r w:rsidR="00020448">
        <w:rPr>
          <w:rFonts w:ascii="Times New Roman" w:hAnsi="Times New Roman" w:cs="Times New Roman"/>
          <w:sz w:val="28"/>
          <w:szCs w:val="28"/>
        </w:rPr>
        <w:t>=</w:t>
      </w:r>
      <w:r w:rsidR="00966E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°</w:t>
      </w:r>
      <w:r w:rsidR="00966EEA">
        <w:rPr>
          <w:rFonts w:ascii="Times New Roman" w:hAnsi="Times New Roman" w:cs="Times New Roman"/>
          <w:sz w:val="28"/>
          <w:szCs w:val="28"/>
        </w:rPr>
        <w:t>Ц</w:t>
      </w:r>
      <w:r w:rsidR="00966EEA" w:rsidRPr="00966EEA">
        <w:rPr>
          <w:rFonts w:ascii="Times New Roman" w:hAnsi="Times New Roman" w:cs="Times New Roman"/>
          <w:sz w:val="28"/>
          <w:szCs w:val="28"/>
          <w:vertAlign w:val="subscript"/>
        </w:rPr>
        <w:t>стандарта</w:t>
      </w:r>
      <w:r w:rsidR="00966EEA">
        <w:rPr>
          <w:rFonts w:ascii="Times New Roman" w:hAnsi="Times New Roman" w:cs="Times New Roman"/>
          <w:sz w:val="28"/>
          <w:szCs w:val="28"/>
        </w:rPr>
        <w:t>*</w:t>
      </w:r>
      <w:r w:rsidR="00966EE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66EEA" w:rsidRPr="00966EEA">
        <w:rPr>
          <w:rFonts w:ascii="Times New Roman" w:hAnsi="Times New Roman" w:cs="Times New Roman"/>
          <w:sz w:val="28"/>
          <w:szCs w:val="28"/>
          <w:vertAlign w:val="subscript"/>
        </w:rPr>
        <w:t>стандарта</w:t>
      </w:r>
      <w:r w:rsidR="00966EEA">
        <w:rPr>
          <w:rFonts w:ascii="Times New Roman" w:hAnsi="Times New Roman" w:cs="Times New Roman"/>
          <w:sz w:val="28"/>
          <w:szCs w:val="28"/>
        </w:rPr>
        <w:t>):</w:t>
      </w:r>
      <w:r w:rsidR="00020448">
        <w:rPr>
          <w:rFonts w:ascii="Times New Roman" w:hAnsi="Times New Roman" w:cs="Times New Roman"/>
          <w:sz w:val="28"/>
          <w:szCs w:val="28"/>
        </w:rPr>
        <w:t xml:space="preserve"> </w:t>
      </w:r>
      <w:r w:rsidR="00966EE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66EEA" w:rsidRPr="00966EEA">
        <w:rPr>
          <w:rFonts w:ascii="Times New Roman" w:hAnsi="Times New Roman" w:cs="Times New Roman"/>
          <w:sz w:val="28"/>
          <w:szCs w:val="28"/>
        </w:rPr>
        <w:t xml:space="preserve"> </w:t>
      </w:r>
      <w:r w:rsidR="002636C3">
        <w:rPr>
          <w:rFonts w:ascii="Times New Roman" w:hAnsi="Times New Roman" w:cs="Times New Roman"/>
          <w:sz w:val="28"/>
          <w:szCs w:val="28"/>
          <w:vertAlign w:val="subscript"/>
        </w:rPr>
        <w:t>пробы,</w:t>
      </w:r>
    </w:p>
    <w:p w:rsidR="00120043" w:rsidRDefault="002636C3" w:rsidP="00B568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6C3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187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966EEA">
        <w:rPr>
          <w:rFonts w:ascii="Times New Roman" w:hAnsi="Times New Roman" w:cs="Times New Roman"/>
          <w:sz w:val="28"/>
          <w:szCs w:val="28"/>
          <w:vertAlign w:val="subscript"/>
        </w:rPr>
        <w:t>пробы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/стандарта </w:t>
      </w:r>
      <w:r w:rsidRPr="002636C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цветность пробы/эталонного раствора; </w:t>
      </w:r>
    </w:p>
    <w:p w:rsidR="00120043" w:rsidRDefault="002636C3" w:rsidP="00CA01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636C3">
        <w:rPr>
          <w:rFonts w:ascii="Times New Roman" w:hAnsi="Times New Roman" w:cs="Times New Roman"/>
          <w:sz w:val="28"/>
          <w:szCs w:val="28"/>
        </w:rPr>
        <w:t xml:space="preserve"> </w:t>
      </w:r>
      <w:r w:rsidRPr="00966EEA">
        <w:rPr>
          <w:rFonts w:ascii="Times New Roman" w:hAnsi="Times New Roman" w:cs="Times New Roman"/>
          <w:sz w:val="28"/>
          <w:szCs w:val="28"/>
          <w:vertAlign w:val="subscript"/>
        </w:rPr>
        <w:t>стандарта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/пробы </w:t>
      </w:r>
      <w:r w:rsidRPr="002636C3">
        <w:rPr>
          <w:rFonts w:ascii="Times New Roman" w:hAnsi="Times New Roman" w:cs="Times New Roman"/>
          <w:sz w:val="28"/>
          <w:szCs w:val="28"/>
        </w:rPr>
        <w:t xml:space="preserve">–высота столба жидкости, </w:t>
      </w:r>
      <w:r w:rsidR="00CA0190">
        <w:rPr>
          <w:rFonts w:ascii="Times New Roman" w:hAnsi="Times New Roman" w:cs="Times New Roman"/>
          <w:sz w:val="28"/>
          <w:szCs w:val="28"/>
        </w:rPr>
        <w:t>(</w:t>
      </w:r>
      <w:r w:rsidRPr="002636C3">
        <w:rPr>
          <w:rFonts w:ascii="Times New Roman" w:hAnsi="Times New Roman" w:cs="Times New Roman"/>
          <w:sz w:val="28"/>
          <w:szCs w:val="28"/>
        </w:rPr>
        <w:t>мм</w:t>
      </w:r>
      <w:r w:rsidR="00CA019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D4FB6" w:rsidRDefault="004A1181" w:rsidP="00CA01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записыва</w:t>
      </w:r>
      <w:r w:rsidR="00966EEA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, соответствующий исследуемой окраске воды, показатель градуса цветности</w:t>
      </w:r>
      <w:r w:rsidR="00A10559">
        <w:rPr>
          <w:rFonts w:ascii="Times New Roman" w:hAnsi="Times New Roman" w:cs="Times New Roman"/>
          <w:sz w:val="28"/>
          <w:szCs w:val="28"/>
        </w:rPr>
        <w:t xml:space="preserve"> (Рис. 10)</w:t>
      </w:r>
      <w:r>
        <w:rPr>
          <w:rFonts w:ascii="Times New Roman" w:hAnsi="Times New Roman" w:cs="Times New Roman"/>
          <w:sz w:val="28"/>
          <w:szCs w:val="28"/>
        </w:rPr>
        <w:t>. Таким образом</w:t>
      </w:r>
      <w:r w:rsidR="008C0D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находи</w:t>
      </w:r>
      <w:r w:rsidR="00966EEA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показатели цветности всех исследуемых образцов</w:t>
      </w:r>
      <w:r w:rsidR="00612E8D" w:rsidRPr="00CA0190">
        <w:rPr>
          <w:rFonts w:ascii="Times New Roman" w:hAnsi="Times New Roman" w:cs="Times New Roman"/>
          <w:sz w:val="28"/>
          <w:szCs w:val="28"/>
        </w:rPr>
        <w:t xml:space="preserve"> </w:t>
      </w:r>
      <w:r w:rsidR="00612E8D">
        <w:rPr>
          <w:rFonts w:ascii="Times New Roman" w:hAnsi="Times New Roman" w:cs="Times New Roman"/>
          <w:sz w:val="28"/>
          <w:szCs w:val="28"/>
        </w:rPr>
        <w:t>№№</w:t>
      </w:r>
      <w:r w:rsidR="00612E8D" w:rsidRPr="00CA0190">
        <w:rPr>
          <w:rFonts w:ascii="Times New Roman" w:hAnsi="Times New Roman" w:cs="Times New Roman"/>
          <w:sz w:val="28"/>
          <w:szCs w:val="28"/>
        </w:rPr>
        <w:t xml:space="preserve"> 1-5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C72B9" w:rsidTr="00AD5DAD">
        <w:trPr>
          <w:trHeight w:val="4876"/>
        </w:trPr>
        <w:tc>
          <w:tcPr>
            <w:tcW w:w="4785" w:type="dxa"/>
          </w:tcPr>
          <w:p w:rsidR="001C72B9" w:rsidRDefault="00A10559" w:rsidP="00AD5DAD">
            <w:pPr>
              <w:pStyle w:val="af"/>
              <w:jc w:val="center"/>
            </w:pPr>
            <w:r w:rsidRPr="00A10559">
              <w:rPr>
                <w:noProof/>
              </w:rPr>
              <w:drawing>
                <wp:inline distT="0" distB="0" distL="0" distR="0">
                  <wp:extent cx="2288380" cy="3051175"/>
                  <wp:effectExtent l="0" t="0" r="0" b="0"/>
                  <wp:docPr id="26" name="Рисунок 14" descr="F:\ПРОЕКТ ВОДА Юнаты\Фото для проекта Вода\VaqAAPrKB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РОЕКТ ВОДА Юнаты\Фото для проекта Вода\VaqAAPrKB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72" cy="30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72B9" w:rsidRDefault="00FB103D" w:rsidP="00AD5D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B103D">
              <w:rPr>
                <w:noProof/>
                <w:sz w:val="28"/>
                <w:szCs w:val="28"/>
              </w:rPr>
              <w:drawing>
                <wp:inline distT="0" distB="0" distL="0" distR="0">
                  <wp:extent cx="2266950" cy="3022598"/>
                  <wp:effectExtent l="0" t="0" r="0" b="0"/>
                  <wp:docPr id="13" name="Рисунок 11" descr="F:\ПРОЕКТ ВОДА Юнаты\Фото для проекта Вода\n1D3p6cc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ПРОЕКТ ВОДА Юнаты\Фото для проекта Вода\n1D3p6cc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49" cy="305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2B9" w:rsidTr="00AD5DAD">
        <w:trPr>
          <w:trHeight w:val="58"/>
        </w:trPr>
        <w:tc>
          <w:tcPr>
            <w:tcW w:w="4785" w:type="dxa"/>
          </w:tcPr>
          <w:p w:rsidR="00FB103D" w:rsidRDefault="00FB103D" w:rsidP="00AD5D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8</w:t>
            </w:r>
          </w:p>
          <w:p w:rsidR="00FB103D" w:rsidRDefault="00FB103D" w:rsidP="00AD5D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жесткости </w:t>
            </w:r>
          </w:p>
          <w:p w:rsidR="001C72B9" w:rsidRDefault="00FB103D" w:rsidP="00AD5D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исследуемой воды</w:t>
            </w:r>
          </w:p>
          <w:p w:rsidR="00FB103D" w:rsidRDefault="00FB103D" w:rsidP="00AD5D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(фото автора)</w:t>
            </w:r>
          </w:p>
        </w:tc>
        <w:tc>
          <w:tcPr>
            <w:tcW w:w="4786" w:type="dxa"/>
          </w:tcPr>
          <w:p w:rsidR="00FB103D" w:rsidRDefault="00FB103D" w:rsidP="00AD5D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Рис.9</w:t>
            </w:r>
          </w:p>
          <w:p w:rsidR="00FB103D" w:rsidRDefault="00FB103D" w:rsidP="00AD5D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цветности </w:t>
            </w:r>
          </w:p>
          <w:p w:rsidR="00FB103D" w:rsidRDefault="00FB103D" w:rsidP="00AD5D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исследуемой воды </w:t>
            </w:r>
          </w:p>
          <w:p w:rsidR="001C72B9" w:rsidRDefault="00FB103D" w:rsidP="00AD5D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(фото автора)</w:t>
            </w:r>
          </w:p>
        </w:tc>
      </w:tr>
    </w:tbl>
    <w:p w:rsidR="00005BC9" w:rsidRPr="004207E7" w:rsidRDefault="00005BC9" w:rsidP="00CC7C48">
      <w:pPr>
        <w:pStyle w:val="a5"/>
        <w:numPr>
          <w:ilvl w:val="2"/>
          <w:numId w:val="15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7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Определение </w:t>
      </w:r>
      <w:r w:rsidR="00672716">
        <w:rPr>
          <w:rFonts w:ascii="Times New Roman" w:hAnsi="Times New Roman" w:cs="Times New Roman"/>
          <w:b/>
          <w:sz w:val="28"/>
          <w:szCs w:val="28"/>
        </w:rPr>
        <w:t xml:space="preserve">водородного показателя – </w:t>
      </w:r>
      <w:r w:rsidR="00852980">
        <w:rPr>
          <w:rFonts w:ascii="Times New Roman" w:hAnsi="Times New Roman" w:cs="Times New Roman"/>
          <w:b/>
          <w:sz w:val="28"/>
          <w:szCs w:val="28"/>
        </w:rPr>
        <w:t xml:space="preserve">рН </w:t>
      </w:r>
      <w:r w:rsidR="00672716">
        <w:rPr>
          <w:rFonts w:ascii="Times New Roman" w:hAnsi="Times New Roman" w:cs="Times New Roman"/>
          <w:b/>
          <w:sz w:val="28"/>
          <w:szCs w:val="28"/>
        </w:rPr>
        <w:t>исследуемой</w:t>
      </w:r>
      <w:r w:rsidRPr="004207E7">
        <w:rPr>
          <w:rFonts w:ascii="Times New Roman" w:hAnsi="Times New Roman" w:cs="Times New Roman"/>
          <w:b/>
          <w:sz w:val="28"/>
          <w:szCs w:val="28"/>
        </w:rPr>
        <w:t xml:space="preserve"> воды</w:t>
      </w:r>
    </w:p>
    <w:p w:rsidR="00612E8D" w:rsidRPr="00612E8D" w:rsidRDefault="00005BC9" w:rsidP="00612E8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55C">
        <w:rPr>
          <w:rFonts w:ascii="Times New Roman" w:hAnsi="Times New Roman" w:cs="Times New Roman"/>
          <w:sz w:val="28"/>
          <w:szCs w:val="28"/>
        </w:rPr>
        <w:t xml:space="preserve">   </w:t>
      </w:r>
      <w:r w:rsidR="009D350C">
        <w:rPr>
          <w:rFonts w:ascii="Times New Roman" w:hAnsi="Times New Roman" w:cs="Times New Roman"/>
          <w:sz w:val="28"/>
          <w:szCs w:val="28"/>
        </w:rPr>
        <w:t xml:space="preserve">Водородный показатель – величина, характеризующая кислотность водоема. Определяется соотношением концентраций и силой растворенных кислот и оснований. </w:t>
      </w:r>
      <w:r w:rsidR="00612E8D" w:rsidRPr="0035341B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612E8D">
        <w:rPr>
          <w:rFonts w:ascii="Times New Roman" w:hAnsi="Times New Roman" w:cs="Times New Roman"/>
          <w:sz w:val="28"/>
          <w:szCs w:val="28"/>
        </w:rPr>
        <w:t>рН</w:t>
      </w:r>
      <w:r w:rsidR="00612E8D" w:rsidRPr="00612E8D">
        <w:rPr>
          <w:rFonts w:ascii="Times New Roman" w:hAnsi="Times New Roman" w:cs="Times New Roman"/>
          <w:sz w:val="28"/>
          <w:szCs w:val="28"/>
        </w:rPr>
        <w:t xml:space="preserve"> (</w:t>
      </w:r>
      <w:r w:rsidR="00612E8D">
        <w:rPr>
          <w:rFonts w:ascii="Times New Roman" w:hAnsi="Times New Roman" w:cs="Times New Roman"/>
          <w:sz w:val="28"/>
          <w:szCs w:val="28"/>
        </w:rPr>
        <w:t xml:space="preserve">водородного показателя) </w:t>
      </w:r>
      <w:r w:rsidR="00612E8D" w:rsidRPr="0035341B">
        <w:rPr>
          <w:rFonts w:ascii="Times New Roman" w:hAnsi="Times New Roman" w:cs="Times New Roman"/>
          <w:sz w:val="28"/>
          <w:szCs w:val="28"/>
        </w:rPr>
        <w:t xml:space="preserve">проводили при помощи </w:t>
      </w:r>
      <w:r w:rsidR="00612E8D">
        <w:rPr>
          <w:rFonts w:ascii="Times New Roman" w:hAnsi="Times New Roman" w:cs="Times New Roman"/>
          <w:sz w:val="28"/>
          <w:szCs w:val="28"/>
        </w:rPr>
        <w:t xml:space="preserve">стандартных методик </w:t>
      </w:r>
      <w:r w:rsidR="00612E8D" w:rsidRPr="0035341B">
        <w:rPr>
          <w:rFonts w:ascii="Times New Roman" w:hAnsi="Times New Roman" w:cs="Times New Roman"/>
          <w:sz w:val="28"/>
          <w:szCs w:val="28"/>
        </w:rPr>
        <w:t>[</w:t>
      </w:r>
      <w:r w:rsidR="00F4631A">
        <w:rPr>
          <w:rFonts w:ascii="Times New Roman" w:hAnsi="Times New Roman" w:cs="Times New Roman"/>
          <w:sz w:val="28"/>
          <w:szCs w:val="28"/>
        </w:rPr>
        <w:t>11,13</w:t>
      </w:r>
      <w:r w:rsidR="00612E8D" w:rsidRPr="0035341B">
        <w:rPr>
          <w:rFonts w:ascii="Times New Roman" w:hAnsi="Times New Roman" w:cs="Times New Roman"/>
          <w:sz w:val="28"/>
          <w:szCs w:val="28"/>
        </w:rPr>
        <w:t>]</w:t>
      </w:r>
      <w:r w:rsidR="00612E8D">
        <w:rPr>
          <w:rFonts w:ascii="Times New Roman" w:hAnsi="Times New Roman" w:cs="Times New Roman"/>
          <w:sz w:val="28"/>
          <w:szCs w:val="28"/>
        </w:rPr>
        <w:t>.</w:t>
      </w:r>
      <w:r w:rsidRPr="00650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55D" w:rsidRDefault="005E13A7" w:rsidP="00612E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Водородный показатель </w:t>
      </w:r>
      <w:r w:rsidR="0093364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F155D" w:rsidRPr="0065055C">
        <w:rPr>
          <w:rFonts w:ascii="Times New Roman" w:eastAsia="Times New Roman" w:hAnsi="Times New Roman" w:cs="Times New Roman"/>
          <w:sz w:val="28"/>
          <w:szCs w:val="28"/>
          <w:lang w:eastAsia="ru-RU"/>
        </w:rPr>
        <w:t>Н можно определить с помощью универсальной индикаторной бумаги, которая изменяет окраску в зависимости от рН раствора</w:t>
      </w:r>
      <w:r w:rsidR="0096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 помощи рН-метра</w:t>
      </w:r>
      <w:r w:rsidR="00DF155D" w:rsidRPr="006505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2716" w:rsidRPr="0065055C" w:rsidRDefault="00672716" w:rsidP="00612E8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20">
        <w:rPr>
          <w:rFonts w:ascii="Times New Roman" w:eastAsia="Calibri" w:hAnsi="Times New Roman" w:cs="Times New Roman"/>
          <w:i/>
          <w:sz w:val="28"/>
          <w:szCs w:val="28"/>
        </w:rPr>
        <w:t>Условия исследования: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комнатная температура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E58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6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2716" w:rsidRPr="00966EEA" w:rsidRDefault="00672716" w:rsidP="00612E8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20">
        <w:rPr>
          <w:rFonts w:ascii="Times New Roman" w:eastAsia="Calibri" w:hAnsi="Times New Roman" w:cs="Times New Roman"/>
          <w:i/>
          <w:sz w:val="28"/>
          <w:szCs w:val="28"/>
        </w:rPr>
        <w:t>Оборудование:</w:t>
      </w:r>
      <w:r w:rsidRPr="006505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колбы из стекла объемом 100 мл</w:t>
      </w:r>
      <w:r w:rsidR="00966EEA">
        <w:rPr>
          <w:rFonts w:ascii="Times New Roman" w:eastAsia="Calibri" w:hAnsi="Times New Roman" w:cs="Times New Roman"/>
          <w:sz w:val="28"/>
          <w:szCs w:val="28"/>
        </w:rPr>
        <w:t xml:space="preserve">, универсальная индикаторная бумага в контейнере со стандартной шкалой, портативный </w:t>
      </w:r>
      <w:r w:rsidR="00966EEA" w:rsidRPr="00966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рН-метр </w:t>
      </w:r>
      <w:r w:rsidR="00966EEA" w:rsidRPr="00966E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Checker</w:t>
      </w:r>
      <w:r w:rsidR="00966EEA" w:rsidRPr="00966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6EEA" w:rsidRPr="00966E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by</w:t>
      </w:r>
      <w:r w:rsidR="00966EEA" w:rsidRPr="00966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6EEA" w:rsidRPr="00966E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Hanna</w:t>
      </w:r>
      <w:r w:rsidR="00966E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72716" w:rsidRPr="0065055C" w:rsidRDefault="00672716" w:rsidP="00612E8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716">
        <w:rPr>
          <w:rFonts w:ascii="Times New Roman" w:eastAsia="Calibri" w:hAnsi="Times New Roman" w:cs="Times New Roman"/>
          <w:i/>
          <w:sz w:val="28"/>
          <w:szCs w:val="28"/>
        </w:rPr>
        <w:t xml:space="preserve">Ход работы: </w:t>
      </w:r>
    </w:p>
    <w:p w:rsidR="00BA6868" w:rsidRPr="004812D7" w:rsidRDefault="00FB103D" w:rsidP="00FB103D">
      <w:p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2716">
        <w:rPr>
          <w:rFonts w:ascii="Times New Roman" w:hAnsi="Times New Roman" w:cs="Times New Roman"/>
          <w:sz w:val="28"/>
          <w:szCs w:val="28"/>
        </w:rPr>
        <w:t>Н</w:t>
      </w:r>
      <w:r w:rsidR="00005BC9" w:rsidRPr="0065055C">
        <w:rPr>
          <w:rFonts w:ascii="Times New Roman" w:hAnsi="Times New Roman" w:cs="Times New Roman"/>
          <w:sz w:val="28"/>
          <w:szCs w:val="28"/>
        </w:rPr>
        <w:t>али</w:t>
      </w:r>
      <w:r w:rsidR="00672716">
        <w:rPr>
          <w:rFonts w:ascii="Times New Roman" w:hAnsi="Times New Roman" w:cs="Times New Roman"/>
          <w:sz w:val="28"/>
          <w:szCs w:val="28"/>
        </w:rPr>
        <w:t>ва</w:t>
      </w:r>
      <w:r w:rsidR="00966EEA">
        <w:rPr>
          <w:rFonts w:ascii="Times New Roman" w:hAnsi="Times New Roman" w:cs="Times New Roman"/>
          <w:sz w:val="28"/>
          <w:szCs w:val="28"/>
        </w:rPr>
        <w:t>ли</w:t>
      </w:r>
      <w:r w:rsidR="00005BC9" w:rsidRPr="0065055C">
        <w:rPr>
          <w:rFonts w:ascii="Times New Roman" w:hAnsi="Times New Roman" w:cs="Times New Roman"/>
          <w:sz w:val="28"/>
          <w:szCs w:val="28"/>
        </w:rPr>
        <w:t xml:space="preserve"> в </w:t>
      </w:r>
      <w:r w:rsidR="00672716">
        <w:rPr>
          <w:rFonts w:ascii="Times New Roman" w:hAnsi="Times New Roman" w:cs="Times New Roman"/>
          <w:sz w:val="28"/>
          <w:szCs w:val="28"/>
        </w:rPr>
        <w:t>колбы</w:t>
      </w:r>
      <w:r w:rsidR="00005BC9" w:rsidRPr="0065055C">
        <w:rPr>
          <w:rFonts w:ascii="Times New Roman" w:hAnsi="Times New Roman" w:cs="Times New Roman"/>
          <w:sz w:val="28"/>
          <w:szCs w:val="28"/>
        </w:rPr>
        <w:t xml:space="preserve"> образцы воды</w:t>
      </w:r>
      <w:r w:rsidR="008229EC">
        <w:rPr>
          <w:rFonts w:ascii="Times New Roman" w:hAnsi="Times New Roman" w:cs="Times New Roman"/>
          <w:sz w:val="28"/>
          <w:szCs w:val="28"/>
        </w:rPr>
        <w:t xml:space="preserve">, </w:t>
      </w:r>
      <w:r w:rsidR="00005BC9" w:rsidRPr="0065055C">
        <w:rPr>
          <w:rFonts w:ascii="Times New Roman" w:hAnsi="Times New Roman" w:cs="Times New Roman"/>
          <w:sz w:val="28"/>
          <w:szCs w:val="28"/>
        </w:rPr>
        <w:t>опуска</w:t>
      </w:r>
      <w:r w:rsidR="00966EEA">
        <w:rPr>
          <w:rFonts w:ascii="Times New Roman" w:hAnsi="Times New Roman" w:cs="Times New Roman"/>
          <w:sz w:val="28"/>
          <w:szCs w:val="28"/>
        </w:rPr>
        <w:t>ли</w:t>
      </w:r>
      <w:r w:rsidR="00005BC9" w:rsidRPr="0065055C">
        <w:rPr>
          <w:rFonts w:ascii="Times New Roman" w:hAnsi="Times New Roman" w:cs="Times New Roman"/>
          <w:sz w:val="28"/>
          <w:szCs w:val="28"/>
        </w:rPr>
        <w:t xml:space="preserve"> </w:t>
      </w:r>
      <w:r w:rsidR="00672716">
        <w:rPr>
          <w:rFonts w:ascii="Times New Roman" w:hAnsi="Times New Roman" w:cs="Times New Roman"/>
          <w:sz w:val="28"/>
          <w:szCs w:val="28"/>
        </w:rPr>
        <w:t>поочеред</w:t>
      </w:r>
      <w:r w:rsidR="008229EC">
        <w:rPr>
          <w:rFonts w:ascii="Times New Roman" w:hAnsi="Times New Roman" w:cs="Times New Roman"/>
          <w:sz w:val="28"/>
          <w:szCs w:val="28"/>
        </w:rPr>
        <w:t>но</w:t>
      </w:r>
      <w:r w:rsidR="00672716">
        <w:rPr>
          <w:rFonts w:ascii="Times New Roman" w:hAnsi="Times New Roman" w:cs="Times New Roman"/>
          <w:sz w:val="28"/>
          <w:szCs w:val="28"/>
        </w:rPr>
        <w:t xml:space="preserve"> полоски</w:t>
      </w:r>
      <w:r w:rsidR="008229EC">
        <w:rPr>
          <w:rFonts w:ascii="Times New Roman" w:hAnsi="Times New Roman" w:cs="Times New Roman"/>
          <w:sz w:val="28"/>
          <w:szCs w:val="28"/>
        </w:rPr>
        <w:t xml:space="preserve"> универсальной индикаторной бумаги в воду. Получившиеся окраски на полосках сравнива</w:t>
      </w:r>
      <w:r w:rsidR="00966EEA">
        <w:rPr>
          <w:rFonts w:ascii="Times New Roman" w:hAnsi="Times New Roman" w:cs="Times New Roman"/>
          <w:sz w:val="28"/>
          <w:szCs w:val="28"/>
        </w:rPr>
        <w:t>ли</w:t>
      </w:r>
      <w:r w:rsidR="008229EC">
        <w:rPr>
          <w:rFonts w:ascii="Times New Roman" w:hAnsi="Times New Roman" w:cs="Times New Roman"/>
          <w:sz w:val="28"/>
          <w:szCs w:val="28"/>
        </w:rPr>
        <w:t xml:space="preserve"> со стандартной шкалой и оценива</w:t>
      </w:r>
      <w:r w:rsidR="00966EEA">
        <w:rPr>
          <w:rFonts w:ascii="Times New Roman" w:hAnsi="Times New Roman" w:cs="Times New Roman"/>
          <w:sz w:val="28"/>
          <w:szCs w:val="28"/>
        </w:rPr>
        <w:t>ли</w:t>
      </w:r>
      <w:r w:rsidR="008229EC">
        <w:rPr>
          <w:rFonts w:ascii="Times New Roman" w:hAnsi="Times New Roman" w:cs="Times New Roman"/>
          <w:sz w:val="28"/>
          <w:szCs w:val="28"/>
        </w:rPr>
        <w:t xml:space="preserve"> показатели рН</w:t>
      </w:r>
      <w:r w:rsidR="004812D7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005BC9" w:rsidRPr="0065055C">
        <w:rPr>
          <w:rFonts w:ascii="Times New Roman" w:hAnsi="Times New Roman" w:cs="Times New Roman"/>
          <w:sz w:val="28"/>
          <w:szCs w:val="28"/>
        </w:rPr>
        <w:t>.</w:t>
      </w:r>
      <w:r w:rsidR="00BA6868">
        <w:rPr>
          <w:rFonts w:ascii="Times New Roman" w:hAnsi="Times New Roman" w:cs="Times New Roman"/>
          <w:sz w:val="28"/>
          <w:szCs w:val="28"/>
        </w:rPr>
        <w:t xml:space="preserve">  </w:t>
      </w:r>
      <w:r w:rsidR="004812D7">
        <w:rPr>
          <w:rFonts w:ascii="Times New Roman" w:hAnsi="Times New Roman" w:cs="Times New Roman"/>
          <w:sz w:val="28"/>
          <w:szCs w:val="28"/>
        </w:rPr>
        <w:t xml:space="preserve">Параллельно с этим экспериментом проводили определение рН при помощи </w:t>
      </w:r>
      <w:r w:rsidR="004812D7">
        <w:rPr>
          <w:rFonts w:ascii="Times New Roman" w:eastAsia="Calibri" w:hAnsi="Times New Roman" w:cs="Times New Roman"/>
          <w:sz w:val="28"/>
          <w:szCs w:val="28"/>
        </w:rPr>
        <w:t xml:space="preserve">портативного </w:t>
      </w:r>
      <w:r w:rsidR="004812D7" w:rsidRPr="00966EEA">
        <w:rPr>
          <w:rFonts w:ascii="Times New Roman" w:hAnsi="Times New Roman" w:cs="Times New Roman"/>
          <w:color w:val="000000" w:themeColor="text1"/>
          <w:sz w:val="28"/>
          <w:szCs w:val="28"/>
        </w:rPr>
        <w:t>рН-метр</w:t>
      </w:r>
      <w:r w:rsidR="004812D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812D7" w:rsidRPr="00966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12D7" w:rsidRPr="00966E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Checker</w:t>
      </w:r>
      <w:r w:rsidR="004812D7" w:rsidRPr="00966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12D7" w:rsidRPr="00966E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by</w:t>
      </w:r>
      <w:r w:rsidR="004812D7" w:rsidRPr="00966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12D7" w:rsidRPr="00966E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Hanna</w:t>
      </w:r>
      <w:r w:rsidR="004812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погружая его датчик в исследуемую воду до метки. Через 5 минут </w:t>
      </w:r>
      <w:r w:rsidR="000E5D3C">
        <w:rPr>
          <w:rFonts w:ascii="Times New Roman" w:hAnsi="Times New Roman" w:cs="Times New Roman"/>
          <w:color w:val="000000" w:themeColor="text1"/>
          <w:sz w:val="28"/>
          <w:szCs w:val="28"/>
        </w:rPr>
        <w:t>считывали</w:t>
      </w:r>
      <w:r w:rsidR="004812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показания с дисплея рН-метра. </w:t>
      </w:r>
    </w:p>
    <w:p w:rsidR="006B7B04" w:rsidRDefault="00BA6868" w:rsidP="00FB103D">
      <w:p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5BC9" w:rsidRPr="0065055C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="007D5DC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</w:t>
      </w:r>
    </w:p>
    <w:p w:rsidR="00005BC9" w:rsidRPr="00612E8D" w:rsidRDefault="00005BC9" w:rsidP="00FB103D">
      <w:pPr>
        <w:pStyle w:val="a5"/>
        <w:numPr>
          <w:ilvl w:val="2"/>
          <w:numId w:val="15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198">
        <w:rPr>
          <w:rFonts w:ascii="Times New Roman" w:hAnsi="Times New Roman" w:cs="Times New Roman"/>
          <w:b/>
          <w:sz w:val="28"/>
          <w:szCs w:val="28"/>
        </w:rPr>
        <w:t xml:space="preserve"> Определение </w:t>
      </w:r>
      <w:r w:rsidR="00AA2FE8">
        <w:rPr>
          <w:rFonts w:ascii="Times New Roman" w:hAnsi="Times New Roman" w:cs="Times New Roman"/>
          <w:b/>
          <w:sz w:val="28"/>
          <w:szCs w:val="28"/>
        </w:rPr>
        <w:t xml:space="preserve">общей </w:t>
      </w:r>
      <w:r w:rsidRPr="00444198">
        <w:rPr>
          <w:rFonts w:ascii="Times New Roman" w:hAnsi="Times New Roman" w:cs="Times New Roman"/>
          <w:b/>
          <w:sz w:val="28"/>
          <w:szCs w:val="28"/>
        </w:rPr>
        <w:t>ж</w:t>
      </w:r>
      <w:r w:rsidR="00C45702">
        <w:rPr>
          <w:rFonts w:ascii="Times New Roman" w:hAnsi="Times New Roman" w:cs="Times New Roman"/>
          <w:b/>
          <w:sz w:val="28"/>
          <w:szCs w:val="28"/>
        </w:rPr>
        <w:t>е</w:t>
      </w:r>
      <w:r w:rsidRPr="00444198">
        <w:rPr>
          <w:rFonts w:ascii="Times New Roman" w:hAnsi="Times New Roman" w:cs="Times New Roman"/>
          <w:b/>
          <w:sz w:val="28"/>
          <w:szCs w:val="28"/>
        </w:rPr>
        <w:t>сткости воды</w:t>
      </w:r>
    </w:p>
    <w:p w:rsidR="00612E8D" w:rsidRDefault="009D350C" w:rsidP="00612E8D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жесткость – сумма концентраций</w:t>
      </w:r>
      <w:r w:rsidR="00A44CBA">
        <w:rPr>
          <w:rFonts w:ascii="Times New Roman" w:hAnsi="Times New Roman" w:cs="Times New Roman"/>
          <w:sz w:val="28"/>
          <w:szCs w:val="28"/>
        </w:rPr>
        <w:t xml:space="preserve"> ионов кальция и магния. Появляется в воде при   реакции карбонатных или глинистых пород с растворенным углекислым газом. </w:t>
      </w:r>
      <w:r w:rsidR="00612E8D" w:rsidRPr="0035341B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612E8D">
        <w:rPr>
          <w:rFonts w:ascii="Times New Roman" w:hAnsi="Times New Roman" w:cs="Times New Roman"/>
          <w:sz w:val="28"/>
          <w:szCs w:val="28"/>
        </w:rPr>
        <w:t xml:space="preserve">общей жесткости </w:t>
      </w:r>
      <w:r w:rsidR="00612E8D" w:rsidRPr="0035341B">
        <w:rPr>
          <w:rFonts w:ascii="Times New Roman" w:hAnsi="Times New Roman" w:cs="Times New Roman"/>
          <w:sz w:val="28"/>
          <w:szCs w:val="28"/>
        </w:rPr>
        <w:t xml:space="preserve">проводили при помощи </w:t>
      </w:r>
      <w:r w:rsidR="00612E8D">
        <w:rPr>
          <w:rFonts w:ascii="Times New Roman" w:hAnsi="Times New Roman" w:cs="Times New Roman"/>
          <w:sz w:val="28"/>
          <w:szCs w:val="28"/>
        </w:rPr>
        <w:t>стандартных методик</w:t>
      </w:r>
      <w:r w:rsidR="00612E8D" w:rsidRPr="0035341B">
        <w:rPr>
          <w:rFonts w:ascii="Times New Roman" w:hAnsi="Times New Roman" w:cs="Times New Roman"/>
          <w:sz w:val="28"/>
          <w:szCs w:val="28"/>
        </w:rPr>
        <w:t xml:space="preserve"> [</w:t>
      </w:r>
      <w:r w:rsidR="00F4631A">
        <w:rPr>
          <w:rFonts w:ascii="Times New Roman" w:hAnsi="Times New Roman" w:cs="Times New Roman"/>
          <w:sz w:val="28"/>
          <w:szCs w:val="28"/>
        </w:rPr>
        <w:t>8,13</w:t>
      </w:r>
      <w:r w:rsidR="00612E8D" w:rsidRPr="0035341B">
        <w:rPr>
          <w:rFonts w:ascii="Times New Roman" w:hAnsi="Times New Roman" w:cs="Times New Roman"/>
          <w:sz w:val="28"/>
          <w:szCs w:val="28"/>
        </w:rPr>
        <w:t>]</w:t>
      </w:r>
      <w:r w:rsidR="00612E8D">
        <w:rPr>
          <w:rFonts w:ascii="Times New Roman" w:hAnsi="Times New Roman" w:cs="Times New Roman"/>
          <w:sz w:val="28"/>
          <w:szCs w:val="28"/>
        </w:rPr>
        <w:t>.</w:t>
      </w:r>
    </w:p>
    <w:p w:rsidR="001E7110" w:rsidRPr="0065055C" w:rsidRDefault="001E7110" w:rsidP="0013037E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t>Оборудование:</w:t>
      </w:r>
      <w:r w:rsidRPr="0065055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AA2FE8">
        <w:rPr>
          <w:rFonts w:ascii="Times New Roman" w:eastAsia="Calibri" w:hAnsi="Times New Roman" w:cs="Times New Roman"/>
          <w:bCs/>
          <w:sz w:val="28"/>
          <w:szCs w:val="28"/>
        </w:rPr>
        <w:t>флакон стеклянный объемом 20 мл, установка для титрования, шпатель медицинский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E7110" w:rsidRPr="00AA2FE8" w:rsidRDefault="001E7110" w:rsidP="00612E8D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t>Реактивы:</w:t>
      </w:r>
      <w:r w:rsidR="00AA2F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AA2FE8">
        <w:rPr>
          <w:rFonts w:ascii="Times New Roman" w:eastAsia="Calibri" w:hAnsi="Times New Roman" w:cs="Times New Roman"/>
          <w:bCs/>
          <w:sz w:val="28"/>
          <w:szCs w:val="28"/>
        </w:rPr>
        <w:t>аммиачно-сульфидный реагент, индикатор эриохром черный Т, ЭДТА 0,025М (раствор водный).</w:t>
      </w:r>
    </w:p>
    <w:p w:rsidR="001E7110" w:rsidRPr="00C45702" w:rsidRDefault="001E7110" w:rsidP="00612E8D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 xml:space="preserve">Ход работы: </w:t>
      </w:r>
    </w:p>
    <w:p w:rsidR="001E7110" w:rsidRDefault="001E7110" w:rsidP="00A10559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5055C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AA2FE8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F3A75">
        <w:rPr>
          <w:rFonts w:ascii="Times New Roman" w:eastAsia="Calibri" w:hAnsi="Times New Roman" w:cs="Times New Roman"/>
          <w:bCs/>
          <w:sz w:val="28"/>
          <w:szCs w:val="28"/>
        </w:rPr>
        <w:t xml:space="preserve">флакон </w:t>
      </w:r>
      <w:r w:rsidR="00DF3A75" w:rsidRPr="0065055C">
        <w:rPr>
          <w:rFonts w:ascii="Times New Roman" w:eastAsia="Calibri" w:hAnsi="Times New Roman" w:cs="Times New Roman"/>
          <w:bCs/>
          <w:sz w:val="28"/>
          <w:szCs w:val="28"/>
        </w:rPr>
        <w:t>наливали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 xml:space="preserve"> пробу воды до отметки 10 мл, </w:t>
      </w:r>
      <w:r w:rsidR="00AA2FE8">
        <w:rPr>
          <w:rFonts w:ascii="Times New Roman" w:eastAsia="Calibri" w:hAnsi="Times New Roman" w:cs="Times New Roman"/>
          <w:bCs/>
          <w:sz w:val="28"/>
          <w:szCs w:val="28"/>
        </w:rPr>
        <w:t>добавля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ли</w:t>
      </w:r>
      <w:r w:rsidR="00AA2FE8">
        <w:rPr>
          <w:rFonts w:ascii="Times New Roman" w:eastAsia="Calibri" w:hAnsi="Times New Roman" w:cs="Times New Roman"/>
          <w:bCs/>
          <w:sz w:val="28"/>
          <w:szCs w:val="28"/>
        </w:rPr>
        <w:t xml:space="preserve"> 1 мл аммиачно-сульфидного реагента, эриохрома черного Т – на кончике </w:t>
      </w:r>
      <w:r w:rsidR="00DF3A75">
        <w:rPr>
          <w:rFonts w:ascii="Times New Roman" w:eastAsia="Calibri" w:hAnsi="Times New Roman" w:cs="Times New Roman"/>
          <w:bCs/>
          <w:sz w:val="28"/>
          <w:szCs w:val="28"/>
        </w:rPr>
        <w:t>шпателя, титровали</w:t>
      </w:r>
      <w:r w:rsidR="00AA2FE8">
        <w:rPr>
          <w:rFonts w:ascii="Times New Roman" w:eastAsia="Calibri" w:hAnsi="Times New Roman" w:cs="Times New Roman"/>
          <w:bCs/>
          <w:sz w:val="28"/>
          <w:szCs w:val="28"/>
        </w:rPr>
        <w:t xml:space="preserve"> раствором ЭДТА до перехода окраски из розовой в голубую. </w:t>
      </w:r>
    </w:p>
    <w:p w:rsidR="00AD5DAD" w:rsidRDefault="002961F1" w:rsidP="00A105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Расчёт 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 xml:space="preserve">проводили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DF3A75">
        <w:rPr>
          <w:rFonts w:ascii="Times New Roman" w:eastAsia="Calibri" w:hAnsi="Times New Roman" w:cs="Times New Roman"/>
          <w:bCs/>
          <w:sz w:val="28"/>
          <w:szCs w:val="28"/>
        </w:rPr>
        <w:t xml:space="preserve">формуле: </w:t>
      </w:r>
    </w:p>
    <w:p w:rsidR="00AD5DAD" w:rsidRDefault="00DF3A75" w:rsidP="00AD5D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2961F1">
        <w:rPr>
          <w:rFonts w:ascii="Times New Roman" w:eastAsia="Calibri" w:hAnsi="Times New Roman" w:cs="Times New Roman"/>
          <w:bCs/>
          <w:sz w:val="28"/>
          <w:szCs w:val="28"/>
        </w:rPr>
        <w:t xml:space="preserve"> = (</w:t>
      </w:r>
      <w:r w:rsidR="002961F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 w:rsidR="002961F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A2FE8" w:rsidRPr="00AA2FE8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ЭДТА</w:t>
      </w:r>
      <w:r w:rsidR="002961F1">
        <w:rPr>
          <w:rFonts w:ascii="Times New Roman" w:eastAsia="Calibri" w:hAnsi="Times New Roman" w:cs="Times New Roman"/>
          <w:bCs/>
          <w:sz w:val="28"/>
          <w:szCs w:val="28"/>
        </w:rPr>
        <w:t xml:space="preserve"> * 0,05н*1000): </w:t>
      </w:r>
      <w:r w:rsidR="002961F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 w:rsidR="002961F1">
        <w:rPr>
          <w:rFonts w:ascii="Times New Roman" w:eastAsia="Calibri" w:hAnsi="Times New Roman" w:cs="Times New Roman"/>
          <w:bCs/>
          <w:sz w:val="28"/>
          <w:szCs w:val="28"/>
        </w:rPr>
        <w:t xml:space="preserve"> пробы</w:t>
      </w:r>
      <w:r w:rsidR="00A10559">
        <w:rPr>
          <w:rFonts w:ascii="Times New Roman" w:eastAsia="Calibri" w:hAnsi="Times New Roman" w:cs="Times New Roman"/>
          <w:bCs/>
          <w:sz w:val="28"/>
          <w:szCs w:val="28"/>
        </w:rPr>
        <w:t xml:space="preserve"> (Рис. 10)</w:t>
      </w:r>
      <w:r w:rsidR="002636C3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D5DAD" w:rsidRDefault="002636C3" w:rsidP="00A105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где С – концентрация общей жесткости; </w:t>
      </w:r>
    </w:p>
    <w:p w:rsidR="00AD5DAD" w:rsidRDefault="002636C3" w:rsidP="00A105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A2FE8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ЭДТА</w:t>
      </w:r>
      <w:r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 xml:space="preserve"> </w:t>
      </w:r>
      <w:r w:rsidR="00D50FD0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 xml:space="preserve"> </w:t>
      </w:r>
      <w:r w:rsidR="00D50FD0">
        <w:rPr>
          <w:rFonts w:ascii="Times New Roman" w:eastAsia="Calibri" w:hAnsi="Times New Roman" w:cs="Times New Roman"/>
          <w:bCs/>
          <w:sz w:val="28"/>
          <w:szCs w:val="28"/>
        </w:rPr>
        <w:t xml:space="preserve">объем раствора, пошедшего на титрование, мл; </w:t>
      </w:r>
    </w:p>
    <w:p w:rsidR="002961F1" w:rsidRPr="002636C3" w:rsidRDefault="00D50FD0" w:rsidP="00A105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0,05 н – концентрация раствора ЭДТА.</w:t>
      </w:r>
    </w:p>
    <w:tbl>
      <w:tblPr>
        <w:tblStyle w:val="a4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4605"/>
      </w:tblGrid>
      <w:tr w:rsidR="008C0DF4" w:rsidTr="008D3806">
        <w:tc>
          <w:tcPr>
            <w:tcW w:w="4785" w:type="dxa"/>
          </w:tcPr>
          <w:p w:rsidR="008C0DF4" w:rsidRDefault="008C0DF4" w:rsidP="008C0DF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C0DF4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297430" cy="3063239"/>
                  <wp:effectExtent l="19050" t="0" r="7620" b="0"/>
                  <wp:docPr id="19" name="Рисунок 13" descr="F:\ПРОЕКТ ВОДА Юнаты\Фото для проекта Вода\SYNB2tuZ28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ПРОЕКТ ВОДА Юнаты\Фото для проекта Вода\SYNB2tuZ28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33" cy="307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0DF4" w:rsidRDefault="008C0DF4" w:rsidP="008C0DF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C0DF4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290573" cy="3054096"/>
                  <wp:effectExtent l="19050" t="0" r="0" b="0"/>
                  <wp:docPr id="20" name="Рисунок 10" descr="F:\ПРОЕКТ ВОДА Юнаты\Фото для проекта Вода\IL0_lx6e7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РОЕКТ ВОДА Юнаты\Фото для проекта Вода\IL0_lx6e7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71" cy="308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DF4" w:rsidTr="008D3806">
        <w:tc>
          <w:tcPr>
            <w:tcW w:w="4785" w:type="dxa"/>
          </w:tcPr>
          <w:p w:rsidR="008C0DF4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Рис. 10</w:t>
            </w:r>
          </w:p>
          <w:p w:rsidR="008C0DF4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Математический расчет  результатов испытания</w:t>
            </w:r>
          </w:p>
          <w:p w:rsidR="00972F70" w:rsidRDefault="00972F70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(фото автора)</w:t>
            </w:r>
          </w:p>
        </w:tc>
        <w:tc>
          <w:tcPr>
            <w:tcW w:w="4786" w:type="dxa"/>
          </w:tcPr>
          <w:p w:rsidR="008C0DF4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Рис. 11</w:t>
            </w:r>
          </w:p>
          <w:p w:rsidR="00AD5DAD" w:rsidRDefault="00972F70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Определение </w:t>
            </w:r>
          </w:p>
          <w:p w:rsidR="008C0DF4" w:rsidRDefault="00972F70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карбонат-ионов</w:t>
            </w:r>
          </w:p>
          <w:p w:rsidR="00972F70" w:rsidRDefault="00972F70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(фото автора)</w:t>
            </w:r>
          </w:p>
        </w:tc>
      </w:tr>
    </w:tbl>
    <w:p w:rsidR="00AA2FE8" w:rsidRDefault="00AA2FE8" w:rsidP="005755D3">
      <w:pPr>
        <w:autoSpaceDE w:val="0"/>
        <w:autoSpaceDN w:val="0"/>
        <w:adjustRightInd w:val="0"/>
        <w:spacing w:after="0" w:line="360" w:lineRule="auto"/>
        <w:ind w:left="357" w:firstLine="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52980" w:rsidRPr="009231D1" w:rsidRDefault="005755D3" w:rsidP="00CC7C48">
      <w:pPr>
        <w:pStyle w:val="a5"/>
        <w:numPr>
          <w:ilvl w:val="2"/>
          <w:numId w:val="1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1D1">
        <w:rPr>
          <w:rFonts w:ascii="Times New Roman" w:hAnsi="Times New Roman" w:cs="Times New Roman"/>
          <w:b/>
          <w:sz w:val="28"/>
          <w:szCs w:val="28"/>
        </w:rPr>
        <w:t>Определение карбонат</w:t>
      </w:r>
      <w:r w:rsidR="00852980" w:rsidRPr="009231D1">
        <w:rPr>
          <w:rFonts w:ascii="Times New Roman" w:hAnsi="Times New Roman" w:cs="Times New Roman"/>
          <w:b/>
          <w:sz w:val="28"/>
          <w:szCs w:val="28"/>
        </w:rPr>
        <w:t>-ион</w:t>
      </w:r>
      <w:r w:rsidRPr="009231D1">
        <w:rPr>
          <w:rFonts w:ascii="Times New Roman" w:hAnsi="Times New Roman" w:cs="Times New Roman"/>
          <w:b/>
          <w:sz w:val="28"/>
          <w:szCs w:val="28"/>
        </w:rPr>
        <w:t>ов и гидрокарбонат</w:t>
      </w:r>
      <w:r w:rsidR="00852980" w:rsidRPr="009231D1">
        <w:rPr>
          <w:rFonts w:ascii="Times New Roman" w:hAnsi="Times New Roman" w:cs="Times New Roman"/>
          <w:b/>
          <w:sz w:val="28"/>
          <w:szCs w:val="28"/>
        </w:rPr>
        <w:t>-ион</w:t>
      </w:r>
      <w:r w:rsidRPr="009231D1">
        <w:rPr>
          <w:rFonts w:ascii="Times New Roman" w:hAnsi="Times New Roman" w:cs="Times New Roman"/>
          <w:b/>
          <w:sz w:val="28"/>
          <w:szCs w:val="28"/>
        </w:rPr>
        <w:t xml:space="preserve">ов </w:t>
      </w:r>
    </w:p>
    <w:p w:rsidR="009231D1" w:rsidRPr="00ED3C12" w:rsidRDefault="009231D1" w:rsidP="00852980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37E" w:rsidRDefault="009231D1" w:rsidP="0013037E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Жилина Д.М., гидрокарбонат-ионы появляются в природных водах в результате реакции карбонатных пород, в первую очередь – известняка и доломита или силикатных пород с растворенным в воде углекислым газом </w:t>
      </w:r>
      <w:r w:rsidRPr="009231D1">
        <w:rPr>
          <w:rFonts w:ascii="Times New Roman" w:hAnsi="Times New Roman" w:cs="Times New Roman"/>
          <w:sz w:val="28"/>
          <w:szCs w:val="28"/>
        </w:rPr>
        <w:t>[</w:t>
      </w:r>
      <w:r w:rsidR="00F4631A">
        <w:rPr>
          <w:rFonts w:ascii="Times New Roman" w:hAnsi="Times New Roman" w:cs="Times New Roman"/>
          <w:sz w:val="28"/>
          <w:szCs w:val="28"/>
        </w:rPr>
        <w:t>11,13</w:t>
      </w:r>
      <w:r w:rsidRPr="009231D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13037E" w:rsidRPr="0035341B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13037E">
        <w:rPr>
          <w:rFonts w:ascii="Times New Roman" w:hAnsi="Times New Roman" w:cs="Times New Roman"/>
          <w:sz w:val="28"/>
          <w:szCs w:val="28"/>
        </w:rPr>
        <w:t xml:space="preserve">карбонат- и гидрокарбонат-ионов </w:t>
      </w:r>
      <w:r w:rsidR="0013037E" w:rsidRPr="0035341B">
        <w:rPr>
          <w:rFonts w:ascii="Times New Roman" w:hAnsi="Times New Roman" w:cs="Times New Roman"/>
          <w:sz w:val="28"/>
          <w:szCs w:val="28"/>
        </w:rPr>
        <w:t xml:space="preserve">проводили при помощи </w:t>
      </w:r>
      <w:r w:rsidR="0013037E">
        <w:rPr>
          <w:rFonts w:ascii="Times New Roman" w:hAnsi="Times New Roman" w:cs="Times New Roman"/>
          <w:sz w:val="28"/>
          <w:szCs w:val="28"/>
        </w:rPr>
        <w:t xml:space="preserve">стандартной методики Ю.В. Новикова </w:t>
      </w:r>
      <w:r w:rsidR="0013037E" w:rsidRPr="0035341B">
        <w:rPr>
          <w:rFonts w:ascii="Times New Roman" w:hAnsi="Times New Roman" w:cs="Times New Roman"/>
          <w:sz w:val="28"/>
          <w:szCs w:val="28"/>
        </w:rPr>
        <w:t>[</w:t>
      </w:r>
      <w:r w:rsidR="00F4631A">
        <w:rPr>
          <w:rFonts w:ascii="Times New Roman" w:hAnsi="Times New Roman" w:cs="Times New Roman"/>
          <w:sz w:val="28"/>
          <w:szCs w:val="28"/>
        </w:rPr>
        <w:t>17</w:t>
      </w:r>
      <w:r w:rsidR="0013037E" w:rsidRPr="0035341B">
        <w:rPr>
          <w:rFonts w:ascii="Times New Roman" w:hAnsi="Times New Roman" w:cs="Times New Roman"/>
          <w:sz w:val="28"/>
          <w:szCs w:val="28"/>
        </w:rPr>
        <w:t>]</w:t>
      </w:r>
      <w:r w:rsidR="0013037E">
        <w:rPr>
          <w:rFonts w:ascii="Times New Roman" w:hAnsi="Times New Roman" w:cs="Times New Roman"/>
          <w:sz w:val="28"/>
          <w:szCs w:val="28"/>
        </w:rPr>
        <w:t>.</w:t>
      </w:r>
    </w:p>
    <w:p w:rsidR="005755D3" w:rsidRPr="0065055C" w:rsidRDefault="005755D3" w:rsidP="0013037E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Оборудование:</w:t>
      </w:r>
      <w:r w:rsidRPr="0065055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флакон стеклянный объемом 20 мл, установка для титрования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755D3" w:rsidRPr="00AA2FE8" w:rsidRDefault="005755D3" w:rsidP="00852980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t>Реактивы: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>фенолфталеин</w:t>
      </w:r>
      <w:r w:rsidR="004E2C60" w:rsidRPr="004E2C6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E2C60" w:rsidRPr="004E2C60">
        <w:rPr>
          <w:rFonts w:ascii="Times New Roman" w:eastAsia="Calibri" w:hAnsi="Times New Roman" w:cs="Times New Roman"/>
          <w:bCs/>
          <w:sz w:val="28"/>
          <w:szCs w:val="28"/>
        </w:rPr>
        <w:t>спиртовой раствор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>), метилоранж</w:t>
      </w:r>
      <w:r w:rsidR="004E2C60" w:rsidRPr="004E2C6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>(водный раствор)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 xml:space="preserve">серная кислота </w:t>
      </w:r>
      <w:r>
        <w:rPr>
          <w:rFonts w:ascii="Times New Roman" w:eastAsia="Calibri" w:hAnsi="Times New Roman" w:cs="Times New Roman"/>
          <w:bCs/>
          <w:sz w:val="28"/>
          <w:szCs w:val="28"/>
        </w:rPr>
        <w:t>0,0</w:t>
      </w:r>
      <w:r w:rsidR="00CA5714" w:rsidRPr="00CA5714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CA5714">
        <w:rPr>
          <w:rFonts w:ascii="Times New Roman" w:eastAsia="Calibri" w:hAnsi="Times New Roman" w:cs="Times New Roman"/>
          <w:bCs/>
          <w:sz w:val="28"/>
          <w:szCs w:val="28"/>
        </w:rPr>
        <w:t>М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(раствор водный).</w:t>
      </w:r>
    </w:p>
    <w:p w:rsidR="000E5D3C" w:rsidRDefault="005755D3" w:rsidP="00F4631A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Ход работы: 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>В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 xml:space="preserve">флакон </w:t>
      </w:r>
      <w:r w:rsidR="004E2C60" w:rsidRPr="0065055C">
        <w:rPr>
          <w:rFonts w:ascii="Times New Roman" w:eastAsia="Calibri" w:hAnsi="Times New Roman" w:cs="Times New Roman"/>
          <w:bCs/>
          <w:sz w:val="28"/>
          <w:szCs w:val="28"/>
        </w:rPr>
        <w:t>налива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ли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 xml:space="preserve"> пробу воды до отметки 10 мл, </w:t>
      </w:r>
      <w:r>
        <w:rPr>
          <w:rFonts w:ascii="Times New Roman" w:eastAsia="Calibri" w:hAnsi="Times New Roman" w:cs="Times New Roman"/>
          <w:bCs/>
          <w:sz w:val="28"/>
          <w:szCs w:val="28"/>
        </w:rPr>
        <w:t>добавля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ли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 xml:space="preserve">1 каплю фенолфталеина. Если окраска не изменилась, можно 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 xml:space="preserve">было 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 xml:space="preserve">говорить об отсутствии в воде карбонат-ионов. 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 xml:space="preserve">Если 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вода приобре</w:t>
      </w:r>
      <w:r w:rsidR="000E5D3C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 xml:space="preserve">ла 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>розов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 xml:space="preserve"> оттенок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>, титр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овали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 xml:space="preserve"> раствором </w:t>
      </w:r>
      <w:r w:rsidR="00294032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</w:t>
      </w:r>
      <w:r w:rsidR="00294032"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2</w:t>
      </w:r>
      <w:r w:rsidR="00294032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SO</w:t>
      </w:r>
      <w:r w:rsidR="00294032"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4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A376B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>0,0</w:t>
      </w:r>
      <w:r w:rsidR="00294032" w:rsidRPr="00CA5714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AA376B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 xml:space="preserve">  до обесцвечивания окраски. 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>В это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 xml:space="preserve"> же раствор добавля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ли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 xml:space="preserve"> 3-4 капли метилоранжа. Если окраска приобрела желтое окрашивание, титр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овали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раствором </w:t>
      </w:r>
      <w:r w:rsidR="00AA376B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</w:t>
      </w:r>
      <w:r w:rsidR="00AA376B"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2</w:t>
      </w:r>
      <w:r w:rsidR="00AA376B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SO</w:t>
      </w:r>
      <w:r w:rsidR="00AA376B"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4</w:t>
      </w:r>
      <w:r w:rsidR="00AA376B">
        <w:rPr>
          <w:rFonts w:ascii="Times New Roman" w:eastAsia="Calibri" w:hAnsi="Times New Roman" w:cs="Times New Roman"/>
          <w:bCs/>
          <w:sz w:val="28"/>
          <w:szCs w:val="28"/>
        </w:rPr>
        <w:t xml:space="preserve"> (0,0</w:t>
      </w:r>
      <w:r w:rsidR="00AA376B" w:rsidRPr="00CA5714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AA376B">
        <w:rPr>
          <w:rFonts w:ascii="Times New Roman" w:eastAsia="Calibri" w:hAnsi="Times New Roman" w:cs="Times New Roman"/>
          <w:bCs/>
          <w:sz w:val="28"/>
          <w:szCs w:val="28"/>
        </w:rPr>
        <w:t xml:space="preserve">М)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до перехода окраски из </w:t>
      </w:r>
      <w:r w:rsidR="004E2C60">
        <w:rPr>
          <w:rFonts w:ascii="Times New Roman" w:eastAsia="Calibri" w:hAnsi="Times New Roman" w:cs="Times New Roman"/>
          <w:bCs/>
          <w:sz w:val="28"/>
          <w:szCs w:val="28"/>
        </w:rPr>
        <w:t>желтой в розовую</w:t>
      </w:r>
      <w:r w:rsidR="00A10559">
        <w:rPr>
          <w:rFonts w:ascii="Times New Roman" w:eastAsia="Calibri" w:hAnsi="Times New Roman" w:cs="Times New Roman"/>
          <w:bCs/>
          <w:sz w:val="28"/>
          <w:szCs w:val="28"/>
        </w:rPr>
        <w:t xml:space="preserve"> (Рис. 12)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 xml:space="preserve">Расчёт 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 xml:space="preserve">осуществляли 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>по формул</w:t>
      </w:r>
      <w:r w:rsidR="000E5D3C">
        <w:rPr>
          <w:rFonts w:ascii="Times New Roman" w:eastAsia="Calibri" w:hAnsi="Times New Roman" w:cs="Times New Roman"/>
          <w:bCs/>
          <w:sz w:val="28"/>
          <w:szCs w:val="28"/>
        </w:rPr>
        <w:t>ам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AD5DAD" w:rsidRDefault="005755D3" w:rsidP="00AD5D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CA5714">
        <w:rPr>
          <w:rFonts w:ascii="Times New Roman" w:eastAsia="Calibri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= (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A5714"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H</w:t>
      </w:r>
      <w:r w:rsidR="00CA5714"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2</w:t>
      </w:r>
      <w:r w:rsidR="00CA5714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SO</w:t>
      </w:r>
      <w:r w:rsidR="00CA5714"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4</w:t>
      </w:r>
      <w:r>
        <w:rPr>
          <w:rFonts w:ascii="Times New Roman" w:eastAsia="Calibri" w:hAnsi="Times New Roman" w:cs="Times New Roman"/>
          <w:bCs/>
          <w:sz w:val="28"/>
          <w:szCs w:val="28"/>
        </w:rPr>
        <w:t>*0,0</w:t>
      </w:r>
      <w:r w:rsidR="00CA5714">
        <w:rPr>
          <w:rFonts w:ascii="Times New Roman" w:eastAsia="Calibri" w:hAnsi="Times New Roman" w:cs="Times New Roman"/>
          <w:bCs/>
          <w:sz w:val="28"/>
          <w:szCs w:val="28"/>
        </w:rPr>
        <w:t>1м</w:t>
      </w:r>
      <w:r>
        <w:rPr>
          <w:rFonts w:ascii="Times New Roman" w:eastAsia="Calibri" w:hAnsi="Times New Roman" w:cs="Times New Roman"/>
          <w:bCs/>
          <w:sz w:val="28"/>
          <w:szCs w:val="28"/>
        </w:rPr>
        <w:t>*</w:t>
      </w:r>
      <w:r w:rsidR="00CA5714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>0</w:t>
      </w:r>
      <w:r w:rsidR="00CA5714">
        <w:rPr>
          <w:rFonts w:ascii="Times New Roman" w:eastAsia="Calibri" w:hAnsi="Times New Roman" w:cs="Times New Roman"/>
          <w:bCs/>
          <w:sz w:val="28"/>
          <w:szCs w:val="28"/>
        </w:rPr>
        <w:t>*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1000):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</w:t>
      </w:r>
      <w:r w:rsidR="00AA376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294032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AD5DAD" w:rsidRDefault="00294032" w:rsidP="00AD5D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 гк = (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H</w:t>
      </w:r>
      <w:r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2</w:t>
      </w:r>
      <w:r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SO</w:t>
      </w:r>
      <w:r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4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*0,01м*61*1000):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</w:t>
      </w:r>
      <w:r w:rsidR="00AA376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D50FD0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D50FD0" w:rsidRDefault="00D50FD0" w:rsidP="008529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где С к (гк) – концентрация карбонат-, гидрокарбонат-ионов, мг/дм3; </w:t>
      </w:r>
    </w:p>
    <w:p w:rsidR="00D50FD0" w:rsidRDefault="00D50FD0" w:rsidP="008529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H</w:t>
      </w:r>
      <w:r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2</w:t>
      </w:r>
      <w:r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SO</w:t>
      </w:r>
      <w:r w:rsidRPr="00CA5714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4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объем раствора серной кислоты, пошедшей на титрование, мл; </w:t>
      </w:r>
    </w:p>
    <w:p w:rsidR="00D50FD0" w:rsidRDefault="00D50FD0" w:rsidP="008529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0,01 М - концентрация раствора серной кислоты, М</w:t>
      </w:r>
      <w:r w:rsidR="00AD5DA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B103D" w:rsidTr="00F4631A">
        <w:tc>
          <w:tcPr>
            <w:tcW w:w="4785" w:type="dxa"/>
          </w:tcPr>
          <w:p w:rsidR="00FB103D" w:rsidRDefault="00A10559" w:rsidP="00F463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10559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65238" cy="3227599"/>
                  <wp:effectExtent l="0" t="0" r="0" b="0"/>
                  <wp:docPr id="25" name="Рисунок 5" descr="F:\ПРОЕКТ ВОДА Юнаты\Фото для проекта Вода\aJyqF7wro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РОЕКТ ВОДА Юнаты\Фото для проекта Вода\aJyqF7wro1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43" cy="329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B103D" w:rsidRDefault="00FB103D" w:rsidP="00F463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FB103D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64817" cy="3227070"/>
                  <wp:effectExtent l="0" t="0" r="0" b="0"/>
                  <wp:docPr id="15" name="Рисунок 2" descr="F:\ПРОЕКТ ВОДА Юнаты\Фото для проекта Вода\YKoj3aDIM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 ВОДА Юнаты\Фото для проекта Вода\YKoj3aDIM3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109" cy="325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03D" w:rsidTr="00F4631A">
        <w:tc>
          <w:tcPr>
            <w:tcW w:w="4785" w:type="dxa"/>
          </w:tcPr>
          <w:p w:rsidR="00FB103D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Рис. 1</w:t>
            </w:r>
            <w:r w:rsidR="00A10559">
              <w:rPr>
                <w:rFonts w:eastAsia="Calibri"/>
                <w:bCs/>
                <w:sz w:val="28"/>
                <w:szCs w:val="28"/>
              </w:rPr>
              <w:t>2</w:t>
            </w:r>
          </w:p>
          <w:p w:rsidR="008C0DF4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Определение </w:t>
            </w:r>
            <w:r w:rsidR="00A10559">
              <w:rPr>
                <w:rFonts w:eastAsia="Calibri"/>
                <w:bCs/>
                <w:sz w:val="28"/>
                <w:szCs w:val="28"/>
              </w:rPr>
              <w:t>гидрокарбонат</w:t>
            </w:r>
            <w:r>
              <w:rPr>
                <w:rFonts w:eastAsia="Calibri"/>
                <w:bCs/>
                <w:sz w:val="28"/>
                <w:szCs w:val="28"/>
              </w:rPr>
              <w:t>-ионов</w:t>
            </w:r>
          </w:p>
          <w:p w:rsidR="008C0DF4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(фото автора)</w:t>
            </w:r>
          </w:p>
        </w:tc>
        <w:tc>
          <w:tcPr>
            <w:tcW w:w="4785" w:type="dxa"/>
          </w:tcPr>
          <w:p w:rsidR="00FB103D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Рис. 1</w:t>
            </w:r>
            <w:r w:rsidR="00A10559">
              <w:rPr>
                <w:rFonts w:eastAsia="Calibri"/>
                <w:bCs/>
                <w:sz w:val="28"/>
                <w:szCs w:val="28"/>
              </w:rPr>
              <w:t>3</w:t>
            </w:r>
          </w:p>
          <w:p w:rsidR="008C0DF4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Определение </w:t>
            </w:r>
            <w:r w:rsidR="00A10559">
              <w:rPr>
                <w:rFonts w:eastAsia="Calibri"/>
                <w:bCs/>
                <w:sz w:val="28"/>
                <w:szCs w:val="28"/>
              </w:rPr>
              <w:t>хлорид</w:t>
            </w:r>
            <w:r>
              <w:rPr>
                <w:rFonts w:eastAsia="Calibri"/>
                <w:bCs/>
                <w:sz w:val="28"/>
                <w:szCs w:val="28"/>
              </w:rPr>
              <w:t>-ионов</w:t>
            </w:r>
          </w:p>
          <w:p w:rsidR="008C0DF4" w:rsidRDefault="008C0DF4" w:rsidP="008C0DF4">
            <w:pPr>
              <w:autoSpaceDE w:val="0"/>
              <w:autoSpaceDN w:val="0"/>
              <w:adjustRightInd w:val="0"/>
              <w:jc w:val="right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(фото автора)</w:t>
            </w:r>
          </w:p>
        </w:tc>
      </w:tr>
    </w:tbl>
    <w:p w:rsidR="00852980" w:rsidRDefault="00852980" w:rsidP="00CC7C48">
      <w:pPr>
        <w:pStyle w:val="a5"/>
        <w:numPr>
          <w:ilvl w:val="2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C48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хлорид-ионов в исследуемой воде</w:t>
      </w:r>
    </w:p>
    <w:p w:rsidR="0013037E" w:rsidRPr="00CC7C48" w:rsidRDefault="000E037F" w:rsidP="0013037E">
      <w:pPr>
        <w:pStyle w:val="a5"/>
        <w:spacing w:after="0" w:line="36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мнению Ю.В. Новикова </w:t>
      </w:r>
      <w:r w:rsidRPr="000E037F">
        <w:rPr>
          <w:rFonts w:ascii="Times New Roman" w:hAnsi="Times New Roman" w:cs="Times New Roman"/>
          <w:sz w:val="28"/>
          <w:szCs w:val="28"/>
        </w:rPr>
        <w:t>[</w:t>
      </w:r>
      <w:r w:rsidR="00F4631A">
        <w:rPr>
          <w:rFonts w:ascii="Times New Roman" w:hAnsi="Times New Roman" w:cs="Times New Roman"/>
          <w:sz w:val="28"/>
          <w:szCs w:val="28"/>
        </w:rPr>
        <w:t>17</w:t>
      </w:r>
      <w:r w:rsidRPr="000E037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большие количества хлорид-ионов попадают в водоемы с фекальными и бытовыми стоками, поэтому, повышенное содержание хлоридов в водоеме – признак фекального загрязнения. </w:t>
      </w:r>
      <w:r w:rsidR="0013037E" w:rsidRPr="0035341B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13037E">
        <w:rPr>
          <w:rFonts w:ascii="Times New Roman" w:hAnsi="Times New Roman" w:cs="Times New Roman"/>
          <w:sz w:val="28"/>
          <w:szCs w:val="28"/>
        </w:rPr>
        <w:t xml:space="preserve">хлорид-ионов </w:t>
      </w:r>
      <w:r w:rsidR="0013037E" w:rsidRPr="0035341B">
        <w:rPr>
          <w:rFonts w:ascii="Times New Roman" w:hAnsi="Times New Roman" w:cs="Times New Roman"/>
          <w:sz w:val="28"/>
          <w:szCs w:val="28"/>
        </w:rPr>
        <w:t xml:space="preserve">проводили при помощи </w:t>
      </w:r>
      <w:r w:rsidR="00DF3A75">
        <w:rPr>
          <w:rFonts w:ascii="Times New Roman" w:hAnsi="Times New Roman" w:cs="Times New Roman"/>
          <w:sz w:val="28"/>
          <w:szCs w:val="28"/>
        </w:rPr>
        <w:t>стандартных методик</w:t>
      </w:r>
      <w:r w:rsidR="0013037E">
        <w:rPr>
          <w:rFonts w:ascii="Times New Roman" w:hAnsi="Times New Roman" w:cs="Times New Roman"/>
          <w:sz w:val="28"/>
          <w:szCs w:val="28"/>
        </w:rPr>
        <w:t xml:space="preserve"> </w:t>
      </w:r>
      <w:r w:rsidR="0013037E" w:rsidRPr="0035341B">
        <w:rPr>
          <w:rFonts w:ascii="Times New Roman" w:hAnsi="Times New Roman" w:cs="Times New Roman"/>
          <w:sz w:val="28"/>
          <w:szCs w:val="28"/>
        </w:rPr>
        <w:t>Жилина Д.М.</w:t>
      </w:r>
      <w:r w:rsidR="0013037E">
        <w:rPr>
          <w:rFonts w:ascii="Times New Roman" w:hAnsi="Times New Roman" w:cs="Times New Roman"/>
          <w:sz w:val="28"/>
          <w:szCs w:val="28"/>
        </w:rPr>
        <w:t xml:space="preserve"> и Лурье</w:t>
      </w:r>
      <w:r w:rsidR="0013037E" w:rsidRPr="0035341B">
        <w:rPr>
          <w:rFonts w:ascii="Times New Roman" w:hAnsi="Times New Roman" w:cs="Times New Roman"/>
          <w:sz w:val="28"/>
          <w:szCs w:val="28"/>
        </w:rPr>
        <w:t xml:space="preserve"> [</w:t>
      </w:r>
      <w:r w:rsidR="00F4631A">
        <w:rPr>
          <w:rFonts w:ascii="Times New Roman" w:hAnsi="Times New Roman" w:cs="Times New Roman"/>
          <w:sz w:val="28"/>
          <w:szCs w:val="28"/>
        </w:rPr>
        <w:t>9,11,13</w:t>
      </w:r>
      <w:r w:rsidR="0013037E" w:rsidRPr="0035341B">
        <w:rPr>
          <w:rFonts w:ascii="Times New Roman" w:hAnsi="Times New Roman" w:cs="Times New Roman"/>
          <w:sz w:val="28"/>
          <w:szCs w:val="28"/>
        </w:rPr>
        <w:t>]</w:t>
      </w:r>
      <w:r w:rsidR="0013037E">
        <w:rPr>
          <w:rFonts w:ascii="Times New Roman" w:hAnsi="Times New Roman" w:cs="Times New Roman"/>
          <w:sz w:val="28"/>
          <w:szCs w:val="28"/>
        </w:rPr>
        <w:t>.</w:t>
      </w:r>
    </w:p>
    <w:p w:rsidR="00852980" w:rsidRPr="0065055C" w:rsidRDefault="00852980" w:rsidP="0013037E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t>Оборудование:</w:t>
      </w:r>
      <w:r w:rsidRPr="0065055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флакон стеклянный объемом 20 мл, установка для титрования.</w:t>
      </w:r>
    </w:p>
    <w:p w:rsidR="00852980" w:rsidRDefault="00852980" w:rsidP="00852980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t>Реактивы: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52980">
        <w:rPr>
          <w:rFonts w:ascii="Times New Roman" w:eastAsia="Calibri" w:hAnsi="Times New Roman" w:cs="Times New Roman"/>
          <w:bCs/>
          <w:sz w:val="28"/>
          <w:szCs w:val="28"/>
        </w:rPr>
        <w:t>5%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раствор хромата калия, раствор для титрования нитрата серебра 0,01 М.</w:t>
      </w:r>
    </w:p>
    <w:p w:rsidR="00852980" w:rsidRPr="00C45702" w:rsidRDefault="00852980" w:rsidP="00852980">
      <w:pPr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C4570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Ход работы: </w:t>
      </w:r>
    </w:p>
    <w:p w:rsidR="00AD5DAD" w:rsidRDefault="0085298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5055C">
        <w:rPr>
          <w:rFonts w:ascii="Times New Roman" w:eastAsia="Calibri" w:hAnsi="Times New Roman" w:cs="Times New Roman"/>
          <w:bCs/>
          <w:sz w:val="28"/>
          <w:szCs w:val="28"/>
        </w:rPr>
        <w:t>В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флакон 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>налива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ли</w:t>
      </w:r>
      <w:r w:rsidRPr="0065055C">
        <w:rPr>
          <w:rFonts w:ascii="Times New Roman" w:eastAsia="Calibri" w:hAnsi="Times New Roman" w:cs="Times New Roman"/>
          <w:bCs/>
          <w:sz w:val="28"/>
          <w:szCs w:val="28"/>
        </w:rPr>
        <w:t xml:space="preserve"> пробу воды до отметки 10 мл, </w:t>
      </w:r>
      <w:r>
        <w:rPr>
          <w:rFonts w:ascii="Times New Roman" w:eastAsia="Calibri" w:hAnsi="Times New Roman" w:cs="Times New Roman"/>
          <w:bCs/>
          <w:sz w:val="28"/>
          <w:szCs w:val="28"/>
        </w:rPr>
        <w:t>добавля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ли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1 каплю хромата калия. Титр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 xml:space="preserve">овали </w:t>
      </w:r>
      <w:r>
        <w:rPr>
          <w:rFonts w:ascii="Times New Roman" w:eastAsia="Calibri" w:hAnsi="Times New Roman" w:cs="Times New Roman"/>
          <w:bCs/>
          <w:sz w:val="28"/>
          <w:szCs w:val="28"/>
        </w:rPr>
        <w:t>раствором нитрата серебра до появления оранжевой окраски</w:t>
      </w:r>
      <w:r w:rsidR="00A10559">
        <w:rPr>
          <w:rFonts w:ascii="Times New Roman" w:eastAsia="Calibri" w:hAnsi="Times New Roman" w:cs="Times New Roman"/>
          <w:bCs/>
          <w:sz w:val="28"/>
          <w:szCs w:val="28"/>
        </w:rPr>
        <w:t xml:space="preserve"> (Рис. 13)</w:t>
      </w:r>
      <w:r>
        <w:rPr>
          <w:rFonts w:ascii="Times New Roman" w:eastAsia="Calibri" w:hAnsi="Times New Roman" w:cs="Times New Roman"/>
          <w:bCs/>
          <w:sz w:val="28"/>
          <w:szCs w:val="28"/>
        </w:rPr>
        <w:t>. Расчет количества хлорид-ионов (мг/дм3) в воде производ</w:t>
      </w:r>
      <w:r w:rsidR="00966EEA">
        <w:rPr>
          <w:rFonts w:ascii="Times New Roman" w:eastAsia="Calibri" w:hAnsi="Times New Roman" w:cs="Times New Roman"/>
          <w:bCs/>
          <w:sz w:val="28"/>
          <w:szCs w:val="28"/>
        </w:rPr>
        <w:t>или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 формуле: </w:t>
      </w:r>
    </w:p>
    <w:p w:rsidR="00AD5DAD" w:rsidRDefault="00852980" w:rsidP="00AD5DAD">
      <w:pPr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С= (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т*0,01*1000*35,5):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>пр</w:t>
      </w:r>
      <w:r w:rsidR="00AA376B">
        <w:rPr>
          <w:rFonts w:ascii="Times New Roman" w:eastAsia="Calibri" w:hAnsi="Times New Roman" w:cs="Times New Roman"/>
          <w:bCs/>
          <w:sz w:val="28"/>
          <w:szCs w:val="28"/>
        </w:rPr>
        <w:t>обы</w:t>
      </w:r>
      <w:r w:rsidR="00D50FD0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D50FD0" w:rsidRDefault="00AD5DAD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D50FD0">
        <w:rPr>
          <w:rFonts w:ascii="Times New Roman" w:eastAsia="Calibri" w:hAnsi="Times New Roman" w:cs="Times New Roman"/>
          <w:bCs/>
          <w:sz w:val="28"/>
          <w:szCs w:val="28"/>
        </w:rPr>
        <w:t>де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50FD0">
        <w:rPr>
          <w:rFonts w:ascii="Times New Roman" w:eastAsia="Calibri" w:hAnsi="Times New Roman" w:cs="Times New Roman"/>
          <w:bCs/>
          <w:sz w:val="28"/>
          <w:szCs w:val="28"/>
        </w:rPr>
        <w:t>С – концентрация хлорид-ионов, мг/дм3;</w:t>
      </w: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Cs/>
          <w:sz w:val="28"/>
          <w:szCs w:val="28"/>
        </w:rPr>
        <w:t>т – объем нитрата серебра, пошедшего на титрование, мл;</w:t>
      </w: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0,01 – концентрация нитрата серебра, М</w:t>
      </w: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35,5 – молярная масса хлорид-иона.</w:t>
      </w: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0FD0" w:rsidRDefault="00D50FD0" w:rsidP="00AA376B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139" w:rsidRDefault="00966EEA" w:rsidP="00CC7C48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126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 ОБСУЖДЕНИЯ</w:t>
      </w:r>
    </w:p>
    <w:p w:rsidR="00D75126" w:rsidRPr="00D75126" w:rsidRDefault="00D75126" w:rsidP="00D7512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75126" w:rsidRDefault="00D75126" w:rsidP="00B549F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26">
        <w:rPr>
          <w:rFonts w:ascii="Times New Roman" w:hAnsi="Times New Roman" w:cs="Times New Roman"/>
          <w:sz w:val="28"/>
          <w:szCs w:val="28"/>
        </w:rPr>
        <w:t xml:space="preserve">Поскольку, эксперимент был проведен </w:t>
      </w:r>
      <w:r w:rsidR="00B549F0">
        <w:rPr>
          <w:rFonts w:ascii="Times New Roman" w:hAnsi="Times New Roman" w:cs="Times New Roman"/>
          <w:sz w:val="28"/>
          <w:szCs w:val="28"/>
        </w:rPr>
        <w:t xml:space="preserve">в количестве 3-х повторностей  из каждой точки отбора проб </w:t>
      </w:r>
      <w:r w:rsidRPr="00D75126">
        <w:rPr>
          <w:rFonts w:ascii="Times New Roman" w:hAnsi="Times New Roman" w:cs="Times New Roman"/>
          <w:sz w:val="28"/>
          <w:szCs w:val="28"/>
        </w:rPr>
        <w:t xml:space="preserve">с сохранением всех условий, методов и правил, в данном разделе приводятся усредненные результаты </w:t>
      </w:r>
      <w:r w:rsidR="00B549F0">
        <w:rPr>
          <w:rFonts w:ascii="Times New Roman" w:hAnsi="Times New Roman" w:cs="Times New Roman"/>
          <w:sz w:val="28"/>
          <w:szCs w:val="28"/>
        </w:rPr>
        <w:t>этих</w:t>
      </w:r>
      <w:r w:rsidRPr="00D75126">
        <w:rPr>
          <w:rFonts w:ascii="Times New Roman" w:hAnsi="Times New Roman" w:cs="Times New Roman"/>
          <w:sz w:val="28"/>
          <w:szCs w:val="28"/>
        </w:rPr>
        <w:t xml:space="preserve"> повторностей.</w:t>
      </w:r>
      <w:r w:rsidR="000E037F">
        <w:rPr>
          <w:rFonts w:ascii="Times New Roman" w:hAnsi="Times New Roman" w:cs="Times New Roman"/>
          <w:sz w:val="28"/>
          <w:szCs w:val="28"/>
        </w:rPr>
        <w:t xml:space="preserve"> Все результаты </w:t>
      </w:r>
      <w:r w:rsidR="005A7010">
        <w:rPr>
          <w:rFonts w:ascii="Times New Roman" w:hAnsi="Times New Roman" w:cs="Times New Roman"/>
          <w:sz w:val="28"/>
          <w:szCs w:val="28"/>
        </w:rPr>
        <w:t xml:space="preserve">каждой из трех повторностей </w:t>
      </w:r>
      <w:r w:rsidR="000E037F">
        <w:rPr>
          <w:rFonts w:ascii="Times New Roman" w:hAnsi="Times New Roman" w:cs="Times New Roman"/>
          <w:sz w:val="28"/>
          <w:szCs w:val="28"/>
        </w:rPr>
        <w:t>органолептических и физико-химических исследований проб воды №№ 1-5 приведены в приложении 5.</w:t>
      </w:r>
    </w:p>
    <w:p w:rsidR="00D75126" w:rsidRDefault="00D75126" w:rsidP="00D75126">
      <w:pPr>
        <w:pStyle w:val="a5"/>
        <w:ind w:left="0" w:firstLine="709"/>
        <w:rPr>
          <w:rFonts w:ascii="Times New Roman" w:hAnsi="Times New Roman" w:cs="Times New Roman"/>
          <w:b/>
          <w:sz w:val="36"/>
          <w:szCs w:val="36"/>
        </w:rPr>
      </w:pPr>
    </w:p>
    <w:p w:rsidR="00020448" w:rsidRDefault="00DF3A75" w:rsidP="00AE1B23">
      <w:pPr>
        <w:pStyle w:val="a5"/>
        <w:numPr>
          <w:ilvl w:val="1"/>
          <w:numId w:val="14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о</w:t>
      </w:r>
      <w:r w:rsidR="00020448">
        <w:rPr>
          <w:rFonts w:ascii="Times New Roman" w:hAnsi="Times New Roman" w:cs="Times New Roman"/>
          <w:b/>
          <w:sz w:val="28"/>
          <w:szCs w:val="28"/>
        </w:rPr>
        <w:t>пределени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972F70">
        <w:rPr>
          <w:rFonts w:ascii="Times New Roman" w:hAnsi="Times New Roman" w:cs="Times New Roman"/>
          <w:b/>
          <w:sz w:val="28"/>
          <w:szCs w:val="28"/>
        </w:rPr>
        <w:t xml:space="preserve"> запаха</w:t>
      </w:r>
    </w:p>
    <w:p w:rsidR="000E037F" w:rsidRDefault="000E037F" w:rsidP="000E037F">
      <w:pPr>
        <w:pStyle w:val="a5"/>
        <w:tabs>
          <w:tab w:val="left" w:pos="0"/>
          <w:tab w:val="left" w:pos="709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7010">
        <w:rPr>
          <w:rFonts w:ascii="Times New Roman" w:hAnsi="Times New Roman" w:cs="Times New Roman"/>
          <w:sz w:val="28"/>
          <w:szCs w:val="28"/>
        </w:rPr>
        <w:t xml:space="preserve">Запах воды является одним из первых показателей, на который обращают внимание перед ее употреблением. Вода с выраженным запахом не пригодна ни для употребления, ни для жизни большинства живых организмов, так </w:t>
      </w:r>
      <w:r w:rsidR="00BD3E0F">
        <w:rPr>
          <w:rFonts w:ascii="Times New Roman" w:hAnsi="Times New Roman" w:cs="Times New Roman"/>
          <w:sz w:val="28"/>
          <w:szCs w:val="28"/>
        </w:rPr>
        <w:t>как-либо</w:t>
      </w:r>
      <w:r w:rsidR="005A7010">
        <w:rPr>
          <w:rFonts w:ascii="Times New Roman" w:hAnsi="Times New Roman" w:cs="Times New Roman"/>
          <w:sz w:val="28"/>
          <w:szCs w:val="28"/>
        </w:rPr>
        <w:t xml:space="preserve"> ядовита, либо не содержит кислорода. </w:t>
      </w:r>
      <w:r w:rsidR="00BD3E0F">
        <w:rPr>
          <w:rFonts w:ascii="Times New Roman" w:hAnsi="Times New Roman" w:cs="Times New Roman"/>
          <w:sz w:val="28"/>
          <w:szCs w:val="28"/>
        </w:rPr>
        <w:t xml:space="preserve">По мнению Д.М. Жилина </w:t>
      </w:r>
      <w:r w:rsidR="00BD3E0F" w:rsidRPr="00BD3E0F">
        <w:rPr>
          <w:rFonts w:ascii="Times New Roman" w:hAnsi="Times New Roman" w:cs="Times New Roman"/>
          <w:sz w:val="28"/>
          <w:szCs w:val="28"/>
        </w:rPr>
        <w:t>[</w:t>
      </w:r>
      <w:r w:rsidR="00F4631A">
        <w:rPr>
          <w:rFonts w:ascii="Times New Roman" w:hAnsi="Times New Roman" w:cs="Times New Roman"/>
          <w:sz w:val="28"/>
          <w:szCs w:val="28"/>
        </w:rPr>
        <w:t>13</w:t>
      </w:r>
      <w:r w:rsidR="00BD3E0F" w:rsidRPr="00BD3E0F">
        <w:rPr>
          <w:rFonts w:ascii="Times New Roman" w:hAnsi="Times New Roman" w:cs="Times New Roman"/>
          <w:sz w:val="28"/>
          <w:szCs w:val="28"/>
        </w:rPr>
        <w:t>]</w:t>
      </w:r>
      <w:r w:rsidR="00BD3E0F">
        <w:rPr>
          <w:rFonts w:ascii="Times New Roman" w:hAnsi="Times New Roman" w:cs="Times New Roman"/>
          <w:sz w:val="28"/>
          <w:szCs w:val="28"/>
        </w:rPr>
        <w:t xml:space="preserve">, «при контакте воды с кислородом воздуха запах быстро исчезает, так как соответствующие вещества легко окисляются». </w:t>
      </w:r>
      <w:r w:rsidR="005A7010">
        <w:rPr>
          <w:rFonts w:ascii="Times New Roman" w:hAnsi="Times New Roman" w:cs="Times New Roman"/>
          <w:sz w:val="28"/>
          <w:szCs w:val="28"/>
        </w:rPr>
        <w:t>По</w:t>
      </w:r>
      <w:r w:rsidRPr="000E037F">
        <w:rPr>
          <w:rFonts w:ascii="Times New Roman" w:hAnsi="Times New Roman" w:cs="Times New Roman"/>
          <w:sz w:val="28"/>
          <w:szCs w:val="28"/>
        </w:rPr>
        <w:t xml:space="preserve"> нормам ПДК СанПиН 2.1.4.1116-02 </w:t>
      </w:r>
      <w:r w:rsidR="00DB2C27">
        <w:rPr>
          <w:rFonts w:ascii="Times New Roman" w:hAnsi="Times New Roman" w:cs="Times New Roman"/>
          <w:sz w:val="28"/>
          <w:szCs w:val="28"/>
        </w:rPr>
        <w:t>запах в питьевой воде не должен превышать 2 балла</w:t>
      </w:r>
      <w:r w:rsidR="005A7010">
        <w:rPr>
          <w:rFonts w:ascii="Times New Roman" w:hAnsi="Times New Roman" w:cs="Times New Roman"/>
          <w:sz w:val="28"/>
          <w:szCs w:val="28"/>
        </w:rPr>
        <w:t xml:space="preserve">, другими словами, должен характеризоваться, </w:t>
      </w:r>
      <w:r w:rsidR="00337187">
        <w:rPr>
          <w:rFonts w:ascii="Times New Roman" w:hAnsi="Times New Roman" w:cs="Times New Roman"/>
          <w:sz w:val="28"/>
          <w:szCs w:val="28"/>
        </w:rPr>
        <w:t xml:space="preserve">не более, чем </w:t>
      </w:r>
      <w:r w:rsidR="005A7010">
        <w:rPr>
          <w:rFonts w:ascii="Times New Roman" w:hAnsi="Times New Roman" w:cs="Times New Roman"/>
          <w:sz w:val="28"/>
          <w:szCs w:val="28"/>
        </w:rPr>
        <w:t xml:space="preserve">как </w:t>
      </w:r>
      <w:r w:rsidR="00BD3E0F">
        <w:rPr>
          <w:rFonts w:ascii="Times New Roman" w:hAnsi="Times New Roman" w:cs="Times New Roman"/>
          <w:sz w:val="28"/>
          <w:szCs w:val="28"/>
        </w:rPr>
        <w:t>слабый, согласно</w:t>
      </w:r>
      <w:r w:rsidR="00DB2C27">
        <w:rPr>
          <w:rFonts w:ascii="Times New Roman" w:hAnsi="Times New Roman" w:cs="Times New Roman"/>
          <w:sz w:val="28"/>
          <w:szCs w:val="28"/>
        </w:rPr>
        <w:t xml:space="preserve"> таблице классификации </w:t>
      </w:r>
      <w:r w:rsidR="00BD3E0F">
        <w:rPr>
          <w:rFonts w:ascii="Times New Roman" w:hAnsi="Times New Roman" w:cs="Times New Roman"/>
          <w:sz w:val="28"/>
          <w:szCs w:val="28"/>
        </w:rPr>
        <w:t xml:space="preserve">запахов </w:t>
      </w:r>
      <w:r w:rsidR="00BD3E0F" w:rsidRPr="000E037F">
        <w:rPr>
          <w:rFonts w:ascii="Times New Roman" w:hAnsi="Times New Roman" w:cs="Times New Roman"/>
          <w:sz w:val="28"/>
          <w:szCs w:val="28"/>
        </w:rPr>
        <w:t>[</w:t>
      </w:r>
      <w:r w:rsidR="00D32DE0">
        <w:rPr>
          <w:rFonts w:ascii="Times New Roman" w:hAnsi="Times New Roman" w:cs="Times New Roman"/>
          <w:sz w:val="28"/>
          <w:szCs w:val="28"/>
        </w:rPr>
        <w:t>4,5,</w:t>
      </w:r>
      <w:r w:rsidRPr="000E037F">
        <w:rPr>
          <w:rFonts w:ascii="Times New Roman" w:hAnsi="Times New Roman" w:cs="Times New Roman"/>
          <w:sz w:val="28"/>
          <w:szCs w:val="28"/>
        </w:rPr>
        <w:t>7]</w:t>
      </w:r>
      <w:r w:rsidR="00AD5DAD">
        <w:rPr>
          <w:rFonts w:ascii="Times New Roman" w:hAnsi="Times New Roman" w:cs="Times New Roman"/>
          <w:sz w:val="28"/>
          <w:szCs w:val="28"/>
        </w:rPr>
        <w:t>; (Приложение 2,3)</w:t>
      </w:r>
      <w:r w:rsidRPr="000E037F">
        <w:rPr>
          <w:rFonts w:ascii="Times New Roman" w:hAnsi="Times New Roman" w:cs="Times New Roman"/>
          <w:sz w:val="28"/>
          <w:szCs w:val="28"/>
        </w:rPr>
        <w:t>.</w:t>
      </w:r>
    </w:p>
    <w:p w:rsidR="002A1FC6" w:rsidRDefault="00AD5DAD" w:rsidP="00AD5DAD">
      <w:pPr>
        <w:pStyle w:val="a5"/>
        <w:tabs>
          <w:tab w:val="left" w:pos="0"/>
          <w:tab w:val="left" w:pos="709"/>
        </w:tabs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AD5DAD" w:rsidRPr="000E037F" w:rsidRDefault="00AD5DAD" w:rsidP="00AD5DAD">
      <w:pPr>
        <w:pStyle w:val="a5"/>
        <w:tabs>
          <w:tab w:val="left" w:pos="0"/>
          <w:tab w:val="left" w:pos="709"/>
        </w:tabs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D62B9E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>
        <w:rPr>
          <w:rFonts w:ascii="Times New Roman" w:hAnsi="Times New Roman" w:cs="Times New Roman"/>
          <w:sz w:val="28"/>
          <w:szCs w:val="28"/>
        </w:rPr>
        <w:t>запаха в исследуемых образцах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4305"/>
        <w:gridCol w:w="2754"/>
      </w:tblGrid>
      <w:tr w:rsidR="00020448" w:rsidTr="00AD5DAD">
        <w:tc>
          <w:tcPr>
            <w:tcW w:w="2410" w:type="dxa"/>
          </w:tcPr>
          <w:p w:rsidR="00020448" w:rsidRDefault="00020448" w:rsidP="00D62B9E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</w:t>
            </w:r>
            <w:r w:rsidR="00D62B9E">
              <w:rPr>
                <w:sz w:val="28"/>
                <w:szCs w:val="28"/>
              </w:rPr>
              <w:t>образца</w:t>
            </w:r>
          </w:p>
        </w:tc>
        <w:tc>
          <w:tcPr>
            <w:tcW w:w="4305" w:type="dxa"/>
          </w:tcPr>
          <w:p w:rsidR="00020448" w:rsidRDefault="00020448" w:rsidP="00972F7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запаха</w:t>
            </w:r>
            <w:r w:rsidR="00D75126">
              <w:rPr>
                <w:sz w:val="28"/>
                <w:szCs w:val="28"/>
              </w:rPr>
              <w:t>, средние показатели 3-х повторностей</w:t>
            </w:r>
          </w:p>
        </w:tc>
        <w:tc>
          <w:tcPr>
            <w:tcW w:w="2754" w:type="dxa"/>
          </w:tcPr>
          <w:p w:rsidR="00020448" w:rsidRDefault="00020448" w:rsidP="00972F7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Сила запаха, в баллах</w:t>
            </w:r>
          </w:p>
        </w:tc>
      </w:tr>
      <w:tr w:rsidR="00020448" w:rsidTr="00AD5DAD">
        <w:tc>
          <w:tcPr>
            <w:tcW w:w="241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05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запаха</w:t>
            </w:r>
          </w:p>
        </w:tc>
        <w:tc>
          <w:tcPr>
            <w:tcW w:w="2754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20448" w:rsidTr="00AD5DAD">
        <w:tc>
          <w:tcPr>
            <w:tcW w:w="241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05" w:type="dxa"/>
          </w:tcPr>
          <w:p w:rsidR="00020448" w:rsidRDefault="00020448" w:rsidP="00020448">
            <w:pPr>
              <w:jc w:val="center"/>
            </w:pPr>
            <w:r w:rsidRPr="00A16439">
              <w:rPr>
                <w:sz w:val="28"/>
                <w:szCs w:val="28"/>
              </w:rPr>
              <w:t>Без запаха</w:t>
            </w:r>
          </w:p>
        </w:tc>
        <w:tc>
          <w:tcPr>
            <w:tcW w:w="2754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20448" w:rsidTr="00AD5DAD">
        <w:tc>
          <w:tcPr>
            <w:tcW w:w="241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05" w:type="dxa"/>
          </w:tcPr>
          <w:p w:rsidR="00020448" w:rsidRDefault="00020448" w:rsidP="00020448">
            <w:pPr>
              <w:jc w:val="center"/>
            </w:pPr>
            <w:r w:rsidRPr="00A16439">
              <w:rPr>
                <w:sz w:val="28"/>
                <w:szCs w:val="28"/>
              </w:rPr>
              <w:t>Без запаха</w:t>
            </w:r>
          </w:p>
        </w:tc>
        <w:tc>
          <w:tcPr>
            <w:tcW w:w="2754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20448" w:rsidTr="00AD5DAD">
        <w:tc>
          <w:tcPr>
            <w:tcW w:w="241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05" w:type="dxa"/>
          </w:tcPr>
          <w:p w:rsidR="00020448" w:rsidRDefault="00020448" w:rsidP="00020448">
            <w:pPr>
              <w:jc w:val="center"/>
            </w:pPr>
            <w:r w:rsidRPr="00A16439">
              <w:rPr>
                <w:sz w:val="28"/>
                <w:szCs w:val="28"/>
              </w:rPr>
              <w:t>Без запаха</w:t>
            </w:r>
          </w:p>
        </w:tc>
        <w:tc>
          <w:tcPr>
            <w:tcW w:w="2754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20448" w:rsidTr="00AD5DAD">
        <w:tc>
          <w:tcPr>
            <w:tcW w:w="241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05" w:type="dxa"/>
          </w:tcPr>
          <w:p w:rsidR="00020448" w:rsidRDefault="00020448" w:rsidP="00020448">
            <w:pPr>
              <w:jc w:val="center"/>
            </w:pPr>
            <w:r w:rsidRPr="00A16439">
              <w:rPr>
                <w:sz w:val="28"/>
                <w:szCs w:val="28"/>
              </w:rPr>
              <w:t>Без запаха</w:t>
            </w:r>
          </w:p>
        </w:tc>
        <w:tc>
          <w:tcPr>
            <w:tcW w:w="2754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AD5DAD" w:rsidRDefault="00020448" w:rsidP="00020448">
      <w:pPr>
        <w:tabs>
          <w:tab w:val="left" w:pos="709"/>
          <w:tab w:val="left" w:pos="31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0448" w:rsidRDefault="00AD5DAD" w:rsidP="00020448">
      <w:pPr>
        <w:tabs>
          <w:tab w:val="left" w:pos="709"/>
          <w:tab w:val="left" w:pos="31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0448" w:rsidRPr="0035341B">
        <w:rPr>
          <w:rFonts w:ascii="Times New Roman" w:hAnsi="Times New Roman" w:cs="Times New Roman"/>
          <w:i/>
          <w:sz w:val="28"/>
          <w:szCs w:val="28"/>
        </w:rPr>
        <w:t xml:space="preserve">Вывод: </w:t>
      </w:r>
      <w:r w:rsidR="00020448" w:rsidRPr="004D0F63">
        <w:rPr>
          <w:rFonts w:ascii="Times New Roman" w:hAnsi="Times New Roman" w:cs="Times New Roman"/>
          <w:sz w:val="28"/>
          <w:szCs w:val="28"/>
        </w:rPr>
        <w:t xml:space="preserve">Все исследуемые образцы </w:t>
      </w:r>
      <w:r w:rsidR="00020448">
        <w:rPr>
          <w:rFonts w:ascii="Times New Roman" w:hAnsi="Times New Roman" w:cs="Times New Roman"/>
          <w:sz w:val="28"/>
          <w:szCs w:val="28"/>
        </w:rPr>
        <w:t xml:space="preserve">№№ 1-5 </w:t>
      </w:r>
      <w:r w:rsidR="00020448" w:rsidRPr="004D0F63">
        <w:rPr>
          <w:rFonts w:ascii="Times New Roman" w:hAnsi="Times New Roman" w:cs="Times New Roman"/>
          <w:sz w:val="28"/>
          <w:szCs w:val="28"/>
        </w:rPr>
        <w:t>запаха не имеют (0 баллов)</w:t>
      </w:r>
      <w:r w:rsidR="00020448">
        <w:rPr>
          <w:rFonts w:ascii="Times New Roman" w:hAnsi="Times New Roman" w:cs="Times New Roman"/>
          <w:sz w:val="28"/>
          <w:szCs w:val="28"/>
        </w:rPr>
        <w:t>, следовательно, соответствуют нормам ПДК</w:t>
      </w:r>
      <w:r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020448" w:rsidRPr="004D0F63">
        <w:rPr>
          <w:rFonts w:ascii="Times New Roman" w:hAnsi="Times New Roman" w:cs="Times New Roman"/>
          <w:sz w:val="28"/>
          <w:szCs w:val="28"/>
        </w:rPr>
        <w:t>.</w:t>
      </w:r>
    </w:p>
    <w:p w:rsidR="00AD5DAD" w:rsidRDefault="00AD5DAD" w:rsidP="00020448">
      <w:pPr>
        <w:tabs>
          <w:tab w:val="left" w:pos="709"/>
          <w:tab w:val="left" w:pos="3119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0448" w:rsidRDefault="00DF3A75" w:rsidP="00AE1B23">
      <w:pPr>
        <w:pStyle w:val="a5"/>
        <w:numPr>
          <w:ilvl w:val="1"/>
          <w:numId w:val="14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определения</w:t>
      </w:r>
      <w:r w:rsidR="00020448" w:rsidRPr="00AE1B23">
        <w:rPr>
          <w:rFonts w:ascii="Times New Roman" w:hAnsi="Times New Roman" w:cs="Times New Roman"/>
          <w:b/>
          <w:sz w:val="28"/>
          <w:szCs w:val="28"/>
        </w:rPr>
        <w:t xml:space="preserve"> прозрачности</w:t>
      </w:r>
    </w:p>
    <w:p w:rsidR="001E7679" w:rsidRDefault="001E7679" w:rsidP="001E7679">
      <w:pPr>
        <w:tabs>
          <w:tab w:val="left" w:pos="709"/>
          <w:tab w:val="left" w:pos="31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3E0F">
        <w:rPr>
          <w:rFonts w:ascii="Times New Roman" w:hAnsi="Times New Roman" w:cs="Times New Roman"/>
          <w:sz w:val="28"/>
          <w:szCs w:val="28"/>
        </w:rPr>
        <w:t xml:space="preserve">Прозрачность </w:t>
      </w:r>
      <w:r w:rsidR="00337187">
        <w:rPr>
          <w:rFonts w:ascii="Times New Roman" w:hAnsi="Times New Roman" w:cs="Times New Roman"/>
          <w:sz w:val="28"/>
          <w:szCs w:val="28"/>
        </w:rPr>
        <w:t xml:space="preserve">воды в водных объектах </w:t>
      </w:r>
      <w:r w:rsidR="00BD3E0F">
        <w:rPr>
          <w:rFonts w:ascii="Times New Roman" w:hAnsi="Times New Roman" w:cs="Times New Roman"/>
          <w:sz w:val="28"/>
          <w:szCs w:val="28"/>
        </w:rPr>
        <w:t xml:space="preserve">ухудшается после дождя и в паводок, так как количество взвешенных частиц начинает подниматься потоками воды. </w:t>
      </w:r>
      <w:r w:rsidRPr="004D0F63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нормам ПДК СанПиН 2.1.4.1116-02 вода должна быть прозрачная и содержать взвешенных веществ </w:t>
      </w:r>
      <w:r w:rsidR="00C301BB">
        <w:rPr>
          <w:rFonts w:ascii="Times New Roman" w:hAnsi="Times New Roman" w:cs="Times New Roman"/>
          <w:sz w:val="28"/>
          <w:szCs w:val="28"/>
        </w:rPr>
        <w:t xml:space="preserve">менее </w:t>
      </w:r>
      <w:r>
        <w:rPr>
          <w:rFonts w:ascii="Times New Roman" w:hAnsi="Times New Roman" w:cs="Times New Roman"/>
          <w:sz w:val="28"/>
          <w:szCs w:val="28"/>
        </w:rPr>
        <w:t xml:space="preserve"> 3-4 мг/дм3</w:t>
      </w:r>
      <w:r w:rsidRPr="00AA376B">
        <w:rPr>
          <w:rFonts w:ascii="Times New Roman" w:hAnsi="Times New Roman" w:cs="Times New Roman"/>
          <w:sz w:val="28"/>
          <w:szCs w:val="28"/>
        </w:rPr>
        <w:t xml:space="preserve"> [</w:t>
      </w:r>
      <w:r w:rsidR="00D32DE0">
        <w:rPr>
          <w:rFonts w:ascii="Times New Roman" w:hAnsi="Times New Roman" w:cs="Times New Roman"/>
          <w:sz w:val="28"/>
          <w:szCs w:val="28"/>
        </w:rPr>
        <w:t>4</w:t>
      </w:r>
      <w:r w:rsidRPr="00AA376B">
        <w:rPr>
          <w:rFonts w:ascii="Times New Roman" w:hAnsi="Times New Roman" w:cs="Times New Roman"/>
          <w:sz w:val="28"/>
          <w:szCs w:val="28"/>
        </w:rPr>
        <w:t>,7,1</w:t>
      </w:r>
      <w:r w:rsidR="00D32DE0">
        <w:rPr>
          <w:rFonts w:ascii="Times New Roman" w:hAnsi="Times New Roman" w:cs="Times New Roman"/>
          <w:sz w:val="28"/>
          <w:szCs w:val="28"/>
        </w:rPr>
        <w:t>1</w:t>
      </w:r>
      <w:r w:rsidRPr="00AA376B">
        <w:rPr>
          <w:rFonts w:ascii="Times New Roman" w:hAnsi="Times New Roman" w:cs="Times New Roman"/>
          <w:sz w:val="28"/>
          <w:szCs w:val="28"/>
        </w:rPr>
        <w:t>]</w:t>
      </w:r>
      <w:r w:rsidR="00D62B9E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FC6" w:rsidRDefault="00AD5DAD" w:rsidP="00D62B9E">
      <w:pPr>
        <w:tabs>
          <w:tab w:val="left" w:pos="709"/>
          <w:tab w:val="left" w:pos="311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AD5DAD" w:rsidRDefault="00AD5DAD" w:rsidP="00D62B9E">
      <w:pPr>
        <w:tabs>
          <w:tab w:val="left" w:pos="709"/>
          <w:tab w:val="left" w:pos="311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D62B9E">
        <w:rPr>
          <w:rFonts w:ascii="Times New Roman" w:hAnsi="Times New Roman" w:cs="Times New Roman"/>
          <w:sz w:val="28"/>
          <w:szCs w:val="28"/>
        </w:rPr>
        <w:t>определения в исследуемых образцах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499"/>
        <w:gridCol w:w="2660"/>
        <w:gridCol w:w="2808"/>
        <w:gridCol w:w="2502"/>
      </w:tblGrid>
      <w:tr w:rsidR="00020448" w:rsidTr="00D62B9E">
        <w:tc>
          <w:tcPr>
            <w:tcW w:w="1499" w:type="dxa"/>
          </w:tcPr>
          <w:p w:rsidR="00020448" w:rsidRDefault="00020448" w:rsidP="00D62B9E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</w:t>
            </w:r>
            <w:r w:rsidR="00D62B9E">
              <w:rPr>
                <w:sz w:val="28"/>
                <w:szCs w:val="28"/>
              </w:rPr>
              <w:t>образца</w:t>
            </w:r>
          </w:p>
        </w:tc>
        <w:tc>
          <w:tcPr>
            <w:tcW w:w="2660" w:type="dxa"/>
          </w:tcPr>
          <w:p w:rsidR="00020448" w:rsidRDefault="00020448" w:rsidP="00972F7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Прозрачность по шрифту</w:t>
            </w:r>
            <w:r w:rsidR="00D75126">
              <w:rPr>
                <w:sz w:val="28"/>
                <w:szCs w:val="28"/>
              </w:rPr>
              <w:t>, средние показатели 3-х повторностей</w:t>
            </w:r>
            <w:r>
              <w:rPr>
                <w:sz w:val="28"/>
                <w:szCs w:val="28"/>
              </w:rPr>
              <w:t>, см</w:t>
            </w:r>
          </w:p>
        </w:tc>
        <w:tc>
          <w:tcPr>
            <w:tcW w:w="2808" w:type="dxa"/>
          </w:tcPr>
          <w:p w:rsidR="00020448" w:rsidRDefault="00020448" w:rsidP="00972F7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взвешенных частиц, мг/дм3</w:t>
            </w:r>
          </w:p>
        </w:tc>
        <w:tc>
          <w:tcPr>
            <w:tcW w:w="2502" w:type="dxa"/>
          </w:tcPr>
          <w:p w:rsidR="00020448" w:rsidRDefault="00020448" w:rsidP="00972F7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прозрачности</w:t>
            </w:r>
          </w:p>
        </w:tc>
      </w:tr>
      <w:tr w:rsidR="00020448" w:rsidTr="00D62B9E">
        <w:tc>
          <w:tcPr>
            <w:tcW w:w="1499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6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30</w:t>
            </w:r>
          </w:p>
        </w:tc>
        <w:tc>
          <w:tcPr>
            <w:tcW w:w="2808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3-4</w:t>
            </w:r>
          </w:p>
        </w:tc>
        <w:tc>
          <w:tcPr>
            <w:tcW w:w="2502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Прозрачная</w:t>
            </w:r>
          </w:p>
        </w:tc>
      </w:tr>
      <w:tr w:rsidR="00020448" w:rsidTr="00D62B9E">
        <w:tc>
          <w:tcPr>
            <w:tcW w:w="1499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6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30</w:t>
            </w:r>
          </w:p>
        </w:tc>
        <w:tc>
          <w:tcPr>
            <w:tcW w:w="2808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3-4</w:t>
            </w:r>
          </w:p>
        </w:tc>
        <w:tc>
          <w:tcPr>
            <w:tcW w:w="2502" w:type="dxa"/>
          </w:tcPr>
          <w:p w:rsidR="00020448" w:rsidRDefault="00020448" w:rsidP="00020448">
            <w:pPr>
              <w:jc w:val="center"/>
            </w:pPr>
            <w:r w:rsidRPr="001842A4">
              <w:rPr>
                <w:sz w:val="28"/>
                <w:szCs w:val="28"/>
              </w:rPr>
              <w:t>Прозрачная</w:t>
            </w:r>
          </w:p>
        </w:tc>
      </w:tr>
      <w:tr w:rsidR="00020448" w:rsidTr="00D62B9E">
        <w:tc>
          <w:tcPr>
            <w:tcW w:w="1499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6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30</w:t>
            </w:r>
          </w:p>
        </w:tc>
        <w:tc>
          <w:tcPr>
            <w:tcW w:w="2808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3-4</w:t>
            </w:r>
          </w:p>
        </w:tc>
        <w:tc>
          <w:tcPr>
            <w:tcW w:w="2502" w:type="dxa"/>
          </w:tcPr>
          <w:p w:rsidR="00020448" w:rsidRDefault="00020448" w:rsidP="00020448">
            <w:pPr>
              <w:jc w:val="center"/>
            </w:pPr>
            <w:r w:rsidRPr="001842A4">
              <w:rPr>
                <w:sz w:val="28"/>
                <w:szCs w:val="28"/>
              </w:rPr>
              <w:t>Прозрачная</w:t>
            </w:r>
          </w:p>
        </w:tc>
      </w:tr>
      <w:tr w:rsidR="00020448" w:rsidTr="00D62B9E">
        <w:tc>
          <w:tcPr>
            <w:tcW w:w="1499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30</w:t>
            </w:r>
          </w:p>
        </w:tc>
        <w:tc>
          <w:tcPr>
            <w:tcW w:w="2808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3-4</w:t>
            </w:r>
          </w:p>
        </w:tc>
        <w:tc>
          <w:tcPr>
            <w:tcW w:w="2502" w:type="dxa"/>
          </w:tcPr>
          <w:p w:rsidR="00020448" w:rsidRDefault="00020448" w:rsidP="00020448">
            <w:pPr>
              <w:jc w:val="center"/>
            </w:pPr>
            <w:r w:rsidRPr="001842A4">
              <w:rPr>
                <w:sz w:val="28"/>
                <w:szCs w:val="28"/>
              </w:rPr>
              <w:t>Прозрачная</w:t>
            </w:r>
          </w:p>
        </w:tc>
      </w:tr>
      <w:tr w:rsidR="00020448" w:rsidTr="00D62B9E">
        <w:tc>
          <w:tcPr>
            <w:tcW w:w="1499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60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30</w:t>
            </w:r>
          </w:p>
        </w:tc>
        <w:tc>
          <w:tcPr>
            <w:tcW w:w="2808" w:type="dxa"/>
          </w:tcPr>
          <w:p w:rsidR="00020448" w:rsidRDefault="00020448" w:rsidP="00020448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3-4</w:t>
            </w:r>
          </w:p>
        </w:tc>
        <w:tc>
          <w:tcPr>
            <w:tcW w:w="2502" w:type="dxa"/>
          </w:tcPr>
          <w:p w:rsidR="00020448" w:rsidRDefault="00020448" w:rsidP="00020448">
            <w:pPr>
              <w:jc w:val="center"/>
            </w:pPr>
            <w:r w:rsidRPr="001842A4">
              <w:rPr>
                <w:sz w:val="28"/>
                <w:szCs w:val="28"/>
              </w:rPr>
              <w:t>Прозрачная</w:t>
            </w:r>
          </w:p>
        </w:tc>
      </w:tr>
    </w:tbl>
    <w:p w:rsidR="00337187" w:rsidRDefault="00020448" w:rsidP="00020448">
      <w:pPr>
        <w:tabs>
          <w:tab w:val="left" w:pos="709"/>
          <w:tab w:val="left" w:pos="31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0448" w:rsidRDefault="00337187" w:rsidP="00020448">
      <w:pPr>
        <w:tabs>
          <w:tab w:val="left" w:pos="709"/>
          <w:tab w:val="left" w:pos="31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2F70" w:rsidRPr="00972F70">
        <w:rPr>
          <w:rFonts w:ascii="Times New Roman" w:hAnsi="Times New Roman" w:cs="Times New Roman"/>
          <w:i/>
          <w:sz w:val="28"/>
          <w:szCs w:val="28"/>
        </w:rPr>
        <w:t>Вывод:</w:t>
      </w:r>
      <w:r w:rsidR="00972F70">
        <w:rPr>
          <w:rFonts w:ascii="Times New Roman" w:hAnsi="Times New Roman" w:cs="Times New Roman"/>
          <w:sz w:val="28"/>
          <w:szCs w:val="28"/>
        </w:rPr>
        <w:t xml:space="preserve"> </w:t>
      </w:r>
      <w:r w:rsidR="00020448">
        <w:rPr>
          <w:rFonts w:ascii="Times New Roman" w:hAnsi="Times New Roman" w:cs="Times New Roman"/>
          <w:sz w:val="28"/>
          <w:szCs w:val="28"/>
        </w:rPr>
        <w:t xml:space="preserve">Все образцы №№ 1-5 </w:t>
      </w:r>
      <w:r w:rsidR="00972F70">
        <w:rPr>
          <w:rFonts w:ascii="Times New Roman" w:hAnsi="Times New Roman" w:cs="Times New Roman"/>
          <w:sz w:val="28"/>
          <w:szCs w:val="28"/>
        </w:rPr>
        <w:t xml:space="preserve">исследуемых водных объектов по результатам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="00D62B9E">
        <w:rPr>
          <w:rFonts w:ascii="Times New Roman" w:hAnsi="Times New Roman" w:cs="Times New Roman"/>
          <w:sz w:val="28"/>
          <w:szCs w:val="28"/>
        </w:rPr>
        <w:t xml:space="preserve"> </w:t>
      </w:r>
      <w:r w:rsidR="00CF63E6">
        <w:rPr>
          <w:rFonts w:ascii="Times New Roman" w:hAnsi="Times New Roman" w:cs="Times New Roman"/>
          <w:sz w:val="28"/>
          <w:szCs w:val="28"/>
        </w:rPr>
        <w:t xml:space="preserve">имеют высоту водного столба жидкости в стеклянном цилиндре более 30 см, что соответствует содержанию </w:t>
      </w:r>
      <w:r>
        <w:rPr>
          <w:rFonts w:ascii="Times New Roman" w:hAnsi="Times New Roman" w:cs="Times New Roman"/>
          <w:sz w:val="28"/>
          <w:szCs w:val="28"/>
        </w:rPr>
        <w:t xml:space="preserve">менее 3-4 мг/дм3 взвешенных частиц, </w:t>
      </w:r>
      <w:r w:rsidR="00CF63E6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>
        <w:rPr>
          <w:rFonts w:ascii="Times New Roman" w:hAnsi="Times New Roman" w:cs="Times New Roman"/>
          <w:sz w:val="28"/>
          <w:szCs w:val="28"/>
        </w:rPr>
        <w:t xml:space="preserve">характеризует воду, как прозрачную, а это, в свою очередь, </w:t>
      </w:r>
      <w:r w:rsidR="00D62B9E">
        <w:rPr>
          <w:rFonts w:ascii="Times New Roman" w:hAnsi="Times New Roman" w:cs="Times New Roman"/>
          <w:sz w:val="28"/>
          <w:szCs w:val="28"/>
        </w:rPr>
        <w:t>соответствуют</w:t>
      </w:r>
      <w:r w:rsidR="00020448">
        <w:rPr>
          <w:rFonts w:ascii="Times New Roman" w:hAnsi="Times New Roman" w:cs="Times New Roman"/>
          <w:sz w:val="28"/>
          <w:szCs w:val="28"/>
        </w:rPr>
        <w:t xml:space="preserve"> нормам ПДК</w:t>
      </w:r>
      <w:r w:rsidR="000233A7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="00020448">
        <w:rPr>
          <w:rFonts w:ascii="Times New Roman" w:hAnsi="Times New Roman" w:cs="Times New Roman"/>
          <w:sz w:val="28"/>
          <w:szCs w:val="28"/>
        </w:rPr>
        <w:t>.</w:t>
      </w:r>
    </w:p>
    <w:p w:rsidR="00020448" w:rsidRDefault="00DF3A75" w:rsidP="00AE1B23">
      <w:pPr>
        <w:pStyle w:val="a5"/>
        <w:numPr>
          <w:ilvl w:val="1"/>
          <w:numId w:val="14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определения</w:t>
      </w:r>
      <w:r w:rsidR="00020448" w:rsidRPr="00AE1B23">
        <w:rPr>
          <w:rFonts w:ascii="Times New Roman" w:hAnsi="Times New Roman" w:cs="Times New Roman"/>
          <w:b/>
          <w:sz w:val="28"/>
          <w:szCs w:val="28"/>
        </w:rPr>
        <w:t xml:space="preserve"> цветности</w:t>
      </w:r>
    </w:p>
    <w:p w:rsidR="001E7679" w:rsidRDefault="001E7679" w:rsidP="00BD3E0F">
      <w:pPr>
        <w:pStyle w:val="a5"/>
        <w:tabs>
          <w:tab w:val="left" w:pos="709"/>
          <w:tab w:val="left" w:pos="3119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66F3">
        <w:rPr>
          <w:rFonts w:ascii="Times New Roman" w:hAnsi="Times New Roman" w:cs="Times New Roman"/>
          <w:sz w:val="28"/>
          <w:szCs w:val="28"/>
        </w:rPr>
        <w:t xml:space="preserve">Цветность воды характеризуется концентрацией растворенного органического вещества (чем больше органики, тем больше цветность воды). </w:t>
      </w:r>
      <w:r w:rsidRPr="001E7679">
        <w:rPr>
          <w:rFonts w:ascii="Times New Roman" w:hAnsi="Times New Roman" w:cs="Times New Roman"/>
          <w:sz w:val="28"/>
          <w:szCs w:val="28"/>
        </w:rPr>
        <w:t xml:space="preserve">Согласно нормам ПДК СанПиН 2.1.4.1116-02 цветность воды </w:t>
      </w:r>
      <w:r w:rsidR="00AF66F3">
        <w:rPr>
          <w:rFonts w:ascii="Times New Roman" w:hAnsi="Times New Roman" w:cs="Times New Roman"/>
          <w:sz w:val="28"/>
          <w:szCs w:val="28"/>
        </w:rPr>
        <w:t xml:space="preserve">в системе централизованного водоснабжения не </w:t>
      </w:r>
      <w:r w:rsidRPr="001E7679">
        <w:rPr>
          <w:rFonts w:ascii="Times New Roman" w:hAnsi="Times New Roman" w:cs="Times New Roman"/>
          <w:sz w:val="28"/>
          <w:szCs w:val="28"/>
        </w:rPr>
        <w:t>должна превышать 20°Ц</w:t>
      </w:r>
      <w:r w:rsidR="00BD3E0F">
        <w:rPr>
          <w:rFonts w:ascii="Times New Roman" w:hAnsi="Times New Roman" w:cs="Times New Roman"/>
          <w:sz w:val="28"/>
          <w:szCs w:val="28"/>
        </w:rPr>
        <w:t xml:space="preserve">, колодезной </w:t>
      </w:r>
      <w:r w:rsidR="00AF66F3">
        <w:rPr>
          <w:rFonts w:ascii="Times New Roman" w:hAnsi="Times New Roman" w:cs="Times New Roman"/>
          <w:sz w:val="28"/>
          <w:szCs w:val="28"/>
        </w:rPr>
        <w:t xml:space="preserve">воды </w:t>
      </w:r>
      <w:r w:rsidR="00BD3E0F">
        <w:rPr>
          <w:rFonts w:ascii="Times New Roman" w:hAnsi="Times New Roman" w:cs="Times New Roman"/>
          <w:sz w:val="28"/>
          <w:szCs w:val="28"/>
        </w:rPr>
        <w:t>или воды из скважины</w:t>
      </w:r>
      <w:r w:rsidR="00AF66F3">
        <w:rPr>
          <w:rFonts w:ascii="Times New Roman" w:hAnsi="Times New Roman" w:cs="Times New Roman"/>
          <w:sz w:val="28"/>
          <w:szCs w:val="28"/>
        </w:rPr>
        <w:t xml:space="preserve"> не </w:t>
      </w:r>
      <w:r w:rsidR="00AF66F3" w:rsidRPr="001E7679">
        <w:rPr>
          <w:rFonts w:ascii="Times New Roman" w:hAnsi="Times New Roman" w:cs="Times New Roman"/>
          <w:sz w:val="28"/>
          <w:szCs w:val="28"/>
        </w:rPr>
        <w:t xml:space="preserve">должна превышать </w:t>
      </w:r>
      <w:r w:rsidR="00AF66F3">
        <w:rPr>
          <w:rFonts w:ascii="Times New Roman" w:hAnsi="Times New Roman" w:cs="Times New Roman"/>
          <w:sz w:val="28"/>
          <w:szCs w:val="28"/>
        </w:rPr>
        <w:t>3</w:t>
      </w:r>
      <w:r w:rsidR="00AF66F3" w:rsidRPr="001E7679">
        <w:rPr>
          <w:rFonts w:ascii="Times New Roman" w:hAnsi="Times New Roman" w:cs="Times New Roman"/>
          <w:sz w:val="28"/>
          <w:szCs w:val="28"/>
        </w:rPr>
        <w:t>0°Ц</w:t>
      </w:r>
      <w:r w:rsidR="00AF66F3">
        <w:rPr>
          <w:rFonts w:ascii="Times New Roman" w:hAnsi="Times New Roman" w:cs="Times New Roman"/>
          <w:sz w:val="28"/>
          <w:szCs w:val="28"/>
        </w:rPr>
        <w:t xml:space="preserve">  </w:t>
      </w:r>
      <w:r w:rsidRPr="001E7679">
        <w:rPr>
          <w:rFonts w:ascii="Times New Roman" w:hAnsi="Times New Roman" w:cs="Times New Roman"/>
          <w:sz w:val="28"/>
          <w:szCs w:val="28"/>
        </w:rPr>
        <w:t>[</w:t>
      </w:r>
      <w:r w:rsidR="00D32DE0">
        <w:rPr>
          <w:rFonts w:ascii="Times New Roman" w:hAnsi="Times New Roman" w:cs="Times New Roman"/>
          <w:sz w:val="28"/>
          <w:szCs w:val="28"/>
        </w:rPr>
        <w:t>4,7,11</w:t>
      </w:r>
      <w:r w:rsidRPr="001E767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2C4EDC" w:rsidRDefault="00D62B9E" w:rsidP="00D62B9E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2C4EDC" w:rsidRDefault="002C4EDC" w:rsidP="002C4EDC">
      <w:pPr>
        <w:pStyle w:val="a5"/>
        <w:tabs>
          <w:tab w:val="left" w:pos="709"/>
          <w:tab w:val="left" w:pos="3119"/>
        </w:tabs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C4EDC" w:rsidRPr="001E7679" w:rsidRDefault="002C4EDC" w:rsidP="002C4EDC">
      <w:pPr>
        <w:pStyle w:val="a5"/>
        <w:tabs>
          <w:tab w:val="left" w:pos="709"/>
          <w:tab w:val="left" w:pos="3119"/>
        </w:tabs>
        <w:spacing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определения цветности исследуемых образцов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499"/>
        <w:gridCol w:w="2660"/>
        <w:gridCol w:w="5310"/>
      </w:tblGrid>
      <w:tr w:rsidR="002C4EDC" w:rsidTr="00274616">
        <w:tc>
          <w:tcPr>
            <w:tcW w:w="1499" w:type="dxa"/>
          </w:tcPr>
          <w:p w:rsidR="002C4EDC" w:rsidRDefault="002C4EDC" w:rsidP="0027461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6505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Номер образца</w:t>
            </w:r>
          </w:p>
        </w:tc>
        <w:tc>
          <w:tcPr>
            <w:tcW w:w="2660" w:type="dxa"/>
          </w:tcPr>
          <w:p w:rsidR="002C4EDC" w:rsidRDefault="002C4EDC" w:rsidP="0027461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 цветности воды, средние показатели 3-х повторностей, °Ц</w:t>
            </w:r>
          </w:p>
        </w:tc>
        <w:tc>
          <w:tcPr>
            <w:tcW w:w="5310" w:type="dxa"/>
          </w:tcPr>
          <w:p w:rsidR="002C4EDC" w:rsidRDefault="002C4EDC" w:rsidP="0027461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цветности воды</w:t>
            </w:r>
          </w:p>
        </w:tc>
      </w:tr>
      <w:tr w:rsidR="002C4EDC" w:rsidTr="00274616">
        <w:tc>
          <w:tcPr>
            <w:tcW w:w="1499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60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310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Светло-желтая</w:t>
            </w:r>
          </w:p>
        </w:tc>
      </w:tr>
      <w:tr w:rsidR="002C4EDC" w:rsidTr="00274616">
        <w:tc>
          <w:tcPr>
            <w:tcW w:w="1499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60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310" w:type="dxa"/>
          </w:tcPr>
          <w:p w:rsidR="002C4EDC" w:rsidRDefault="002C4EDC" w:rsidP="00274616">
            <w:pPr>
              <w:jc w:val="center"/>
            </w:pPr>
            <w:r>
              <w:rPr>
                <w:sz w:val="28"/>
                <w:szCs w:val="28"/>
              </w:rPr>
              <w:t>Бесцветная</w:t>
            </w:r>
          </w:p>
        </w:tc>
      </w:tr>
      <w:tr w:rsidR="002C4EDC" w:rsidTr="00274616">
        <w:tc>
          <w:tcPr>
            <w:tcW w:w="1499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60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310" w:type="dxa"/>
          </w:tcPr>
          <w:p w:rsidR="002C4EDC" w:rsidRDefault="002C4EDC" w:rsidP="00274616">
            <w:pPr>
              <w:jc w:val="center"/>
            </w:pPr>
            <w:r>
              <w:rPr>
                <w:sz w:val="28"/>
                <w:szCs w:val="28"/>
              </w:rPr>
              <w:t>Светло-желтая</w:t>
            </w:r>
          </w:p>
        </w:tc>
      </w:tr>
      <w:tr w:rsidR="002C4EDC" w:rsidTr="00274616">
        <w:tc>
          <w:tcPr>
            <w:tcW w:w="1499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0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310" w:type="dxa"/>
          </w:tcPr>
          <w:p w:rsidR="002C4EDC" w:rsidRDefault="002C4EDC" w:rsidP="00274616">
            <w:pPr>
              <w:jc w:val="center"/>
            </w:pPr>
            <w:r>
              <w:rPr>
                <w:sz w:val="28"/>
                <w:szCs w:val="28"/>
              </w:rPr>
              <w:t>Светло-желтая</w:t>
            </w:r>
          </w:p>
        </w:tc>
      </w:tr>
      <w:tr w:rsidR="002C4EDC" w:rsidTr="00274616">
        <w:tc>
          <w:tcPr>
            <w:tcW w:w="1499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60" w:type="dxa"/>
          </w:tcPr>
          <w:p w:rsidR="002C4EDC" w:rsidRDefault="002C4EDC" w:rsidP="00274616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5310" w:type="dxa"/>
          </w:tcPr>
          <w:p w:rsidR="002C4EDC" w:rsidRDefault="002C4EDC" w:rsidP="00274616">
            <w:pPr>
              <w:jc w:val="center"/>
            </w:pPr>
            <w:r>
              <w:rPr>
                <w:sz w:val="28"/>
                <w:szCs w:val="28"/>
              </w:rPr>
              <w:t>Коричневато-желтая</w:t>
            </w:r>
          </w:p>
        </w:tc>
      </w:tr>
    </w:tbl>
    <w:p w:rsidR="00D62B9E" w:rsidRDefault="002C4EDC" w:rsidP="00D62B9E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D62B9E" w:rsidRPr="00972F70">
        <w:rPr>
          <w:rFonts w:ascii="Times New Roman" w:hAnsi="Times New Roman" w:cs="Times New Roman"/>
          <w:i/>
          <w:sz w:val="28"/>
          <w:szCs w:val="28"/>
        </w:rPr>
        <w:t>Вывод:</w:t>
      </w:r>
      <w:r w:rsidR="00D62B9E">
        <w:rPr>
          <w:rFonts w:ascii="Times New Roman" w:hAnsi="Times New Roman" w:cs="Times New Roman"/>
          <w:sz w:val="28"/>
          <w:szCs w:val="28"/>
        </w:rPr>
        <w:t xml:space="preserve"> Образец № 2 по результатам </w:t>
      </w:r>
      <w:r w:rsidR="00D26271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D62B9E">
        <w:rPr>
          <w:rFonts w:ascii="Times New Roman" w:hAnsi="Times New Roman" w:cs="Times New Roman"/>
          <w:sz w:val="28"/>
          <w:szCs w:val="28"/>
        </w:rPr>
        <w:t>цветности  соответствует норме ПДК, образцы</w:t>
      </w:r>
      <w:r w:rsidR="00D62B9E" w:rsidRPr="004D0F63">
        <w:rPr>
          <w:rFonts w:ascii="Times New Roman" w:hAnsi="Times New Roman" w:cs="Times New Roman"/>
          <w:sz w:val="28"/>
          <w:szCs w:val="28"/>
        </w:rPr>
        <w:t xml:space="preserve"> №№ </w:t>
      </w:r>
      <w:r w:rsidR="00D62B9E">
        <w:rPr>
          <w:rFonts w:ascii="Times New Roman" w:hAnsi="Times New Roman" w:cs="Times New Roman"/>
          <w:sz w:val="28"/>
          <w:szCs w:val="28"/>
        </w:rPr>
        <w:t xml:space="preserve">1,3,4 по результатам </w:t>
      </w:r>
      <w:r w:rsidR="00D26271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D62B9E">
        <w:rPr>
          <w:rFonts w:ascii="Times New Roman" w:hAnsi="Times New Roman" w:cs="Times New Roman"/>
          <w:sz w:val="28"/>
          <w:szCs w:val="28"/>
        </w:rPr>
        <w:t>цветности также соответствуют  нормам ПДК для колодезной воды и воды из скважины. Наихудший результат по показателям цветности показал образец №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271">
        <w:rPr>
          <w:rFonts w:ascii="Times New Roman" w:hAnsi="Times New Roman" w:cs="Times New Roman"/>
          <w:sz w:val="28"/>
          <w:szCs w:val="28"/>
        </w:rPr>
        <w:t>(45°Ц), а наилучший – образец № 2 (20°Ц)</w:t>
      </w:r>
      <w:r w:rsidR="00D62B9E">
        <w:rPr>
          <w:rFonts w:ascii="Times New Roman" w:hAnsi="Times New Roman" w:cs="Times New Roman"/>
          <w:sz w:val="28"/>
          <w:szCs w:val="28"/>
        </w:rPr>
        <w:t xml:space="preserve">. Превышение величины цветности природной воды от норм ПДК </w:t>
      </w:r>
      <w:r w:rsidR="00D26271">
        <w:rPr>
          <w:rFonts w:ascii="Times New Roman" w:hAnsi="Times New Roman" w:cs="Times New Roman"/>
          <w:sz w:val="28"/>
          <w:szCs w:val="28"/>
        </w:rPr>
        <w:t xml:space="preserve">в образце № 5 </w:t>
      </w:r>
      <w:r w:rsidR="00D62B9E">
        <w:rPr>
          <w:rFonts w:ascii="Times New Roman" w:hAnsi="Times New Roman" w:cs="Times New Roman"/>
          <w:sz w:val="28"/>
          <w:szCs w:val="28"/>
        </w:rPr>
        <w:t xml:space="preserve">на 15°С позволяет предположить, что в исследуемом образце находятся гуминовые вещества, которые вымываются в воду из почвы, находящейся вблизи исследуемых объектов (Таблица 3). </w:t>
      </w:r>
      <w:r w:rsidR="00D62B9E" w:rsidRPr="0065055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D62B9E" w:rsidRDefault="00D62B9E" w:rsidP="000233A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0448" w:rsidRDefault="00DF3A75" w:rsidP="000233A7">
      <w:pPr>
        <w:pStyle w:val="a5"/>
        <w:numPr>
          <w:ilvl w:val="1"/>
          <w:numId w:val="14"/>
        </w:numPr>
        <w:tabs>
          <w:tab w:val="left" w:pos="709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B9E">
        <w:rPr>
          <w:rFonts w:ascii="Times New Roman" w:hAnsi="Times New Roman" w:cs="Times New Roman"/>
          <w:b/>
          <w:sz w:val="28"/>
          <w:szCs w:val="28"/>
        </w:rPr>
        <w:t>Результаты определения</w:t>
      </w:r>
      <w:r w:rsidR="00020448" w:rsidRPr="00D62B9E">
        <w:rPr>
          <w:rFonts w:ascii="Times New Roman" w:hAnsi="Times New Roman" w:cs="Times New Roman"/>
          <w:b/>
          <w:sz w:val="28"/>
          <w:szCs w:val="28"/>
        </w:rPr>
        <w:t xml:space="preserve"> водородного показателя – рН</w:t>
      </w:r>
    </w:p>
    <w:p w:rsidR="00D26271" w:rsidRPr="00D62B9E" w:rsidRDefault="00D26271" w:rsidP="00D26271">
      <w:pPr>
        <w:pStyle w:val="a5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F5F54" w:rsidRDefault="001E012F" w:rsidP="000233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сведения из Государственного доклада о состоянии окружающей среды </w:t>
      </w:r>
      <w:r w:rsidRPr="001E012F">
        <w:rPr>
          <w:rFonts w:ascii="Times New Roman" w:hAnsi="Times New Roman" w:cs="Times New Roman"/>
          <w:sz w:val="28"/>
          <w:szCs w:val="28"/>
        </w:rPr>
        <w:t>[</w:t>
      </w:r>
      <w:r w:rsidR="00D32DE0">
        <w:rPr>
          <w:rFonts w:ascii="Times New Roman" w:hAnsi="Times New Roman" w:cs="Times New Roman"/>
          <w:sz w:val="28"/>
          <w:szCs w:val="28"/>
        </w:rPr>
        <w:t>12</w:t>
      </w:r>
      <w:r w:rsidRPr="001E012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 «…в большинстве незагрязненных водоемов России рН определяется в первую очередь соотношением концентраций растворенных гидрокарбонатов и гуматов с одной стороны и углекислого газа и гумусовых кислот с другой».  </w:t>
      </w:r>
      <w:r w:rsidR="002F5F54">
        <w:rPr>
          <w:rFonts w:ascii="Times New Roman" w:hAnsi="Times New Roman" w:cs="Times New Roman"/>
          <w:sz w:val="28"/>
          <w:szCs w:val="28"/>
        </w:rPr>
        <w:t xml:space="preserve">Согласно нормативов ПДК СанПиН 2.1.4.1116-02 величина </w:t>
      </w:r>
      <w:r w:rsidR="002F5F54" w:rsidRPr="0065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 </w:t>
      </w:r>
      <w:r w:rsidR="002F5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воды должна </w:t>
      </w:r>
      <w:r w:rsidR="002F5F54" w:rsidRPr="006505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</w:t>
      </w:r>
      <w:r w:rsidR="002F5F5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="002F5F54" w:rsidRPr="0065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– </w:t>
      </w:r>
      <w:r w:rsidR="002F5F5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F5F54" w:rsidRPr="0065055C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="002F5F54" w:rsidRPr="00AA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5F54" w:rsidRPr="00AA376B">
        <w:rPr>
          <w:rFonts w:ascii="Times New Roman" w:hAnsi="Times New Roman" w:cs="Times New Roman"/>
          <w:sz w:val="28"/>
          <w:szCs w:val="28"/>
        </w:rPr>
        <w:t>[</w:t>
      </w:r>
      <w:r w:rsidR="00D32DE0">
        <w:rPr>
          <w:rFonts w:ascii="Times New Roman" w:hAnsi="Times New Roman" w:cs="Times New Roman"/>
          <w:sz w:val="28"/>
          <w:szCs w:val="28"/>
        </w:rPr>
        <w:t>4,11</w:t>
      </w:r>
      <w:r w:rsidR="002F5F54" w:rsidRPr="00AA376B">
        <w:rPr>
          <w:rFonts w:ascii="Times New Roman" w:hAnsi="Times New Roman" w:cs="Times New Roman"/>
          <w:sz w:val="28"/>
          <w:szCs w:val="28"/>
        </w:rPr>
        <w:t>]</w:t>
      </w:r>
      <w:r w:rsidR="00D62B9E">
        <w:rPr>
          <w:rFonts w:ascii="Times New Roman" w:hAnsi="Times New Roman" w:cs="Times New Roman"/>
          <w:sz w:val="28"/>
          <w:szCs w:val="28"/>
        </w:rPr>
        <w:t>; (Приложение 5)</w:t>
      </w:r>
      <w:r w:rsidR="002F5F54">
        <w:rPr>
          <w:rFonts w:ascii="Times New Roman" w:hAnsi="Times New Roman" w:cs="Times New Roman"/>
          <w:sz w:val="28"/>
          <w:szCs w:val="28"/>
        </w:rPr>
        <w:t>.</w:t>
      </w:r>
      <w:r w:rsidR="002F5F54" w:rsidRPr="00AA3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5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6271" w:rsidRDefault="00D26271" w:rsidP="000233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271" w:rsidRDefault="00D26271" w:rsidP="000233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D6B" w:rsidRDefault="00914D6B" w:rsidP="00914D6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4</w:t>
      </w:r>
    </w:p>
    <w:p w:rsidR="00914D6B" w:rsidRPr="002F5F54" w:rsidRDefault="00914D6B" w:rsidP="00914D6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определения рН воды исследуемых образцов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892"/>
        <w:gridCol w:w="3608"/>
        <w:gridCol w:w="3969"/>
      </w:tblGrid>
      <w:tr w:rsidR="00914D6B" w:rsidTr="00C301BB">
        <w:trPr>
          <w:trHeight w:val="913"/>
        </w:trPr>
        <w:tc>
          <w:tcPr>
            <w:tcW w:w="1892" w:type="dxa"/>
          </w:tcPr>
          <w:p w:rsidR="00914D6B" w:rsidRDefault="00914D6B" w:rsidP="00C301BB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Номер образца</w:t>
            </w:r>
          </w:p>
        </w:tc>
        <w:tc>
          <w:tcPr>
            <w:tcW w:w="3608" w:type="dxa"/>
          </w:tcPr>
          <w:p w:rsidR="00914D6B" w:rsidRDefault="00914D6B" w:rsidP="00C301BB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рН (по шкале), средние показатели 3-х повторностей, ед</w:t>
            </w:r>
          </w:p>
          <w:p w:rsidR="00914D6B" w:rsidRDefault="00914D6B" w:rsidP="00C301BB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914D6B" w:rsidRPr="00C45702" w:rsidRDefault="00914D6B" w:rsidP="00C301BB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рН при помощи  </w:t>
            </w:r>
            <w:r w:rsidRPr="00986869">
              <w:rPr>
                <w:color w:val="000000" w:themeColor="text1"/>
                <w:sz w:val="28"/>
                <w:szCs w:val="28"/>
              </w:rPr>
              <w:t>карманн</w:t>
            </w:r>
            <w:r>
              <w:rPr>
                <w:color w:val="000000" w:themeColor="text1"/>
                <w:sz w:val="28"/>
                <w:szCs w:val="28"/>
              </w:rPr>
              <w:t>ого</w:t>
            </w:r>
            <w:r w:rsidRPr="00833B7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986869">
              <w:rPr>
                <w:color w:val="000000" w:themeColor="text1"/>
                <w:sz w:val="28"/>
                <w:szCs w:val="28"/>
              </w:rPr>
              <w:t>рН</w:t>
            </w:r>
            <w:r w:rsidRPr="00833B72">
              <w:rPr>
                <w:color w:val="000000" w:themeColor="text1"/>
                <w:sz w:val="28"/>
                <w:szCs w:val="28"/>
              </w:rPr>
              <w:t>-</w:t>
            </w:r>
            <w:r w:rsidRPr="00986869">
              <w:rPr>
                <w:color w:val="000000" w:themeColor="text1"/>
                <w:sz w:val="28"/>
                <w:szCs w:val="28"/>
              </w:rPr>
              <w:t>метр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 w:rsidRPr="00833B7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986869">
              <w:rPr>
                <w:color w:val="000000" w:themeColor="text1"/>
                <w:sz w:val="28"/>
                <w:szCs w:val="28"/>
                <w:lang w:val="en-US"/>
              </w:rPr>
              <w:t>Checker</w:t>
            </w:r>
            <w:r w:rsidRPr="00833B7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986869">
              <w:rPr>
                <w:color w:val="000000" w:themeColor="text1"/>
                <w:sz w:val="28"/>
                <w:szCs w:val="28"/>
                <w:lang w:val="en-US"/>
              </w:rPr>
              <w:t>by</w:t>
            </w:r>
            <w:r w:rsidRPr="00833B7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986869">
              <w:rPr>
                <w:color w:val="000000" w:themeColor="text1"/>
                <w:sz w:val="28"/>
                <w:szCs w:val="28"/>
                <w:lang w:val="en-US"/>
              </w:rPr>
              <w:t>Hanna</w:t>
            </w:r>
            <w:r>
              <w:rPr>
                <w:color w:val="000000" w:themeColor="text1"/>
                <w:sz w:val="28"/>
                <w:szCs w:val="28"/>
              </w:rPr>
              <w:t>, ед</w:t>
            </w:r>
          </w:p>
        </w:tc>
      </w:tr>
      <w:tr w:rsidR="00914D6B" w:rsidTr="00C301BB">
        <w:trPr>
          <w:trHeight w:val="481"/>
        </w:trPr>
        <w:tc>
          <w:tcPr>
            <w:tcW w:w="1892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08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986869">
              <w:rPr>
                <w:color w:val="000000" w:themeColor="text1"/>
                <w:sz w:val="28"/>
                <w:szCs w:val="28"/>
              </w:rPr>
              <w:t>7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Pr="00986869">
              <w:rPr>
                <w:color w:val="000000" w:themeColor="text1"/>
                <w:sz w:val="28"/>
                <w:szCs w:val="28"/>
              </w:rPr>
              <w:t xml:space="preserve">,24 </w:t>
            </w:r>
          </w:p>
        </w:tc>
      </w:tr>
      <w:tr w:rsidR="00914D6B" w:rsidTr="00C301BB">
        <w:trPr>
          <w:trHeight w:val="481"/>
        </w:trPr>
        <w:tc>
          <w:tcPr>
            <w:tcW w:w="1892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08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986869">
              <w:rPr>
                <w:color w:val="000000" w:themeColor="text1"/>
                <w:sz w:val="28"/>
                <w:szCs w:val="28"/>
              </w:rPr>
              <w:t>7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Pr="00986869">
              <w:rPr>
                <w:color w:val="000000" w:themeColor="text1"/>
                <w:sz w:val="28"/>
                <w:szCs w:val="28"/>
              </w:rPr>
              <w:t xml:space="preserve">,24 </w:t>
            </w:r>
          </w:p>
        </w:tc>
      </w:tr>
      <w:tr w:rsidR="00914D6B" w:rsidTr="00C301BB">
        <w:trPr>
          <w:trHeight w:val="481"/>
        </w:trPr>
        <w:tc>
          <w:tcPr>
            <w:tcW w:w="1892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08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  <w:r w:rsidRPr="00986869">
              <w:rPr>
                <w:color w:val="000000" w:themeColor="text1"/>
                <w:sz w:val="28"/>
                <w:szCs w:val="28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>19</w:t>
            </w:r>
            <w:r w:rsidRPr="00986869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14D6B" w:rsidTr="00C301BB">
        <w:trPr>
          <w:trHeight w:val="481"/>
        </w:trPr>
        <w:tc>
          <w:tcPr>
            <w:tcW w:w="1892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08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Pr="00986869">
              <w:rPr>
                <w:color w:val="000000" w:themeColor="text1"/>
                <w:sz w:val="28"/>
                <w:szCs w:val="28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>1</w:t>
            </w:r>
            <w:r w:rsidRPr="00986869">
              <w:rPr>
                <w:color w:val="000000" w:themeColor="text1"/>
                <w:sz w:val="28"/>
                <w:szCs w:val="28"/>
              </w:rPr>
              <w:t xml:space="preserve">2 </w:t>
            </w:r>
          </w:p>
        </w:tc>
      </w:tr>
      <w:tr w:rsidR="00914D6B" w:rsidTr="00C301BB">
        <w:trPr>
          <w:trHeight w:val="494"/>
        </w:trPr>
        <w:tc>
          <w:tcPr>
            <w:tcW w:w="1892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08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14D6B" w:rsidRDefault="00914D6B" w:rsidP="00C301BB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  <w:r w:rsidRPr="00986869">
              <w:rPr>
                <w:color w:val="000000" w:themeColor="text1"/>
                <w:sz w:val="28"/>
                <w:szCs w:val="28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>1</w:t>
            </w:r>
            <w:r w:rsidRPr="00986869">
              <w:rPr>
                <w:color w:val="000000" w:themeColor="text1"/>
                <w:sz w:val="28"/>
                <w:szCs w:val="28"/>
              </w:rPr>
              <w:t xml:space="preserve">4 </w:t>
            </w:r>
          </w:p>
        </w:tc>
      </w:tr>
    </w:tbl>
    <w:p w:rsidR="00914D6B" w:rsidRDefault="00914D6B" w:rsidP="00914D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наши образцы №№ 1-5 исследуемых водных источников по результатам рН соответствуют нормам ПДК. Меньший показатель рН – в образце № 4 (7,12 ед.рН), а наибольший из исследуемых – в образце № 3 (8,19 ед.рН). Соответственно, на основании полученных результатов можно предположить, что вода исследуемых образцов №№ 1-5, несмотря на разные показатели, не является загрязненной (Таблица 4).</w:t>
      </w:r>
    </w:p>
    <w:p w:rsidR="000233A7" w:rsidRDefault="000233A7" w:rsidP="00914D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448" w:rsidRDefault="00DF3A75" w:rsidP="0023126F">
      <w:pPr>
        <w:pStyle w:val="a5"/>
        <w:numPr>
          <w:ilvl w:val="1"/>
          <w:numId w:val="14"/>
        </w:numPr>
        <w:tabs>
          <w:tab w:val="left" w:pos="0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7F">
        <w:rPr>
          <w:rFonts w:ascii="Times New Roman" w:hAnsi="Times New Roman" w:cs="Times New Roman"/>
          <w:b/>
          <w:sz w:val="28"/>
          <w:szCs w:val="28"/>
        </w:rPr>
        <w:t>Результаты определения</w:t>
      </w:r>
      <w:r w:rsidR="00020448" w:rsidRPr="000E037F">
        <w:rPr>
          <w:rFonts w:ascii="Times New Roman" w:hAnsi="Times New Roman" w:cs="Times New Roman"/>
          <w:b/>
          <w:sz w:val="28"/>
          <w:szCs w:val="28"/>
        </w:rPr>
        <w:t xml:space="preserve"> общей жесткости воды</w:t>
      </w:r>
    </w:p>
    <w:p w:rsidR="002F5F54" w:rsidRDefault="002F5F54" w:rsidP="00914D6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C71CFC">
        <w:rPr>
          <w:rFonts w:ascii="Times New Roman" w:hAnsi="Times New Roman" w:cs="Times New Roman"/>
          <w:bCs/>
          <w:sz w:val="28"/>
          <w:szCs w:val="28"/>
        </w:rPr>
        <w:t xml:space="preserve">Жесткость, один из важных показателей, влияющий и на здоровье человека, и на работу сантехнического оборудования. Постоянное употребление внутрь воды с повышенной жёсткостью приводит к снижению моторики желудка, к накоплению солей в организме, и, в конечном итоге, к заболеваниям суставов и образованию камней в почках и желчных путях. Использование воды с большой жесткостью для хозяйственных целей также нежелательно. Жесткая вода образует налет на сантехнических приборах и арматуре, образует накипные отложения в водонагревательных системах и приборах. </w:t>
      </w:r>
      <w:r w:rsidRPr="002F5F54">
        <w:rPr>
          <w:rFonts w:ascii="Times New Roman" w:hAnsi="Times New Roman" w:cs="Times New Roman"/>
          <w:bCs/>
          <w:sz w:val="28"/>
          <w:szCs w:val="28"/>
        </w:rPr>
        <w:t xml:space="preserve">Согласно нормам ПДК СаНПиН 2.1.4.1116-02 жесткость 7 мг-экв/л считается приемлемой </w:t>
      </w:r>
      <w:r w:rsidRPr="002F5F54">
        <w:rPr>
          <w:rFonts w:ascii="Times New Roman" w:hAnsi="Times New Roman" w:cs="Times New Roman"/>
          <w:sz w:val="28"/>
          <w:szCs w:val="28"/>
        </w:rPr>
        <w:t>[</w:t>
      </w:r>
      <w:r w:rsidR="00D32DE0">
        <w:rPr>
          <w:rFonts w:ascii="Times New Roman" w:hAnsi="Times New Roman" w:cs="Times New Roman"/>
          <w:sz w:val="28"/>
          <w:szCs w:val="28"/>
        </w:rPr>
        <w:t>4,5,11</w:t>
      </w:r>
      <w:r w:rsidRPr="002F5F54">
        <w:rPr>
          <w:rFonts w:ascii="Times New Roman" w:hAnsi="Times New Roman" w:cs="Times New Roman"/>
          <w:sz w:val="28"/>
          <w:szCs w:val="28"/>
        </w:rPr>
        <w:t>]</w:t>
      </w:r>
      <w:r w:rsidR="00914D6B">
        <w:rPr>
          <w:rFonts w:ascii="Times New Roman" w:hAnsi="Times New Roman" w:cs="Times New Roman"/>
          <w:sz w:val="28"/>
          <w:szCs w:val="28"/>
        </w:rPr>
        <w:t xml:space="preserve">; (Приложение </w:t>
      </w:r>
      <w:r w:rsidR="000233A7">
        <w:rPr>
          <w:rFonts w:ascii="Times New Roman" w:hAnsi="Times New Roman" w:cs="Times New Roman"/>
          <w:sz w:val="28"/>
          <w:szCs w:val="28"/>
        </w:rPr>
        <w:t>6</w:t>
      </w:r>
      <w:r w:rsidR="00914D6B">
        <w:rPr>
          <w:rFonts w:ascii="Times New Roman" w:hAnsi="Times New Roman" w:cs="Times New Roman"/>
          <w:sz w:val="28"/>
          <w:szCs w:val="28"/>
        </w:rPr>
        <w:t>)</w:t>
      </w:r>
      <w:r w:rsidRPr="002F5F54">
        <w:rPr>
          <w:rFonts w:ascii="Times New Roman" w:hAnsi="Times New Roman" w:cs="Times New Roman"/>
          <w:sz w:val="28"/>
          <w:szCs w:val="28"/>
        </w:rPr>
        <w:t>.</w:t>
      </w:r>
      <w:r w:rsidRPr="002F5F54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D26271" w:rsidRDefault="00D26271" w:rsidP="00914D6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26271" w:rsidRDefault="00D26271" w:rsidP="00914D6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14D6B" w:rsidRDefault="00914D6B" w:rsidP="000233A7">
      <w:pPr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Таблица 5</w:t>
      </w:r>
    </w:p>
    <w:p w:rsidR="00914D6B" w:rsidRPr="002F5F54" w:rsidRDefault="00914D6B" w:rsidP="000233A7">
      <w:pPr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определения жесткости общей исследуемых образцов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94"/>
        <w:gridCol w:w="2263"/>
        <w:gridCol w:w="2881"/>
        <w:gridCol w:w="2932"/>
      </w:tblGrid>
      <w:tr w:rsidR="00020448" w:rsidTr="00020448">
        <w:tc>
          <w:tcPr>
            <w:tcW w:w="1495" w:type="dxa"/>
          </w:tcPr>
          <w:p w:rsidR="00020448" w:rsidRDefault="00914D6B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образца</w:t>
            </w:r>
          </w:p>
        </w:tc>
        <w:tc>
          <w:tcPr>
            <w:tcW w:w="2263" w:type="dxa"/>
          </w:tcPr>
          <w:p w:rsidR="00020448" w:rsidRDefault="00020448" w:rsidP="00020448">
            <w:pPr>
              <w:jc w:val="center"/>
              <w:rPr>
                <w:rFonts w:eastAsia="Calibri"/>
                <w:bCs/>
                <w:sz w:val="28"/>
                <w:szCs w:val="28"/>
                <w:vertAlign w:val="subscript"/>
              </w:rPr>
            </w:pPr>
            <w:r>
              <w:rPr>
                <w:rFonts w:eastAsia="Calibri"/>
                <w:bCs/>
                <w:sz w:val="28"/>
                <w:szCs w:val="28"/>
                <w:lang w:val="en-US"/>
              </w:rPr>
              <w:t>V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AA2FE8">
              <w:rPr>
                <w:rFonts w:eastAsia="Calibri"/>
                <w:bCs/>
                <w:sz w:val="28"/>
                <w:szCs w:val="28"/>
                <w:vertAlign w:val="subscript"/>
              </w:rPr>
              <w:t>ЭДТА</w:t>
            </w:r>
            <w:r>
              <w:rPr>
                <w:rFonts w:eastAsia="Calibri"/>
                <w:bCs/>
                <w:sz w:val="28"/>
                <w:szCs w:val="28"/>
                <w:vertAlign w:val="subscript"/>
              </w:rPr>
              <w:t>,</w:t>
            </w:r>
            <w:r w:rsidR="00D75126">
              <w:rPr>
                <w:sz w:val="28"/>
                <w:szCs w:val="28"/>
              </w:rPr>
              <w:t xml:space="preserve"> средние показатели 3-х повторностей,</w:t>
            </w:r>
          </w:p>
          <w:p w:rsidR="00020448" w:rsidRPr="00CC7C48" w:rsidRDefault="00020448" w:rsidP="00020448">
            <w:pPr>
              <w:jc w:val="center"/>
              <w:rPr>
                <w:sz w:val="28"/>
                <w:szCs w:val="28"/>
              </w:rPr>
            </w:pPr>
            <w:r w:rsidRPr="008374CB">
              <w:rPr>
                <w:rFonts w:eastAsia="Calibri"/>
                <w:bCs/>
                <w:sz w:val="28"/>
                <w:szCs w:val="28"/>
              </w:rPr>
              <w:t>мл</w:t>
            </w:r>
          </w:p>
        </w:tc>
        <w:tc>
          <w:tcPr>
            <w:tcW w:w="2881" w:type="dxa"/>
          </w:tcPr>
          <w:p w:rsidR="00D75126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Величина общей жесткости, </w:t>
            </w:r>
            <w:r w:rsidR="00D75126">
              <w:rPr>
                <w:sz w:val="28"/>
                <w:szCs w:val="28"/>
              </w:rPr>
              <w:t xml:space="preserve">средние показатели 3-х </w:t>
            </w:r>
            <w:r w:rsidR="00DF3A75">
              <w:rPr>
                <w:sz w:val="28"/>
                <w:szCs w:val="28"/>
              </w:rPr>
              <w:t>повторностей,</w:t>
            </w:r>
          </w:p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мг-экв/л</w:t>
            </w:r>
          </w:p>
        </w:tc>
        <w:tc>
          <w:tcPr>
            <w:tcW w:w="293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жесткости</w:t>
            </w:r>
          </w:p>
        </w:tc>
      </w:tr>
      <w:tr w:rsidR="00020448" w:rsidTr="00020448">
        <w:tc>
          <w:tcPr>
            <w:tcW w:w="149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3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288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  <w:tc>
          <w:tcPr>
            <w:tcW w:w="293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жесткая</w:t>
            </w:r>
          </w:p>
        </w:tc>
      </w:tr>
      <w:tr w:rsidR="00020448" w:rsidTr="00020448">
        <w:tc>
          <w:tcPr>
            <w:tcW w:w="149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3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288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3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Жесткая</w:t>
            </w:r>
          </w:p>
        </w:tc>
      </w:tr>
      <w:tr w:rsidR="00020448" w:rsidTr="00020448">
        <w:tc>
          <w:tcPr>
            <w:tcW w:w="149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3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288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  <w:tc>
          <w:tcPr>
            <w:tcW w:w="293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жесткая</w:t>
            </w:r>
          </w:p>
        </w:tc>
      </w:tr>
      <w:tr w:rsidR="00020448" w:rsidTr="00020448">
        <w:tc>
          <w:tcPr>
            <w:tcW w:w="149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3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288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14,5</w:t>
            </w:r>
          </w:p>
        </w:tc>
        <w:tc>
          <w:tcPr>
            <w:tcW w:w="293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жесткая</w:t>
            </w:r>
          </w:p>
        </w:tc>
      </w:tr>
      <w:tr w:rsidR="00020448" w:rsidTr="00020448">
        <w:tc>
          <w:tcPr>
            <w:tcW w:w="149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3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288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3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жесткость</w:t>
            </w:r>
          </w:p>
        </w:tc>
      </w:tr>
    </w:tbl>
    <w:p w:rsidR="00BF7AA1" w:rsidRDefault="00020448" w:rsidP="00BF7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20448" w:rsidRDefault="00020448" w:rsidP="002F5F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="000E5D3C">
        <w:rPr>
          <w:rFonts w:ascii="Times New Roman" w:eastAsia="Calibri" w:hAnsi="Times New Roman" w:cs="Times New Roman"/>
          <w:bCs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F7AA1" w:rsidRPr="00BF7AA1">
        <w:rPr>
          <w:rFonts w:ascii="Times New Roman" w:eastAsia="Calibri" w:hAnsi="Times New Roman" w:cs="Times New Roman"/>
          <w:bCs/>
          <w:i/>
          <w:sz w:val="28"/>
          <w:szCs w:val="28"/>
        </w:rPr>
        <w:t>Вывод:</w:t>
      </w:r>
      <w:r w:rsidR="00BF7A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У всех исследуемых образцов показатели жесткости сильно превышают значения норм ПДК</w:t>
      </w:r>
      <w:r w:rsidR="000233A7">
        <w:rPr>
          <w:rFonts w:ascii="Times New Roman" w:eastAsia="Calibri" w:hAnsi="Times New Roman" w:cs="Times New Roman"/>
          <w:bCs/>
          <w:sz w:val="28"/>
          <w:szCs w:val="28"/>
        </w:rPr>
        <w:t xml:space="preserve"> (Таблица 5)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BF7AA1">
        <w:rPr>
          <w:rFonts w:ascii="Times New Roman" w:eastAsia="Calibri" w:hAnsi="Times New Roman" w:cs="Times New Roman"/>
          <w:bCs/>
          <w:sz w:val="28"/>
          <w:szCs w:val="28"/>
        </w:rPr>
        <w:t xml:space="preserve">Так, </w:t>
      </w:r>
      <w:r w:rsidR="001E35BF">
        <w:rPr>
          <w:rFonts w:ascii="Times New Roman" w:eastAsia="Calibri" w:hAnsi="Times New Roman" w:cs="Times New Roman"/>
          <w:bCs/>
          <w:sz w:val="28"/>
          <w:szCs w:val="28"/>
        </w:rPr>
        <w:t xml:space="preserve">величина общей жесткости </w:t>
      </w:r>
      <w:r w:rsidR="0039136C">
        <w:rPr>
          <w:rFonts w:ascii="Times New Roman" w:eastAsia="Calibri" w:hAnsi="Times New Roman" w:cs="Times New Roman"/>
          <w:bCs/>
          <w:sz w:val="28"/>
          <w:szCs w:val="28"/>
        </w:rPr>
        <w:t>в исследуемом</w:t>
      </w:r>
      <w:r w:rsidR="00C71CFC">
        <w:rPr>
          <w:rFonts w:ascii="Times New Roman" w:eastAsia="Calibri" w:hAnsi="Times New Roman" w:cs="Times New Roman"/>
          <w:bCs/>
          <w:sz w:val="28"/>
          <w:szCs w:val="28"/>
        </w:rPr>
        <w:t xml:space="preserve"> образ</w:t>
      </w:r>
      <w:r w:rsidR="001E35BF">
        <w:rPr>
          <w:rFonts w:ascii="Times New Roman" w:eastAsia="Calibri" w:hAnsi="Times New Roman" w:cs="Times New Roman"/>
          <w:bCs/>
          <w:sz w:val="28"/>
          <w:szCs w:val="28"/>
        </w:rPr>
        <w:t>це</w:t>
      </w:r>
      <w:r w:rsidR="00C71CFC">
        <w:rPr>
          <w:rFonts w:ascii="Times New Roman" w:eastAsia="Calibri" w:hAnsi="Times New Roman" w:cs="Times New Roman"/>
          <w:bCs/>
          <w:sz w:val="28"/>
          <w:szCs w:val="28"/>
        </w:rPr>
        <w:t xml:space="preserve"> № 5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превышает номы ПДК на 1 </w:t>
      </w:r>
      <w:r w:rsidR="00BF7AA1">
        <w:rPr>
          <w:rFonts w:ascii="Times New Roman" w:eastAsia="Calibri" w:hAnsi="Times New Roman" w:cs="Times New Roman"/>
          <w:bCs/>
          <w:sz w:val="28"/>
          <w:szCs w:val="28"/>
        </w:rPr>
        <w:t>мг-экв/л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39136C">
        <w:rPr>
          <w:rFonts w:ascii="Times New Roman" w:eastAsia="Calibri" w:hAnsi="Times New Roman" w:cs="Times New Roman"/>
          <w:bCs/>
          <w:sz w:val="28"/>
          <w:szCs w:val="28"/>
        </w:rPr>
        <w:t xml:space="preserve"> (вода характеризуется, как средней жесткости</w:t>
      </w:r>
      <w:r w:rsidR="00C172AA">
        <w:rPr>
          <w:rFonts w:ascii="Times New Roman" w:eastAsia="Calibri" w:hAnsi="Times New Roman" w:cs="Times New Roman"/>
          <w:bCs/>
          <w:sz w:val="28"/>
          <w:szCs w:val="28"/>
        </w:rPr>
        <w:t>), в</w:t>
      </w:r>
      <w:r w:rsidR="001E35BF">
        <w:rPr>
          <w:rFonts w:ascii="Times New Roman" w:eastAsia="Calibri" w:hAnsi="Times New Roman" w:cs="Times New Roman"/>
          <w:bCs/>
          <w:sz w:val="28"/>
          <w:szCs w:val="28"/>
        </w:rPr>
        <w:t xml:space="preserve"> исследуемом образце № 2 – превышает </w:t>
      </w:r>
      <w:r w:rsidR="00DF3A75">
        <w:rPr>
          <w:rFonts w:ascii="Times New Roman" w:eastAsia="Calibri" w:hAnsi="Times New Roman" w:cs="Times New Roman"/>
          <w:bCs/>
          <w:sz w:val="28"/>
          <w:szCs w:val="28"/>
        </w:rPr>
        <w:t>на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3 </w:t>
      </w:r>
      <w:r w:rsidR="00BF7AA1">
        <w:rPr>
          <w:rFonts w:ascii="Times New Roman" w:eastAsia="Calibri" w:hAnsi="Times New Roman" w:cs="Times New Roman"/>
          <w:bCs/>
          <w:sz w:val="28"/>
          <w:szCs w:val="28"/>
        </w:rPr>
        <w:t>мг-экв/л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больше нормы, </w:t>
      </w:r>
      <w:r w:rsidR="0039136C">
        <w:rPr>
          <w:rFonts w:ascii="Times New Roman" w:eastAsia="Calibri" w:hAnsi="Times New Roman" w:cs="Times New Roman"/>
          <w:bCs/>
          <w:sz w:val="28"/>
          <w:szCs w:val="28"/>
        </w:rPr>
        <w:t xml:space="preserve">(вода характеризуется, как жесткая), </w:t>
      </w:r>
      <w:r w:rsidR="001E35BF">
        <w:rPr>
          <w:rFonts w:ascii="Times New Roman" w:eastAsia="Calibri" w:hAnsi="Times New Roman" w:cs="Times New Roman"/>
          <w:bCs/>
          <w:sz w:val="28"/>
          <w:szCs w:val="28"/>
        </w:rPr>
        <w:t xml:space="preserve">в исследуемых образцах № 1 и № 3 </w:t>
      </w:r>
      <w:r>
        <w:rPr>
          <w:rFonts w:ascii="Times New Roman" w:hAnsi="Times New Roman" w:cs="Times New Roman"/>
          <w:sz w:val="28"/>
          <w:szCs w:val="28"/>
        </w:rPr>
        <w:t>превыша</w:t>
      </w:r>
      <w:r w:rsidR="001E35B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нормы на 5,5 </w:t>
      </w:r>
      <w:r w:rsidR="00BF7AA1">
        <w:rPr>
          <w:rFonts w:ascii="Times New Roman" w:eastAsia="Calibri" w:hAnsi="Times New Roman" w:cs="Times New Roman"/>
          <w:bCs/>
          <w:sz w:val="28"/>
          <w:szCs w:val="28"/>
        </w:rPr>
        <w:t>мг-экв/л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9136C">
        <w:rPr>
          <w:rFonts w:ascii="Times New Roman" w:hAnsi="Times New Roman" w:cs="Times New Roman"/>
          <w:sz w:val="28"/>
          <w:szCs w:val="28"/>
        </w:rPr>
        <w:t xml:space="preserve">(вода характеризуется, как очень жесткая),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E35BF">
        <w:rPr>
          <w:rFonts w:ascii="Times New Roman" w:eastAsia="Calibri" w:hAnsi="Times New Roman" w:cs="Times New Roman"/>
          <w:bCs/>
          <w:sz w:val="28"/>
          <w:szCs w:val="28"/>
        </w:rPr>
        <w:t>в исследуемом образце № 4</w:t>
      </w:r>
      <w:r>
        <w:rPr>
          <w:rFonts w:ascii="Times New Roman" w:hAnsi="Times New Roman" w:cs="Times New Roman"/>
          <w:sz w:val="28"/>
          <w:szCs w:val="28"/>
        </w:rPr>
        <w:t xml:space="preserve"> является самой жесткой из представленных на исследование, превышая нормы ПДК на 7,5 </w:t>
      </w:r>
      <w:r w:rsidR="00BF7AA1">
        <w:rPr>
          <w:rFonts w:ascii="Times New Roman" w:eastAsia="Calibri" w:hAnsi="Times New Roman" w:cs="Times New Roman"/>
          <w:bCs/>
          <w:sz w:val="28"/>
          <w:szCs w:val="28"/>
        </w:rPr>
        <w:t>мг-экв/л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0448" w:rsidRDefault="00DF3A75" w:rsidP="00CC7C48">
      <w:pPr>
        <w:pStyle w:val="a5"/>
        <w:numPr>
          <w:ilvl w:val="1"/>
          <w:numId w:val="2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определения</w:t>
      </w:r>
      <w:r w:rsidR="00020448" w:rsidRPr="00CC7C48">
        <w:rPr>
          <w:rFonts w:ascii="Times New Roman" w:hAnsi="Times New Roman" w:cs="Times New Roman"/>
          <w:b/>
          <w:sz w:val="28"/>
          <w:szCs w:val="28"/>
        </w:rPr>
        <w:t xml:space="preserve"> карбонат-ионов и гидрокарбонат-ионов </w:t>
      </w:r>
    </w:p>
    <w:p w:rsidR="002F5F54" w:rsidRDefault="005B3F75" w:rsidP="002F5F54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Карбонат- и гидрокарбонат-ионы характеризуют такие величины, как общая и свободная щелочность. </w:t>
      </w:r>
      <w:r w:rsidR="002F5F54">
        <w:rPr>
          <w:rFonts w:ascii="Times New Roman" w:eastAsia="Calibri" w:hAnsi="Times New Roman" w:cs="Times New Roman"/>
          <w:bCs/>
          <w:sz w:val="28"/>
          <w:szCs w:val="28"/>
        </w:rPr>
        <w:t>Согласно нормам ПДК СаНПиН 2.1.4.1116-02 концентрация карбонат-ионов в воде не нормируется, а концентрация гидрокарбонат-ионов в воде считае</w:t>
      </w:r>
      <w:r w:rsidR="002A1FC6">
        <w:rPr>
          <w:rFonts w:ascii="Times New Roman" w:eastAsia="Calibri" w:hAnsi="Times New Roman" w:cs="Times New Roman"/>
          <w:bCs/>
          <w:sz w:val="28"/>
          <w:szCs w:val="28"/>
        </w:rPr>
        <w:t>тся нормой   от 30 до 400 мг/дм</w:t>
      </w:r>
      <w:r w:rsidR="002A1FC6">
        <w:rPr>
          <w:rFonts w:ascii="Times New Roman" w:eastAsia="Calibri" w:hAnsi="Times New Roman" w:cs="Times New Roman"/>
          <w:bCs/>
          <w:sz w:val="28"/>
          <w:szCs w:val="28"/>
          <w:vertAlign w:val="superscript"/>
        </w:rPr>
        <w:t>3</w:t>
      </w:r>
      <w:r w:rsidR="002F5F54" w:rsidRPr="00AA37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F5F54" w:rsidRPr="00AA376B">
        <w:rPr>
          <w:rFonts w:ascii="Times New Roman" w:hAnsi="Times New Roman" w:cs="Times New Roman"/>
          <w:sz w:val="28"/>
          <w:szCs w:val="28"/>
        </w:rPr>
        <w:t>[</w:t>
      </w:r>
      <w:r w:rsidR="00D32DE0">
        <w:rPr>
          <w:rFonts w:ascii="Times New Roman" w:hAnsi="Times New Roman" w:cs="Times New Roman"/>
          <w:sz w:val="28"/>
          <w:szCs w:val="28"/>
        </w:rPr>
        <w:t>4,5,11</w:t>
      </w:r>
      <w:r w:rsidR="002F5F54" w:rsidRPr="00AA376B">
        <w:rPr>
          <w:rFonts w:ascii="Times New Roman" w:hAnsi="Times New Roman" w:cs="Times New Roman"/>
          <w:sz w:val="28"/>
          <w:szCs w:val="28"/>
        </w:rPr>
        <w:t>]</w:t>
      </w:r>
      <w:r w:rsidR="002F5F54">
        <w:rPr>
          <w:rFonts w:ascii="Times New Roman" w:hAnsi="Times New Roman" w:cs="Times New Roman"/>
          <w:sz w:val="28"/>
          <w:szCs w:val="28"/>
        </w:rPr>
        <w:t>.</w:t>
      </w:r>
      <w:r w:rsidR="002F5F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26271" w:rsidRDefault="00D26271" w:rsidP="002F5F54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7AA1">
        <w:rPr>
          <w:rFonts w:ascii="Times New Roman" w:eastAsia="Calibri" w:hAnsi="Times New Roman" w:cs="Times New Roman"/>
          <w:bCs/>
          <w:i/>
          <w:sz w:val="28"/>
          <w:szCs w:val="28"/>
        </w:rPr>
        <w:t>Вывод: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Исходя из полученных результатов можно сказать, что все образцы №№ 1-5 соответствуют нормам ПДК по содержанию в воде карбонат-ионов и гидрокарбонат-ионов (Таблица 6). Карбонат-ионы в воде во всех исследуемых образцах обнаружены не были. Наиболее низкий показатель гидрокарбонат-иона присутствует в образце № 3 (33 мг/дм3), что является низшей границей нормы ПДК, а наибольший – в образце № 2 (305 мг/дм3), что является верхней границей нормы ПДК.  </w:t>
      </w:r>
    </w:p>
    <w:p w:rsidR="000233A7" w:rsidRDefault="000233A7" w:rsidP="000233A7">
      <w:pPr>
        <w:autoSpaceDE w:val="0"/>
        <w:autoSpaceDN w:val="0"/>
        <w:adjustRightInd w:val="0"/>
        <w:spacing w:after="0" w:line="240" w:lineRule="auto"/>
        <w:ind w:firstLine="357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Таблица 6</w:t>
      </w:r>
    </w:p>
    <w:p w:rsidR="000233A7" w:rsidRDefault="000233A7" w:rsidP="000233A7">
      <w:pPr>
        <w:autoSpaceDE w:val="0"/>
        <w:autoSpaceDN w:val="0"/>
        <w:adjustRightInd w:val="0"/>
        <w:spacing w:after="0" w:line="240" w:lineRule="auto"/>
        <w:ind w:firstLine="357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Результаты определения карбонат- и гидрокарбонат-ионов </w:t>
      </w:r>
    </w:p>
    <w:p w:rsidR="005B3F75" w:rsidRDefault="000233A7" w:rsidP="000233A7">
      <w:pPr>
        <w:autoSpaceDE w:val="0"/>
        <w:autoSpaceDN w:val="0"/>
        <w:adjustRightInd w:val="0"/>
        <w:spacing w:after="0" w:line="240" w:lineRule="auto"/>
        <w:ind w:firstLine="357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исследуемых образцах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5"/>
        <w:gridCol w:w="1852"/>
        <w:gridCol w:w="1852"/>
        <w:gridCol w:w="2280"/>
        <w:gridCol w:w="2311"/>
      </w:tblGrid>
      <w:tr w:rsidR="00020448" w:rsidTr="00DF3A75">
        <w:tc>
          <w:tcPr>
            <w:tcW w:w="127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образца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rFonts w:eastAsia="Calibri"/>
                <w:bCs/>
                <w:sz w:val="28"/>
                <w:szCs w:val="28"/>
                <w:vertAlign w:val="subscript"/>
              </w:rPr>
            </w:pPr>
            <w:r>
              <w:rPr>
                <w:rFonts w:eastAsia="Calibri"/>
                <w:bCs/>
                <w:sz w:val="28"/>
                <w:szCs w:val="28"/>
                <w:lang w:val="en-US"/>
              </w:rPr>
              <w:t>V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CA5714">
              <w:rPr>
                <w:rFonts w:eastAsia="Calibri"/>
                <w:bCs/>
                <w:sz w:val="28"/>
                <w:szCs w:val="28"/>
                <w:vertAlign w:val="subscript"/>
                <w:lang w:val="en-US"/>
              </w:rPr>
              <w:t>H</w:t>
            </w:r>
            <w:r w:rsidRPr="00CA5714">
              <w:rPr>
                <w:rFonts w:eastAsia="Calibri"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eastAsia="Calibri"/>
                <w:bCs/>
                <w:sz w:val="28"/>
                <w:szCs w:val="28"/>
                <w:vertAlign w:val="subscript"/>
                <w:lang w:val="en-US"/>
              </w:rPr>
              <w:t>SO</w:t>
            </w:r>
            <w:r w:rsidRPr="00CA5714">
              <w:rPr>
                <w:rFonts w:eastAsia="Calibri"/>
                <w:bCs/>
                <w:sz w:val="28"/>
                <w:szCs w:val="28"/>
                <w:vertAlign w:val="subscript"/>
              </w:rPr>
              <w:t>4</w:t>
            </w:r>
            <w:r>
              <w:rPr>
                <w:rFonts w:eastAsia="Calibri"/>
                <w:bCs/>
                <w:sz w:val="28"/>
                <w:szCs w:val="28"/>
                <w:vertAlign w:val="subscript"/>
              </w:rPr>
              <w:t xml:space="preserve">, </w:t>
            </w:r>
            <w:r w:rsidR="00D75126">
              <w:rPr>
                <w:sz w:val="28"/>
                <w:szCs w:val="28"/>
              </w:rPr>
              <w:t>средние показатели 3-х повторностей</w:t>
            </w:r>
            <w:r w:rsidR="00D75126">
              <w:rPr>
                <w:rFonts w:eastAsia="Calibri"/>
                <w:bCs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  <w:vertAlign w:val="subscript"/>
              </w:rPr>
              <w:t>карбонаты</w:t>
            </w:r>
          </w:p>
          <w:p w:rsidR="00020448" w:rsidRPr="00D75126" w:rsidRDefault="00020448" w:rsidP="00020448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374CB">
              <w:rPr>
                <w:rFonts w:eastAsia="Calibri"/>
                <w:bCs/>
                <w:sz w:val="28"/>
                <w:szCs w:val="28"/>
              </w:rPr>
              <w:t>мл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rFonts w:eastAsia="Calibri"/>
                <w:bCs/>
                <w:sz w:val="28"/>
                <w:szCs w:val="28"/>
                <w:vertAlign w:val="subscript"/>
              </w:rPr>
            </w:pPr>
            <w:r>
              <w:rPr>
                <w:rFonts w:eastAsia="Calibri"/>
                <w:bCs/>
                <w:sz w:val="28"/>
                <w:szCs w:val="28"/>
                <w:lang w:val="en-US"/>
              </w:rPr>
              <w:t>V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CA5714">
              <w:rPr>
                <w:rFonts w:eastAsia="Calibri"/>
                <w:bCs/>
                <w:sz w:val="28"/>
                <w:szCs w:val="28"/>
                <w:vertAlign w:val="subscript"/>
                <w:lang w:val="en-US"/>
              </w:rPr>
              <w:t>H</w:t>
            </w:r>
            <w:r w:rsidRPr="00CA5714">
              <w:rPr>
                <w:rFonts w:eastAsia="Calibri"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eastAsia="Calibri"/>
                <w:bCs/>
                <w:sz w:val="28"/>
                <w:szCs w:val="28"/>
                <w:vertAlign w:val="subscript"/>
                <w:lang w:val="en-US"/>
              </w:rPr>
              <w:t>SO</w:t>
            </w:r>
            <w:r w:rsidRPr="00CA5714">
              <w:rPr>
                <w:rFonts w:eastAsia="Calibri"/>
                <w:bCs/>
                <w:sz w:val="28"/>
                <w:szCs w:val="28"/>
                <w:vertAlign w:val="subscript"/>
              </w:rPr>
              <w:t>4</w:t>
            </w:r>
            <w:r>
              <w:rPr>
                <w:rFonts w:eastAsia="Calibri"/>
                <w:bCs/>
                <w:sz w:val="28"/>
                <w:szCs w:val="28"/>
                <w:vertAlign w:val="subscript"/>
              </w:rPr>
              <w:t>,</w:t>
            </w:r>
            <w:r w:rsidR="00D75126">
              <w:rPr>
                <w:sz w:val="28"/>
                <w:szCs w:val="28"/>
              </w:rPr>
              <w:t xml:space="preserve"> средние показатели 3-х повторностей</w:t>
            </w:r>
          </w:p>
          <w:p w:rsidR="00020448" w:rsidRDefault="00020448" w:rsidP="00020448">
            <w:pPr>
              <w:jc w:val="center"/>
              <w:rPr>
                <w:rFonts w:eastAsia="Calibri"/>
                <w:bCs/>
                <w:sz w:val="28"/>
                <w:szCs w:val="28"/>
                <w:vertAlign w:val="subscript"/>
              </w:rPr>
            </w:pPr>
            <w:r>
              <w:rPr>
                <w:rFonts w:eastAsia="Calibri"/>
                <w:bCs/>
                <w:sz w:val="28"/>
                <w:szCs w:val="28"/>
                <w:vertAlign w:val="subscript"/>
              </w:rPr>
              <w:t>гидрокарбонаты</w:t>
            </w:r>
          </w:p>
          <w:p w:rsidR="00020448" w:rsidRPr="008374CB" w:rsidRDefault="00020448" w:rsidP="00020448">
            <w:pPr>
              <w:jc w:val="center"/>
              <w:rPr>
                <w:sz w:val="28"/>
                <w:szCs w:val="28"/>
                <w:lang w:val="en-US"/>
              </w:rPr>
            </w:pPr>
            <w:r w:rsidRPr="008374CB">
              <w:rPr>
                <w:rFonts w:eastAsia="Calibri"/>
                <w:bCs/>
                <w:sz w:val="28"/>
                <w:szCs w:val="28"/>
              </w:rPr>
              <w:t>мл</w:t>
            </w:r>
          </w:p>
        </w:tc>
        <w:tc>
          <w:tcPr>
            <w:tcW w:w="2280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Концентрация карбонат-ионов,</w:t>
            </w:r>
            <w:r w:rsidR="00D75126">
              <w:rPr>
                <w:sz w:val="28"/>
                <w:szCs w:val="28"/>
              </w:rPr>
              <w:t xml:space="preserve"> средние показатели 3-х повторностей</w:t>
            </w:r>
            <w:r>
              <w:rPr>
                <w:sz w:val="28"/>
                <w:szCs w:val="28"/>
              </w:rPr>
              <w:t xml:space="preserve"> мг/дм3</w:t>
            </w:r>
          </w:p>
        </w:tc>
        <w:tc>
          <w:tcPr>
            <w:tcW w:w="231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Концентрация гидрокрбонат-ионов, </w:t>
            </w:r>
            <w:r w:rsidR="00D75126">
              <w:rPr>
                <w:sz w:val="28"/>
                <w:szCs w:val="28"/>
              </w:rPr>
              <w:t xml:space="preserve">средние показатели 3-х повторностей </w:t>
            </w:r>
            <w:r>
              <w:rPr>
                <w:sz w:val="28"/>
                <w:szCs w:val="28"/>
              </w:rPr>
              <w:t>мг/дм3</w:t>
            </w:r>
          </w:p>
        </w:tc>
      </w:tr>
      <w:tr w:rsidR="00020448" w:rsidTr="00DF3A75">
        <w:tc>
          <w:tcPr>
            <w:tcW w:w="127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1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020448" w:rsidTr="00DF3A75">
        <w:tc>
          <w:tcPr>
            <w:tcW w:w="127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80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1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</w:t>
            </w:r>
          </w:p>
        </w:tc>
      </w:tr>
      <w:tr w:rsidR="00020448" w:rsidTr="00DF3A75">
        <w:tc>
          <w:tcPr>
            <w:tcW w:w="127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2280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11" w:type="dxa"/>
          </w:tcPr>
          <w:p w:rsidR="00020448" w:rsidRDefault="00F65A09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020448" w:rsidTr="00DF3A75">
        <w:tc>
          <w:tcPr>
            <w:tcW w:w="127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2" w:type="dxa"/>
          </w:tcPr>
          <w:p w:rsidR="00020448" w:rsidRDefault="00C172AA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52" w:type="dxa"/>
          </w:tcPr>
          <w:p w:rsidR="00020448" w:rsidRDefault="00C172AA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280" w:type="dxa"/>
          </w:tcPr>
          <w:p w:rsidR="00020448" w:rsidRDefault="00C172AA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1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020448" w:rsidTr="00DF3A75">
        <w:tc>
          <w:tcPr>
            <w:tcW w:w="127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52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80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11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</w:t>
            </w:r>
          </w:p>
        </w:tc>
      </w:tr>
    </w:tbl>
    <w:p w:rsidR="00D26271" w:rsidRDefault="000E5D3C" w:rsidP="00D26271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</w:p>
    <w:p w:rsidR="00020448" w:rsidRPr="00D26271" w:rsidRDefault="00DF3A75" w:rsidP="00D26271">
      <w:pPr>
        <w:pStyle w:val="a5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271">
        <w:rPr>
          <w:rFonts w:ascii="Times New Roman" w:hAnsi="Times New Roman" w:cs="Times New Roman"/>
          <w:b/>
          <w:sz w:val="28"/>
          <w:szCs w:val="28"/>
        </w:rPr>
        <w:t>Результаты определения</w:t>
      </w:r>
      <w:r w:rsidR="00020448" w:rsidRPr="00D26271">
        <w:rPr>
          <w:rFonts w:ascii="Times New Roman" w:hAnsi="Times New Roman" w:cs="Times New Roman"/>
          <w:b/>
          <w:sz w:val="28"/>
          <w:szCs w:val="28"/>
        </w:rPr>
        <w:t xml:space="preserve"> хлорид-ионов в исследуемой воде</w:t>
      </w:r>
    </w:p>
    <w:p w:rsidR="002F5F54" w:rsidRDefault="00791450" w:rsidP="002F5F54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 мнению Ю.Ю. Лурье «Унифицированные методы анализа вод» </w:t>
      </w:r>
      <w:r w:rsidRPr="00791450">
        <w:rPr>
          <w:rFonts w:ascii="Times New Roman" w:eastAsia="Calibri" w:hAnsi="Times New Roman" w:cs="Times New Roman"/>
          <w:bCs/>
          <w:sz w:val="28"/>
          <w:szCs w:val="28"/>
        </w:rPr>
        <w:t>[</w:t>
      </w:r>
      <w:r>
        <w:rPr>
          <w:rFonts w:ascii="Times New Roman" w:eastAsia="Calibri" w:hAnsi="Times New Roman" w:cs="Times New Roman"/>
          <w:bCs/>
          <w:sz w:val="28"/>
          <w:szCs w:val="28"/>
        </w:rPr>
        <w:t>10</w:t>
      </w:r>
      <w:r w:rsidRPr="00791450">
        <w:rPr>
          <w:rFonts w:ascii="Times New Roman" w:eastAsia="Calibri" w:hAnsi="Times New Roman" w:cs="Times New Roman"/>
          <w:bCs/>
          <w:sz w:val="28"/>
          <w:szCs w:val="28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«…Большая часть хлоридов попадает в водоемы с дождевой водой…. Хлориды необходимы для всех живых организмов…». </w:t>
      </w:r>
      <w:r w:rsidR="002F5F54">
        <w:rPr>
          <w:rFonts w:ascii="Times New Roman" w:eastAsia="Calibri" w:hAnsi="Times New Roman" w:cs="Times New Roman"/>
          <w:bCs/>
          <w:sz w:val="28"/>
          <w:szCs w:val="28"/>
        </w:rPr>
        <w:t xml:space="preserve">Согласно нормам ПДК </w:t>
      </w:r>
      <w:r w:rsidR="00D32DE0">
        <w:rPr>
          <w:rFonts w:ascii="Times New Roman" w:eastAsia="Calibri" w:hAnsi="Times New Roman" w:cs="Times New Roman"/>
          <w:bCs/>
          <w:sz w:val="28"/>
          <w:szCs w:val="28"/>
        </w:rPr>
        <w:t>ГН 2.1.5.2280-07</w:t>
      </w:r>
      <w:r w:rsidR="002F5F54">
        <w:rPr>
          <w:rFonts w:ascii="Times New Roman" w:eastAsia="Calibri" w:hAnsi="Times New Roman" w:cs="Times New Roman"/>
          <w:bCs/>
          <w:sz w:val="28"/>
          <w:szCs w:val="28"/>
        </w:rPr>
        <w:t xml:space="preserve"> концентрация хлорид-ионов не должна превышать 350 мг/дм3</w:t>
      </w:r>
      <w:r w:rsidR="002F5F54" w:rsidRPr="00AA37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F5F54" w:rsidRPr="00AA376B">
        <w:rPr>
          <w:rFonts w:ascii="Times New Roman" w:hAnsi="Times New Roman" w:cs="Times New Roman"/>
          <w:sz w:val="28"/>
          <w:szCs w:val="28"/>
        </w:rPr>
        <w:t>[</w:t>
      </w:r>
      <w:r w:rsidR="00D32DE0">
        <w:rPr>
          <w:rFonts w:ascii="Times New Roman" w:hAnsi="Times New Roman" w:cs="Times New Roman"/>
          <w:sz w:val="28"/>
          <w:szCs w:val="28"/>
        </w:rPr>
        <w:t>5,9</w:t>
      </w:r>
      <w:r w:rsidR="002F5F54" w:rsidRPr="00AA376B">
        <w:rPr>
          <w:rFonts w:ascii="Times New Roman" w:hAnsi="Times New Roman" w:cs="Times New Roman"/>
          <w:sz w:val="28"/>
          <w:szCs w:val="28"/>
        </w:rPr>
        <w:t>]</w:t>
      </w:r>
      <w:r w:rsidR="002F5F54">
        <w:rPr>
          <w:rFonts w:ascii="Times New Roman" w:hAnsi="Times New Roman" w:cs="Times New Roman"/>
          <w:sz w:val="28"/>
          <w:szCs w:val="28"/>
        </w:rPr>
        <w:t>.</w:t>
      </w:r>
      <w:r w:rsidR="002F5F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233A7" w:rsidRDefault="000233A7" w:rsidP="000233A7">
      <w:pPr>
        <w:autoSpaceDE w:val="0"/>
        <w:autoSpaceDN w:val="0"/>
        <w:adjustRightInd w:val="0"/>
        <w:spacing w:after="0" w:line="240" w:lineRule="auto"/>
        <w:ind w:firstLine="357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Таблица 7</w:t>
      </w:r>
    </w:p>
    <w:p w:rsidR="000233A7" w:rsidRPr="002F5F54" w:rsidRDefault="000233A7" w:rsidP="000233A7">
      <w:pPr>
        <w:autoSpaceDE w:val="0"/>
        <w:autoSpaceDN w:val="0"/>
        <w:adjustRightInd w:val="0"/>
        <w:spacing w:after="0" w:line="240" w:lineRule="auto"/>
        <w:ind w:firstLine="35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Результат определения хлорид-ионов в исследуемых образцах воды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59"/>
        <w:gridCol w:w="3155"/>
        <w:gridCol w:w="5056"/>
      </w:tblGrid>
      <w:tr w:rsidR="00020448" w:rsidTr="00020448">
        <w:tc>
          <w:tcPr>
            <w:tcW w:w="1359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образца</w:t>
            </w:r>
          </w:p>
        </w:tc>
        <w:tc>
          <w:tcPr>
            <w:tcW w:w="3155" w:type="dxa"/>
          </w:tcPr>
          <w:p w:rsidR="00020448" w:rsidRDefault="00020448" w:rsidP="00020448">
            <w:pPr>
              <w:jc w:val="center"/>
              <w:rPr>
                <w:rFonts w:eastAsia="Calibri"/>
                <w:bCs/>
                <w:sz w:val="28"/>
                <w:szCs w:val="28"/>
                <w:vertAlign w:val="subscript"/>
              </w:rPr>
            </w:pPr>
            <w:r>
              <w:rPr>
                <w:rFonts w:eastAsia="Calibri"/>
                <w:bCs/>
                <w:sz w:val="28"/>
                <w:szCs w:val="28"/>
                <w:lang w:val="en-US"/>
              </w:rPr>
              <w:t>V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  <w:vertAlign w:val="subscript"/>
                <w:lang w:val="en-US"/>
              </w:rPr>
              <w:t>AgNO</w:t>
            </w:r>
            <w:r w:rsidRPr="00D75126">
              <w:rPr>
                <w:rFonts w:eastAsia="Calibri"/>
                <w:bCs/>
                <w:sz w:val="28"/>
                <w:szCs w:val="28"/>
                <w:vertAlign w:val="subscript"/>
              </w:rPr>
              <w:t>3</w:t>
            </w:r>
            <w:r>
              <w:rPr>
                <w:rFonts w:eastAsia="Calibri"/>
                <w:bCs/>
                <w:sz w:val="28"/>
                <w:szCs w:val="28"/>
                <w:vertAlign w:val="subscript"/>
              </w:rPr>
              <w:t>,</w:t>
            </w:r>
            <w:r w:rsidR="00D75126">
              <w:rPr>
                <w:sz w:val="28"/>
                <w:szCs w:val="28"/>
              </w:rPr>
              <w:t xml:space="preserve"> средние показатели 3-х повторностей,</w:t>
            </w:r>
          </w:p>
          <w:p w:rsidR="00020448" w:rsidRPr="00D75126" w:rsidRDefault="00020448" w:rsidP="00020448">
            <w:pPr>
              <w:jc w:val="center"/>
              <w:rPr>
                <w:sz w:val="28"/>
                <w:szCs w:val="28"/>
              </w:rPr>
            </w:pPr>
            <w:r w:rsidRPr="008374CB">
              <w:rPr>
                <w:rFonts w:eastAsia="Calibri"/>
                <w:bCs/>
                <w:sz w:val="28"/>
                <w:szCs w:val="28"/>
              </w:rPr>
              <w:t>мл</w:t>
            </w:r>
          </w:p>
        </w:tc>
        <w:tc>
          <w:tcPr>
            <w:tcW w:w="5057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Концентрация хлорид-ионов, </w:t>
            </w:r>
            <w:r w:rsidR="00D75126">
              <w:rPr>
                <w:sz w:val="28"/>
                <w:szCs w:val="28"/>
              </w:rPr>
              <w:t xml:space="preserve">средние показатели 3-х повторностей, </w:t>
            </w:r>
            <w:r>
              <w:rPr>
                <w:sz w:val="28"/>
                <w:szCs w:val="28"/>
              </w:rPr>
              <w:t>мг/дм3</w:t>
            </w:r>
          </w:p>
        </w:tc>
      </w:tr>
      <w:tr w:rsidR="00020448" w:rsidTr="00020448">
        <w:tc>
          <w:tcPr>
            <w:tcW w:w="1359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5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57" w:type="dxa"/>
          </w:tcPr>
          <w:p w:rsidR="00020448" w:rsidRPr="00634FB2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5,5</w:t>
            </w:r>
          </w:p>
        </w:tc>
      </w:tr>
      <w:tr w:rsidR="00020448" w:rsidTr="00020448">
        <w:tc>
          <w:tcPr>
            <w:tcW w:w="1359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5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5057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27,0</w:t>
            </w:r>
          </w:p>
        </w:tc>
      </w:tr>
      <w:tr w:rsidR="00020448" w:rsidTr="00020448">
        <w:tc>
          <w:tcPr>
            <w:tcW w:w="1359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5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5057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38,0</w:t>
            </w:r>
          </w:p>
        </w:tc>
      </w:tr>
      <w:tr w:rsidR="00020448" w:rsidTr="00020448">
        <w:tc>
          <w:tcPr>
            <w:tcW w:w="1359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5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5057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45,0</w:t>
            </w:r>
          </w:p>
        </w:tc>
      </w:tr>
      <w:tr w:rsidR="00020448" w:rsidTr="00020448">
        <w:tc>
          <w:tcPr>
            <w:tcW w:w="1359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55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5057" w:type="dxa"/>
          </w:tcPr>
          <w:p w:rsidR="00020448" w:rsidRDefault="00020448" w:rsidP="000204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45,0</w:t>
            </w:r>
          </w:p>
        </w:tc>
      </w:tr>
    </w:tbl>
    <w:p w:rsidR="007F1D62" w:rsidRDefault="000E5D3C" w:rsidP="009E63B8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02044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F7AA1" w:rsidRPr="00BF7AA1">
        <w:rPr>
          <w:rFonts w:ascii="Times New Roman" w:eastAsia="Calibri" w:hAnsi="Times New Roman" w:cs="Times New Roman"/>
          <w:bCs/>
          <w:i/>
          <w:sz w:val="28"/>
          <w:szCs w:val="28"/>
        </w:rPr>
        <w:t>Вывод:</w:t>
      </w:r>
      <w:r w:rsidR="00BF7A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20448">
        <w:rPr>
          <w:rFonts w:ascii="Times New Roman" w:eastAsia="Calibri" w:hAnsi="Times New Roman" w:cs="Times New Roman"/>
          <w:bCs/>
          <w:sz w:val="28"/>
          <w:szCs w:val="28"/>
        </w:rPr>
        <w:t xml:space="preserve">Исходя из полученных результатов можно сказать, что все образцы соответствуют нормам ПДК по содержанию в воде </w:t>
      </w:r>
      <w:r w:rsidR="00BF7AA1">
        <w:rPr>
          <w:rFonts w:ascii="Times New Roman" w:eastAsia="Calibri" w:hAnsi="Times New Roman" w:cs="Times New Roman"/>
          <w:bCs/>
          <w:sz w:val="28"/>
          <w:szCs w:val="28"/>
        </w:rPr>
        <w:t>хлорид</w:t>
      </w:r>
      <w:r w:rsidR="00020448">
        <w:rPr>
          <w:rFonts w:ascii="Times New Roman" w:eastAsia="Calibri" w:hAnsi="Times New Roman" w:cs="Times New Roman"/>
          <w:bCs/>
          <w:sz w:val="28"/>
          <w:szCs w:val="28"/>
        </w:rPr>
        <w:t>-ионов</w:t>
      </w:r>
      <w:r w:rsidR="005B3F75">
        <w:rPr>
          <w:rFonts w:ascii="Times New Roman" w:eastAsia="Calibri" w:hAnsi="Times New Roman" w:cs="Times New Roman"/>
          <w:bCs/>
          <w:sz w:val="28"/>
          <w:szCs w:val="28"/>
        </w:rPr>
        <w:t xml:space="preserve"> и находятся на низших пределах этих норм</w:t>
      </w:r>
      <w:r w:rsidR="00020448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5B3F75">
        <w:rPr>
          <w:rFonts w:ascii="Times New Roman" w:eastAsia="Calibri" w:hAnsi="Times New Roman" w:cs="Times New Roman"/>
          <w:bCs/>
          <w:sz w:val="28"/>
          <w:szCs w:val="28"/>
        </w:rPr>
        <w:t>При этом</w:t>
      </w:r>
      <w:r w:rsidR="00791450">
        <w:rPr>
          <w:rFonts w:ascii="Times New Roman" w:eastAsia="Calibri" w:hAnsi="Times New Roman" w:cs="Times New Roman"/>
          <w:bCs/>
          <w:sz w:val="28"/>
          <w:szCs w:val="28"/>
        </w:rPr>
        <w:t>, наименьшее содержание хлорид-иона находится в образце № 2 (27 мг/дм3), а наибольшее – в образцах №№ 4 и 5 (45,0 мг/дм3)</w:t>
      </w:r>
      <w:r w:rsidR="00D26271">
        <w:rPr>
          <w:rFonts w:ascii="Times New Roman" w:eastAsia="Calibri" w:hAnsi="Times New Roman" w:cs="Times New Roman"/>
          <w:bCs/>
          <w:sz w:val="28"/>
          <w:szCs w:val="28"/>
        </w:rPr>
        <w:t xml:space="preserve"> (Таблица 7)</w:t>
      </w:r>
      <w:r w:rsidR="00791450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5B3F75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3E4139" w:rsidRPr="00DF3A75" w:rsidRDefault="00AE1B23" w:rsidP="0040097C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A75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B70AFD" w:rsidRDefault="00B70AFD" w:rsidP="00B70AFD">
      <w:pPr>
        <w:pStyle w:val="a5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0AFD">
        <w:rPr>
          <w:rFonts w:ascii="Times New Roman" w:hAnsi="Times New Roman" w:cs="Times New Roman"/>
          <w:sz w:val="28"/>
          <w:szCs w:val="28"/>
        </w:rPr>
        <w:t xml:space="preserve">По </w:t>
      </w:r>
      <w:r w:rsidRPr="008E7A24">
        <w:rPr>
          <w:rFonts w:ascii="Times New Roman" w:hAnsi="Times New Roman" w:cs="Times New Roman"/>
          <w:i/>
          <w:sz w:val="28"/>
          <w:szCs w:val="28"/>
        </w:rPr>
        <w:t>органолептическим свойствам</w:t>
      </w:r>
      <w:r w:rsidRPr="00B70AFD">
        <w:rPr>
          <w:rFonts w:ascii="Times New Roman" w:hAnsi="Times New Roman" w:cs="Times New Roman"/>
          <w:sz w:val="28"/>
          <w:szCs w:val="28"/>
        </w:rPr>
        <w:t xml:space="preserve"> (</w:t>
      </w:r>
      <w:r w:rsidRPr="0040097C">
        <w:rPr>
          <w:rFonts w:ascii="Times New Roman" w:hAnsi="Times New Roman" w:cs="Times New Roman"/>
          <w:i/>
          <w:sz w:val="28"/>
          <w:szCs w:val="28"/>
        </w:rPr>
        <w:t>запах и прозрачность</w:t>
      </w:r>
      <w:r w:rsidRPr="00B70AFD">
        <w:rPr>
          <w:rFonts w:ascii="Times New Roman" w:hAnsi="Times New Roman" w:cs="Times New Roman"/>
          <w:sz w:val="28"/>
          <w:szCs w:val="28"/>
        </w:rPr>
        <w:t xml:space="preserve">) все исследуемые образцы: вода из реки Волга вблизи ул. Первомайской г. Самары, колодец и скважина вблизи дачного массива «Здоровье» м.р. Кинельский, колодец вблизи дачного массива «Шоколадчик» м.р. Красноярский </w:t>
      </w:r>
      <w:r>
        <w:rPr>
          <w:rFonts w:ascii="Times New Roman" w:hAnsi="Times New Roman" w:cs="Times New Roman"/>
          <w:sz w:val="28"/>
          <w:szCs w:val="28"/>
        </w:rPr>
        <w:t>и р</w:t>
      </w:r>
      <w:r w:rsidRPr="00B70AFD">
        <w:rPr>
          <w:rFonts w:ascii="Times New Roman" w:hAnsi="Times New Roman" w:cs="Times New Roman"/>
          <w:sz w:val="28"/>
          <w:szCs w:val="28"/>
        </w:rPr>
        <w:t xml:space="preserve">одник между дачным массивом «Водинский» и селом Подлесное м.р. </w:t>
      </w:r>
      <w:r w:rsidR="00DF3A75" w:rsidRPr="00B70AFD">
        <w:rPr>
          <w:rFonts w:ascii="Times New Roman" w:hAnsi="Times New Roman" w:cs="Times New Roman"/>
          <w:sz w:val="28"/>
          <w:szCs w:val="28"/>
        </w:rPr>
        <w:t xml:space="preserve">Красноярский </w:t>
      </w:r>
      <w:r w:rsidR="00DF3A75">
        <w:rPr>
          <w:rFonts w:ascii="Times New Roman" w:hAnsi="Times New Roman" w:cs="Times New Roman"/>
          <w:sz w:val="28"/>
          <w:szCs w:val="28"/>
        </w:rPr>
        <w:t>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нормам ПДК СанПиН 2.1.4.1116-02.</w:t>
      </w:r>
      <w:r w:rsidR="00837650">
        <w:rPr>
          <w:rFonts w:ascii="Times New Roman" w:hAnsi="Times New Roman" w:cs="Times New Roman"/>
          <w:sz w:val="28"/>
          <w:szCs w:val="28"/>
        </w:rPr>
        <w:t xml:space="preserve"> Во всех образцах вода не имеет запаха и характеризуется, как прозрачная.</w:t>
      </w:r>
    </w:p>
    <w:p w:rsidR="00B70AFD" w:rsidRDefault="0040097C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97C">
        <w:rPr>
          <w:rFonts w:ascii="Times New Roman" w:hAnsi="Times New Roman" w:cs="Times New Roman"/>
          <w:i/>
          <w:sz w:val="28"/>
          <w:szCs w:val="28"/>
        </w:rPr>
        <w:t>Показатели ц</w:t>
      </w:r>
      <w:r w:rsidR="00B70AFD" w:rsidRPr="0040097C">
        <w:rPr>
          <w:rFonts w:ascii="Times New Roman" w:hAnsi="Times New Roman" w:cs="Times New Roman"/>
          <w:i/>
          <w:sz w:val="28"/>
          <w:szCs w:val="28"/>
        </w:rPr>
        <w:t>ветност</w:t>
      </w:r>
      <w:r w:rsidRPr="0040097C">
        <w:rPr>
          <w:rFonts w:ascii="Times New Roman" w:hAnsi="Times New Roman" w:cs="Times New Roman"/>
          <w:i/>
          <w:sz w:val="28"/>
          <w:szCs w:val="28"/>
        </w:rPr>
        <w:t>и</w:t>
      </w:r>
      <w:r w:rsidR="00B70AFD">
        <w:rPr>
          <w:rFonts w:ascii="Times New Roman" w:hAnsi="Times New Roman" w:cs="Times New Roman"/>
          <w:sz w:val="28"/>
          <w:szCs w:val="28"/>
        </w:rPr>
        <w:t xml:space="preserve"> воды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соответствуют нормам ПДК </w:t>
      </w:r>
      <w:r w:rsidR="00837650">
        <w:rPr>
          <w:rFonts w:ascii="Times New Roman" w:hAnsi="Times New Roman" w:cs="Times New Roman"/>
          <w:sz w:val="28"/>
          <w:szCs w:val="28"/>
        </w:rPr>
        <w:t>для питьевой воды в</w:t>
      </w:r>
      <w:r>
        <w:rPr>
          <w:rFonts w:ascii="Times New Roman" w:hAnsi="Times New Roman" w:cs="Times New Roman"/>
          <w:sz w:val="28"/>
          <w:szCs w:val="28"/>
        </w:rPr>
        <w:t xml:space="preserve"> образце, взятом из </w:t>
      </w:r>
      <w:r w:rsidR="00B70AFD">
        <w:rPr>
          <w:rFonts w:ascii="Times New Roman" w:hAnsi="Times New Roman" w:cs="Times New Roman"/>
          <w:sz w:val="28"/>
          <w:szCs w:val="28"/>
        </w:rPr>
        <w:t xml:space="preserve">колодца вблизи дачного массива «Шоколадчик»  </w:t>
      </w:r>
      <w:r w:rsidRPr="00B70AFD">
        <w:rPr>
          <w:rFonts w:ascii="Times New Roman" w:hAnsi="Times New Roman" w:cs="Times New Roman"/>
          <w:sz w:val="28"/>
          <w:szCs w:val="28"/>
        </w:rPr>
        <w:t>м.р. Красноярский</w:t>
      </w:r>
      <w:r>
        <w:rPr>
          <w:rFonts w:ascii="Times New Roman" w:hAnsi="Times New Roman" w:cs="Times New Roman"/>
          <w:sz w:val="28"/>
          <w:szCs w:val="28"/>
        </w:rPr>
        <w:t>. В образцах</w:t>
      </w:r>
      <w:r w:rsidR="00837650">
        <w:rPr>
          <w:rFonts w:ascii="Times New Roman" w:hAnsi="Times New Roman" w:cs="Times New Roman"/>
          <w:sz w:val="28"/>
          <w:szCs w:val="28"/>
        </w:rPr>
        <w:t xml:space="preserve"> воды из </w:t>
      </w:r>
      <w:r w:rsidR="00837650" w:rsidRPr="00B70AFD">
        <w:rPr>
          <w:rFonts w:ascii="Times New Roman" w:hAnsi="Times New Roman" w:cs="Times New Roman"/>
          <w:sz w:val="28"/>
          <w:szCs w:val="28"/>
        </w:rPr>
        <w:t>колод</w:t>
      </w:r>
      <w:r w:rsidR="00837650">
        <w:rPr>
          <w:rFonts w:ascii="Times New Roman" w:hAnsi="Times New Roman" w:cs="Times New Roman"/>
          <w:sz w:val="28"/>
          <w:szCs w:val="28"/>
        </w:rPr>
        <w:t>ца и</w:t>
      </w:r>
      <w:r w:rsidR="00837650" w:rsidRPr="00B70AFD">
        <w:rPr>
          <w:rFonts w:ascii="Times New Roman" w:hAnsi="Times New Roman" w:cs="Times New Roman"/>
          <w:sz w:val="28"/>
          <w:szCs w:val="28"/>
        </w:rPr>
        <w:t xml:space="preserve"> </w:t>
      </w:r>
      <w:r w:rsidR="00837650">
        <w:rPr>
          <w:rFonts w:ascii="Times New Roman" w:hAnsi="Times New Roman" w:cs="Times New Roman"/>
          <w:sz w:val="28"/>
          <w:szCs w:val="28"/>
        </w:rPr>
        <w:t xml:space="preserve">из </w:t>
      </w:r>
      <w:r w:rsidR="00837650" w:rsidRPr="00B70AFD">
        <w:rPr>
          <w:rFonts w:ascii="Times New Roman" w:hAnsi="Times New Roman" w:cs="Times New Roman"/>
          <w:sz w:val="28"/>
          <w:szCs w:val="28"/>
        </w:rPr>
        <w:t>скважин</w:t>
      </w:r>
      <w:r w:rsidR="00837650">
        <w:rPr>
          <w:rFonts w:ascii="Times New Roman" w:hAnsi="Times New Roman" w:cs="Times New Roman"/>
          <w:sz w:val="28"/>
          <w:szCs w:val="28"/>
        </w:rPr>
        <w:t xml:space="preserve">ы </w:t>
      </w:r>
      <w:r w:rsidR="00837650" w:rsidRPr="00B70AFD">
        <w:rPr>
          <w:rFonts w:ascii="Times New Roman" w:hAnsi="Times New Roman" w:cs="Times New Roman"/>
          <w:sz w:val="28"/>
          <w:szCs w:val="28"/>
        </w:rPr>
        <w:t>вблизи дачного массива «Здоровье» м.р. Кинельский</w:t>
      </w:r>
      <w:r w:rsidR="00837650">
        <w:rPr>
          <w:rFonts w:ascii="Times New Roman" w:hAnsi="Times New Roman" w:cs="Times New Roman"/>
          <w:sz w:val="28"/>
          <w:szCs w:val="28"/>
        </w:rPr>
        <w:t xml:space="preserve"> и  из р</w:t>
      </w:r>
      <w:r w:rsidR="00837650" w:rsidRPr="00B70AFD">
        <w:rPr>
          <w:rFonts w:ascii="Times New Roman" w:hAnsi="Times New Roman" w:cs="Times New Roman"/>
          <w:sz w:val="28"/>
          <w:szCs w:val="28"/>
        </w:rPr>
        <w:t>одник</w:t>
      </w:r>
      <w:r w:rsidR="00837650">
        <w:rPr>
          <w:rFonts w:ascii="Times New Roman" w:hAnsi="Times New Roman" w:cs="Times New Roman"/>
          <w:sz w:val="28"/>
          <w:szCs w:val="28"/>
        </w:rPr>
        <w:t>а</w:t>
      </w:r>
      <w:r w:rsidR="00837650" w:rsidRPr="00B70AFD">
        <w:rPr>
          <w:rFonts w:ascii="Times New Roman" w:hAnsi="Times New Roman" w:cs="Times New Roman"/>
          <w:sz w:val="28"/>
          <w:szCs w:val="28"/>
        </w:rPr>
        <w:t xml:space="preserve"> между дачным массивом «Водинский» и селом Подлесное м.р. Красноярский</w:t>
      </w:r>
      <w:r w:rsidR="00837650" w:rsidRPr="004009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097C">
        <w:rPr>
          <w:rFonts w:ascii="Times New Roman" w:hAnsi="Times New Roman" w:cs="Times New Roman"/>
          <w:i/>
          <w:sz w:val="28"/>
          <w:szCs w:val="28"/>
        </w:rPr>
        <w:t>показатели цветности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650">
        <w:rPr>
          <w:rFonts w:ascii="Times New Roman" w:hAnsi="Times New Roman" w:cs="Times New Roman"/>
          <w:sz w:val="28"/>
          <w:szCs w:val="28"/>
        </w:rPr>
        <w:t>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норм</w:t>
      </w:r>
      <w:r w:rsidR="0083765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ПДК СаНПиН 2.1.4.1116-02</w:t>
      </w:r>
      <w:r w:rsidR="00837650">
        <w:rPr>
          <w:rFonts w:ascii="Times New Roman" w:hAnsi="Times New Roman" w:cs="Times New Roman"/>
          <w:sz w:val="28"/>
          <w:szCs w:val="28"/>
        </w:rPr>
        <w:t xml:space="preserve"> для колодезной воды и воды из скважин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37650">
        <w:rPr>
          <w:rFonts w:ascii="Times New Roman" w:hAnsi="Times New Roman" w:cs="Times New Roman"/>
          <w:sz w:val="28"/>
          <w:szCs w:val="28"/>
        </w:rPr>
        <w:t>А вот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C6A">
        <w:rPr>
          <w:rFonts w:ascii="Times New Roman" w:hAnsi="Times New Roman" w:cs="Times New Roman"/>
          <w:sz w:val="28"/>
          <w:szCs w:val="28"/>
        </w:rPr>
        <w:t xml:space="preserve">результаты цветности </w:t>
      </w:r>
      <w:r w:rsidRPr="00B70AFD">
        <w:rPr>
          <w:rFonts w:ascii="Times New Roman" w:hAnsi="Times New Roman" w:cs="Times New Roman"/>
          <w:sz w:val="28"/>
          <w:szCs w:val="28"/>
        </w:rPr>
        <w:t>вод</w:t>
      </w:r>
      <w:r w:rsidR="00240C6A">
        <w:rPr>
          <w:rFonts w:ascii="Times New Roman" w:hAnsi="Times New Roman" w:cs="Times New Roman"/>
          <w:sz w:val="28"/>
          <w:szCs w:val="28"/>
        </w:rPr>
        <w:t>ы</w:t>
      </w:r>
      <w:r w:rsidRPr="00B70AFD">
        <w:rPr>
          <w:rFonts w:ascii="Times New Roman" w:hAnsi="Times New Roman" w:cs="Times New Roman"/>
          <w:sz w:val="28"/>
          <w:szCs w:val="28"/>
        </w:rPr>
        <w:t xml:space="preserve"> из реки Волга вблизи ул. Первомайской г. Самары</w:t>
      </w:r>
      <w:r w:rsidR="00C70CF3">
        <w:rPr>
          <w:rFonts w:ascii="Times New Roman" w:hAnsi="Times New Roman" w:cs="Times New Roman"/>
          <w:sz w:val="28"/>
          <w:szCs w:val="28"/>
        </w:rPr>
        <w:t xml:space="preserve"> – больше </w:t>
      </w:r>
      <w:r w:rsidR="00240C6A">
        <w:rPr>
          <w:rFonts w:ascii="Times New Roman" w:hAnsi="Times New Roman" w:cs="Times New Roman"/>
          <w:sz w:val="28"/>
          <w:szCs w:val="28"/>
        </w:rPr>
        <w:t xml:space="preserve">нормы ПДК </w:t>
      </w:r>
      <w:r w:rsidR="00C70CF3">
        <w:rPr>
          <w:rFonts w:ascii="Times New Roman" w:hAnsi="Times New Roman" w:cs="Times New Roman"/>
          <w:sz w:val="28"/>
          <w:szCs w:val="28"/>
        </w:rPr>
        <w:t xml:space="preserve">на 25°Ц. </w:t>
      </w:r>
      <w:r>
        <w:rPr>
          <w:rFonts w:ascii="Times New Roman" w:hAnsi="Times New Roman" w:cs="Times New Roman"/>
          <w:sz w:val="28"/>
          <w:szCs w:val="28"/>
        </w:rPr>
        <w:t xml:space="preserve">Это, скорее всего связано с тем, что в воде находятся гуминовые вещества, которые вымываются из почвы вблизи водных </w:t>
      </w:r>
      <w:r w:rsidR="00240C6A">
        <w:rPr>
          <w:rFonts w:ascii="Times New Roman" w:hAnsi="Times New Roman" w:cs="Times New Roman"/>
          <w:sz w:val="28"/>
          <w:szCs w:val="28"/>
        </w:rPr>
        <w:t>объектов</w:t>
      </w:r>
      <w:r>
        <w:rPr>
          <w:rFonts w:ascii="Times New Roman" w:hAnsi="Times New Roman" w:cs="Times New Roman"/>
          <w:sz w:val="28"/>
          <w:szCs w:val="28"/>
        </w:rPr>
        <w:t xml:space="preserve">, попадая в воду. </w:t>
      </w:r>
    </w:p>
    <w:p w:rsidR="00C70CF3" w:rsidRDefault="00C70CF3" w:rsidP="00C70CF3">
      <w:pPr>
        <w:pStyle w:val="a5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8E7A24">
        <w:rPr>
          <w:rFonts w:ascii="Times New Roman" w:hAnsi="Times New Roman" w:cs="Times New Roman"/>
          <w:i/>
          <w:sz w:val="28"/>
          <w:szCs w:val="28"/>
        </w:rPr>
        <w:t>физико-химическим свойствам</w:t>
      </w:r>
      <w:r>
        <w:rPr>
          <w:rFonts w:ascii="Times New Roman" w:hAnsi="Times New Roman" w:cs="Times New Roman"/>
          <w:sz w:val="28"/>
          <w:szCs w:val="28"/>
        </w:rPr>
        <w:t xml:space="preserve"> во всех исследуемых образцах показатели </w:t>
      </w:r>
      <w:r w:rsidRPr="008E7A24">
        <w:rPr>
          <w:rFonts w:ascii="Times New Roman" w:hAnsi="Times New Roman" w:cs="Times New Roman"/>
          <w:i/>
          <w:sz w:val="28"/>
          <w:szCs w:val="28"/>
        </w:rPr>
        <w:t>рН (водородный показатель</w:t>
      </w:r>
      <w:r>
        <w:rPr>
          <w:rFonts w:ascii="Times New Roman" w:hAnsi="Times New Roman" w:cs="Times New Roman"/>
          <w:sz w:val="28"/>
          <w:szCs w:val="28"/>
        </w:rPr>
        <w:t xml:space="preserve">), концентрации </w:t>
      </w:r>
      <w:r w:rsidRPr="008E7A24">
        <w:rPr>
          <w:rFonts w:ascii="Times New Roman" w:hAnsi="Times New Roman" w:cs="Times New Roman"/>
          <w:i/>
          <w:sz w:val="28"/>
          <w:szCs w:val="28"/>
        </w:rPr>
        <w:t>карбонат-ионов, гидрокарбонат-ионов и хлорид-ионов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соответствуют нормам ПДК СаНПиН 2.1.4.1116-02. А вот показатели </w:t>
      </w:r>
      <w:r w:rsidRPr="008E7A24">
        <w:rPr>
          <w:rFonts w:ascii="Times New Roman" w:hAnsi="Times New Roman" w:cs="Times New Roman"/>
          <w:i/>
          <w:sz w:val="28"/>
          <w:szCs w:val="28"/>
        </w:rPr>
        <w:t>общей жесткости</w:t>
      </w:r>
      <w:r>
        <w:rPr>
          <w:rFonts w:ascii="Times New Roman" w:hAnsi="Times New Roman" w:cs="Times New Roman"/>
          <w:sz w:val="28"/>
          <w:szCs w:val="28"/>
        </w:rPr>
        <w:t xml:space="preserve"> во всех исследуемых образцах сильно превышают нормы ПДК. Так, </w:t>
      </w:r>
      <w:r w:rsidR="00240C6A">
        <w:rPr>
          <w:rFonts w:ascii="Times New Roman" w:hAnsi="Times New Roman" w:cs="Times New Roman"/>
          <w:sz w:val="28"/>
          <w:szCs w:val="28"/>
        </w:rPr>
        <w:t xml:space="preserve">результаты общей жесткости </w:t>
      </w:r>
      <w:r>
        <w:rPr>
          <w:rFonts w:ascii="Times New Roman" w:hAnsi="Times New Roman" w:cs="Times New Roman"/>
          <w:sz w:val="28"/>
          <w:szCs w:val="28"/>
        </w:rPr>
        <w:t>вод</w:t>
      </w:r>
      <w:r w:rsidR="00240C6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реке Волга в районе ул. Первомайской г. о. Самара превышают нормативные значения</w:t>
      </w:r>
      <w:r w:rsidRPr="00C70C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1 </w:t>
      </w:r>
      <w:r w:rsidR="008E7A24">
        <w:rPr>
          <w:rFonts w:ascii="Times New Roman" w:hAnsi="Times New Roman" w:cs="Times New Roman"/>
          <w:sz w:val="28"/>
          <w:szCs w:val="28"/>
        </w:rPr>
        <w:t>мг-экв/л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C6A">
        <w:rPr>
          <w:rFonts w:ascii="Times New Roman" w:hAnsi="Times New Roman" w:cs="Times New Roman"/>
          <w:sz w:val="28"/>
          <w:szCs w:val="28"/>
        </w:rPr>
        <w:t xml:space="preserve">а вода определяется, как вода </w:t>
      </w:r>
      <w:r>
        <w:rPr>
          <w:rFonts w:ascii="Times New Roman" w:hAnsi="Times New Roman" w:cs="Times New Roman"/>
          <w:sz w:val="28"/>
          <w:szCs w:val="28"/>
        </w:rPr>
        <w:t xml:space="preserve">средней жесткости. </w:t>
      </w:r>
      <w:r w:rsidR="00240C6A">
        <w:rPr>
          <w:rFonts w:ascii="Times New Roman" w:hAnsi="Times New Roman" w:cs="Times New Roman"/>
          <w:sz w:val="28"/>
          <w:szCs w:val="28"/>
        </w:rPr>
        <w:t>Результаты общей жесткости в</w:t>
      </w:r>
      <w:r>
        <w:rPr>
          <w:rFonts w:ascii="Times New Roman" w:hAnsi="Times New Roman" w:cs="Times New Roman"/>
          <w:sz w:val="28"/>
          <w:szCs w:val="28"/>
        </w:rPr>
        <w:t>од</w:t>
      </w:r>
      <w:r w:rsidR="00240C6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из колодца вблизи дачного массива «Шоколадчик» </w:t>
      </w:r>
      <w:r w:rsidRPr="00B70AFD">
        <w:rPr>
          <w:rFonts w:ascii="Times New Roman" w:hAnsi="Times New Roman" w:cs="Times New Roman"/>
          <w:sz w:val="28"/>
          <w:szCs w:val="28"/>
        </w:rPr>
        <w:t>м.р.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превышает нормы ПДК на 3 </w:t>
      </w:r>
      <w:r w:rsidR="008E7A24">
        <w:rPr>
          <w:rFonts w:ascii="Times New Roman" w:hAnsi="Times New Roman" w:cs="Times New Roman"/>
          <w:sz w:val="28"/>
          <w:szCs w:val="28"/>
        </w:rPr>
        <w:t>мг-экв/л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C6A">
        <w:rPr>
          <w:rFonts w:ascii="Times New Roman" w:hAnsi="Times New Roman" w:cs="Times New Roman"/>
          <w:sz w:val="28"/>
          <w:szCs w:val="28"/>
        </w:rPr>
        <w:t>а вода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определяется, как жесткая. </w:t>
      </w:r>
      <w:r w:rsidR="00240C6A">
        <w:rPr>
          <w:rFonts w:ascii="Times New Roman" w:hAnsi="Times New Roman" w:cs="Times New Roman"/>
          <w:sz w:val="28"/>
          <w:szCs w:val="28"/>
        </w:rPr>
        <w:t>Результаты общей жесткости в</w:t>
      </w:r>
      <w:r>
        <w:rPr>
          <w:rFonts w:ascii="Times New Roman" w:hAnsi="Times New Roman" w:cs="Times New Roman"/>
          <w:sz w:val="28"/>
          <w:szCs w:val="28"/>
        </w:rPr>
        <w:t>од</w:t>
      </w:r>
      <w:r w:rsidR="00240C6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B70AFD">
        <w:rPr>
          <w:rFonts w:ascii="Times New Roman" w:hAnsi="Times New Roman" w:cs="Times New Roman"/>
          <w:sz w:val="28"/>
          <w:szCs w:val="28"/>
        </w:rPr>
        <w:t>одник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70AFD">
        <w:rPr>
          <w:rFonts w:ascii="Times New Roman" w:hAnsi="Times New Roman" w:cs="Times New Roman"/>
          <w:sz w:val="28"/>
          <w:szCs w:val="28"/>
        </w:rPr>
        <w:t xml:space="preserve"> между дачным массивом «Водинский» и селом Подлесное м.р.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и вод</w:t>
      </w:r>
      <w:r w:rsidR="00240C6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Pr="00B70AFD">
        <w:rPr>
          <w:rFonts w:ascii="Times New Roman" w:hAnsi="Times New Roman" w:cs="Times New Roman"/>
          <w:sz w:val="28"/>
          <w:szCs w:val="28"/>
        </w:rPr>
        <w:t>колод</w:t>
      </w:r>
      <w:r>
        <w:rPr>
          <w:rFonts w:ascii="Times New Roman" w:hAnsi="Times New Roman" w:cs="Times New Roman"/>
          <w:sz w:val="28"/>
          <w:szCs w:val="28"/>
        </w:rPr>
        <w:t xml:space="preserve">ца </w:t>
      </w:r>
      <w:r w:rsidRPr="00B70AFD">
        <w:rPr>
          <w:rFonts w:ascii="Times New Roman" w:hAnsi="Times New Roman" w:cs="Times New Roman"/>
          <w:sz w:val="28"/>
          <w:szCs w:val="28"/>
        </w:rPr>
        <w:t>вблизи дачного массива «Здоровье» м.р. Кинельский</w:t>
      </w:r>
      <w:r>
        <w:rPr>
          <w:rFonts w:ascii="Times New Roman" w:hAnsi="Times New Roman" w:cs="Times New Roman"/>
          <w:sz w:val="28"/>
          <w:szCs w:val="28"/>
        </w:rPr>
        <w:t xml:space="preserve"> превышают нормы ПДК на 5,5 </w:t>
      </w:r>
      <w:r w:rsidR="008E7A24">
        <w:rPr>
          <w:rFonts w:ascii="Times New Roman" w:hAnsi="Times New Roman" w:cs="Times New Roman"/>
          <w:sz w:val="28"/>
          <w:szCs w:val="28"/>
        </w:rPr>
        <w:t xml:space="preserve">мг-экв/л, тем самым </w:t>
      </w:r>
      <w:r w:rsidR="00240C6A">
        <w:rPr>
          <w:rFonts w:ascii="Times New Roman" w:hAnsi="Times New Roman" w:cs="Times New Roman"/>
          <w:sz w:val="28"/>
          <w:szCs w:val="28"/>
        </w:rPr>
        <w:t xml:space="preserve">вода из этих источников </w:t>
      </w:r>
      <w:r w:rsidR="008E7A24">
        <w:rPr>
          <w:rFonts w:ascii="Times New Roman" w:hAnsi="Times New Roman" w:cs="Times New Roman"/>
          <w:sz w:val="28"/>
          <w:szCs w:val="28"/>
        </w:rPr>
        <w:t xml:space="preserve">определяется, как очень жесткая. Такой же характеристикой </w:t>
      </w:r>
      <w:r w:rsidR="00240C6A">
        <w:rPr>
          <w:rFonts w:ascii="Times New Roman" w:hAnsi="Times New Roman" w:cs="Times New Roman"/>
          <w:sz w:val="28"/>
          <w:szCs w:val="28"/>
        </w:rPr>
        <w:t>обладает</w:t>
      </w:r>
      <w:r w:rsidR="008E7A24">
        <w:rPr>
          <w:rFonts w:ascii="Times New Roman" w:hAnsi="Times New Roman" w:cs="Times New Roman"/>
          <w:sz w:val="28"/>
          <w:szCs w:val="28"/>
        </w:rPr>
        <w:t xml:space="preserve"> вода из </w:t>
      </w:r>
      <w:r w:rsidR="008E7A24" w:rsidRPr="00B70AFD">
        <w:rPr>
          <w:rFonts w:ascii="Times New Roman" w:hAnsi="Times New Roman" w:cs="Times New Roman"/>
          <w:sz w:val="28"/>
          <w:szCs w:val="28"/>
        </w:rPr>
        <w:t>скважин</w:t>
      </w:r>
      <w:r w:rsidR="008E7A24">
        <w:rPr>
          <w:rFonts w:ascii="Times New Roman" w:hAnsi="Times New Roman" w:cs="Times New Roman"/>
          <w:sz w:val="28"/>
          <w:szCs w:val="28"/>
        </w:rPr>
        <w:t xml:space="preserve">ы </w:t>
      </w:r>
      <w:r w:rsidR="008E7A24" w:rsidRPr="00B70AFD">
        <w:rPr>
          <w:rFonts w:ascii="Times New Roman" w:hAnsi="Times New Roman" w:cs="Times New Roman"/>
          <w:sz w:val="28"/>
          <w:szCs w:val="28"/>
        </w:rPr>
        <w:t>вблизи дачного массива «Здоровье» м.р. Кинельский</w:t>
      </w:r>
      <w:r w:rsidR="008E7A24">
        <w:rPr>
          <w:rFonts w:ascii="Times New Roman" w:hAnsi="Times New Roman" w:cs="Times New Roman"/>
          <w:sz w:val="28"/>
          <w:szCs w:val="28"/>
        </w:rPr>
        <w:t xml:space="preserve">, </w:t>
      </w:r>
      <w:r w:rsidR="00240C6A">
        <w:rPr>
          <w:rFonts w:ascii="Times New Roman" w:hAnsi="Times New Roman" w:cs="Times New Roman"/>
          <w:sz w:val="28"/>
          <w:szCs w:val="28"/>
        </w:rPr>
        <w:t xml:space="preserve">результаты общей жесткости этой воды показывают </w:t>
      </w:r>
      <w:r w:rsidR="008E7A24">
        <w:rPr>
          <w:rFonts w:ascii="Times New Roman" w:hAnsi="Times New Roman" w:cs="Times New Roman"/>
          <w:sz w:val="28"/>
          <w:szCs w:val="28"/>
        </w:rPr>
        <w:t>превыш</w:t>
      </w:r>
      <w:r w:rsidR="00240C6A">
        <w:rPr>
          <w:rFonts w:ascii="Times New Roman" w:hAnsi="Times New Roman" w:cs="Times New Roman"/>
          <w:sz w:val="28"/>
          <w:szCs w:val="28"/>
        </w:rPr>
        <w:t xml:space="preserve">ение </w:t>
      </w:r>
      <w:r w:rsidR="008E7A24">
        <w:rPr>
          <w:rFonts w:ascii="Times New Roman" w:hAnsi="Times New Roman" w:cs="Times New Roman"/>
          <w:sz w:val="28"/>
          <w:szCs w:val="28"/>
        </w:rPr>
        <w:t xml:space="preserve">нормы ПДК на 7,5 мг-экв/л. </w:t>
      </w:r>
      <w:r w:rsidR="00EC387C">
        <w:rPr>
          <w:rFonts w:ascii="Times New Roman" w:hAnsi="Times New Roman" w:cs="Times New Roman"/>
          <w:sz w:val="28"/>
          <w:szCs w:val="28"/>
        </w:rPr>
        <w:t xml:space="preserve">Другими словами, наименьшие показатели общей жесткости в воде из реки Волги (вода средней жесткости), а наибольшие – в воде из </w:t>
      </w:r>
      <w:r w:rsidR="00EC387C" w:rsidRPr="00B70AFD">
        <w:rPr>
          <w:rFonts w:ascii="Times New Roman" w:hAnsi="Times New Roman" w:cs="Times New Roman"/>
          <w:sz w:val="28"/>
          <w:szCs w:val="28"/>
        </w:rPr>
        <w:t>скважин</w:t>
      </w:r>
      <w:r w:rsidR="00EC387C">
        <w:rPr>
          <w:rFonts w:ascii="Times New Roman" w:hAnsi="Times New Roman" w:cs="Times New Roman"/>
          <w:sz w:val="28"/>
          <w:szCs w:val="28"/>
        </w:rPr>
        <w:t xml:space="preserve">ы </w:t>
      </w:r>
      <w:r w:rsidR="00EC387C" w:rsidRPr="00B70AFD">
        <w:rPr>
          <w:rFonts w:ascii="Times New Roman" w:hAnsi="Times New Roman" w:cs="Times New Roman"/>
          <w:sz w:val="28"/>
          <w:szCs w:val="28"/>
        </w:rPr>
        <w:t>вблизи дачного массива «Здоровье» м.р. Кинельский</w:t>
      </w:r>
      <w:r w:rsidR="00EC387C">
        <w:rPr>
          <w:rFonts w:ascii="Times New Roman" w:hAnsi="Times New Roman" w:cs="Times New Roman"/>
          <w:sz w:val="28"/>
          <w:szCs w:val="28"/>
        </w:rPr>
        <w:t xml:space="preserve"> (вода очень жесткая).</w:t>
      </w:r>
    </w:p>
    <w:p w:rsidR="00DE18D7" w:rsidRDefault="008E7A24" w:rsidP="00C70CF3">
      <w:pPr>
        <w:pStyle w:val="a5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Исследуемая вода может использоваться для хозяйственных целей, но следует иметь в виду, что жесткая вода</w:t>
      </w:r>
      <w:r w:rsidR="00DE18D7">
        <w:rPr>
          <w:rFonts w:ascii="Times New Roman" w:hAnsi="Times New Roman" w:cs="Times New Roman"/>
          <w:sz w:val="28"/>
          <w:szCs w:val="28"/>
        </w:rPr>
        <w:t xml:space="preserve">, какой характеризуется воды из исследуемых источников, </w:t>
      </w:r>
      <w:r>
        <w:rPr>
          <w:rFonts w:ascii="Times New Roman" w:hAnsi="Times New Roman" w:cs="Times New Roman"/>
          <w:sz w:val="28"/>
          <w:szCs w:val="28"/>
        </w:rPr>
        <w:t xml:space="preserve">образует налет на сантехнических приборах и арматуре, накипные отложения в водонагревательных системах и приборах. </w:t>
      </w:r>
      <w:r w:rsidR="00DE18D7">
        <w:rPr>
          <w:rFonts w:ascii="Times New Roman" w:hAnsi="Times New Roman" w:cs="Times New Roman"/>
          <w:sz w:val="28"/>
          <w:szCs w:val="28"/>
        </w:rPr>
        <w:t xml:space="preserve">Постоянное употребление внутрь воды с повышенной жесткостью может приводить к снижению моторики желудка, к накоплению солей в организме, и, в конечном итоге, к заболеваниям суставов и образованию камней в почках и желчных путях </w:t>
      </w:r>
      <w:r w:rsidR="002C667D">
        <w:rPr>
          <w:rFonts w:ascii="Times New Roman" w:hAnsi="Times New Roman" w:cs="Times New Roman"/>
          <w:sz w:val="28"/>
          <w:szCs w:val="28"/>
        </w:rPr>
        <w:t>.</w:t>
      </w:r>
    </w:p>
    <w:p w:rsidR="00C70CF3" w:rsidRDefault="00C70CF3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3A7" w:rsidRDefault="000233A7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3A7" w:rsidRDefault="000233A7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3A7" w:rsidRDefault="000233A7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3A7" w:rsidRDefault="000233A7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3A7" w:rsidRDefault="000233A7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3A7" w:rsidRDefault="000233A7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3A7" w:rsidRDefault="000233A7" w:rsidP="0040097C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AFD" w:rsidRPr="00B70AFD" w:rsidRDefault="00B70AFD" w:rsidP="00B70AF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73F5" w:rsidRDefault="005473F5" w:rsidP="00B70AF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B680C" w:rsidRPr="00AE1B23" w:rsidRDefault="002B680C" w:rsidP="002B680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73F5" w:rsidRDefault="005473F5" w:rsidP="006505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4AC6" w:rsidRDefault="00DE18D7" w:rsidP="00A076F6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0233A7" w:rsidRDefault="000233A7" w:rsidP="000233A7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33A7">
        <w:rPr>
          <w:rFonts w:ascii="Times New Roman" w:hAnsi="Times New Roman" w:cs="Times New Roman"/>
          <w:sz w:val="28"/>
          <w:szCs w:val="28"/>
        </w:rPr>
        <w:t>Таким образом, во избежание нарушения здоровья при употреблении воды из колодца и скважины вблизи дачного массива «Здоровье» м.р. Кинельский, колодца вблизи дачного массива «Шоколадчик» м.р. Красноярский, родника между дачным массивом «Водинский» и селом Подлесное м.р. Красноярский и из реки Волга вблизи ул. Первомайской г. Самары, рекомендуем использование бытовых фильтров для воды, предпочтительнее с многоступенчатой очисткой.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8D7" w:rsidRDefault="00DE18D7" w:rsidP="000233A7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DE18D7">
        <w:rPr>
          <w:rFonts w:ascii="Times New Roman" w:hAnsi="Times New Roman" w:cs="Times New Roman"/>
          <w:bCs/>
          <w:sz w:val="28"/>
          <w:szCs w:val="28"/>
        </w:rPr>
        <w:t>Планируем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дальнейшем провести более полный гидрохимический и микробиологический анализ воды </w:t>
      </w:r>
      <w:r w:rsidR="00A076F6">
        <w:rPr>
          <w:rFonts w:ascii="Times New Roman" w:hAnsi="Times New Roman" w:cs="Times New Roman"/>
          <w:bCs/>
          <w:sz w:val="28"/>
          <w:szCs w:val="28"/>
        </w:rPr>
        <w:t xml:space="preserve">из исследуемых источников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с целью более полной оценки качества </w:t>
      </w:r>
      <w:r w:rsidR="00A076F6">
        <w:rPr>
          <w:rFonts w:ascii="Times New Roman" w:hAnsi="Times New Roman" w:cs="Times New Roman"/>
          <w:bCs/>
          <w:sz w:val="28"/>
          <w:szCs w:val="28"/>
        </w:rPr>
        <w:t xml:space="preserve">этой </w:t>
      </w:r>
      <w:r>
        <w:rPr>
          <w:rFonts w:ascii="Times New Roman" w:hAnsi="Times New Roman" w:cs="Times New Roman"/>
          <w:bCs/>
          <w:sz w:val="28"/>
          <w:szCs w:val="28"/>
        </w:rPr>
        <w:t>воды.</w:t>
      </w:r>
    </w:p>
    <w:p w:rsidR="00DE18D7" w:rsidRDefault="00DE18D7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Благодарим за помощь и поддержку в осуществлении практической части нашей исследовательской работы Осипову Ирину Анатольевну, заведующую лабораторией Самарского областного </w:t>
      </w:r>
      <w:r w:rsidR="00A076F6">
        <w:rPr>
          <w:rFonts w:ascii="Times New Roman" w:hAnsi="Times New Roman" w:cs="Times New Roman"/>
          <w:bCs/>
          <w:sz w:val="28"/>
          <w:szCs w:val="28"/>
        </w:rPr>
        <w:t xml:space="preserve">детского эколого-биологического центра, а также Погорельскую Ольгу Николаевну, учителя биологии и химии МБОУ «Классическая гимназия № 54 «Воскресение» г.о. Самара – за подачу теоретического материала по этой теме. </w:t>
      </w:r>
    </w:p>
    <w:p w:rsidR="00A076F6" w:rsidRDefault="00A076F6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076F6" w:rsidRDefault="00A076F6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076F6" w:rsidRDefault="00A076F6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076F6" w:rsidRDefault="00A076F6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076F6" w:rsidRDefault="00A076F6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076F6" w:rsidRDefault="00A076F6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076F6" w:rsidRDefault="00A076F6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076F6" w:rsidRDefault="00A076F6" w:rsidP="00DE18D7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213CB" w:rsidRPr="00DF3A75" w:rsidRDefault="00F213CB" w:rsidP="00714AC6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3A7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литературы:</w:t>
      </w:r>
    </w:p>
    <w:p w:rsidR="00842463" w:rsidRPr="00AE1C3A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>Ахметов Н.С. Неорганическая химия. Учеб</w:t>
      </w:r>
      <w:r w:rsidR="00DF3A75" w:rsidRPr="00AE1C3A">
        <w:rPr>
          <w:rFonts w:ascii="Times New Roman" w:hAnsi="Times New Roman" w:cs="Times New Roman"/>
          <w:sz w:val="28"/>
          <w:szCs w:val="28"/>
        </w:rPr>
        <w:t>, пособие</w:t>
      </w:r>
      <w:r w:rsidRPr="00AE1C3A">
        <w:rPr>
          <w:rFonts w:ascii="Times New Roman" w:hAnsi="Times New Roman" w:cs="Times New Roman"/>
          <w:sz w:val="28"/>
          <w:szCs w:val="28"/>
        </w:rPr>
        <w:t xml:space="preserve"> для учащихся 8-9 кл. шк. </w:t>
      </w:r>
      <w:r w:rsidR="000E037F" w:rsidRPr="00AE1C3A">
        <w:rPr>
          <w:rFonts w:ascii="Times New Roman" w:hAnsi="Times New Roman" w:cs="Times New Roman"/>
          <w:sz w:val="28"/>
          <w:szCs w:val="28"/>
        </w:rPr>
        <w:t>С</w:t>
      </w:r>
      <w:r w:rsidRPr="00AE1C3A">
        <w:rPr>
          <w:rFonts w:ascii="Times New Roman" w:hAnsi="Times New Roman" w:cs="Times New Roman"/>
          <w:sz w:val="28"/>
          <w:szCs w:val="28"/>
        </w:rPr>
        <w:t xml:space="preserve">  углубл. </w:t>
      </w:r>
      <w:r w:rsidR="000E037F" w:rsidRPr="00AE1C3A">
        <w:rPr>
          <w:rFonts w:ascii="Times New Roman" w:hAnsi="Times New Roman" w:cs="Times New Roman"/>
          <w:sz w:val="28"/>
          <w:szCs w:val="28"/>
        </w:rPr>
        <w:t>И</w:t>
      </w:r>
      <w:r w:rsidRPr="00AE1C3A">
        <w:rPr>
          <w:rFonts w:ascii="Times New Roman" w:hAnsi="Times New Roman" w:cs="Times New Roman"/>
          <w:sz w:val="28"/>
          <w:szCs w:val="28"/>
        </w:rPr>
        <w:t xml:space="preserve">зуч. </w:t>
      </w:r>
      <w:r w:rsidR="000E037F" w:rsidRPr="00AE1C3A">
        <w:rPr>
          <w:rFonts w:ascii="Times New Roman" w:hAnsi="Times New Roman" w:cs="Times New Roman"/>
          <w:sz w:val="28"/>
          <w:szCs w:val="28"/>
        </w:rPr>
        <w:t>Х</w:t>
      </w:r>
      <w:r w:rsidRPr="00AE1C3A">
        <w:rPr>
          <w:rFonts w:ascii="Times New Roman" w:hAnsi="Times New Roman" w:cs="Times New Roman"/>
          <w:sz w:val="28"/>
          <w:szCs w:val="28"/>
        </w:rPr>
        <w:t>имии. В 2 ч. Ч.1.-2.  – М.: Просвещение, 1990.</w:t>
      </w:r>
    </w:p>
    <w:p w:rsidR="00842463" w:rsidRPr="00AE1C3A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>Большая энциклопедия школьника. Оксфорд/Пер. с англ.  У.В. Сапциной и др.</w:t>
      </w:r>
      <w:r w:rsidR="00992BA1" w:rsidRPr="00AE1C3A">
        <w:rPr>
          <w:rFonts w:ascii="Times New Roman" w:hAnsi="Times New Roman" w:cs="Times New Roman"/>
          <w:sz w:val="28"/>
          <w:szCs w:val="28"/>
        </w:rPr>
        <w:t>–</w:t>
      </w:r>
      <w:r w:rsidRPr="00AE1C3A">
        <w:rPr>
          <w:rFonts w:ascii="Times New Roman" w:hAnsi="Times New Roman" w:cs="Times New Roman"/>
          <w:sz w:val="28"/>
          <w:szCs w:val="28"/>
        </w:rPr>
        <w:t>М.: Просвещение,2007.</w:t>
      </w:r>
    </w:p>
    <w:p w:rsidR="005010F4" w:rsidRDefault="005010F4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 xml:space="preserve">Гальперштейн Л. Я. Моя первая энциклопедия: Науч.-поп. </w:t>
      </w:r>
      <w:r w:rsidR="000E037F" w:rsidRPr="00AE1C3A">
        <w:rPr>
          <w:rFonts w:ascii="Times New Roman" w:hAnsi="Times New Roman" w:cs="Times New Roman"/>
          <w:sz w:val="28"/>
          <w:szCs w:val="28"/>
        </w:rPr>
        <w:t>И</w:t>
      </w:r>
      <w:r w:rsidRPr="00AE1C3A">
        <w:rPr>
          <w:rFonts w:ascii="Times New Roman" w:hAnsi="Times New Roman" w:cs="Times New Roman"/>
          <w:sz w:val="28"/>
          <w:szCs w:val="28"/>
        </w:rPr>
        <w:t xml:space="preserve">здание для </w:t>
      </w:r>
      <w:r w:rsidR="00DF3A75" w:rsidRPr="00AE1C3A">
        <w:rPr>
          <w:rFonts w:ascii="Times New Roman" w:hAnsi="Times New Roman" w:cs="Times New Roman"/>
          <w:sz w:val="28"/>
          <w:szCs w:val="28"/>
        </w:rPr>
        <w:t>детей. –</w:t>
      </w:r>
      <w:r w:rsidRPr="00AE1C3A">
        <w:rPr>
          <w:rFonts w:ascii="Times New Roman" w:hAnsi="Times New Roman" w:cs="Times New Roman"/>
          <w:sz w:val="28"/>
          <w:szCs w:val="28"/>
        </w:rPr>
        <w:t>М.:Просвещение,2006.</w:t>
      </w:r>
    </w:p>
    <w:p w:rsidR="003856F4" w:rsidRDefault="003856F4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 2.1.5.1315-03 ПДК химических веществ в воде водных объектов </w:t>
      </w:r>
      <w:r w:rsidR="00742B9F">
        <w:rPr>
          <w:rFonts w:ascii="Times New Roman" w:hAnsi="Times New Roman" w:cs="Times New Roman"/>
          <w:sz w:val="28"/>
          <w:szCs w:val="28"/>
        </w:rPr>
        <w:t>хозяйственно-питьевого и культурно-бытового водопользования.</w:t>
      </w:r>
    </w:p>
    <w:p w:rsidR="00742B9F" w:rsidRDefault="00742B9F" w:rsidP="00742B9F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 2.1.5.2280-07 ПДК химических веществ в воде водных объектов хозяйственно-питьевого и культурно-бытового водопользования (Дополнение к ГН 2.1.5.2280-07).</w:t>
      </w:r>
    </w:p>
    <w:p w:rsidR="00742B9F" w:rsidRDefault="00742B9F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17.1.3.07-82</w:t>
      </w:r>
      <w:r w:rsidR="00D333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Охрана природы. Гидросфера. Правила контроля качества воды водоемов и водотоков.</w:t>
      </w:r>
    </w:p>
    <w:p w:rsidR="00742B9F" w:rsidRDefault="00742B9F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3351-74</w:t>
      </w:r>
      <w:r w:rsidR="00D333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Вода питьевая. Методы определения вкуса, запаха, цветности и мутности.</w:t>
      </w:r>
    </w:p>
    <w:p w:rsidR="00742B9F" w:rsidRDefault="00742B9F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4151-72</w:t>
      </w:r>
      <w:r w:rsidR="00D333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Вода питьевая. </w:t>
      </w:r>
      <w:r w:rsidR="00D33343">
        <w:rPr>
          <w:rFonts w:ascii="Times New Roman" w:hAnsi="Times New Roman" w:cs="Times New Roman"/>
          <w:sz w:val="28"/>
          <w:szCs w:val="28"/>
        </w:rPr>
        <w:t xml:space="preserve">Методы определения общей жесткости. </w:t>
      </w:r>
    </w:p>
    <w:p w:rsidR="00D33343" w:rsidRDefault="00D3334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4245-72. Вода питьевая. Методы определения содержания хлоридов.</w:t>
      </w:r>
    </w:p>
    <w:p w:rsidR="00D33343" w:rsidRDefault="00D3334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ГОСТ 24481-80 Вода питьевая. Отбор проб.</w:t>
      </w:r>
    </w:p>
    <w:p w:rsidR="00D33343" w:rsidRPr="00AE1C3A" w:rsidRDefault="00D3334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ГОСТ 24902-81 Вода питьевая. Вода хозяйственно-бытового назначения. Общие требования к полевым методам анализа.</w:t>
      </w:r>
    </w:p>
    <w:p w:rsidR="005010F4" w:rsidRPr="00AE1C3A" w:rsidRDefault="00D33343" w:rsidP="00AE1C3A">
      <w:pPr>
        <w:pStyle w:val="a5"/>
        <w:widowControl w:val="0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5010F4" w:rsidRPr="00AE1C3A">
        <w:rPr>
          <w:rFonts w:ascii="Times New Roman" w:hAnsi="Times New Roman"/>
          <w:sz w:val="28"/>
          <w:szCs w:val="28"/>
          <w:lang w:eastAsia="ar-SA"/>
        </w:rPr>
        <w:t>Государственный доклад о состоянии окружающей среды и природных ресурсов Самарской области за 201</w:t>
      </w:r>
      <w:r w:rsidR="00AE1C3A" w:rsidRPr="00AE1C3A">
        <w:rPr>
          <w:rFonts w:ascii="Times New Roman" w:hAnsi="Times New Roman"/>
          <w:sz w:val="28"/>
          <w:szCs w:val="28"/>
          <w:lang w:eastAsia="ar-SA"/>
        </w:rPr>
        <w:t>6</w:t>
      </w:r>
      <w:r w:rsidR="005010F4" w:rsidRPr="00AE1C3A">
        <w:rPr>
          <w:rFonts w:ascii="Times New Roman" w:hAnsi="Times New Roman"/>
          <w:sz w:val="28"/>
          <w:szCs w:val="28"/>
          <w:lang w:eastAsia="ar-SA"/>
        </w:rPr>
        <w:t xml:space="preserve"> год. –</w:t>
      </w:r>
      <w:r w:rsidR="00AE1C3A" w:rsidRPr="0028028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5010F4" w:rsidRPr="00AE1C3A">
        <w:rPr>
          <w:rFonts w:ascii="Times New Roman" w:hAnsi="Times New Roman"/>
          <w:sz w:val="28"/>
          <w:szCs w:val="28"/>
          <w:lang w:eastAsia="ar-SA"/>
        </w:rPr>
        <w:t>Самара, 2017.</w:t>
      </w:r>
    </w:p>
    <w:p w:rsidR="00842463" w:rsidRPr="00AE1C3A" w:rsidRDefault="00D3334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463" w:rsidRPr="00AE1C3A">
        <w:rPr>
          <w:rFonts w:ascii="Times New Roman" w:hAnsi="Times New Roman" w:cs="Times New Roman"/>
          <w:sz w:val="28"/>
          <w:szCs w:val="28"/>
        </w:rPr>
        <w:t>Жилин Д.М. Организация полевой аналитической лаборатории для дополнительной сети экологического мониторинга.</w:t>
      </w:r>
      <w:r w:rsidR="00992BA1" w:rsidRPr="00AE1C3A">
        <w:rPr>
          <w:rFonts w:ascii="Times New Roman" w:hAnsi="Times New Roman" w:cs="Times New Roman"/>
          <w:sz w:val="28"/>
          <w:szCs w:val="28"/>
        </w:rPr>
        <w:t>–</w:t>
      </w:r>
      <w:r w:rsidR="00842463" w:rsidRPr="00AE1C3A">
        <w:rPr>
          <w:rFonts w:ascii="Times New Roman" w:hAnsi="Times New Roman" w:cs="Times New Roman"/>
          <w:sz w:val="28"/>
          <w:szCs w:val="28"/>
        </w:rPr>
        <w:t>/Сост. Башкинова Е.В., Егорова Г.Ф., Заусаев А.А.- Самара, СамГТУ, 2011</w:t>
      </w:r>
    </w:p>
    <w:p w:rsidR="00842463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>Занимательные эксперименты и опыты/Под ред. Ф. Ола и др.). – М.: Просвещение, 2014.</w:t>
      </w:r>
    </w:p>
    <w:p w:rsidR="00F5670D" w:rsidRPr="00AE1C3A" w:rsidRDefault="00F5670D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НВН 33-5.3.01-85 Инструкция по отбору проб для анализа сточных вод</w:t>
      </w:r>
    </w:p>
    <w:p w:rsidR="00842463" w:rsidRPr="00AE1C3A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>Новейший полный справочник школьника: 5-11 классы. В 2-х т. Т.1:</w:t>
      </w:r>
      <w:r w:rsidR="00992BA1" w:rsidRPr="00AE1C3A">
        <w:rPr>
          <w:rFonts w:ascii="Times New Roman" w:hAnsi="Times New Roman" w:cs="Times New Roman"/>
          <w:sz w:val="28"/>
          <w:szCs w:val="28"/>
        </w:rPr>
        <w:t xml:space="preserve"> </w:t>
      </w:r>
      <w:r w:rsidRPr="00AE1C3A">
        <w:rPr>
          <w:rFonts w:ascii="Times New Roman" w:hAnsi="Times New Roman" w:cs="Times New Roman"/>
          <w:sz w:val="28"/>
          <w:szCs w:val="28"/>
        </w:rPr>
        <w:t xml:space="preserve">Биология; Химия; Математика; Физика; </w:t>
      </w:r>
      <w:r w:rsidR="00DF3A75" w:rsidRPr="00AE1C3A">
        <w:rPr>
          <w:rFonts w:ascii="Times New Roman" w:hAnsi="Times New Roman" w:cs="Times New Roman"/>
          <w:sz w:val="28"/>
          <w:szCs w:val="28"/>
        </w:rPr>
        <w:t>География. –</w:t>
      </w:r>
      <w:r w:rsidRPr="00AE1C3A">
        <w:rPr>
          <w:rFonts w:ascii="Times New Roman" w:hAnsi="Times New Roman" w:cs="Times New Roman"/>
          <w:sz w:val="28"/>
          <w:szCs w:val="28"/>
        </w:rPr>
        <w:t>М.: Просвещение,</w:t>
      </w:r>
      <w:r w:rsidR="00F5670D">
        <w:rPr>
          <w:rFonts w:ascii="Times New Roman" w:hAnsi="Times New Roman" w:cs="Times New Roman"/>
          <w:sz w:val="28"/>
          <w:szCs w:val="28"/>
        </w:rPr>
        <w:t xml:space="preserve"> </w:t>
      </w:r>
      <w:r w:rsidRPr="00AE1C3A">
        <w:rPr>
          <w:rFonts w:ascii="Times New Roman" w:hAnsi="Times New Roman" w:cs="Times New Roman"/>
          <w:sz w:val="28"/>
          <w:szCs w:val="28"/>
        </w:rPr>
        <w:t>2009.</w:t>
      </w:r>
    </w:p>
    <w:p w:rsidR="00842463" w:rsidRPr="00AE1C3A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 xml:space="preserve">Новиков Ю.В. и др. Методы исследования качества воды </w:t>
      </w:r>
      <w:r w:rsidR="00DF3A75" w:rsidRPr="00AE1C3A">
        <w:rPr>
          <w:rFonts w:ascii="Times New Roman" w:hAnsi="Times New Roman" w:cs="Times New Roman"/>
          <w:sz w:val="28"/>
          <w:szCs w:val="28"/>
        </w:rPr>
        <w:t>водоемов. –</w:t>
      </w:r>
      <w:r w:rsidR="0043491E" w:rsidRPr="00AE1C3A">
        <w:rPr>
          <w:rFonts w:ascii="Times New Roman" w:hAnsi="Times New Roman" w:cs="Times New Roman"/>
          <w:sz w:val="28"/>
          <w:szCs w:val="28"/>
        </w:rPr>
        <w:t>/</w:t>
      </w:r>
      <w:r w:rsidRPr="00AE1C3A">
        <w:rPr>
          <w:rFonts w:ascii="Times New Roman" w:hAnsi="Times New Roman" w:cs="Times New Roman"/>
          <w:sz w:val="28"/>
          <w:szCs w:val="28"/>
        </w:rPr>
        <w:t xml:space="preserve">Под ред. </w:t>
      </w:r>
      <w:r w:rsidR="0043491E" w:rsidRPr="00AE1C3A">
        <w:rPr>
          <w:rFonts w:ascii="Times New Roman" w:hAnsi="Times New Roman" w:cs="Times New Roman"/>
          <w:sz w:val="28"/>
          <w:szCs w:val="28"/>
        </w:rPr>
        <w:t xml:space="preserve">А.П. </w:t>
      </w:r>
      <w:r w:rsidRPr="00AE1C3A">
        <w:rPr>
          <w:rFonts w:ascii="Times New Roman" w:hAnsi="Times New Roman" w:cs="Times New Roman"/>
          <w:sz w:val="28"/>
          <w:szCs w:val="28"/>
        </w:rPr>
        <w:t xml:space="preserve">Шицковой </w:t>
      </w:r>
      <w:r w:rsidR="0043491E" w:rsidRPr="00AE1C3A">
        <w:rPr>
          <w:rFonts w:ascii="Times New Roman" w:hAnsi="Times New Roman" w:cs="Times New Roman"/>
          <w:sz w:val="28"/>
          <w:szCs w:val="28"/>
        </w:rPr>
        <w:t>–</w:t>
      </w:r>
      <w:r w:rsidRPr="00AE1C3A">
        <w:rPr>
          <w:rFonts w:ascii="Times New Roman" w:hAnsi="Times New Roman" w:cs="Times New Roman"/>
          <w:sz w:val="28"/>
          <w:szCs w:val="28"/>
        </w:rPr>
        <w:t>М.: Медицина, 2010</w:t>
      </w:r>
    </w:p>
    <w:p w:rsidR="00842463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>Перина М. О роли и пользе воды: книга для всей семьи. –  Самара: ООО «Офорт», 2009.</w:t>
      </w:r>
    </w:p>
    <w:p w:rsidR="003B1D3C" w:rsidRDefault="003B1D3C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Постановление от 19.03.2002 № 12 О введении в действие санитарных эпидемиологических правил и нормативов «</w:t>
      </w:r>
      <w:r w:rsidR="00F5670D">
        <w:rPr>
          <w:rFonts w:ascii="Times New Roman" w:hAnsi="Times New Roman" w:cs="Times New Roman"/>
          <w:sz w:val="28"/>
          <w:szCs w:val="28"/>
        </w:rPr>
        <w:t>Питьевая вода. Гигиенические требования к качеству воды, расфасованной в емкости. Контроль качества. СаНПиН 2.1.4.1116-02. В ред., утв. Постановлением Главного государственного санитарного врача РФ от 25.02.2010 № 11, утв.Постановлением Главного государственного санитарного врача РФ от 28.06.2010 № 75.</w:t>
      </w:r>
    </w:p>
    <w:p w:rsidR="00B60549" w:rsidRDefault="00B60549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2.1.4.1175-02 Гигиенические требования к качеству воды нецентрализованного водоснабжения. Санитарная охрана источников.</w:t>
      </w:r>
    </w:p>
    <w:p w:rsidR="003856F4" w:rsidRDefault="003856F4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2.1.5.980-00 Водоотведение населенных мест. Санитарная охрана водных объектов. Гигиенические требования к охране поверхностных вод.</w:t>
      </w:r>
    </w:p>
    <w:p w:rsidR="003856F4" w:rsidRPr="00AE1C3A" w:rsidRDefault="003856F4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2.1.5.980-00 Водоотведение населенных мест. Санитарная охрана водных объектов. Гигиенические требования к охране подземных вод от загрязнения.</w:t>
      </w:r>
    </w:p>
    <w:p w:rsidR="00842463" w:rsidRPr="00AE1C3A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 xml:space="preserve">Унифицированные методы анализа вод. Под ред. Ю.Ю. </w:t>
      </w:r>
      <w:r w:rsidR="00DF3A75" w:rsidRPr="00AE1C3A">
        <w:rPr>
          <w:rFonts w:ascii="Times New Roman" w:hAnsi="Times New Roman" w:cs="Times New Roman"/>
          <w:sz w:val="28"/>
          <w:szCs w:val="28"/>
        </w:rPr>
        <w:t>Лурье. –</w:t>
      </w:r>
      <w:r w:rsidRPr="00AE1C3A">
        <w:rPr>
          <w:rFonts w:ascii="Times New Roman" w:hAnsi="Times New Roman" w:cs="Times New Roman"/>
          <w:sz w:val="28"/>
          <w:szCs w:val="28"/>
        </w:rPr>
        <w:t>М.: Химия, 2003</w:t>
      </w:r>
    </w:p>
    <w:p w:rsidR="00842463" w:rsidRPr="00AE1C3A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>Химия: Учеб</w:t>
      </w:r>
      <w:r w:rsidR="00DF3A75">
        <w:rPr>
          <w:rFonts w:ascii="Times New Roman" w:hAnsi="Times New Roman" w:cs="Times New Roman"/>
          <w:sz w:val="28"/>
          <w:szCs w:val="28"/>
        </w:rPr>
        <w:t>.</w:t>
      </w:r>
      <w:r w:rsidR="00DF3A75" w:rsidRPr="00AE1C3A">
        <w:rPr>
          <w:rFonts w:ascii="Times New Roman" w:hAnsi="Times New Roman" w:cs="Times New Roman"/>
          <w:sz w:val="28"/>
          <w:szCs w:val="28"/>
        </w:rPr>
        <w:t xml:space="preserve"> </w:t>
      </w:r>
      <w:r w:rsidR="000E037F" w:rsidRPr="00AE1C3A">
        <w:rPr>
          <w:rFonts w:ascii="Times New Roman" w:hAnsi="Times New Roman" w:cs="Times New Roman"/>
          <w:sz w:val="28"/>
          <w:szCs w:val="28"/>
        </w:rPr>
        <w:t>П</w:t>
      </w:r>
      <w:r w:rsidR="00DF3A75" w:rsidRPr="00AE1C3A">
        <w:rPr>
          <w:rFonts w:ascii="Times New Roman" w:hAnsi="Times New Roman" w:cs="Times New Roman"/>
          <w:sz w:val="28"/>
          <w:szCs w:val="28"/>
        </w:rPr>
        <w:t>особие</w:t>
      </w:r>
      <w:r w:rsidRPr="00AE1C3A">
        <w:rPr>
          <w:rFonts w:ascii="Times New Roman" w:hAnsi="Times New Roman" w:cs="Times New Roman"/>
          <w:sz w:val="28"/>
          <w:szCs w:val="28"/>
        </w:rPr>
        <w:t xml:space="preserve"> для школьников общеобразовательных школ/Авт. </w:t>
      </w:r>
      <w:r w:rsidR="000E037F" w:rsidRPr="00AE1C3A">
        <w:rPr>
          <w:rFonts w:ascii="Times New Roman" w:hAnsi="Times New Roman" w:cs="Times New Roman"/>
          <w:sz w:val="28"/>
          <w:szCs w:val="28"/>
        </w:rPr>
        <w:t>С</w:t>
      </w:r>
      <w:r w:rsidRPr="00AE1C3A">
        <w:rPr>
          <w:rFonts w:ascii="Times New Roman" w:hAnsi="Times New Roman" w:cs="Times New Roman"/>
          <w:sz w:val="28"/>
          <w:szCs w:val="28"/>
        </w:rPr>
        <w:t>ост. Л.А.Савина</w:t>
      </w:r>
      <w:r w:rsidR="00992BA1" w:rsidRPr="00AE1C3A">
        <w:rPr>
          <w:rFonts w:ascii="Times New Roman" w:hAnsi="Times New Roman" w:cs="Times New Roman"/>
          <w:sz w:val="28"/>
          <w:szCs w:val="28"/>
        </w:rPr>
        <w:t xml:space="preserve"> </w:t>
      </w:r>
      <w:r w:rsidRPr="00AE1C3A">
        <w:rPr>
          <w:rFonts w:ascii="Times New Roman" w:hAnsi="Times New Roman" w:cs="Times New Roman"/>
          <w:sz w:val="28"/>
          <w:szCs w:val="28"/>
        </w:rPr>
        <w:t>– М.: Издательский центр «Академия»,1999.</w:t>
      </w:r>
    </w:p>
    <w:p w:rsidR="00842463" w:rsidRDefault="00842463" w:rsidP="00AE1C3A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C3A">
        <w:rPr>
          <w:rFonts w:ascii="Times New Roman" w:hAnsi="Times New Roman" w:cs="Times New Roman"/>
          <w:sz w:val="28"/>
          <w:szCs w:val="28"/>
        </w:rPr>
        <w:t>Энциклопедия для детей. В 20 т. Т 17. Химия. – 2-е изд., /Под ред. М.И. Аксёнова и др. – М.: Дрофа, 2007.</w:t>
      </w:r>
    </w:p>
    <w:p w:rsidR="003E4139" w:rsidRDefault="009E63B8" w:rsidP="00F56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8037C9" w:rsidRPr="000E037F" w:rsidRDefault="008037C9" w:rsidP="008037C9">
      <w:pPr>
        <w:pStyle w:val="a5"/>
        <w:spacing w:before="100" w:beforeAutospacing="1" w:after="100" w:afterAutospacing="1" w:line="240" w:lineRule="auto"/>
        <w:ind w:left="108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E037F">
        <w:rPr>
          <w:rFonts w:ascii="Times New Roman" w:hAnsi="Times New Roman" w:cs="Times New Roman"/>
          <w:sz w:val="28"/>
          <w:szCs w:val="28"/>
          <w:lang w:eastAsia="ru-RU"/>
        </w:rPr>
        <w:t>Приложение 1</w:t>
      </w:r>
    </w:p>
    <w:p w:rsidR="008037C9" w:rsidRDefault="008037C9" w:rsidP="008037C9">
      <w:pPr>
        <w:pStyle w:val="a5"/>
        <w:spacing w:before="100" w:beforeAutospacing="1" w:after="100" w:afterAutospacing="1" w:line="24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037C9" w:rsidRPr="009A56E5" w:rsidRDefault="008037C9" w:rsidP="008037C9">
      <w:pPr>
        <w:pStyle w:val="a5"/>
        <w:spacing w:before="100" w:beforeAutospacing="1" w:after="100" w:afterAutospacing="1" w:line="240" w:lineRule="auto"/>
        <w:ind w:left="1080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A56E5">
        <w:rPr>
          <w:rFonts w:ascii="Times New Roman" w:hAnsi="Times New Roman" w:cs="Times New Roman"/>
          <w:i/>
          <w:sz w:val="28"/>
          <w:szCs w:val="28"/>
          <w:lang w:eastAsia="ru-RU"/>
        </w:rPr>
        <w:t>Зашифровка и соответствующее шифрам местоположение пробы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39"/>
        <w:gridCol w:w="6798"/>
      </w:tblGrid>
      <w:tr w:rsidR="008037C9" w:rsidTr="009231D1">
        <w:tc>
          <w:tcPr>
            <w:tcW w:w="2439" w:type="dxa"/>
          </w:tcPr>
          <w:p w:rsidR="008037C9" w:rsidRPr="002609FB" w:rsidRDefault="008037C9" w:rsidP="009231D1">
            <w:pPr>
              <w:pStyle w:val="a5"/>
              <w:spacing w:before="100" w:beforeAutospacing="1" w:after="100" w:afterAutospacing="1"/>
              <w:ind w:left="0"/>
              <w:jc w:val="center"/>
              <w:rPr>
                <w:b/>
                <w:sz w:val="28"/>
                <w:szCs w:val="28"/>
              </w:rPr>
            </w:pPr>
            <w:r w:rsidRPr="002609FB">
              <w:rPr>
                <w:b/>
                <w:sz w:val="28"/>
                <w:szCs w:val="28"/>
              </w:rPr>
              <w:t>Номер пробы</w:t>
            </w:r>
          </w:p>
        </w:tc>
        <w:tc>
          <w:tcPr>
            <w:tcW w:w="6798" w:type="dxa"/>
          </w:tcPr>
          <w:p w:rsidR="008037C9" w:rsidRPr="002609FB" w:rsidRDefault="008037C9" w:rsidP="009231D1">
            <w:pPr>
              <w:pStyle w:val="a5"/>
              <w:spacing w:before="100" w:beforeAutospacing="1" w:after="100" w:afterAutospacing="1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и </w:t>
            </w:r>
            <w:r w:rsidRPr="002609FB">
              <w:rPr>
                <w:b/>
                <w:sz w:val="28"/>
                <w:szCs w:val="28"/>
              </w:rPr>
              <w:t>месторасположение</w:t>
            </w:r>
            <w:r>
              <w:rPr>
                <w:b/>
                <w:sz w:val="28"/>
                <w:szCs w:val="28"/>
              </w:rPr>
              <w:t xml:space="preserve"> взятия пробы </w:t>
            </w:r>
          </w:p>
        </w:tc>
      </w:tr>
      <w:tr w:rsidR="008037C9" w:rsidTr="009231D1">
        <w:tc>
          <w:tcPr>
            <w:tcW w:w="2439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</w:t>
            </w:r>
          </w:p>
        </w:tc>
        <w:tc>
          <w:tcPr>
            <w:tcW w:w="6798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 из родника между дачным массивом «Водинский» и селом Подлесное м.р. Красноярский</w:t>
            </w:r>
          </w:p>
        </w:tc>
      </w:tr>
      <w:tr w:rsidR="008037C9" w:rsidTr="009231D1">
        <w:tc>
          <w:tcPr>
            <w:tcW w:w="2439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</w:t>
            </w:r>
          </w:p>
        </w:tc>
        <w:tc>
          <w:tcPr>
            <w:tcW w:w="6798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 из колодца вблизи дачного массива «Шоколадчик» м.р. Красноярский</w:t>
            </w:r>
          </w:p>
        </w:tc>
      </w:tr>
      <w:tr w:rsidR="008037C9" w:rsidTr="009231D1">
        <w:tc>
          <w:tcPr>
            <w:tcW w:w="2439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3</w:t>
            </w:r>
          </w:p>
        </w:tc>
        <w:tc>
          <w:tcPr>
            <w:tcW w:w="6798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 из колодца вблизи дачного массива «Здоровье» м.р. Кинельский</w:t>
            </w:r>
          </w:p>
        </w:tc>
      </w:tr>
      <w:tr w:rsidR="008037C9" w:rsidTr="009231D1">
        <w:tc>
          <w:tcPr>
            <w:tcW w:w="2439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4</w:t>
            </w:r>
          </w:p>
        </w:tc>
        <w:tc>
          <w:tcPr>
            <w:tcW w:w="6798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 из скважины вблизи дачного массива «Здоровье» м.р. Кинельский</w:t>
            </w:r>
          </w:p>
        </w:tc>
      </w:tr>
      <w:tr w:rsidR="008037C9" w:rsidTr="009231D1">
        <w:tc>
          <w:tcPr>
            <w:tcW w:w="2439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5</w:t>
            </w:r>
          </w:p>
        </w:tc>
        <w:tc>
          <w:tcPr>
            <w:tcW w:w="6798" w:type="dxa"/>
          </w:tcPr>
          <w:p w:rsidR="008037C9" w:rsidRDefault="008037C9" w:rsidP="009231D1">
            <w:pPr>
              <w:pStyle w:val="a5"/>
              <w:spacing w:before="100" w:beforeAutospacing="1" w:after="100" w:afterAutospacing="1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 из реки Волга вблизи ул. Первомайская г. Самара</w:t>
            </w:r>
          </w:p>
        </w:tc>
      </w:tr>
    </w:tbl>
    <w:p w:rsidR="008037C9" w:rsidRPr="004812D7" w:rsidRDefault="008037C9" w:rsidP="00F564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984" w:rsidRDefault="00B13984" w:rsidP="004812D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A56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9A56E5" w:rsidRPr="004812D7" w:rsidRDefault="009A56E5" w:rsidP="004812D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984" w:rsidRPr="009A56E5" w:rsidRDefault="009A56E5" w:rsidP="009A56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6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Характеристика запаха воды водных объектов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628"/>
        <w:gridCol w:w="6942"/>
      </w:tblGrid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jc w:val="center"/>
              <w:rPr>
                <w:b/>
                <w:sz w:val="28"/>
                <w:szCs w:val="28"/>
              </w:rPr>
            </w:pPr>
            <w:r w:rsidRPr="004812D7">
              <w:rPr>
                <w:b/>
                <w:sz w:val="28"/>
                <w:szCs w:val="28"/>
              </w:rPr>
              <w:t>Характер запаха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jc w:val="center"/>
              <w:rPr>
                <w:b/>
                <w:sz w:val="28"/>
                <w:szCs w:val="28"/>
              </w:rPr>
            </w:pPr>
            <w:r w:rsidRPr="004812D7">
              <w:rPr>
                <w:b/>
                <w:sz w:val="28"/>
                <w:szCs w:val="28"/>
              </w:rPr>
              <w:t>Примерный род запаха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Ароматический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Огуречный, цветочный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Болотный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Илистый, тинистый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Гнилостный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Фекальный, сточной воды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Древесный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Мокрой щепы, глинистый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Землистый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Прелый, свежевспаханной земли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Плесневый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Затхлый, застойный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Рыбный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Рыбы, рыбьего жира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Сероводородный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Тухлых яиц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Травянистый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Скошенной травы, сена</w:t>
            </w:r>
          </w:p>
        </w:tc>
      </w:tr>
      <w:tr w:rsidR="00B13984" w:rsidRPr="004812D7" w:rsidTr="005C44CB">
        <w:tc>
          <w:tcPr>
            <w:tcW w:w="262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неопределенный</w:t>
            </w:r>
          </w:p>
        </w:tc>
        <w:tc>
          <w:tcPr>
            <w:tcW w:w="694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Не подходящий под предыдущие определения</w:t>
            </w:r>
          </w:p>
        </w:tc>
      </w:tr>
    </w:tbl>
    <w:p w:rsidR="00B13984" w:rsidRPr="004812D7" w:rsidRDefault="00B13984" w:rsidP="00B139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984" w:rsidRDefault="00B13984" w:rsidP="00B139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 w:rsidRP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481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6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9A56E5" w:rsidRPr="004812D7" w:rsidRDefault="009A56E5" w:rsidP="00B139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984" w:rsidRPr="004812D7" w:rsidRDefault="00B13984" w:rsidP="009A56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6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Шкала интенсивности запаха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188"/>
        <w:gridCol w:w="8382"/>
      </w:tblGrid>
      <w:tr w:rsidR="00B13984" w:rsidRPr="004812D7" w:rsidTr="005C44CB">
        <w:tc>
          <w:tcPr>
            <w:tcW w:w="1188" w:type="dxa"/>
          </w:tcPr>
          <w:p w:rsidR="00B13984" w:rsidRPr="004812D7" w:rsidRDefault="00B13984" w:rsidP="00B13984">
            <w:pPr>
              <w:jc w:val="center"/>
              <w:rPr>
                <w:b/>
                <w:sz w:val="28"/>
                <w:szCs w:val="28"/>
              </w:rPr>
            </w:pPr>
            <w:r w:rsidRPr="004812D7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8383" w:type="dxa"/>
          </w:tcPr>
          <w:p w:rsidR="00B13984" w:rsidRPr="004812D7" w:rsidRDefault="00B13984" w:rsidP="00B13984">
            <w:pPr>
              <w:jc w:val="center"/>
              <w:rPr>
                <w:b/>
                <w:sz w:val="28"/>
                <w:szCs w:val="28"/>
              </w:rPr>
            </w:pPr>
            <w:r w:rsidRPr="004812D7">
              <w:rPr>
                <w:b/>
                <w:sz w:val="28"/>
                <w:szCs w:val="28"/>
              </w:rPr>
              <w:t>Показатель</w:t>
            </w:r>
          </w:p>
        </w:tc>
      </w:tr>
      <w:tr w:rsidR="00B13984" w:rsidRPr="004812D7" w:rsidTr="005C44CB">
        <w:tc>
          <w:tcPr>
            <w:tcW w:w="118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0</w:t>
            </w:r>
          </w:p>
        </w:tc>
        <w:tc>
          <w:tcPr>
            <w:tcW w:w="838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Нет запаха</w:t>
            </w:r>
          </w:p>
        </w:tc>
      </w:tr>
      <w:tr w:rsidR="00B13984" w:rsidRPr="004812D7" w:rsidTr="005C44CB">
        <w:tc>
          <w:tcPr>
            <w:tcW w:w="118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1</w:t>
            </w:r>
          </w:p>
        </w:tc>
        <w:tc>
          <w:tcPr>
            <w:tcW w:w="838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Очень слабый (обычно не замечается)</w:t>
            </w:r>
          </w:p>
        </w:tc>
      </w:tr>
      <w:tr w:rsidR="00B13984" w:rsidRPr="004812D7" w:rsidTr="005C44CB">
        <w:tc>
          <w:tcPr>
            <w:tcW w:w="118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2</w:t>
            </w:r>
          </w:p>
        </w:tc>
        <w:tc>
          <w:tcPr>
            <w:tcW w:w="838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Слабый (обнаруживается потребителем, если на него обратить внимание последнего)</w:t>
            </w:r>
          </w:p>
        </w:tc>
      </w:tr>
      <w:tr w:rsidR="00B13984" w:rsidRPr="004812D7" w:rsidTr="005C44CB">
        <w:tc>
          <w:tcPr>
            <w:tcW w:w="118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3</w:t>
            </w:r>
          </w:p>
        </w:tc>
        <w:tc>
          <w:tcPr>
            <w:tcW w:w="838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Заметный (легко замечаемый)</w:t>
            </w:r>
          </w:p>
        </w:tc>
      </w:tr>
      <w:tr w:rsidR="00B13984" w:rsidRPr="004812D7" w:rsidTr="005C44CB">
        <w:tc>
          <w:tcPr>
            <w:tcW w:w="118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4</w:t>
            </w:r>
          </w:p>
        </w:tc>
        <w:tc>
          <w:tcPr>
            <w:tcW w:w="838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Отчетливый (обращающий на себя внимание)</w:t>
            </w:r>
          </w:p>
        </w:tc>
      </w:tr>
      <w:tr w:rsidR="00B13984" w:rsidRPr="004812D7" w:rsidTr="005C44CB">
        <w:tc>
          <w:tcPr>
            <w:tcW w:w="1188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5</w:t>
            </w:r>
          </w:p>
        </w:tc>
        <w:tc>
          <w:tcPr>
            <w:tcW w:w="8383" w:type="dxa"/>
          </w:tcPr>
          <w:p w:rsidR="00B13984" w:rsidRPr="004812D7" w:rsidRDefault="00B13984" w:rsidP="00B13984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Очень сильный (делает воду непригодной для питья)</w:t>
            </w:r>
          </w:p>
        </w:tc>
      </w:tr>
    </w:tbl>
    <w:p w:rsidR="000233A7" w:rsidRDefault="000233A7" w:rsidP="000233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E63B8" w:rsidRDefault="009E63B8" w:rsidP="000233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33A7" w:rsidRDefault="00053F97" w:rsidP="000233A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прозрачности воды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4"/>
        <w:gridCol w:w="4517"/>
        <w:gridCol w:w="3089"/>
      </w:tblGrid>
      <w:tr w:rsidR="009E63B8" w:rsidTr="009E63B8">
        <w:tc>
          <w:tcPr>
            <w:tcW w:w="1668" w:type="dxa"/>
          </w:tcPr>
          <w:p w:rsidR="009E63B8" w:rsidRPr="009E63B8" w:rsidRDefault="009E63B8" w:rsidP="009E63B8">
            <w:pPr>
              <w:jc w:val="center"/>
              <w:rPr>
                <w:b/>
                <w:sz w:val="28"/>
                <w:szCs w:val="28"/>
              </w:rPr>
            </w:pPr>
            <w:r w:rsidRPr="009E63B8">
              <w:rPr>
                <w:b/>
                <w:sz w:val="28"/>
                <w:szCs w:val="28"/>
              </w:rPr>
              <w:t>Оценка прозрачности</w:t>
            </w:r>
          </w:p>
        </w:tc>
        <w:tc>
          <w:tcPr>
            <w:tcW w:w="4712" w:type="dxa"/>
          </w:tcPr>
          <w:p w:rsidR="009E63B8" w:rsidRDefault="009E63B8" w:rsidP="009E63B8">
            <w:pPr>
              <w:jc w:val="center"/>
              <w:rPr>
                <w:b/>
                <w:sz w:val="28"/>
                <w:szCs w:val="28"/>
              </w:rPr>
            </w:pPr>
            <w:r w:rsidRPr="009E63B8">
              <w:rPr>
                <w:b/>
                <w:sz w:val="28"/>
                <w:szCs w:val="28"/>
              </w:rPr>
              <w:t xml:space="preserve">Прозрачность по шрифту, </w:t>
            </w:r>
          </w:p>
          <w:p w:rsidR="009E63B8" w:rsidRPr="009E63B8" w:rsidRDefault="009E63B8" w:rsidP="009E63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высота водного столба, </w:t>
            </w:r>
            <w:r w:rsidRPr="009E63B8">
              <w:rPr>
                <w:b/>
                <w:sz w:val="28"/>
                <w:szCs w:val="28"/>
              </w:rPr>
              <w:t>см</w:t>
            </w:r>
          </w:p>
        </w:tc>
        <w:tc>
          <w:tcPr>
            <w:tcW w:w="3190" w:type="dxa"/>
          </w:tcPr>
          <w:p w:rsidR="009E63B8" w:rsidRPr="009E63B8" w:rsidRDefault="009E63B8" w:rsidP="009E63B8">
            <w:pPr>
              <w:jc w:val="center"/>
              <w:rPr>
                <w:b/>
                <w:sz w:val="28"/>
                <w:szCs w:val="28"/>
              </w:rPr>
            </w:pPr>
            <w:r w:rsidRPr="009E63B8">
              <w:rPr>
                <w:b/>
                <w:sz w:val="28"/>
                <w:szCs w:val="28"/>
              </w:rPr>
              <w:t>Содержание взвешенных веществ, мг/дм3</w:t>
            </w:r>
          </w:p>
        </w:tc>
      </w:tr>
      <w:tr w:rsidR="009E63B8" w:rsidTr="009E63B8">
        <w:tc>
          <w:tcPr>
            <w:tcW w:w="1668" w:type="dxa"/>
          </w:tcPr>
          <w:p w:rsidR="009E63B8" w:rsidRPr="009E63B8" w:rsidRDefault="009E63B8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Прозрачная</w:t>
            </w:r>
          </w:p>
        </w:tc>
        <w:tc>
          <w:tcPr>
            <w:tcW w:w="4712" w:type="dxa"/>
          </w:tcPr>
          <w:p w:rsidR="009E63B8" w:rsidRPr="009E63B8" w:rsidRDefault="009E63B8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30</w:t>
            </w:r>
          </w:p>
        </w:tc>
        <w:tc>
          <w:tcPr>
            <w:tcW w:w="3190" w:type="dxa"/>
          </w:tcPr>
          <w:p w:rsidR="009E63B8" w:rsidRPr="009E63B8" w:rsidRDefault="00053F97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</w:tr>
      <w:tr w:rsidR="009E63B8" w:rsidTr="009E63B8">
        <w:tc>
          <w:tcPr>
            <w:tcW w:w="1668" w:type="dxa"/>
          </w:tcPr>
          <w:p w:rsidR="009E63B8" w:rsidRPr="009E63B8" w:rsidRDefault="009E63B8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Слабо-мутная</w:t>
            </w:r>
          </w:p>
        </w:tc>
        <w:tc>
          <w:tcPr>
            <w:tcW w:w="4712" w:type="dxa"/>
          </w:tcPr>
          <w:p w:rsidR="009E63B8" w:rsidRPr="009E63B8" w:rsidRDefault="009E63B8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25-30</w:t>
            </w:r>
          </w:p>
        </w:tc>
        <w:tc>
          <w:tcPr>
            <w:tcW w:w="3190" w:type="dxa"/>
          </w:tcPr>
          <w:p w:rsidR="009E63B8" w:rsidRPr="009E63B8" w:rsidRDefault="00053F97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</w:tr>
      <w:tr w:rsidR="009E63B8" w:rsidTr="009E63B8">
        <w:tc>
          <w:tcPr>
            <w:tcW w:w="1668" w:type="dxa"/>
          </w:tcPr>
          <w:p w:rsidR="009E63B8" w:rsidRPr="009E63B8" w:rsidRDefault="009E63B8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Средне-мутная</w:t>
            </w:r>
          </w:p>
        </w:tc>
        <w:tc>
          <w:tcPr>
            <w:tcW w:w="4712" w:type="dxa"/>
          </w:tcPr>
          <w:p w:rsidR="009E63B8" w:rsidRPr="009E63B8" w:rsidRDefault="009E63B8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20-25</w:t>
            </w:r>
          </w:p>
        </w:tc>
        <w:tc>
          <w:tcPr>
            <w:tcW w:w="3190" w:type="dxa"/>
          </w:tcPr>
          <w:p w:rsidR="009E63B8" w:rsidRPr="009E63B8" w:rsidRDefault="00053F97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6-10</w:t>
            </w:r>
          </w:p>
        </w:tc>
      </w:tr>
      <w:tr w:rsidR="009E63B8" w:rsidTr="009E63B8">
        <w:tc>
          <w:tcPr>
            <w:tcW w:w="1668" w:type="dxa"/>
          </w:tcPr>
          <w:p w:rsidR="009E63B8" w:rsidRPr="009E63B8" w:rsidRDefault="009E63B8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Мутная</w:t>
            </w:r>
          </w:p>
        </w:tc>
        <w:tc>
          <w:tcPr>
            <w:tcW w:w="4712" w:type="dxa"/>
          </w:tcPr>
          <w:p w:rsidR="009E63B8" w:rsidRPr="009E63B8" w:rsidRDefault="00053F97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10-20</w:t>
            </w:r>
          </w:p>
        </w:tc>
        <w:tc>
          <w:tcPr>
            <w:tcW w:w="3190" w:type="dxa"/>
          </w:tcPr>
          <w:p w:rsidR="009E63B8" w:rsidRPr="009E63B8" w:rsidRDefault="00053F97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10-30</w:t>
            </w:r>
          </w:p>
        </w:tc>
      </w:tr>
      <w:tr w:rsidR="009E63B8" w:rsidTr="009E63B8">
        <w:tc>
          <w:tcPr>
            <w:tcW w:w="1668" w:type="dxa"/>
          </w:tcPr>
          <w:p w:rsidR="009E63B8" w:rsidRPr="009E63B8" w:rsidRDefault="009E63B8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мутная</w:t>
            </w:r>
          </w:p>
        </w:tc>
        <w:tc>
          <w:tcPr>
            <w:tcW w:w="4712" w:type="dxa"/>
          </w:tcPr>
          <w:p w:rsidR="009E63B8" w:rsidRPr="009E63B8" w:rsidRDefault="00053F97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10</w:t>
            </w:r>
          </w:p>
        </w:tc>
        <w:tc>
          <w:tcPr>
            <w:tcW w:w="3190" w:type="dxa"/>
          </w:tcPr>
          <w:p w:rsidR="009E63B8" w:rsidRPr="009E63B8" w:rsidRDefault="00053F97" w:rsidP="009E6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30</w:t>
            </w:r>
          </w:p>
        </w:tc>
      </w:tr>
    </w:tbl>
    <w:p w:rsidR="009E63B8" w:rsidRPr="000233A7" w:rsidRDefault="009E63B8" w:rsidP="000233A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233A7" w:rsidRDefault="000233A7" w:rsidP="004812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55D" w:rsidRDefault="00DF155D" w:rsidP="004812D7">
      <w:pPr>
        <w:jc w:val="right"/>
        <w:rPr>
          <w:rFonts w:ascii="Times New Roman" w:hAnsi="Times New Roman" w:cs="Times New Roman"/>
          <w:sz w:val="28"/>
          <w:szCs w:val="28"/>
        </w:rPr>
      </w:pPr>
      <w:r w:rsidRPr="004812D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233A7">
        <w:rPr>
          <w:rFonts w:ascii="Times New Roman" w:hAnsi="Times New Roman" w:cs="Times New Roman"/>
          <w:sz w:val="28"/>
          <w:szCs w:val="28"/>
        </w:rPr>
        <w:t>5</w:t>
      </w:r>
    </w:p>
    <w:p w:rsidR="009A56E5" w:rsidRDefault="009A56E5" w:rsidP="009A56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A56E5">
        <w:rPr>
          <w:rFonts w:ascii="Times New Roman" w:hAnsi="Times New Roman" w:cs="Times New Roman"/>
          <w:i/>
          <w:sz w:val="28"/>
          <w:szCs w:val="28"/>
        </w:rPr>
        <w:t xml:space="preserve">Окраска универсальной индикаторной бумаги </w:t>
      </w:r>
    </w:p>
    <w:p w:rsidR="009A56E5" w:rsidRPr="009A56E5" w:rsidRDefault="009A56E5" w:rsidP="009A56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A56E5">
        <w:rPr>
          <w:rFonts w:ascii="Times New Roman" w:hAnsi="Times New Roman" w:cs="Times New Roman"/>
          <w:i/>
          <w:sz w:val="28"/>
          <w:szCs w:val="28"/>
        </w:rPr>
        <w:t xml:space="preserve">при разных значениях водородного показателя  рН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07"/>
        <w:gridCol w:w="3777"/>
        <w:gridCol w:w="1083"/>
        <w:gridCol w:w="3703"/>
      </w:tblGrid>
      <w:tr w:rsidR="00DF155D" w:rsidRPr="004812D7" w:rsidTr="005C44CB">
        <w:tc>
          <w:tcPr>
            <w:tcW w:w="1008" w:type="dxa"/>
          </w:tcPr>
          <w:p w:rsidR="00DF155D" w:rsidRPr="004812D7" w:rsidRDefault="00DF155D" w:rsidP="00DF155D">
            <w:pPr>
              <w:jc w:val="center"/>
              <w:rPr>
                <w:b/>
                <w:sz w:val="28"/>
                <w:szCs w:val="28"/>
              </w:rPr>
            </w:pPr>
            <w:r w:rsidRPr="004812D7">
              <w:rPr>
                <w:b/>
                <w:sz w:val="28"/>
                <w:szCs w:val="28"/>
              </w:rPr>
              <w:t>рН</w:t>
            </w:r>
          </w:p>
        </w:tc>
        <w:tc>
          <w:tcPr>
            <w:tcW w:w="3777" w:type="dxa"/>
          </w:tcPr>
          <w:p w:rsidR="00DF155D" w:rsidRPr="004812D7" w:rsidRDefault="00DF155D" w:rsidP="00DF155D">
            <w:pPr>
              <w:jc w:val="center"/>
              <w:rPr>
                <w:b/>
                <w:sz w:val="28"/>
                <w:szCs w:val="28"/>
              </w:rPr>
            </w:pPr>
            <w:r w:rsidRPr="004812D7">
              <w:rPr>
                <w:b/>
                <w:sz w:val="28"/>
                <w:szCs w:val="28"/>
              </w:rPr>
              <w:t>Окраска бумаги</w:t>
            </w:r>
          </w:p>
        </w:tc>
        <w:tc>
          <w:tcPr>
            <w:tcW w:w="1083" w:type="dxa"/>
          </w:tcPr>
          <w:p w:rsidR="00DF155D" w:rsidRPr="004812D7" w:rsidRDefault="00DF155D" w:rsidP="00DF155D">
            <w:pPr>
              <w:jc w:val="center"/>
              <w:rPr>
                <w:b/>
                <w:sz w:val="28"/>
                <w:szCs w:val="28"/>
              </w:rPr>
            </w:pPr>
            <w:r w:rsidRPr="004812D7">
              <w:rPr>
                <w:b/>
                <w:sz w:val="28"/>
                <w:szCs w:val="28"/>
              </w:rPr>
              <w:t>рН</w:t>
            </w:r>
          </w:p>
        </w:tc>
        <w:tc>
          <w:tcPr>
            <w:tcW w:w="3703" w:type="dxa"/>
          </w:tcPr>
          <w:p w:rsidR="00DF155D" w:rsidRPr="004812D7" w:rsidRDefault="00DF155D" w:rsidP="00DF155D">
            <w:pPr>
              <w:jc w:val="center"/>
              <w:rPr>
                <w:b/>
                <w:sz w:val="28"/>
                <w:szCs w:val="28"/>
              </w:rPr>
            </w:pPr>
            <w:r w:rsidRPr="004812D7">
              <w:rPr>
                <w:b/>
                <w:sz w:val="28"/>
                <w:szCs w:val="28"/>
              </w:rPr>
              <w:t>Окраска бумаги</w:t>
            </w:r>
          </w:p>
        </w:tc>
      </w:tr>
      <w:tr w:rsidR="00DF155D" w:rsidRPr="004812D7" w:rsidTr="005C44CB">
        <w:tc>
          <w:tcPr>
            <w:tcW w:w="1008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2</w:t>
            </w:r>
          </w:p>
        </w:tc>
        <w:tc>
          <w:tcPr>
            <w:tcW w:w="3777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Красная</w:t>
            </w:r>
          </w:p>
        </w:tc>
        <w:tc>
          <w:tcPr>
            <w:tcW w:w="1083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7</w:t>
            </w:r>
          </w:p>
        </w:tc>
        <w:tc>
          <w:tcPr>
            <w:tcW w:w="3703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Желто-зеленая</w:t>
            </w:r>
          </w:p>
        </w:tc>
      </w:tr>
      <w:tr w:rsidR="00DF155D" w:rsidRPr="004812D7" w:rsidTr="005C44CB">
        <w:tc>
          <w:tcPr>
            <w:tcW w:w="1008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3</w:t>
            </w:r>
          </w:p>
        </w:tc>
        <w:tc>
          <w:tcPr>
            <w:tcW w:w="3777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Красно-оранжевая</w:t>
            </w:r>
          </w:p>
        </w:tc>
        <w:tc>
          <w:tcPr>
            <w:tcW w:w="1083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8</w:t>
            </w:r>
          </w:p>
        </w:tc>
        <w:tc>
          <w:tcPr>
            <w:tcW w:w="3703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Зеленая</w:t>
            </w:r>
          </w:p>
        </w:tc>
      </w:tr>
      <w:tr w:rsidR="00DF155D" w:rsidRPr="004812D7" w:rsidTr="005C44CB">
        <w:tc>
          <w:tcPr>
            <w:tcW w:w="1008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4</w:t>
            </w:r>
          </w:p>
        </w:tc>
        <w:tc>
          <w:tcPr>
            <w:tcW w:w="3777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Оранжевая</w:t>
            </w:r>
          </w:p>
        </w:tc>
        <w:tc>
          <w:tcPr>
            <w:tcW w:w="1083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9</w:t>
            </w:r>
          </w:p>
        </w:tc>
        <w:tc>
          <w:tcPr>
            <w:tcW w:w="3703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Сине-зеленая</w:t>
            </w:r>
          </w:p>
        </w:tc>
      </w:tr>
      <w:tr w:rsidR="00DF155D" w:rsidRPr="004812D7" w:rsidTr="005C44CB">
        <w:tc>
          <w:tcPr>
            <w:tcW w:w="1008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5</w:t>
            </w:r>
          </w:p>
        </w:tc>
        <w:tc>
          <w:tcPr>
            <w:tcW w:w="3777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Желто-оранжевая</w:t>
            </w:r>
          </w:p>
        </w:tc>
        <w:tc>
          <w:tcPr>
            <w:tcW w:w="1083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10</w:t>
            </w:r>
          </w:p>
        </w:tc>
        <w:tc>
          <w:tcPr>
            <w:tcW w:w="3703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Синяя</w:t>
            </w:r>
          </w:p>
        </w:tc>
      </w:tr>
      <w:tr w:rsidR="00DF155D" w:rsidRPr="004812D7" w:rsidTr="005C44CB">
        <w:tc>
          <w:tcPr>
            <w:tcW w:w="1008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6</w:t>
            </w:r>
          </w:p>
        </w:tc>
        <w:tc>
          <w:tcPr>
            <w:tcW w:w="3777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Лимонно-желтая</w:t>
            </w:r>
          </w:p>
        </w:tc>
        <w:tc>
          <w:tcPr>
            <w:tcW w:w="1083" w:type="dxa"/>
          </w:tcPr>
          <w:p w:rsidR="00DF155D" w:rsidRPr="004812D7" w:rsidRDefault="00DF155D" w:rsidP="00DF155D">
            <w:pPr>
              <w:jc w:val="center"/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11</w:t>
            </w:r>
          </w:p>
        </w:tc>
        <w:tc>
          <w:tcPr>
            <w:tcW w:w="3703" w:type="dxa"/>
          </w:tcPr>
          <w:p w:rsidR="00DF155D" w:rsidRPr="004812D7" w:rsidRDefault="00DF155D" w:rsidP="00DF155D">
            <w:pPr>
              <w:rPr>
                <w:sz w:val="28"/>
                <w:szCs w:val="28"/>
              </w:rPr>
            </w:pPr>
            <w:r w:rsidRPr="004812D7">
              <w:rPr>
                <w:sz w:val="28"/>
                <w:szCs w:val="28"/>
              </w:rPr>
              <w:t>Сине-фиолетовая</w:t>
            </w:r>
          </w:p>
        </w:tc>
      </w:tr>
    </w:tbl>
    <w:p w:rsidR="003E4139" w:rsidRDefault="003E4139"/>
    <w:p w:rsidR="000233A7" w:rsidRDefault="00D562AD" w:rsidP="00D562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D562AD" w:rsidRDefault="00D562AD" w:rsidP="00D562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62AD" w:rsidRDefault="00D562AD" w:rsidP="00D562A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Жесткость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7D61FE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b/>
                <w:sz w:val="28"/>
                <w:szCs w:val="28"/>
              </w:rPr>
            </w:pPr>
            <w:r w:rsidRPr="00053F97">
              <w:rPr>
                <w:b/>
                <w:sz w:val="28"/>
                <w:szCs w:val="28"/>
              </w:rPr>
              <w:t>Жесткость, мг-экв/л</w:t>
            </w:r>
          </w:p>
        </w:tc>
        <w:tc>
          <w:tcPr>
            <w:tcW w:w="4820" w:type="dxa"/>
          </w:tcPr>
          <w:p w:rsidR="007D61FE" w:rsidRPr="00053F97" w:rsidRDefault="007D61FE" w:rsidP="00053F97">
            <w:pPr>
              <w:jc w:val="center"/>
              <w:rPr>
                <w:b/>
                <w:sz w:val="28"/>
                <w:szCs w:val="28"/>
              </w:rPr>
            </w:pPr>
            <w:r w:rsidRPr="00053F97">
              <w:rPr>
                <w:b/>
                <w:sz w:val="28"/>
                <w:szCs w:val="28"/>
              </w:rPr>
              <w:t>Справочник по химии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 w:rsidRPr="00053F97">
              <w:rPr>
                <w:sz w:val="28"/>
                <w:szCs w:val="28"/>
              </w:rPr>
              <w:t>0-1,5</w:t>
            </w:r>
          </w:p>
        </w:tc>
        <w:tc>
          <w:tcPr>
            <w:tcW w:w="4820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Мягкая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 w:rsidRPr="00053F97">
              <w:rPr>
                <w:sz w:val="28"/>
                <w:szCs w:val="28"/>
              </w:rPr>
              <w:t>1,5-1,6</w:t>
            </w:r>
          </w:p>
        </w:tc>
        <w:tc>
          <w:tcPr>
            <w:tcW w:w="4820" w:type="dxa"/>
          </w:tcPr>
          <w:p w:rsidR="007D61FE" w:rsidRDefault="007D61FE" w:rsidP="00053F97">
            <w:pPr>
              <w:jc w:val="center"/>
            </w:pPr>
            <w:r w:rsidRPr="00CA7EDC">
              <w:rPr>
                <w:sz w:val="28"/>
                <w:szCs w:val="28"/>
              </w:rPr>
              <w:t>Мягкая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 w:rsidRPr="00053F97">
              <w:rPr>
                <w:sz w:val="28"/>
                <w:szCs w:val="28"/>
              </w:rPr>
              <w:t>1,6-2,4</w:t>
            </w:r>
          </w:p>
        </w:tc>
        <w:tc>
          <w:tcPr>
            <w:tcW w:w="4820" w:type="dxa"/>
          </w:tcPr>
          <w:p w:rsidR="007D61FE" w:rsidRDefault="007D61FE" w:rsidP="00053F97">
            <w:pPr>
              <w:jc w:val="center"/>
            </w:pPr>
            <w:r w:rsidRPr="00CA7EDC">
              <w:rPr>
                <w:sz w:val="28"/>
                <w:szCs w:val="28"/>
              </w:rPr>
              <w:t>Мягкая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2,4-3</w:t>
            </w:r>
          </w:p>
        </w:tc>
        <w:tc>
          <w:tcPr>
            <w:tcW w:w="4820" w:type="dxa"/>
          </w:tcPr>
          <w:p w:rsidR="007D61FE" w:rsidRDefault="007D61FE" w:rsidP="00053F97">
            <w:pPr>
              <w:jc w:val="center"/>
            </w:pPr>
            <w:r w:rsidRPr="00CA7EDC">
              <w:rPr>
                <w:sz w:val="28"/>
                <w:szCs w:val="28"/>
              </w:rPr>
              <w:t>Мягкая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3-3,6</w:t>
            </w:r>
          </w:p>
        </w:tc>
        <w:tc>
          <w:tcPr>
            <w:tcW w:w="4820" w:type="dxa"/>
          </w:tcPr>
          <w:p w:rsidR="007D61FE" w:rsidRDefault="007D61FE" w:rsidP="00053F97">
            <w:pPr>
              <w:jc w:val="center"/>
            </w:pPr>
            <w:r w:rsidRPr="00CA7EDC">
              <w:rPr>
                <w:sz w:val="28"/>
                <w:szCs w:val="28"/>
              </w:rPr>
              <w:t>Мягкая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3,6-4</w:t>
            </w:r>
          </w:p>
        </w:tc>
        <w:tc>
          <w:tcPr>
            <w:tcW w:w="4820" w:type="dxa"/>
          </w:tcPr>
          <w:p w:rsidR="007D61FE" w:rsidRDefault="007D61FE" w:rsidP="00053F97">
            <w:pPr>
              <w:jc w:val="center"/>
            </w:pPr>
            <w:r w:rsidRPr="00CA7EDC">
              <w:rPr>
                <w:sz w:val="28"/>
                <w:szCs w:val="28"/>
              </w:rPr>
              <w:t>Мягкая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</w:t>
            </w:r>
          </w:p>
        </w:tc>
        <w:tc>
          <w:tcPr>
            <w:tcW w:w="4820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Средней жесткости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6-8</w:t>
            </w:r>
          </w:p>
        </w:tc>
        <w:tc>
          <w:tcPr>
            <w:tcW w:w="4820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Средней жесткости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4820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Жесткая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9-12</w:t>
            </w:r>
          </w:p>
        </w:tc>
        <w:tc>
          <w:tcPr>
            <w:tcW w:w="4820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Жесткая</w:t>
            </w:r>
          </w:p>
        </w:tc>
      </w:tr>
      <w:tr w:rsidR="007D61FE" w:rsidRPr="00053F97" w:rsidTr="007D61FE">
        <w:tc>
          <w:tcPr>
            <w:tcW w:w="4786" w:type="dxa"/>
          </w:tcPr>
          <w:p w:rsidR="007D61FE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12</w:t>
            </w:r>
          </w:p>
        </w:tc>
        <w:tc>
          <w:tcPr>
            <w:tcW w:w="4820" w:type="dxa"/>
          </w:tcPr>
          <w:p w:rsidR="007D61FE" w:rsidRPr="00053F97" w:rsidRDefault="007D61FE" w:rsidP="00053F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жесткая</w:t>
            </w:r>
          </w:p>
        </w:tc>
      </w:tr>
    </w:tbl>
    <w:p w:rsidR="00053F97" w:rsidRPr="00053F97" w:rsidRDefault="00053F97" w:rsidP="00D562A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D61FE" w:rsidRDefault="007D61FE" w:rsidP="00D562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037F" w:rsidRDefault="000E037F" w:rsidP="00D562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03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562AD">
        <w:rPr>
          <w:rFonts w:ascii="Times New Roman" w:hAnsi="Times New Roman" w:cs="Times New Roman"/>
          <w:sz w:val="28"/>
          <w:szCs w:val="28"/>
        </w:rPr>
        <w:t>7</w:t>
      </w:r>
    </w:p>
    <w:p w:rsidR="00D562AD" w:rsidRDefault="00D562AD" w:rsidP="00D562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36B" w:rsidRDefault="0066436B" w:rsidP="00D562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химического анализа воды из </w:t>
      </w:r>
      <w:r w:rsidRPr="0066436B">
        <w:rPr>
          <w:rFonts w:ascii="Times New Roman" w:hAnsi="Times New Roman" w:cs="Times New Roman"/>
          <w:sz w:val="28"/>
          <w:szCs w:val="28"/>
        </w:rPr>
        <w:t>родника между дачным массивом «Водинский» и селом Подлесное м.р.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(Образец № 1)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86"/>
        <w:gridCol w:w="1578"/>
        <w:gridCol w:w="1113"/>
        <w:gridCol w:w="1133"/>
        <w:gridCol w:w="1280"/>
        <w:gridCol w:w="1280"/>
        <w:gridCol w:w="1280"/>
        <w:gridCol w:w="1456"/>
      </w:tblGrid>
      <w:tr w:rsidR="00641F99" w:rsidTr="0066436B">
        <w:tc>
          <w:tcPr>
            <w:tcW w:w="486" w:type="dxa"/>
            <w:vMerge w:val="restart"/>
          </w:tcPr>
          <w:p w:rsidR="00641F99" w:rsidRPr="00641F99" w:rsidRDefault="00641F99" w:rsidP="00641F99">
            <w:pPr>
              <w:jc w:val="center"/>
            </w:pPr>
            <w:r w:rsidRPr="00641F99">
              <w:t>№ п/п</w:t>
            </w:r>
          </w:p>
        </w:tc>
        <w:tc>
          <w:tcPr>
            <w:tcW w:w="1578" w:type="dxa"/>
            <w:vMerge w:val="restart"/>
          </w:tcPr>
          <w:p w:rsidR="00641F99" w:rsidRPr="00641F99" w:rsidRDefault="00641F99" w:rsidP="00641F99">
            <w:pPr>
              <w:jc w:val="center"/>
            </w:pPr>
            <w:r>
              <w:t>Наименование определяемых показателей</w:t>
            </w:r>
          </w:p>
        </w:tc>
        <w:tc>
          <w:tcPr>
            <w:tcW w:w="1113" w:type="dxa"/>
            <w:vMerge w:val="restart"/>
          </w:tcPr>
          <w:p w:rsidR="00641F99" w:rsidRPr="00641F99" w:rsidRDefault="00641F99" w:rsidP="00641F99">
            <w:pPr>
              <w:jc w:val="center"/>
            </w:pPr>
            <w:r>
              <w:t>Единицы измерения</w:t>
            </w:r>
          </w:p>
        </w:tc>
        <w:tc>
          <w:tcPr>
            <w:tcW w:w="1133" w:type="dxa"/>
            <w:vMerge w:val="restart"/>
          </w:tcPr>
          <w:p w:rsidR="00641F99" w:rsidRPr="00641F99" w:rsidRDefault="00641F99" w:rsidP="00641F99">
            <w:pPr>
              <w:jc w:val="center"/>
            </w:pPr>
            <w:r>
              <w:t>Норматив ПДК СаНПиН 2.1.4.1116-02</w:t>
            </w:r>
          </w:p>
        </w:tc>
        <w:tc>
          <w:tcPr>
            <w:tcW w:w="3840" w:type="dxa"/>
            <w:gridSpan w:val="3"/>
          </w:tcPr>
          <w:p w:rsidR="00641F99" w:rsidRPr="00641F99" w:rsidRDefault="00641F99" w:rsidP="00641F99">
            <w:pPr>
              <w:jc w:val="center"/>
            </w:pPr>
            <w:r>
              <w:t>Результаты химического анализа</w:t>
            </w:r>
          </w:p>
        </w:tc>
        <w:tc>
          <w:tcPr>
            <w:tcW w:w="1456" w:type="dxa"/>
            <w:vMerge w:val="restart"/>
          </w:tcPr>
          <w:p w:rsidR="00641F99" w:rsidRPr="00641F99" w:rsidRDefault="00641F99" w:rsidP="00641F99">
            <w:pPr>
              <w:jc w:val="center"/>
            </w:pPr>
            <w:r>
              <w:t>НД на методы</w:t>
            </w:r>
          </w:p>
        </w:tc>
      </w:tr>
      <w:tr w:rsidR="00641F99" w:rsidTr="0066436B">
        <w:trPr>
          <w:trHeight w:val="968"/>
        </w:trPr>
        <w:tc>
          <w:tcPr>
            <w:tcW w:w="486" w:type="dxa"/>
            <w:vMerge/>
          </w:tcPr>
          <w:p w:rsidR="00641F99" w:rsidRPr="00641F99" w:rsidRDefault="00641F99" w:rsidP="00641F99">
            <w:pPr>
              <w:jc w:val="right"/>
            </w:pPr>
          </w:p>
        </w:tc>
        <w:tc>
          <w:tcPr>
            <w:tcW w:w="1578" w:type="dxa"/>
            <w:vMerge/>
          </w:tcPr>
          <w:p w:rsidR="00641F99" w:rsidRPr="00641F99" w:rsidRDefault="00641F99" w:rsidP="00641F99">
            <w:pPr>
              <w:jc w:val="right"/>
            </w:pPr>
          </w:p>
        </w:tc>
        <w:tc>
          <w:tcPr>
            <w:tcW w:w="1113" w:type="dxa"/>
            <w:vMerge/>
          </w:tcPr>
          <w:p w:rsidR="00641F99" w:rsidRPr="00641F99" w:rsidRDefault="00641F99" w:rsidP="00641F99">
            <w:pPr>
              <w:jc w:val="right"/>
            </w:pPr>
          </w:p>
        </w:tc>
        <w:tc>
          <w:tcPr>
            <w:tcW w:w="1133" w:type="dxa"/>
            <w:vMerge/>
          </w:tcPr>
          <w:p w:rsidR="00641F99" w:rsidRPr="00641F99" w:rsidRDefault="00641F99" w:rsidP="00641F99">
            <w:pPr>
              <w:jc w:val="right"/>
            </w:pPr>
          </w:p>
        </w:tc>
        <w:tc>
          <w:tcPr>
            <w:tcW w:w="1280" w:type="dxa"/>
          </w:tcPr>
          <w:p w:rsidR="00641F99" w:rsidRPr="00641F99" w:rsidRDefault="00641F99" w:rsidP="00641F99">
            <w:pPr>
              <w:jc w:val="center"/>
            </w:pPr>
            <w:r>
              <w:t>1 повторность</w:t>
            </w:r>
          </w:p>
        </w:tc>
        <w:tc>
          <w:tcPr>
            <w:tcW w:w="1280" w:type="dxa"/>
          </w:tcPr>
          <w:p w:rsidR="00641F99" w:rsidRDefault="00641F99" w:rsidP="00641F99">
            <w:pPr>
              <w:jc w:val="center"/>
            </w:pPr>
            <w:r>
              <w:t>2</w:t>
            </w:r>
          </w:p>
          <w:p w:rsidR="00641F99" w:rsidRPr="00641F99" w:rsidRDefault="00641F99" w:rsidP="00641F99">
            <w:pPr>
              <w:jc w:val="center"/>
            </w:pPr>
            <w:r>
              <w:t>повторность</w:t>
            </w:r>
          </w:p>
        </w:tc>
        <w:tc>
          <w:tcPr>
            <w:tcW w:w="1280" w:type="dxa"/>
          </w:tcPr>
          <w:p w:rsidR="00641F99" w:rsidRDefault="00641F99" w:rsidP="00641F99">
            <w:pPr>
              <w:jc w:val="center"/>
            </w:pPr>
            <w:r>
              <w:t>3</w:t>
            </w:r>
          </w:p>
          <w:p w:rsidR="00641F99" w:rsidRPr="00641F99" w:rsidRDefault="00641F99" w:rsidP="00641F99">
            <w:pPr>
              <w:jc w:val="center"/>
            </w:pPr>
            <w:r>
              <w:t>повторность</w:t>
            </w:r>
          </w:p>
        </w:tc>
        <w:tc>
          <w:tcPr>
            <w:tcW w:w="1456" w:type="dxa"/>
            <w:vMerge/>
          </w:tcPr>
          <w:p w:rsidR="00641F99" w:rsidRPr="00641F99" w:rsidRDefault="00641F99" w:rsidP="00641F99">
            <w:pPr>
              <w:jc w:val="right"/>
            </w:pPr>
          </w:p>
        </w:tc>
      </w:tr>
      <w:tr w:rsidR="00641F99" w:rsidTr="0066436B">
        <w:tc>
          <w:tcPr>
            <w:tcW w:w="486" w:type="dxa"/>
          </w:tcPr>
          <w:p w:rsidR="00641F99" w:rsidRPr="00641F99" w:rsidRDefault="00641F99" w:rsidP="00641F99">
            <w:pPr>
              <w:jc w:val="center"/>
            </w:pPr>
            <w:r>
              <w:t>1</w:t>
            </w:r>
          </w:p>
        </w:tc>
        <w:tc>
          <w:tcPr>
            <w:tcW w:w="1578" w:type="dxa"/>
          </w:tcPr>
          <w:p w:rsidR="00641F99" w:rsidRDefault="00641F99" w:rsidP="00641F99">
            <w:pPr>
              <w:jc w:val="center"/>
            </w:pPr>
            <w:r>
              <w:t xml:space="preserve">Запах при </w:t>
            </w:r>
          </w:p>
          <w:p w:rsidR="00641F99" w:rsidRPr="00641F99" w:rsidRDefault="00641F99" w:rsidP="00641F99">
            <w:pPr>
              <w:jc w:val="center"/>
            </w:pPr>
            <w:r>
              <w:t>60 °С</w:t>
            </w:r>
          </w:p>
        </w:tc>
        <w:tc>
          <w:tcPr>
            <w:tcW w:w="1113" w:type="dxa"/>
          </w:tcPr>
          <w:p w:rsidR="00641F99" w:rsidRPr="00641F99" w:rsidRDefault="00641F99" w:rsidP="00641F99">
            <w:pPr>
              <w:jc w:val="center"/>
            </w:pPr>
            <w:r>
              <w:t>балл</w:t>
            </w:r>
          </w:p>
        </w:tc>
        <w:tc>
          <w:tcPr>
            <w:tcW w:w="1133" w:type="dxa"/>
          </w:tcPr>
          <w:p w:rsidR="00641F99" w:rsidRPr="00641F99" w:rsidRDefault="00641F99" w:rsidP="00641F99">
            <w:pPr>
              <w:jc w:val="center"/>
            </w:pPr>
            <w:r>
              <w:t>Не более 2</w:t>
            </w:r>
          </w:p>
        </w:tc>
        <w:tc>
          <w:tcPr>
            <w:tcW w:w="1280" w:type="dxa"/>
          </w:tcPr>
          <w:p w:rsidR="00641F99" w:rsidRPr="00641F99" w:rsidRDefault="00641F99" w:rsidP="00641F99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41F99" w:rsidRPr="00641F99" w:rsidRDefault="00641F99" w:rsidP="00641F99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41F99" w:rsidRPr="00641F99" w:rsidRDefault="00641F99" w:rsidP="00641F99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641F99" w:rsidRPr="00641F99" w:rsidRDefault="00641F99" w:rsidP="00641F99">
            <w:pPr>
              <w:jc w:val="center"/>
            </w:pPr>
            <w:r>
              <w:t>ГОСТ 3351-74</w:t>
            </w:r>
          </w:p>
        </w:tc>
      </w:tr>
      <w:tr w:rsidR="00641F99" w:rsidTr="0066436B">
        <w:tc>
          <w:tcPr>
            <w:tcW w:w="486" w:type="dxa"/>
          </w:tcPr>
          <w:p w:rsidR="00641F99" w:rsidRPr="00641F99" w:rsidRDefault="00641F99" w:rsidP="00641F99">
            <w:pPr>
              <w:jc w:val="center"/>
            </w:pPr>
            <w:r>
              <w:t>2</w:t>
            </w:r>
          </w:p>
        </w:tc>
        <w:tc>
          <w:tcPr>
            <w:tcW w:w="1578" w:type="dxa"/>
          </w:tcPr>
          <w:p w:rsidR="00641F99" w:rsidRPr="00641F99" w:rsidRDefault="00641F99" w:rsidP="00641F99">
            <w:pPr>
              <w:jc w:val="center"/>
            </w:pPr>
            <w:r>
              <w:t>Цветность</w:t>
            </w:r>
          </w:p>
        </w:tc>
        <w:tc>
          <w:tcPr>
            <w:tcW w:w="1113" w:type="dxa"/>
          </w:tcPr>
          <w:p w:rsidR="00641F99" w:rsidRPr="00641F99" w:rsidRDefault="0066436B" w:rsidP="00641F99">
            <w:pPr>
              <w:jc w:val="center"/>
            </w:pPr>
            <w:r>
              <w:t>°Ц</w:t>
            </w:r>
          </w:p>
        </w:tc>
        <w:tc>
          <w:tcPr>
            <w:tcW w:w="1133" w:type="dxa"/>
          </w:tcPr>
          <w:p w:rsidR="00641F99" w:rsidRPr="00641F99" w:rsidRDefault="0066436B" w:rsidP="00641F99">
            <w:pPr>
              <w:jc w:val="center"/>
            </w:pPr>
            <w:r>
              <w:t>20</w:t>
            </w:r>
          </w:p>
        </w:tc>
        <w:tc>
          <w:tcPr>
            <w:tcW w:w="1280" w:type="dxa"/>
          </w:tcPr>
          <w:p w:rsidR="00641F99" w:rsidRPr="00641F99" w:rsidRDefault="00F65A09" w:rsidP="0066436B">
            <w:pPr>
              <w:jc w:val="center"/>
            </w:pPr>
            <w:r>
              <w:t>30</w:t>
            </w:r>
          </w:p>
        </w:tc>
        <w:tc>
          <w:tcPr>
            <w:tcW w:w="1280" w:type="dxa"/>
          </w:tcPr>
          <w:p w:rsidR="00641F99" w:rsidRPr="00641F99" w:rsidRDefault="00F65A09" w:rsidP="00641F99">
            <w:pPr>
              <w:jc w:val="center"/>
            </w:pPr>
            <w:r>
              <w:t>30</w:t>
            </w:r>
          </w:p>
        </w:tc>
        <w:tc>
          <w:tcPr>
            <w:tcW w:w="1280" w:type="dxa"/>
          </w:tcPr>
          <w:p w:rsidR="00641F99" w:rsidRPr="00641F99" w:rsidRDefault="00F65A09" w:rsidP="00641F99">
            <w:pPr>
              <w:jc w:val="center"/>
            </w:pPr>
            <w:r>
              <w:t>30</w:t>
            </w:r>
          </w:p>
        </w:tc>
        <w:tc>
          <w:tcPr>
            <w:tcW w:w="1456" w:type="dxa"/>
          </w:tcPr>
          <w:p w:rsidR="00641F99" w:rsidRPr="00641F99" w:rsidRDefault="0066436B" w:rsidP="00641F99">
            <w:pPr>
              <w:jc w:val="center"/>
            </w:pPr>
            <w:r>
              <w:t>ГОСТ Р52769-2007</w:t>
            </w:r>
          </w:p>
        </w:tc>
      </w:tr>
      <w:tr w:rsidR="00641F99" w:rsidTr="0066436B">
        <w:tc>
          <w:tcPr>
            <w:tcW w:w="486" w:type="dxa"/>
          </w:tcPr>
          <w:p w:rsidR="00641F99" w:rsidRPr="00641F99" w:rsidRDefault="00641F99" w:rsidP="00641F99">
            <w:pPr>
              <w:jc w:val="center"/>
            </w:pPr>
            <w:r>
              <w:t>3</w:t>
            </w:r>
          </w:p>
        </w:tc>
        <w:tc>
          <w:tcPr>
            <w:tcW w:w="1578" w:type="dxa"/>
          </w:tcPr>
          <w:p w:rsidR="00641F99" w:rsidRPr="00641F99" w:rsidRDefault="00641F99" w:rsidP="00641F99">
            <w:pPr>
              <w:jc w:val="center"/>
            </w:pPr>
            <w:r>
              <w:t>Прозрачность</w:t>
            </w:r>
          </w:p>
        </w:tc>
        <w:tc>
          <w:tcPr>
            <w:tcW w:w="1113" w:type="dxa"/>
          </w:tcPr>
          <w:p w:rsidR="00641F99" w:rsidRPr="00641F99" w:rsidRDefault="0066436B" w:rsidP="0066436B">
            <w:pPr>
              <w:jc w:val="center"/>
            </w:pPr>
            <w:r>
              <w:t>мг/дм3</w:t>
            </w:r>
          </w:p>
        </w:tc>
        <w:tc>
          <w:tcPr>
            <w:tcW w:w="1133" w:type="dxa"/>
          </w:tcPr>
          <w:p w:rsidR="00641F99" w:rsidRPr="00641F99" w:rsidRDefault="0066436B" w:rsidP="00641F99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41F99" w:rsidRPr="00641F99" w:rsidRDefault="0066436B" w:rsidP="00641F99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41F99" w:rsidRPr="00641F99" w:rsidRDefault="0066436B" w:rsidP="00641F99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41F99" w:rsidRPr="00641F99" w:rsidRDefault="0066436B" w:rsidP="00641F99">
            <w:pPr>
              <w:jc w:val="center"/>
            </w:pPr>
            <w:r>
              <w:t>3-4</w:t>
            </w:r>
          </w:p>
        </w:tc>
        <w:tc>
          <w:tcPr>
            <w:tcW w:w="1456" w:type="dxa"/>
          </w:tcPr>
          <w:p w:rsidR="00641F99" w:rsidRPr="00641F99" w:rsidRDefault="0066436B" w:rsidP="00641F99">
            <w:pPr>
              <w:jc w:val="center"/>
            </w:pPr>
            <w:r>
              <w:t>РД 52.24.468-2005</w:t>
            </w:r>
          </w:p>
        </w:tc>
      </w:tr>
      <w:tr w:rsidR="00641F99" w:rsidTr="0066436B">
        <w:tc>
          <w:tcPr>
            <w:tcW w:w="486" w:type="dxa"/>
          </w:tcPr>
          <w:p w:rsidR="00641F99" w:rsidRPr="00641F99" w:rsidRDefault="00641F99" w:rsidP="00641F99">
            <w:pPr>
              <w:jc w:val="center"/>
            </w:pPr>
            <w:r>
              <w:t>4</w:t>
            </w:r>
          </w:p>
        </w:tc>
        <w:tc>
          <w:tcPr>
            <w:tcW w:w="1578" w:type="dxa"/>
          </w:tcPr>
          <w:p w:rsidR="00641F99" w:rsidRPr="00641F99" w:rsidRDefault="00641F99" w:rsidP="00641F99">
            <w:pPr>
              <w:jc w:val="center"/>
            </w:pPr>
            <w:r>
              <w:t>Жесткость общая</w:t>
            </w:r>
          </w:p>
        </w:tc>
        <w:tc>
          <w:tcPr>
            <w:tcW w:w="1113" w:type="dxa"/>
          </w:tcPr>
          <w:p w:rsidR="00641F99" w:rsidRPr="00641F99" w:rsidRDefault="0066436B" w:rsidP="0066436B">
            <w:pPr>
              <w:jc w:val="center"/>
            </w:pPr>
            <w:r>
              <w:t>мг-экв/л</w:t>
            </w:r>
          </w:p>
        </w:tc>
        <w:tc>
          <w:tcPr>
            <w:tcW w:w="1133" w:type="dxa"/>
          </w:tcPr>
          <w:p w:rsidR="00641F99" w:rsidRPr="00641F99" w:rsidRDefault="0066436B" w:rsidP="00641F99">
            <w:pPr>
              <w:jc w:val="center"/>
            </w:pPr>
            <w:r>
              <w:t>7</w:t>
            </w:r>
          </w:p>
        </w:tc>
        <w:tc>
          <w:tcPr>
            <w:tcW w:w="1280" w:type="dxa"/>
          </w:tcPr>
          <w:p w:rsidR="00641F99" w:rsidRPr="00641F99" w:rsidRDefault="008B22F0" w:rsidP="00641F99">
            <w:pPr>
              <w:jc w:val="center"/>
            </w:pPr>
            <w:r>
              <w:t>12,4</w:t>
            </w:r>
          </w:p>
        </w:tc>
        <w:tc>
          <w:tcPr>
            <w:tcW w:w="1280" w:type="dxa"/>
          </w:tcPr>
          <w:p w:rsidR="00641F99" w:rsidRPr="00641F99" w:rsidRDefault="008B22F0" w:rsidP="00641F99">
            <w:pPr>
              <w:jc w:val="center"/>
            </w:pPr>
            <w:r>
              <w:t>12,5</w:t>
            </w:r>
          </w:p>
        </w:tc>
        <w:tc>
          <w:tcPr>
            <w:tcW w:w="1280" w:type="dxa"/>
          </w:tcPr>
          <w:p w:rsidR="00641F99" w:rsidRPr="00641F99" w:rsidRDefault="008B22F0" w:rsidP="00641F99">
            <w:pPr>
              <w:jc w:val="center"/>
            </w:pPr>
            <w:r>
              <w:t>12,5</w:t>
            </w:r>
          </w:p>
        </w:tc>
        <w:tc>
          <w:tcPr>
            <w:tcW w:w="1456" w:type="dxa"/>
          </w:tcPr>
          <w:p w:rsidR="00641F99" w:rsidRPr="00641F99" w:rsidRDefault="0066436B" w:rsidP="00641F99">
            <w:pPr>
              <w:jc w:val="center"/>
            </w:pPr>
            <w:r>
              <w:t>ГОСТ 52407-2005</w:t>
            </w:r>
          </w:p>
        </w:tc>
      </w:tr>
      <w:tr w:rsidR="00641F99" w:rsidTr="0066436B">
        <w:tc>
          <w:tcPr>
            <w:tcW w:w="486" w:type="dxa"/>
          </w:tcPr>
          <w:p w:rsidR="00641F99" w:rsidRPr="00641F99" w:rsidRDefault="00641F99" w:rsidP="00641F99">
            <w:pPr>
              <w:jc w:val="center"/>
            </w:pPr>
            <w:r>
              <w:t>5</w:t>
            </w:r>
          </w:p>
        </w:tc>
        <w:tc>
          <w:tcPr>
            <w:tcW w:w="1578" w:type="dxa"/>
          </w:tcPr>
          <w:p w:rsidR="00641F99" w:rsidRPr="00641F99" w:rsidRDefault="00641F99" w:rsidP="00641F99">
            <w:pPr>
              <w:jc w:val="center"/>
            </w:pPr>
            <w:r>
              <w:t>Водородный показатель</w:t>
            </w:r>
          </w:p>
        </w:tc>
        <w:tc>
          <w:tcPr>
            <w:tcW w:w="1113" w:type="dxa"/>
          </w:tcPr>
          <w:p w:rsidR="00641F99" w:rsidRPr="00641F99" w:rsidRDefault="0066436B" w:rsidP="0066436B">
            <w:pPr>
              <w:jc w:val="center"/>
            </w:pPr>
            <w:r>
              <w:t>ед.рН</w:t>
            </w:r>
          </w:p>
        </w:tc>
        <w:tc>
          <w:tcPr>
            <w:tcW w:w="1133" w:type="dxa"/>
          </w:tcPr>
          <w:p w:rsidR="00641F99" w:rsidRPr="00641F99" w:rsidRDefault="0066436B" w:rsidP="00641F99">
            <w:pPr>
              <w:jc w:val="center"/>
            </w:pPr>
            <w:r>
              <w:t>6,5-8,5</w:t>
            </w:r>
          </w:p>
        </w:tc>
        <w:tc>
          <w:tcPr>
            <w:tcW w:w="1280" w:type="dxa"/>
          </w:tcPr>
          <w:p w:rsidR="00641F99" w:rsidRPr="00641F99" w:rsidRDefault="008B22F0" w:rsidP="00641F99">
            <w:pPr>
              <w:jc w:val="center"/>
            </w:pPr>
            <w:r>
              <w:t>7,24</w:t>
            </w:r>
          </w:p>
        </w:tc>
        <w:tc>
          <w:tcPr>
            <w:tcW w:w="1280" w:type="dxa"/>
          </w:tcPr>
          <w:p w:rsidR="00641F99" w:rsidRPr="00641F99" w:rsidRDefault="008B22F0" w:rsidP="00641F99">
            <w:pPr>
              <w:jc w:val="center"/>
            </w:pPr>
            <w:r>
              <w:t>7,24</w:t>
            </w:r>
          </w:p>
        </w:tc>
        <w:tc>
          <w:tcPr>
            <w:tcW w:w="1280" w:type="dxa"/>
          </w:tcPr>
          <w:p w:rsidR="00641F99" w:rsidRPr="00641F99" w:rsidRDefault="008B22F0" w:rsidP="00641F99">
            <w:pPr>
              <w:jc w:val="center"/>
            </w:pPr>
            <w:r>
              <w:t>7,23</w:t>
            </w:r>
          </w:p>
        </w:tc>
        <w:tc>
          <w:tcPr>
            <w:tcW w:w="1456" w:type="dxa"/>
          </w:tcPr>
          <w:p w:rsidR="00641F99" w:rsidRPr="00641F99" w:rsidRDefault="0066436B" w:rsidP="00641F99">
            <w:pPr>
              <w:jc w:val="center"/>
            </w:pPr>
            <w:r>
              <w:t>ПНДФ 14.1:2:3:4.121-2004</w:t>
            </w:r>
          </w:p>
        </w:tc>
      </w:tr>
      <w:tr w:rsidR="0066436B" w:rsidTr="0066436B">
        <w:tc>
          <w:tcPr>
            <w:tcW w:w="486" w:type="dxa"/>
          </w:tcPr>
          <w:p w:rsidR="0066436B" w:rsidRPr="00641F99" w:rsidRDefault="0066436B" w:rsidP="0066436B">
            <w:pPr>
              <w:jc w:val="center"/>
            </w:pPr>
            <w:r>
              <w:t>6</w:t>
            </w:r>
          </w:p>
        </w:tc>
        <w:tc>
          <w:tcPr>
            <w:tcW w:w="1578" w:type="dxa"/>
          </w:tcPr>
          <w:p w:rsidR="0066436B" w:rsidRPr="00641F99" w:rsidRDefault="0066436B" w:rsidP="0066436B">
            <w:pPr>
              <w:jc w:val="center"/>
            </w:pPr>
            <w:r>
              <w:t>Хлорид-ионы</w:t>
            </w:r>
          </w:p>
        </w:tc>
        <w:tc>
          <w:tcPr>
            <w:tcW w:w="1113" w:type="dxa"/>
          </w:tcPr>
          <w:p w:rsidR="0066436B" w:rsidRDefault="0066436B" w:rsidP="0066436B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6436B" w:rsidRPr="00641F99" w:rsidRDefault="0066436B" w:rsidP="0066436B">
            <w:pPr>
              <w:jc w:val="center"/>
            </w:pPr>
            <w:r>
              <w:t>250</w:t>
            </w:r>
          </w:p>
        </w:tc>
        <w:tc>
          <w:tcPr>
            <w:tcW w:w="1280" w:type="dxa"/>
          </w:tcPr>
          <w:p w:rsidR="0066436B" w:rsidRPr="00641F99" w:rsidRDefault="008B22F0" w:rsidP="0066436B">
            <w:pPr>
              <w:jc w:val="center"/>
            </w:pPr>
            <w:r>
              <w:t>35,5</w:t>
            </w:r>
          </w:p>
        </w:tc>
        <w:tc>
          <w:tcPr>
            <w:tcW w:w="1280" w:type="dxa"/>
          </w:tcPr>
          <w:p w:rsidR="0066436B" w:rsidRPr="00641F99" w:rsidRDefault="008B22F0" w:rsidP="008B22F0">
            <w:pPr>
              <w:jc w:val="center"/>
            </w:pPr>
            <w:r>
              <w:t>35,4</w:t>
            </w:r>
          </w:p>
        </w:tc>
        <w:tc>
          <w:tcPr>
            <w:tcW w:w="1280" w:type="dxa"/>
          </w:tcPr>
          <w:p w:rsidR="0066436B" w:rsidRPr="00641F99" w:rsidRDefault="008B22F0" w:rsidP="0066436B">
            <w:pPr>
              <w:jc w:val="center"/>
            </w:pPr>
            <w:r>
              <w:t>35,5</w:t>
            </w:r>
          </w:p>
        </w:tc>
        <w:tc>
          <w:tcPr>
            <w:tcW w:w="1456" w:type="dxa"/>
          </w:tcPr>
          <w:p w:rsidR="0066436B" w:rsidRPr="00641F99" w:rsidRDefault="008B22F0" w:rsidP="008B22F0">
            <w:pPr>
              <w:jc w:val="center"/>
            </w:pPr>
            <w:r>
              <w:t>ПНДФ 14.1:2:3:4.132-2008</w:t>
            </w:r>
          </w:p>
        </w:tc>
      </w:tr>
      <w:tr w:rsidR="0066436B" w:rsidTr="0066436B">
        <w:tc>
          <w:tcPr>
            <w:tcW w:w="486" w:type="dxa"/>
          </w:tcPr>
          <w:p w:rsidR="0066436B" w:rsidRDefault="0066436B" w:rsidP="0066436B">
            <w:pPr>
              <w:jc w:val="center"/>
            </w:pPr>
            <w:r>
              <w:t>7</w:t>
            </w:r>
          </w:p>
        </w:tc>
        <w:tc>
          <w:tcPr>
            <w:tcW w:w="1578" w:type="dxa"/>
          </w:tcPr>
          <w:p w:rsidR="0066436B" w:rsidRDefault="0066436B" w:rsidP="0066436B">
            <w:pPr>
              <w:jc w:val="center"/>
            </w:pPr>
            <w:r>
              <w:t>Карбонат-ионы</w:t>
            </w:r>
          </w:p>
        </w:tc>
        <w:tc>
          <w:tcPr>
            <w:tcW w:w="1113" w:type="dxa"/>
          </w:tcPr>
          <w:p w:rsidR="0066436B" w:rsidRDefault="0066436B" w:rsidP="0066436B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6436B" w:rsidRPr="00641F99" w:rsidRDefault="0066436B" w:rsidP="0066436B">
            <w:pPr>
              <w:jc w:val="center"/>
            </w:pPr>
            <w:r>
              <w:t>Не норм.</w:t>
            </w:r>
          </w:p>
        </w:tc>
        <w:tc>
          <w:tcPr>
            <w:tcW w:w="1280" w:type="dxa"/>
          </w:tcPr>
          <w:p w:rsidR="0066436B" w:rsidRPr="00641F99" w:rsidRDefault="008B22F0" w:rsidP="0066436B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6436B" w:rsidRPr="00641F99" w:rsidRDefault="008B22F0" w:rsidP="0066436B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6436B" w:rsidRPr="00641F99" w:rsidRDefault="008B22F0" w:rsidP="0066436B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66436B" w:rsidRPr="00641F99" w:rsidRDefault="008B22F0" w:rsidP="0066436B">
            <w:pPr>
              <w:jc w:val="center"/>
            </w:pPr>
            <w:r>
              <w:t>ГОСТ Р 52963-2008</w:t>
            </w:r>
          </w:p>
        </w:tc>
      </w:tr>
      <w:tr w:rsidR="0066436B" w:rsidTr="0066436B">
        <w:tc>
          <w:tcPr>
            <w:tcW w:w="486" w:type="dxa"/>
          </w:tcPr>
          <w:p w:rsidR="0066436B" w:rsidRDefault="0066436B" w:rsidP="0066436B">
            <w:pPr>
              <w:jc w:val="center"/>
            </w:pPr>
            <w:r>
              <w:t>8</w:t>
            </w:r>
          </w:p>
        </w:tc>
        <w:tc>
          <w:tcPr>
            <w:tcW w:w="1578" w:type="dxa"/>
          </w:tcPr>
          <w:p w:rsidR="0066436B" w:rsidRDefault="0066436B" w:rsidP="0066436B">
            <w:pPr>
              <w:jc w:val="center"/>
            </w:pPr>
            <w:r>
              <w:t>Гидрокарбонат-ионы</w:t>
            </w:r>
          </w:p>
        </w:tc>
        <w:tc>
          <w:tcPr>
            <w:tcW w:w="1113" w:type="dxa"/>
          </w:tcPr>
          <w:p w:rsidR="0066436B" w:rsidRDefault="0066436B" w:rsidP="0066436B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6436B" w:rsidRPr="00641F99" w:rsidRDefault="0066436B" w:rsidP="0066436B">
            <w:pPr>
              <w:jc w:val="center"/>
            </w:pPr>
            <w:r>
              <w:t>30-400</w:t>
            </w:r>
          </w:p>
        </w:tc>
        <w:tc>
          <w:tcPr>
            <w:tcW w:w="1280" w:type="dxa"/>
          </w:tcPr>
          <w:p w:rsidR="0066436B" w:rsidRPr="00641F99" w:rsidRDefault="008B22F0" w:rsidP="0066436B">
            <w:pPr>
              <w:jc w:val="center"/>
            </w:pPr>
            <w:r>
              <w:t>62</w:t>
            </w:r>
          </w:p>
        </w:tc>
        <w:tc>
          <w:tcPr>
            <w:tcW w:w="1280" w:type="dxa"/>
          </w:tcPr>
          <w:p w:rsidR="0066436B" w:rsidRPr="00641F99" w:rsidRDefault="008B22F0" w:rsidP="0066436B">
            <w:pPr>
              <w:jc w:val="center"/>
            </w:pPr>
            <w:r>
              <w:t>61</w:t>
            </w:r>
          </w:p>
        </w:tc>
        <w:tc>
          <w:tcPr>
            <w:tcW w:w="1280" w:type="dxa"/>
          </w:tcPr>
          <w:p w:rsidR="0066436B" w:rsidRPr="00641F99" w:rsidRDefault="008B22F0" w:rsidP="0066436B">
            <w:pPr>
              <w:jc w:val="center"/>
            </w:pPr>
            <w:r>
              <w:t>61</w:t>
            </w:r>
          </w:p>
        </w:tc>
        <w:tc>
          <w:tcPr>
            <w:tcW w:w="1456" w:type="dxa"/>
          </w:tcPr>
          <w:p w:rsidR="0066436B" w:rsidRPr="00641F99" w:rsidRDefault="008B22F0" w:rsidP="0066436B">
            <w:pPr>
              <w:jc w:val="center"/>
            </w:pPr>
            <w:r>
              <w:t>ГОСТ Р 52963-2008</w:t>
            </w:r>
          </w:p>
        </w:tc>
      </w:tr>
    </w:tbl>
    <w:p w:rsidR="008B22F0" w:rsidRDefault="008B22F0" w:rsidP="000E03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22F0" w:rsidRDefault="008B22F0" w:rsidP="008B22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химического анализа воды </w:t>
      </w:r>
      <w:r w:rsidRPr="001475F3">
        <w:rPr>
          <w:rFonts w:ascii="Times New Roman" w:hAnsi="Times New Roman" w:cs="Times New Roman"/>
          <w:sz w:val="28"/>
          <w:szCs w:val="28"/>
        </w:rPr>
        <w:t xml:space="preserve">из </w:t>
      </w:r>
      <w:r w:rsidR="001475F3" w:rsidRPr="001475F3">
        <w:rPr>
          <w:rFonts w:ascii="Times New Roman" w:hAnsi="Times New Roman" w:cs="Times New Roman"/>
          <w:sz w:val="28"/>
          <w:szCs w:val="28"/>
        </w:rPr>
        <w:t>колодца вблизи дачного массива «Шоколадчик» м.р. Красноярский</w:t>
      </w:r>
      <w:r w:rsidR="00147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(Образец № </w:t>
      </w:r>
      <w:r w:rsidR="001475F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86"/>
        <w:gridCol w:w="1578"/>
        <w:gridCol w:w="1113"/>
        <w:gridCol w:w="1133"/>
        <w:gridCol w:w="1280"/>
        <w:gridCol w:w="1280"/>
        <w:gridCol w:w="1280"/>
        <w:gridCol w:w="1456"/>
      </w:tblGrid>
      <w:tr w:rsidR="008B22F0" w:rsidTr="002F5F54">
        <w:tc>
          <w:tcPr>
            <w:tcW w:w="486" w:type="dxa"/>
            <w:vMerge w:val="restart"/>
          </w:tcPr>
          <w:p w:rsidR="008B22F0" w:rsidRPr="00641F99" w:rsidRDefault="008B22F0" w:rsidP="002F5F54">
            <w:pPr>
              <w:jc w:val="center"/>
            </w:pPr>
            <w:r w:rsidRPr="00641F99">
              <w:t>№ п/п</w:t>
            </w:r>
          </w:p>
        </w:tc>
        <w:tc>
          <w:tcPr>
            <w:tcW w:w="1578" w:type="dxa"/>
            <w:vMerge w:val="restart"/>
          </w:tcPr>
          <w:p w:rsidR="008B22F0" w:rsidRPr="00641F99" w:rsidRDefault="008B22F0" w:rsidP="002F5F54">
            <w:pPr>
              <w:jc w:val="center"/>
            </w:pPr>
            <w:r>
              <w:t>Наименование определяемых показателей</w:t>
            </w:r>
          </w:p>
        </w:tc>
        <w:tc>
          <w:tcPr>
            <w:tcW w:w="1113" w:type="dxa"/>
            <w:vMerge w:val="restart"/>
          </w:tcPr>
          <w:p w:rsidR="008B22F0" w:rsidRPr="00641F99" w:rsidRDefault="008B22F0" w:rsidP="002F5F54">
            <w:pPr>
              <w:jc w:val="center"/>
            </w:pPr>
            <w:r>
              <w:t>Единицы измерения</w:t>
            </w:r>
          </w:p>
        </w:tc>
        <w:tc>
          <w:tcPr>
            <w:tcW w:w="1133" w:type="dxa"/>
            <w:vMerge w:val="restart"/>
          </w:tcPr>
          <w:p w:rsidR="008B22F0" w:rsidRPr="00641F99" w:rsidRDefault="008B22F0" w:rsidP="002F5F54">
            <w:pPr>
              <w:jc w:val="center"/>
            </w:pPr>
            <w:r>
              <w:t>Норматив ПДК СаНПиН 2.1.4.1116-02</w:t>
            </w:r>
          </w:p>
        </w:tc>
        <w:tc>
          <w:tcPr>
            <w:tcW w:w="3840" w:type="dxa"/>
            <w:gridSpan w:val="3"/>
          </w:tcPr>
          <w:p w:rsidR="008B22F0" w:rsidRPr="00641F99" w:rsidRDefault="008B22F0" w:rsidP="002F5F54">
            <w:pPr>
              <w:jc w:val="center"/>
            </w:pPr>
            <w:r>
              <w:t>Результаты химического анализа</w:t>
            </w:r>
          </w:p>
        </w:tc>
        <w:tc>
          <w:tcPr>
            <w:tcW w:w="1456" w:type="dxa"/>
            <w:vMerge w:val="restart"/>
          </w:tcPr>
          <w:p w:rsidR="008B22F0" w:rsidRPr="00641F99" w:rsidRDefault="008B22F0" w:rsidP="002F5F54">
            <w:pPr>
              <w:jc w:val="center"/>
            </w:pPr>
            <w:r>
              <w:t>НД на методы</w:t>
            </w:r>
          </w:p>
        </w:tc>
      </w:tr>
      <w:tr w:rsidR="008B22F0" w:rsidTr="002F5F54">
        <w:trPr>
          <w:trHeight w:val="968"/>
        </w:trPr>
        <w:tc>
          <w:tcPr>
            <w:tcW w:w="486" w:type="dxa"/>
            <w:vMerge/>
          </w:tcPr>
          <w:p w:rsidR="008B22F0" w:rsidRPr="00641F99" w:rsidRDefault="008B22F0" w:rsidP="002F5F54">
            <w:pPr>
              <w:jc w:val="right"/>
            </w:pPr>
          </w:p>
        </w:tc>
        <w:tc>
          <w:tcPr>
            <w:tcW w:w="1578" w:type="dxa"/>
            <w:vMerge/>
          </w:tcPr>
          <w:p w:rsidR="008B22F0" w:rsidRPr="00641F99" w:rsidRDefault="008B22F0" w:rsidP="002F5F54">
            <w:pPr>
              <w:jc w:val="right"/>
            </w:pPr>
          </w:p>
        </w:tc>
        <w:tc>
          <w:tcPr>
            <w:tcW w:w="1113" w:type="dxa"/>
            <w:vMerge/>
          </w:tcPr>
          <w:p w:rsidR="008B22F0" w:rsidRPr="00641F99" w:rsidRDefault="008B22F0" w:rsidP="002F5F54">
            <w:pPr>
              <w:jc w:val="right"/>
            </w:pPr>
          </w:p>
        </w:tc>
        <w:tc>
          <w:tcPr>
            <w:tcW w:w="1133" w:type="dxa"/>
            <w:vMerge/>
          </w:tcPr>
          <w:p w:rsidR="008B22F0" w:rsidRPr="00641F99" w:rsidRDefault="008B22F0" w:rsidP="002F5F54">
            <w:pPr>
              <w:jc w:val="right"/>
            </w:pP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1 повторность</w:t>
            </w:r>
          </w:p>
        </w:tc>
        <w:tc>
          <w:tcPr>
            <w:tcW w:w="1280" w:type="dxa"/>
          </w:tcPr>
          <w:p w:rsidR="008B22F0" w:rsidRDefault="008B22F0" w:rsidP="002F5F54">
            <w:pPr>
              <w:jc w:val="center"/>
            </w:pPr>
            <w:r>
              <w:t>2</w:t>
            </w:r>
          </w:p>
          <w:p w:rsidR="008B22F0" w:rsidRPr="00641F99" w:rsidRDefault="008B22F0" w:rsidP="002F5F54">
            <w:pPr>
              <w:jc w:val="center"/>
            </w:pPr>
            <w:r>
              <w:t>повторность</w:t>
            </w:r>
          </w:p>
        </w:tc>
        <w:tc>
          <w:tcPr>
            <w:tcW w:w="1280" w:type="dxa"/>
          </w:tcPr>
          <w:p w:rsidR="008B22F0" w:rsidRDefault="008B22F0" w:rsidP="002F5F54">
            <w:pPr>
              <w:jc w:val="center"/>
            </w:pPr>
            <w:r>
              <w:t>3</w:t>
            </w:r>
          </w:p>
          <w:p w:rsidR="008B22F0" w:rsidRPr="00641F99" w:rsidRDefault="008B22F0" w:rsidP="002F5F54">
            <w:pPr>
              <w:jc w:val="center"/>
            </w:pPr>
            <w:r>
              <w:t>повторность</w:t>
            </w:r>
          </w:p>
        </w:tc>
        <w:tc>
          <w:tcPr>
            <w:tcW w:w="1456" w:type="dxa"/>
            <w:vMerge/>
          </w:tcPr>
          <w:p w:rsidR="008B22F0" w:rsidRPr="00641F99" w:rsidRDefault="008B22F0" w:rsidP="002F5F54">
            <w:pPr>
              <w:jc w:val="right"/>
            </w:pPr>
          </w:p>
        </w:tc>
      </w:tr>
      <w:tr w:rsidR="008B22F0" w:rsidTr="002F5F54">
        <w:tc>
          <w:tcPr>
            <w:tcW w:w="486" w:type="dxa"/>
          </w:tcPr>
          <w:p w:rsidR="008B22F0" w:rsidRPr="00641F99" w:rsidRDefault="008B22F0" w:rsidP="002F5F54">
            <w:pPr>
              <w:jc w:val="center"/>
            </w:pPr>
            <w:r>
              <w:t>1</w:t>
            </w:r>
          </w:p>
        </w:tc>
        <w:tc>
          <w:tcPr>
            <w:tcW w:w="1578" w:type="dxa"/>
          </w:tcPr>
          <w:p w:rsidR="008B22F0" w:rsidRDefault="008B22F0" w:rsidP="002F5F54">
            <w:pPr>
              <w:jc w:val="center"/>
            </w:pPr>
            <w:r>
              <w:t xml:space="preserve">Запах при </w:t>
            </w:r>
          </w:p>
          <w:p w:rsidR="008B22F0" w:rsidRPr="00641F99" w:rsidRDefault="008B22F0" w:rsidP="002F5F54">
            <w:pPr>
              <w:jc w:val="center"/>
            </w:pPr>
            <w:r>
              <w:t>60 °С</w:t>
            </w:r>
          </w:p>
        </w:tc>
        <w:tc>
          <w:tcPr>
            <w:tcW w:w="1113" w:type="dxa"/>
          </w:tcPr>
          <w:p w:rsidR="008B22F0" w:rsidRPr="00641F99" w:rsidRDefault="008B22F0" w:rsidP="002F5F54">
            <w:pPr>
              <w:jc w:val="center"/>
            </w:pPr>
            <w:r>
              <w:t>балл</w:t>
            </w:r>
          </w:p>
        </w:tc>
        <w:tc>
          <w:tcPr>
            <w:tcW w:w="1133" w:type="dxa"/>
          </w:tcPr>
          <w:p w:rsidR="008B22F0" w:rsidRPr="00641F99" w:rsidRDefault="008B22F0" w:rsidP="002F5F54">
            <w:pPr>
              <w:jc w:val="center"/>
            </w:pPr>
            <w:r>
              <w:t>Не более 2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8B22F0" w:rsidRPr="00641F99" w:rsidRDefault="008B22F0" w:rsidP="002F5F54">
            <w:pPr>
              <w:jc w:val="center"/>
            </w:pPr>
            <w:r>
              <w:t>ГОСТ 3351-74</w:t>
            </w:r>
          </w:p>
        </w:tc>
      </w:tr>
      <w:tr w:rsidR="008B22F0" w:rsidTr="002F5F54">
        <w:tc>
          <w:tcPr>
            <w:tcW w:w="486" w:type="dxa"/>
          </w:tcPr>
          <w:p w:rsidR="008B22F0" w:rsidRPr="00641F99" w:rsidRDefault="008B22F0" w:rsidP="002F5F54">
            <w:pPr>
              <w:jc w:val="center"/>
            </w:pPr>
            <w:r>
              <w:t>2</w:t>
            </w:r>
          </w:p>
        </w:tc>
        <w:tc>
          <w:tcPr>
            <w:tcW w:w="1578" w:type="dxa"/>
          </w:tcPr>
          <w:p w:rsidR="008B22F0" w:rsidRPr="00641F99" w:rsidRDefault="008B22F0" w:rsidP="002F5F54">
            <w:pPr>
              <w:jc w:val="center"/>
            </w:pPr>
            <w:r>
              <w:t>Цветность</w:t>
            </w:r>
          </w:p>
        </w:tc>
        <w:tc>
          <w:tcPr>
            <w:tcW w:w="1113" w:type="dxa"/>
          </w:tcPr>
          <w:p w:rsidR="008B22F0" w:rsidRPr="00641F99" w:rsidRDefault="008B22F0" w:rsidP="002F5F54">
            <w:pPr>
              <w:jc w:val="center"/>
            </w:pPr>
            <w:r>
              <w:t>°Ц</w:t>
            </w:r>
          </w:p>
        </w:tc>
        <w:tc>
          <w:tcPr>
            <w:tcW w:w="1133" w:type="dxa"/>
          </w:tcPr>
          <w:p w:rsidR="008B22F0" w:rsidRPr="00641F99" w:rsidRDefault="008B22F0" w:rsidP="002F5F54">
            <w:pPr>
              <w:jc w:val="center"/>
            </w:pPr>
            <w:r>
              <w:t>20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20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20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20</w:t>
            </w:r>
          </w:p>
        </w:tc>
        <w:tc>
          <w:tcPr>
            <w:tcW w:w="1456" w:type="dxa"/>
          </w:tcPr>
          <w:p w:rsidR="008B22F0" w:rsidRPr="00641F99" w:rsidRDefault="008B22F0" w:rsidP="002F5F54">
            <w:pPr>
              <w:jc w:val="center"/>
            </w:pPr>
            <w:r>
              <w:t>ГОСТ Р52769-2007</w:t>
            </w:r>
          </w:p>
        </w:tc>
      </w:tr>
      <w:tr w:rsidR="008B22F0" w:rsidTr="002F5F54">
        <w:tc>
          <w:tcPr>
            <w:tcW w:w="486" w:type="dxa"/>
          </w:tcPr>
          <w:p w:rsidR="008B22F0" w:rsidRPr="00641F99" w:rsidRDefault="008B22F0" w:rsidP="002F5F54">
            <w:pPr>
              <w:jc w:val="center"/>
            </w:pPr>
            <w:r>
              <w:t>3</w:t>
            </w:r>
          </w:p>
        </w:tc>
        <w:tc>
          <w:tcPr>
            <w:tcW w:w="1578" w:type="dxa"/>
          </w:tcPr>
          <w:p w:rsidR="008B22F0" w:rsidRPr="00641F99" w:rsidRDefault="008B22F0" w:rsidP="002F5F54">
            <w:pPr>
              <w:jc w:val="center"/>
            </w:pPr>
            <w:r>
              <w:t>Прозрачность</w:t>
            </w:r>
          </w:p>
        </w:tc>
        <w:tc>
          <w:tcPr>
            <w:tcW w:w="1113" w:type="dxa"/>
          </w:tcPr>
          <w:p w:rsidR="008B22F0" w:rsidRPr="00641F99" w:rsidRDefault="008B22F0" w:rsidP="002F5F54">
            <w:pPr>
              <w:jc w:val="center"/>
            </w:pPr>
            <w:r>
              <w:t>мг/дм3</w:t>
            </w:r>
          </w:p>
        </w:tc>
        <w:tc>
          <w:tcPr>
            <w:tcW w:w="1133" w:type="dxa"/>
          </w:tcPr>
          <w:p w:rsidR="008B22F0" w:rsidRPr="00641F99" w:rsidRDefault="008B22F0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3-4</w:t>
            </w:r>
          </w:p>
        </w:tc>
        <w:tc>
          <w:tcPr>
            <w:tcW w:w="1456" w:type="dxa"/>
          </w:tcPr>
          <w:p w:rsidR="008B22F0" w:rsidRPr="00641F99" w:rsidRDefault="008B22F0" w:rsidP="002F5F54">
            <w:pPr>
              <w:jc w:val="center"/>
            </w:pPr>
            <w:r>
              <w:t>РД 52.24.468-2005</w:t>
            </w:r>
          </w:p>
        </w:tc>
      </w:tr>
      <w:tr w:rsidR="008B22F0" w:rsidTr="002F5F54">
        <w:tc>
          <w:tcPr>
            <w:tcW w:w="486" w:type="dxa"/>
          </w:tcPr>
          <w:p w:rsidR="008B22F0" w:rsidRPr="00641F99" w:rsidRDefault="008B22F0" w:rsidP="002F5F54">
            <w:pPr>
              <w:jc w:val="center"/>
            </w:pPr>
            <w:r>
              <w:t>4</w:t>
            </w:r>
          </w:p>
        </w:tc>
        <w:tc>
          <w:tcPr>
            <w:tcW w:w="1578" w:type="dxa"/>
          </w:tcPr>
          <w:p w:rsidR="008B22F0" w:rsidRPr="00641F99" w:rsidRDefault="008B22F0" w:rsidP="002F5F54">
            <w:pPr>
              <w:jc w:val="center"/>
            </w:pPr>
            <w:r>
              <w:t>Жесткость общая</w:t>
            </w:r>
          </w:p>
        </w:tc>
        <w:tc>
          <w:tcPr>
            <w:tcW w:w="1113" w:type="dxa"/>
          </w:tcPr>
          <w:p w:rsidR="008B22F0" w:rsidRPr="00641F99" w:rsidRDefault="008B22F0" w:rsidP="002F5F54">
            <w:pPr>
              <w:jc w:val="center"/>
            </w:pPr>
            <w:r>
              <w:t>мг-экв/л</w:t>
            </w:r>
          </w:p>
        </w:tc>
        <w:tc>
          <w:tcPr>
            <w:tcW w:w="1133" w:type="dxa"/>
          </w:tcPr>
          <w:p w:rsidR="008B22F0" w:rsidRPr="00641F99" w:rsidRDefault="008B22F0" w:rsidP="002F5F54">
            <w:pPr>
              <w:jc w:val="center"/>
            </w:pPr>
            <w:r>
              <w:t>7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10,0</w:t>
            </w:r>
          </w:p>
        </w:tc>
        <w:tc>
          <w:tcPr>
            <w:tcW w:w="1280" w:type="dxa"/>
          </w:tcPr>
          <w:p w:rsidR="008B22F0" w:rsidRPr="00641F99" w:rsidRDefault="00F65A09" w:rsidP="00F65A09">
            <w:pPr>
              <w:jc w:val="center"/>
            </w:pPr>
            <w:r>
              <w:t>10,2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10,0</w:t>
            </w:r>
          </w:p>
        </w:tc>
        <w:tc>
          <w:tcPr>
            <w:tcW w:w="1456" w:type="dxa"/>
          </w:tcPr>
          <w:p w:rsidR="008B22F0" w:rsidRPr="00641F99" w:rsidRDefault="008B22F0" w:rsidP="002F5F54">
            <w:pPr>
              <w:jc w:val="center"/>
            </w:pPr>
            <w:r>
              <w:t>ГОСТ 52407-2005</w:t>
            </w:r>
          </w:p>
        </w:tc>
      </w:tr>
      <w:tr w:rsidR="008B22F0" w:rsidTr="002F5F54">
        <w:tc>
          <w:tcPr>
            <w:tcW w:w="486" w:type="dxa"/>
          </w:tcPr>
          <w:p w:rsidR="008B22F0" w:rsidRPr="00641F99" w:rsidRDefault="008B22F0" w:rsidP="002F5F54">
            <w:pPr>
              <w:jc w:val="center"/>
            </w:pPr>
            <w:r>
              <w:t>5</w:t>
            </w:r>
          </w:p>
        </w:tc>
        <w:tc>
          <w:tcPr>
            <w:tcW w:w="1578" w:type="dxa"/>
          </w:tcPr>
          <w:p w:rsidR="008B22F0" w:rsidRPr="00641F99" w:rsidRDefault="008B22F0" w:rsidP="002F5F54">
            <w:pPr>
              <w:jc w:val="center"/>
            </w:pPr>
            <w:r>
              <w:t>Водородный показатель</w:t>
            </w:r>
          </w:p>
        </w:tc>
        <w:tc>
          <w:tcPr>
            <w:tcW w:w="1113" w:type="dxa"/>
          </w:tcPr>
          <w:p w:rsidR="008B22F0" w:rsidRPr="00641F99" w:rsidRDefault="008B22F0" w:rsidP="002F5F54">
            <w:pPr>
              <w:jc w:val="center"/>
            </w:pPr>
            <w:r>
              <w:t>ед.рН</w:t>
            </w:r>
          </w:p>
        </w:tc>
        <w:tc>
          <w:tcPr>
            <w:tcW w:w="1133" w:type="dxa"/>
          </w:tcPr>
          <w:p w:rsidR="008B22F0" w:rsidRPr="00641F99" w:rsidRDefault="008B22F0" w:rsidP="002F5F54">
            <w:pPr>
              <w:jc w:val="center"/>
            </w:pPr>
            <w:r>
              <w:t>6,5-8,5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7,24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7,24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7,23</w:t>
            </w:r>
          </w:p>
        </w:tc>
        <w:tc>
          <w:tcPr>
            <w:tcW w:w="1456" w:type="dxa"/>
          </w:tcPr>
          <w:p w:rsidR="008B22F0" w:rsidRPr="00641F99" w:rsidRDefault="008B22F0" w:rsidP="002F5F54">
            <w:pPr>
              <w:jc w:val="center"/>
            </w:pPr>
            <w:r>
              <w:t>ПНДФ 14.1:2:3:4.121-2004</w:t>
            </w:r>
          </w:p>
        </w:tc>
      </w:tr>
      <w:tr w:rsidR="008B22F0" w:rsidTr="002F5F54">
        <w:tc>
          <w:tcPr>
            <w:tcW w:w="486" w:type="dxa"/>
          </w:tcPr>
          <w:p w:rsidR="008B22F0" w:rsidRPr="00641F99" w:rsidRDefault="008B22F0" w:rsidP="002F5F54">
            <w:pPr>
              <w:jc w:val="center"/>
            </w:pPr>
            <w:r>
              <w:t>6</w:t>
            </w:r>
          </w:p>
        </w:tc>
        <w:tc>
          <w:tcPr>
            <w:tcW w:w="1578" w:type="dxa"/>
          </w:tcPr>
          <w:p w:rsidR="008B22F0" w:rsidRPr="00641F99" w:rsidRDefault="008B22F0" w:rsidP="002F5F54">
            <w:pPr>
              <w:jc w:val="center"/>
            </w:pPr>
            <w:r>
              <w:t>Хлорид-ионы</w:t>
            </w:r>
          </w:p>
        </w:tc>
        <w:tc>
          <w:tcPr>
            <w:tcW w:w="1113" w:type="dxa"/>
          </w:tcPr>
          <w:p w:rsidR="008B22F0" w:rsidRDefault="008B22F0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8B22F0" w:rsidRPr="00641F99" w:rsidRDefault="008B22F0" w:rsidP="002F5F54">
            <w:pPr>
              <w:jc w:val="center"/>
            </w:pPr>
            <w:r>
              <w:t>250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27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26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28</w:t>
            </w:r>
          </w:p>
        </w:tc>
        <w:tc>
          <w:tcPr>
            <w:tcW w:w="1456" w:type="dxa"/>
          </w:tcPr>
          <w:p w:rsidR="008B22F0" w:rsidRPr="00641F99" w:rsidRDefault="008B22F0" w:rsidP="002F5F54">
            <w:pPr>
              <w:jc w:val="center"/>
            </w:pPr>
            <w:r>
              <w:t>ПНДФ 14.1:2:3:4.132-2008</w:t>
            </w:r>
          </w:p>
        </w:tc>
      </w:tr>
      <w:tr w:rsidR="008B22F0" w:rsidTr="002F5F54">
        <w:tc>
          <w:tcPr>
            <w:tcW w:w="486" w:type="dxa"/>
          </w:tcPr>
          <w:p w:rsidR="008B22F0" w:rsidRDefault="008B22F0" w:rsidP="002F5F54">
            <w:pPr>
              <w:jc w:val="center"/>
            </w:pPr>
            <w:r>
              <w:t>7</w:t>
            </w:r>
          </w:p>
        </w:tc>
        <w:tc>
          <w:tcPr>
            <w:tcW w:w="1578" w:type="dxa"/>
          </w:tcPr>
          <w:p w:rsidR="008B22F0" w:rsidRDefault="008B22F0" w:rsidP="002F5F54">
            <w:pPr>
              <w:jc w:val="center"/>
            </w:pPr>
            <w:r>
              <w:t>Карбонат-ионы</w:t>
            </w:r>
          </w:p>
        </w:tc>
        <w:tc>
          <w:tcPr>
            <w:tcW w:w="1113" w:type="dxa"/>
          </w:tcPr>
          <w:p w:rsidR="008B22F0" w:rsidRDefault="008B22F0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8B22F0" w:rsidRPr="00641F99" w:rsidRDefault="008B22F0" w:rsidP="002F5F54">
            <w:pPr>
              <w:jc w:val="center"/>
            </w:pPr>
            <w:r>
              <w:t>Не норм.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8B22F0" w:rsidRPr="00641F99" w:rsidRDefault="008B22F0" w:rsidP="002F5F54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8B22F0" w:rsidRPr="00641F99" w:rsidRDefault="008B22F0" w:rsidP="002F5F54">
            <w:pPr>
              <w:jc w:val="center"/>
            </w:pPr>
            <w:r>
              <w:t>ГОСТ Р 52963-2008</w:t>
            </w:r>
          </w:p>
        </w:tc>
      </w:tr>
      <w:tr w:rsidR="008B22F0" w:rsidTr="002F5F54">
        <w:tc>
          <w:tcPr>
            <w:tcW w:w="486" w:type="dxa"/>
          </w:tcPr>
          <w:p w:rsidR="008B22F0" w:rsidRDefault="008B22F0" w:rsidP="002F5F54">
            <w:pPr>
              <w:jc w:val="center"/>
            </w:pPr>
            <w:r>
              <w:t>8</w:t>
            </w:r>
          </w:p>
        </w:tc>
        <w:tc>
          <w:tcPr>
            <w:tcW w:w="1578" w:type="dxa"/>
          </w:tcPr>
          <w:p w:rsidR="008B22F0" w:rsidRDefault="008B22F0" w:rsidP="002F5F54">
            <w:pPr>
              <w:jc w:val="center"/>
            </w:pPr>
            <w:r>
              <w:t>Гидрокарбонат-ионы</w:t>
            </w:r>
          </w:p>
        </w:tc>
        <w:tc>
          <w:tcPr>
            <w:tcW w:w="1113" w:type="dxa"/>
          </w:tcPr>
          <w:p w:rsidR="008B22F0" w:rsidRDefault="008B22F0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8B22F0" w:rsidRPr="00641F99" w:rsidRDefault="008B22F0" w:rsidP="002F5F54">
            <w:pPr>
              <w:jc w:val="center"/>
            </w:pPr>
            <w:r>
              <w:t>30-400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305</w:t>
            </w:r>
          </w:p>
        </w:tc>
        <w:tc>
          <w:tcPr>
            <w:tcW w:w="1280" w:type="dxa"/>
          </w:tcPr>
          <w:p w:rsidR="008B22F0" w:rsidRPr="00641F99" w:rsidRDefault="00F65A09" w:rsidP="00F65A09">
            <w:pPr>
              <w:jc w:val="center"/>
            </w:pPr>
            <w:r>
              <w:t>306</w:t>
            </w:r>
          </w:p>
        </w:tc>
        <w:tc>
          <w:tcPr>
            <w:tcW w:w="1280" w:type="dxa"/>
          </w:tcPr>
          <w:p w:rsidR="008B22F0" w:rsidRPr="00641F99" w:rsidRDefault="00F65A09" w:rsidP="002F5F54">
            <w:pPr>
              <w:jc w:val="center"/>
            </w:pPr>
            <w:r>
              <w:t>304</w:t>
            </w:r>
          </w:p>
        </w:tc>
        <w:tc>
          <w:tcPr>
            <w:tcW w:w="1456" w:type="dxa"/>
          </w:tcPr>
          <w:p w:rsidR="008B22F0" w:rsidRPr="00641F99" w:rsidRDefault="008B22F0" w:rsidP="002F5F54">
            <w:pPr>
              <w:jc w:val="center"/>
            </w:pPr>
            <w:r>
              <w:t>ГОСТ Р 52963-2008</w:t>
            </w:r>
          </w:p>
        </w:tc>
      </w:tr>
    </w:tbl>
    <w:p w:rsidR="00F65A09" w:rsidRDefault="00F65A09" w:rsidP="000E03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5A09" w:rsidRDefault="00F65A09" w:rsidP="00F65A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химического анализа воды </w:t>
      </w:r>
      <w:r w:rsidRPr="00F65A09">
        <w:rPr>
          <w:rFonts w:ascii="Times New Roman" w:hAnsi="Times New Roman" w:cs="Times New Roman"/>
          <w:sz w:val="28"/>
          <w:szCs w:val="28"/>
        </w:rPr>
        <w:t xml:space="preserve">из колодца вблизи дачного массива «Здоровье» м.р. Кинельский </w:t>
      </w:r>
      <w:r>
        <w:rPr>
          <w:rFonts w:ascii="Times New Roman" w:hAnsi="Times New Roman" w:cs="Times New Roman"/>
          <w:sz w:val="28"/>
          <w:szCs w:val="28"/>
        </w:rPr>
        <w:t>(Образец № 3)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86"/>
        <w:gridCol w:w="1578"/>
        <w:gridCol w:w="1113"/>
        <w:gridCol w:w="1133"/>
        <w:gridCol w:w="1280"/>
        <w:gridCol w:w="1280"/>
        <w:gridCol w:w="1280"/>
        <w:gridCol w:w="1456"/>
      </w:tblGrid>
      <w:tr w:rsidR="00F65A09" w:rsidTr="002F5F54">
        <w:tc>
          <w:tcPr>
            <w:tcW w:w="486" w:type="dxa"/>
            <w:vMerge w:val="restart"/>
          </w:tcPr>
          <w:p w:rsidR="00F65A09" w:rsidRPr="00641F99" w:rsidRDefault="00F65A09" w:rsidP="002F5F54">
            <w:pPr>
              <w:jc w:val="center"/>
            </w:pPr>
            <w:r w:rsidRPr="00641F99">
              <w:t>№ п/п</w:t>
            </w:r>
          </w:p>
        </w:tc>
        <w:tc>
          <w:tcPr>
            <w:tcW w:w="1578" w:type="dxa"/>
            <w:vMerge w:val="restart"/>
          </w:tcPr>
          <w:p w:rsidR="00F65A09" w:rsidRPr="00641F99" w:rsidRDefault="00F65A09" w:rsidP="002F5F54">
            <w:pPr>
              <w:jc w:val="center"/>
            </w:pPr>
            <w:r>
              <w:t>Наименование определяемых показателей</w:t>
            </w:r>
          </w:p>
        </w:tc>
        <w:tc>
          <w:tcPr>
            <w:tcW w:w="1113" w:type="dxa"/>
            <w:vMerge w:val="restart"/>
          </w:tcPr>
          <w:p w:rsidR="00F65A09" w:rsidRPr="00641F99" w:rsidRDefault="00F65A09" w:rsidP="002F5F54">
            <w:pPr>
              <w:jc w:val="center"/>
            </w:pPr>
            <w:r>
              <w:t>Единицы измерения</w:t>
            </w:r>
          </w:p>
        </w:tc>
        <w:tc>
          <w:tcPr>
            <w:tcW w:w="1133" w:type="dxa"/>
            <w:vMerge w:val="restart"/>
          </w:tcPr>
          <w:p w:rsidR="00F65A09" w:rsidRPr="00641F99" w:rsidRDefault="00F65A09" w:rsidP="002F5F54">
            <w:pPr>
              <w:jc w:val="center"/>
            </w:pPr>
            <w:r>
              <w:t>Норматив ПДК СаНПиН 2.1.4.1116-02</w:t>
            </w:r>
          </w:p>
        </w:tc>
        <w:tc>
          <w:tcPr>
            <w:tcW w:w="3840" w:type="dxa"/>
            <w:gridSpan w:val="3"/>
          </w:tcPr>
          <w:p w:rsidR="00F65A09" w:rsidRPr="00641F99" w:rsidRDefault="00F65A09" w:rsidP="002F5F54">
            <w:pPr>
              <w:jc w:val="center"/>
            </w:pPr>
            <w:r>
              <w:t>Результаты химического анализа</w:t>
            </w:r>
          </w:p>
        </w:tc>
        <w:tc>
          <w:tcPr>
            <w:tcW w:w="1456" w:type="dxa"/>
            <w:vMerge w:val="restart"/>
          </w:tcPr>
          <w:p w:rsidR="00F65A09" w:rsidRPr="00641F99" w:rsidRDefault="00F65A09" w:rsidP="002F5F54">
            <w:pPr>
              <w:jc w:val="center"/>
            </w:pPr>
            <w:r>
              <w:t>НД на методы</w:t>
            </w:r>
          </w:p>
        </w:tc>
      </w:tr>
      <w:tr w:rsidR="00F65A09" w:rsidTr="002F5F54">
        <w:trPr>
          <w:trHeight w:val="968"/>
        </w:trPr>
        <w:tc>
          <w:tcPr>
            <w:tcW w:w="486" w:type="dxa"/>
            <w:vMerge/>
          </w:tcPr>
          <w:p w:rsidR="00F65A09" w:rsidRPr="00641F99" w:rsidRDefault="00F65A09" w:rsidP="002F5F54">
            <w:pPr>
              <w:jc w:val="right"/>
            </w:pPr>
          </w:p>
        </w:tc>
        <w:tc>
          <w:tcPr>
            <w:tcW w:w="1578" w:type="dxa"/>
            <w:vMerge/>
          </w:tcPr>
          <w:p w:rsidR="00F65A09" w:rsidRPr="00641F99" w:rsidRDefault="00F65A09" w:rsidP="002F5F54">
            <w:pPr>
              <w:jc w:val="right"/>
            </w:pPr>
          </w:p>
        </w:tc>
        <w:tc>
          <w:tcPr>
            <w:tcW w:w="1113" w:type="dxa"/>
            <w:vMerge/>
          </w:tcPr>
          <w:p w:rsidR="00F65A09" w:rsidRPr="00641F99" w:rsidRDefault="00F65A09" w:rsidP="002F5F54">
            <w:pPr>
              <w:jc w:val="right"/>
            </w:pPr>
          </w:p>
        </w:tc>
        <w:tc>
          <w:tcPr>
            <w:tcW w:w="1133" w:type="dxa"/>
            <w:vMerge/>
          </w:tcPr>
          <w:p w:rsidR="00F65A09" w:rsidRPr="00641F99" w:rsidRDefault="00F65A09" w:rsidP="002F5F54">
            <w:pPr>
              <w:jc w:val="right"/>
            </w:pP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1 повторность</w:t>
            </w:r>
          </w:p>
        </w:tc>
        <w:tc>
          <w:tcPr>
            <w:tcW w:w="1280" w:type="dxa"/>
          </w:tcPr>
          <w:p w:rsidR="00F65A09" w:rsidRDefault="00F65A09" w:rsidP="002F5F54">
            <w:pPr>
              <w:jc w:val="center"/>
            </w:pPr>
            <w:r>
              <w:t>2</w:t>
            </w:r>
          </w:p>
          <w:p w:rsidR="00F65A09" w:rsidRPr="00641F99" w:rsidRDefault="00F65A09" w:rsidP="002F5F54">
            <w:pPr>
              <w:jc w:val="center"/>
            </w:pPr>
            <w:r>
              <w:t>повторность</w:t>
            </w:r>
          </w:p>
        </w:tc>
        <w:tc>
          <w:tcPr>
            <w:tcW w:w="1280" w:type="dxa"/>
          </w:tcPr>
          <w:p w:rsidR="00F65A09" w:rsidRDefault="00F65A09" w:rsidP="002F5F54">
            <w:pPr>
              <w:jc w:val="center"/>
            </w:pPr>
            <w:r>
              <w:t>3</w:t>
            </w:r>
          </w:p>
          <w:p w:rsidR="00F65A09" w:rsidRPr="00641F99" w:rsidRDefault="00F65A09" w:rsidP="002F5F54">
            <w:pPr>
              <w:jc w:val="center"/>
            </w:pPr>
            <w:r>
              <w:t>повторность</w:t>
            </w:r>
          </w:p>
        </w:tc>
        <w:tc>
          <w:tcPr>
            <w:tcW w:w="1456" w:type="dxa"/>
            <w:vMerge/>
          </w:tcPr>
          <w:p w:rsidR="00F65A09" w:rsidRPr="00641F99" w:rsidRDefault="00F65A09" w:rsidP="002F5F54">
            <w:pPr>
              <w:jc w:val="right"/>
            </w:pPr>
          </w:p>
        </w:tc>
      </w:tr>
      <w:tr w:rsidR="00F65A09" w:rsidTr="002F5F54">
        <w:tc>
          <w:tcPr>
            <w:tcW w:w="486" w:type="dxa"/>
          </w:tcPr>
          <w:p w:rsidR="00F65A09" w:rsidRPr="00641F99" w:rsidRDefault="00F65A09" w:rsidP="002F5F54">
            <w:pPr>
              <w:jc w:val="center"/>
            </w:pPr>
            <w:r>
              <w:t>1</w:t>
            </w:r>
          </w:p>
        </w:tc>
        <w:tc>
          <w:tcPr>
            <w:tcW w:w="1578" w:type="dxa"/>
          </w:tcPr>
          <w:p w:rsidR="00F65A09" w:rsidRDefault="00F65A09" w:rsidP="002F5F54">
            <w:pPr>
              <w:jc w:val="center"/>
            </w:pPr>
            <w:r>
              <w:t xml:space="preserve">Запах при </w:t>
            </w:r>
          </w:p>
          <w:p w:rsidR="00F65A09" w:rsidRPr="00641F99" w:rsidRDefault="00F65A09" w:rsidP="002F5F54">
            <w:pPr>
              <w:jc w:val="center"/>
            </w:pPr>
            <w:r>
              <w:t>60 °С</w:t>
            </w:r>
          </w:p>
        </w:tc>
        <w:tc>
          <w:tcPr>
            <w:tcW w:w="1113" w:type="dxa"/>
          </w:tcPr>
          <w:p w:rsidR="00F65A09" w:rsidRPr="00641F99" w:rsidRDefault="00F65A09" w:rsidP="002F5F54">
            <w:pPr>
              <w:jc w:val="center"/>
            </w:pPr>
            <w:r>
              <w:t>балл</w:t>
            </w:r>
          </w:p>
        </w:tc>
        <w:tc>
          <w:tcPr>
            <w:tcW w:w="1133" w:type="dxa"/>
          </w:tcPr>
          <w:p w:rsidR="00F65A09" w:rsidRPr="00641F99" w:rsidRDefault="00F65A09" w:rsidP="002F5F54">
            <w:pPr>
              <w:jc w:val="center"/>
            </w:pPr>
            <w:r>
              <w:t>Не более 2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F65A09" w:rsidRPr="00641F99" w:rsidRDefault="00F65A09" w:rsidP="002F5F54">
            <w:pPr>
              <w:jc w:val="center"/>
            </w:pPr>
            <w:r>
              <w:t>ГОСТ 3351-74</w:t>
            </w:r>
          </w:p>
        </w:tc>
      </w:tr>
      <w:tr w:rsidR="00F65A09" w:rsidTr="002F5F54">
        <w:tc>
          <w:tcPr>
            <w:tcW w:w="486" w:type="dxa"/>
          </w:tcPr>
          <w:p w:rsidR="00F65A09" w:rsidRPr="00641F99" w:rsidRDefault="00F65A09" w:rsidP="002F5F54">
            <w:pPr>
              <w:jc w:val="center"/>
            </w:pPr>
            <w:r>
              <w:t>2</w:t>
            </w:r>
          </w:p>
        </w:tc>
        <w:tc>
          <w:tcPr>
            <w:tcW w:w="1578" w:type="dxa"/>
          </w:tcPr>
          <w:p w:rsidR="00F65A09" w:rsidRPr="00641F99" w:rsidRDefault="00F65A09" w:rsidP="002F5F54">
            <w:pPr>
              <w:jc w:val="center"/>
            </w:pPr>
            <w:r>
              <w:t>Цветность</w:t>
            </w:r>
          </w:p>
        </w:tc>
        <w:tc>
          <w:tcPr>
            <w:tcW w:w="1113" w:type="dxa"/>
          </w:tcPr>
          <w:p w:rsidR="00F65A09" w:rsidRPr="00641F99" w:rsidRDefault="00F65A09" w:rsidP="002F5F54">
            <w:pPr>
              <w:jc w:val="center"/>
            </w:pPr>
            <w:r>
              <w:t>°Ц</w:t>
            </w:r>
          </w:p>
        </w:tc>
        <w:tc>
          <w:tcPr>
            <w:tcW w:w="1133" w:type="dxa"/>
          </w:tcPr>
          <w:p w:rsidR="00F65A09" w:rsidRPr="00641F99" w:rsidRDefault="00F65A09" w:rsidP="002F5F54">
            <w:pPr>
              <w:jc w:val="center"/>
            </w:pPr>
            <w:r>
              <w:t>20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30</w:t>
            </w:r>
          </w:p>
        </w:tc>
        <w:tc>
          <w:tcPr>
            <w:tcW w:w="1456" w:type="dxa"/>
          </w:tcPr>
          <w:p w:rsidR="00F65A09" w:rsidRPr="00641F99" w:rsidRDefault="00F65A09" w:rsidP="002F5F54">
            <w:pPr>
              <w:jc w:val="center"/>
            </w:pPr>
            <w:r>
              <w:t>ГОСТ Р52769-2007</w:t>
            </w:r>
          </w:p>
        </w:tc>
      </w:tr>
      <w:tr w:rsidR="00F65A09" w:rsidTr="002F5F54">
        <w:tc>
          <w:tcPr>
            <w:tcW w:w="486" w:type="dxa"/>
          </w:tcPr>
          <w:p w:rsidR="00F65A09" w:rsidRPr="00641F99" w:rsidRDefault="00F65A09" w:rsidP="002F5F54">
            <w:pPr>
              <w:jc w:val="center"/>
            </w:pPr>
            <w:r>
              <w:t>3</w:t>
            </w:r>
          </w:p>
        </w:tc>
        <w:tc>
          <w:tcPr>
            <w:tcW w:w="1578" w:type="dxa"/>
          </w:tcPr>
          <w:p w:rsidR="00F65A09" w:rsidRPr="00641F99" w:rsidRDefault="00F65A09" w:rsidP="002F5F54">
            <w:pPr>
              <w:jc w:val="center"/>
            </w:pPr>
            <w:r>
              <w:t>Прозрачность</w:t>
            </w:r>
          </w:p>
        </w:tc>
        <w:tc>
          <w:tcPr>
            <w:tcW w:w="1113" w:type="dxa"/>
          </w:tcPr>
          <w:p w:rsidR="00F65A09" w:rsidRPr="00641F99" w:rsidRDefault="00F65A09" w:rsidP="002F5F54">
            <w:pPr>
              <w:jc w:val="center"/>
            </w:pPr>
            <w:r>
              <w:t>мг/дм3</w:t>
            </w:r>
          </w:p>
        </w:tc>
        <w:tc>
          <w:tcPr>
            <w:tcW w:w="1133" w:type="dxa"/>
          </w:tcPr>
          <w:p w:rsidR="00F65A09" w:rsidRPr="00641F99" w:rsidRDefault="00F65A09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3-4</w:t>
            </w:r>
          </w:p>
        </w:tc>
        <w:tc>
          <w:tcPr>
            <w:tcW w:w="1456" w:type="dxa"/>
          </w:tcPr>
          <w:p w:rsidR="00F65A09" w:rsidRPr="00641F99" w:rsidRDefault="00F65A09" w:rsidP="002F5F54">
            <w:pPr>
              <w:jc w:val="center"/>
            </w:pPr>
            <w:r>
              <w:t>РД 52.24.468-2005</w:t>
            </w:r>
          </w:p>
        </w:tc>
      </w:tr>
      <w:tr w:rsidR="00F65A09" w:rsidTr="002F5F54">
        <w:tc>
          <w:tcPr>
            <w:tcW w:w="486" w:type="dxa"/>
          </w:tcPr>
          <w:p w:rsidR="00F65A09" w:rsidRPr="00641F99" w:rsidRDefault="00F65A09" w:rsidP="002F5F54">
            <w:pPr>
              <w:jc w:val="center"/>
            </w:pPr>
            <w:r>
              <w:t>4</w:t>
            </w:r>
          </w:p>
        </w:tc>
        <w:tc>
          <w:tcPr>
            <w:tcW w:w="1578" w:type="dxa"/>
          </w:tcPr>
          <w:p w:rsidR="00F65A09" w:rsidRPr="00641F99" w:rsidRDefault="00F65A09" w:rsidP="002F5F54">
            <w:pPr>
              <w:jc w:val="center"/>
            </w:pPr>
            <w:r>
              <w:t>Жесткость общая</w:t>
            </w:r>
          </w:p>
        </w:tc>
        <w:tc>
          <w:tcPr>
            <w:tcW w:w="1113" w:type="dxa"/>
          </w:tcPr>
          <w:p w:rsidR="00F65A09" w:rsidRPr="00641F99" w:rsidRDefault="00F65A09" w:rsidP="002F5F54">
            <w:pPr>
              <w:jc w:val="center"/>
            </w:pPr>
            <w:r>
              <w:t>мг-экв/л</w:t>
            </w:r>
          </w:p>
        </w:tc>
        <w:tc>
          <w:tcPr>
            <w:tcW w:w="1133" w:type="dxa"/>
          </w:tcPr>
          <w:p w:rsidR="00F65A09" w:rsidRPr="00641F99" w:rsidRDefault="00F65A09" w:rsidP="002F5F54">
            <w:pPr>
              <w:jc w:val="center"/>
            </w:pPr>
            <w:r>
              <w:t>7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12,6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12,5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12,4</w:t>
            </w:r>
          </w:p>
        </w:tc>
        <w:tc>
          <w:tcPr>
            <w:tcW w:w="1456" w:type="dxa"/>
          </w:tcPr>
          <w:p w:rsidR="00F65A09" w:rsidRPr="00641F99" w:rsidRDefault="00F65A09" w:rsidP="002F5F54">
            <w:pPr>
              <w:jc w:val="center"/>
            </w:pPr>
            <w:r>
              <w:t>ГОСТ 52407-2005</w:t>
            </w:r>
          </w:p>
        </w:tc>
      </w:tr>
      <w:tr w:rsidR="00F65A09" w:rsidTr="002F5F54">
        <w:tc>
          <w:tcPr>
            <w:tcW w:w="486" w:type="dxa"/>
          </w:tcPr>
          <w:p w:rsidR="00F65A09" w:rsidRPr="00641F99" w:rsidRDefault="00F65A09" w:rsidP="002F5F54">
            <w:pPr>
              <w:jc w:val="center"/>
            </w:pPr>
            <w:r>
              <w:t>5</w:t>
            </w:r>
          </w:p>
        </w:tc>
        <w:tc>
          <w:tcPr>
            <w:tcW w:w="1578" w:type="dxa"/>
          </w:tcPr>
          <w:p w:rsidR="00F65A09" w:rsidRPr="00641F99" w:rsidRDefault="00F65A09" w:rsidP="002F5F54">
            <w:pPr>
              <w:jc w:val="center"/>
            </w:pPr>
            <w:r>
              <w:t>Водородный показатель</w:t>
            </w:r>
          </w:p>
        </w:tc>
        <w:tc>
          <w:tcPr>
            <w:tcW w:w="1113" w:type="dxa"/>
          </w:tcPr>
          <w:p w:rsidR="00F65A09" w:rsidRPr="00641F99" w:rsidRDefault="00F65A09" w:rsidP="002F5F54">
            <w:pPr>
              <w:jc w:val="center"/>
            </w:pPr>
            <w:r>
              <w:t>ед.рН</w:t>
            </w:r>
          </w:p>
        </w:tc>
        <w:tc>
          <w:tcPr>
            <w:tcW w:w="1133" w:type="dxa"/>
          </w:tcPr>
          <w:p w:rsidR="00F65A09" w:rsidRPr="00641F99" w:rsidRDefault="00F65A09" w:rsidP="002F5F54">
            <w:pPr>
              <w:jc w:val="center"/>
            </w:pPr>
            <w:r>
              <w:t>6,5-8,5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8,20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8,19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8,18</w:t>
            </w:r>
          </w:p>
        </w:tc>
        <w:tc>
          <w:tcPr>
            <w:tcW w:w="1456" w:type="dxa"/>
          </w:tcPr>
          <w:p w:rsidR="00F65A09" w:rsidRPr="00641F99" w:rsidRDefault="00F65A09" w:rsidP="002F5F54">
            <w:pPr>
              <w:jc w:val="center"/>
            </w:pPr>
            <w:r>
              <w:t>ПНДФ 14.1:2:3:4.121-2004</w:t>
            </w:r>
          </w:p>
        </w:tc>
      </w:tr>
      <w:tr w:rsidR="00F65A09" w:rsidTr="002F5F54">
        <w:tc>
          <w:tcPr>
            <w:tcW w:w="486" w:type="dxa"/>
          </w:tcPr>
          <w:p w:rsidR="00F65A09" w:rsidRPr="00641F99" w:rsidRDefault="00F65A09" w:rsidP="002F5F54">
            <w:pPr>
              <w:jc w:val="center"/>
            </w:pPr>
            <w:r>
              <w:t>6</w:t>
            </w:r>
          </w:p>
        </w:tc>
        <w:tc>
          <w:tcPr>
            <w:tcW w:w="1578" w:type="dxa"/>
          </w:tcPr>
          <w:p w:rsidR="00F65A09" w:rsidRPr="00641F99" w:rsidRDefault="00F65A09" w:rsidP="002F5F54">
            <w:pPr>
              <w:jc w:val="center"/>
            </w:pPr>
            <w:r>
              <w:t>Хлорид-ионы</w:t>
            </w:r>
          </w:p>
        </w:tc>
        <w:tc>
          <w:tcPr>
            <w:tcW w:w="1113" w:type="dxa"/>
          </w:tcPr>
          <w:p w:rsidR="00F65A09" w:rsidRDefault="00F65A09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F65A09" w:rsidRPr="00641F99" w:rsidRDefault="00F65A09" w:rsidP="002F5F54">
            <w:pPr>
              <w:jc w:val="center"/>
            </w:pPr>
            <w:r>
              <w:t>250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39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38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37</w:t>
            </w:r>
          </w:p>
        </w:tc>
        <w:tc>
          <w:tcPr>
            <w:tcW w:w="1456" w:type="dxa"/>
          </w:tcPr>
          <w:p w:rsidR="00F65A09" w:rsidRPr="00641F99" w:rsidRDefault="00F65A09" w:rsidP="002F5F54">
            <w:pPr>
              <w:jc w:val="center"/>
            </w:pPr>
            <w:r>
              <w:t>ПНДФ 14.1:2:3:4.132-2008</w:t>
            </w:r>
          </w:p>
        </w:tc>
      </w:tr>
      <w:tr w:rsidR="00F65A09" w:rsidTr="002F5F54">
        <w:tc>
          <w:tcPr>
            <w:tcW w:w="486" w:type="dxa"/>
          </w:tcPr>
          <w:p w:rsidR="00F65A09" w:rsidRDefault="00F65A09" w:rsidP="002F5F54">
            <w:pPr>
              <w:jc w:val="center"/>
            </w:pPr>
            <w:r>
              <w:t>7</w:t>
            </w:r>
          </w:p>
        </w:tc>
        <w:tc>
          <w:tcPr>
            <w:tcW w:w="1578" w:type="dxa"/>
          </w:tcPr>
          <w:p w:rsidR="00F65A09" w:rsidRDefault="00F65A09" w:rsidP="002F5F54">
            <w:pPr>
              <w:jc w:val="center"/>
            </w:pPr>
            <w:r>
              <w:t>Карбонат-ионы</w:t>
            </w:r>
          </w:p>
        </w:tc>
        <w:tc>
          <w:tcPr>
            <w:tcW w:w="1113" w:type="dxa"/>
          </w:tcPr>
          <w:p w:rsidR="00F65A09" w:rsidRDefault="00F65A09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F65A09" w:rsidRPr="00641F99" w:rsidRDefault="00F65A09" w:rsidP="002F5F54">
            <w:pPr>
              <w:jc w:val="center"/>
            </w:pPr>
            <w:r>
              <w:t>Не норм.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F65A09" w:rsidRPr="00641F99" w:rsidRDefault="00F65A09" w:rsidP="002F5F54">
            <w:pPr>
              <w:jc w:val="center"/>
            </w:pPr>
            <w:r>
              <w:t>ГОСТ Р 52963-2008</w:t>
            </w:r>
          </w:p>
        </w:tc>
      </w:tr>
      <w:tr w:rsidR="00F65A09" w:rsidTr="002F5F54">
        <w:tc>
          <w:tcPr>
            <w:tcW w:w="486" w:type="dxa"/>
          </w:tcPr>
          <w:p w:rsidR="00F65A09" w:rsidRDefault="00F65A09" w:rsidP="002F5F54">
            <w:pPr>
              <w:jc w:val="center"/>
            </w:pPr>
            <w:r>
              <w:t>8</w:t>
            </w:r>
          </w:p>
        </w:tc>
        <w:tc>
          <w:tcPr>
            <w:tcW w:w="1578" w:type="dxa"/>
          </w:tcPr>
          <w:p w:rsidR="00F65A09" w:rsidRDefault="00F65A09" w:rsidP="002F5F54">
            <w:pPr>
              <w:jc w:val="center"/>
            </w:pPr>
            <w:r>
              <w:t>Гидрокарбонат-ионы</w:t>
            </w:r>
          </w:p>
        </w:tc>
        <w:tc>
          <w:tcPr>
            <w:tcW w:w="1113" w:type="dxa"/>
          </w:tcPr>
          <w:p w:rsidR="00F65A09" w:rsidRDefault="00F65A09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F65A09" w:rsidRPr="00641F99" w:rsidRDefault="00F65A09" w:rsidP="002F5F54">
            <w:pPr>
              <w:jc w:val="center"/>
            </w:pPr>
            <w:r>
              <w:t>30-400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33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34</w:t>
            </w:r>
          </w:p>
        </w:tc>
        <w:tc>
          <w:tcPr>
            <w:tcW w:w="1280" w:type="dxa"/>
          </w:tcPr>
          <w:p w:rsidR="00F65A09" w:rsidRPr="00641F99" w:rsidRDefault="00F65A09" w:rsidP="002F5F54">
            <w:pPr>
              <w:jc w:val="center"/>
            </w:pPr>
            <w:r>
              <w:t>32</w:t>
            </w:r>
          </w:p>
        </w:tc>
        <w:tc>
          <w:tcPr>
            <w:tcW w:w="1456" w:type="dxa"/>
          </w:tcPr>
          <w:p w:rsidR="00F65A09" w:rsidRPr="00641F99" w:rsidRDefault="00F65A09" w:rsidP="002F5F54">
            <w:pPr>
              <w:jc w:val="center"/>
            </w:pPr>
            <w:r>
              <w:t>ГОСТ Р 52963-2008</w:t>
            </w:r>
          </w:p>
        </w:tc>
      </w:tr>
    </w:tbl>
    <w:p w:rsidR="00610A8B" w:rsidRDefault="00610A8B" w:rsidP="000E03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0DAE" w:rsidRDefault="00600DAE" w:rsidP="00600D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химического анализа воды </w:t>
      </w:r>
      <w:r w:rsidRPr="00600DAE">
        <w:rPr>
          <w:rFonts w:ascii="Times New Roman" w:hAnsi="Times New Roman" w:cs="Times New Roman"/>
          <w:sz w:val="28"/>
          <w:szCs w:val="28"/>
        </w:rPr>
        <w:t xml:space="preserve">из скважины вблизи дачного массива «Здоровье» м.р. Кинельский </w:t>
      </w:r>
      <w:r>
        <w:rPr>
          <w:rFonts w:ascii="Times New Roman" w:hAnsi="Times New Roman" w:cs="Times New Roman"/>
          <w:sz w:val="28"/>
          <w:szCs w:val="28"/>
        </w:rPr>
        <w:t>(Образец № 4)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86"/>
        <w:gridCol w:w="1578"/>
        <w:gridCol w:w="1113"/>
        <w:gridCol w:w="1133"/>
        <w:gridCol w:w="1280"/>
        <w:gridCol w:w="1280"/>
        <w:gridCol w:w="1280"/>
        <w:gridCol w:w="1456"/>
      </w:tblGrid>
      <w:tr w:rsidR="00600DAE" w:rsidTr="002F5F54">
        <w:tc>
          <w:tcPr>
            <w:tcW w:w="486" w:type="dxa"/>
            <w:vMerge w:val="restart"/>
          </w:tcPr>
          <w:p w:rsidR="00600DAE" w:rsidRPr="00641F99" w:rsidRDefault="00600DAE" w:rsidP="002F5F54">
            <w:pPr>
              <w:jc w:val="center"/>
            </w:pPr>
            <w:r w:rsidRPr="00641F99">
              <w:t>№ п/п</w:t>
            </w:r>
          </w:p>
        </w:tc>
        <w:tc>
          <w:tcPr>
            <w:tcW w:w="1578" w:type="dxa"/>
            <w:vMerge w:val="restart"/>
          </w:tcPr>
          <w:p w:rsidR="00600DAE" w:rsidRPr="00641F99" w:rsidRDefault="00600DAE" w:rsidP="002F5F54">
            <w:pPr>
              <w:jc w:val="center"/>
            </w:pPr>
            <w:r>
              <w:t>Наименование определяемых показателей</w:t>
            </w:r>
          </w:p>
        </w:tc>
        <w:tc>
          <w:tcPr>
            <w:tcW w:w="1113" w:type="dxa"/>
            <w:vMerge w:val="restart"/>
          </w:tcPr>
          <w:p w:rsidR="00600DAE" w:rsidRPr="00641F99" w:rsidRDefault="00600DAE" w:rsidP="002F5F54">
            <w:pPr>
              <w:jc w:val="center"/>
            </w:pPr>
            <w:r>
              <w:t>Единицы измерения</w:t>
            </w:r>
          </w:p>
        </w:tc>
        <w:tc>
          <w:tcPr>
            <w:tcW w:w="1133" w:type="dxa"/>
            <w:vMerge w:val="restart"/>
          </w:tcPr>
          <w:p w:rsidR="00600DAE" w:rsidRPr="00641F99" w:rsidRDefault="00600DAE" w:rsidP="002F5F54">
            <w:pPr>
              <w:jc w:val="center"/>
            </w:pPr>
            <w:r>
              <w:t>Норматив ПДК СаНПиН 2.1.4.1116-02</w:t>
            </w:r>
          </w:p>
        </w:tc>
        <w:tc>
          <w:tcPr>
            <w:tcW w:w="3840" w:type="dxa"/>
            <w:gridSpan w:val="3"/>
          </w:tcPr>
          <w:p w:rsidR="00600DAE" w:rsidRPr="00641F99" w:rsidRDefault="00600DAE" w:rsidP="002F5F54">
            <w:pPr>
              <w:jc w:val="center"/>
            </w:pPr>
            <w:r>
              <w:t>Результаты химического анализа</w:t>
            </w:r>
          </w:p>
        </w:tc>
        <w:tc>
          <w:tcPr>
            <w:tcW w:w="1456" w:type="dxa"/>
            <w:vMerge w:val="restart"/>
          </w:tcPr>
          <w:p w:rsidR="00600DAE" w:rsidRPr="00641F99" w:rsidRDefault="00600DAE" w:rsidP="002F5F54">
            <w:pPr>
              <w:jc w:val="center"/>
            </w:pPr>
            <w:r>
              <w:t>НД на методы</w:t>
            </w:r>
          </w:p>
        </w:tc>
      </w:tr>
      <w:tr w:rsidR="00600DAE" w:rsidTr="002F5F54">
        <w:trPr>
          <w:trHeight w:val="968"/>
        </w:trPr>
        <w:tc>
          <w:tcPr>
            <w:tcW w:w="486" w:type="dxa"/>
            <w:vMerge/>
          </w:tcPr>
          <w:p w:rsidR="00600DAE" w:rsidRPr="00641F99" w:rsidRDefault="00600DAE" w:rsidP="002F5F54">
            <w:pPr>
              <w:jc w:val="right"/>
            </w:pPr>
          </w:p>
        </w:tc>
        <w:tc>
          <w:tcPr>
            <w:tcW w:w="1578" w:type="dxa"/>
            <w:vMerge/>
          </w:tcPr>
          <w:p w:rsidR="00600DAE" w:rsidRPr="00641F99" w:rsidRDefault="00600DAE" w:rsidP="002F5F54">
            <w:pPr>
              <w:jc w:val="right"/>
            </w:pPr>
          </w:p>
        </w:tc>
        <w:tc>
          <w:tcPr>
            <w:tcW w:w="1113" w:type="dxa"/>
            <w:vMerge/>
          </w:tcPr>
          <w:p w:rsidR="00600DAE" w:rsidRPr="00641F99" w:rsidRDefault="00600DAE" w:rsidP="002F5F54">
            <w:pPr>
              <w:jc w:val="right"/>
            </w:pPr>
          </w:p>
        </w:tc>
        <w:tc>
          <w:tcPr>
            <w:tcW w:w="1133" w:type="dxa"/>
            <w:vMerge/>
          </w:tcPr>
          <w:p w:rsidR="00600DAE" w:rsidRPr="00641F99" w:rsidRDefault="00600DAE" w:rsidP="002F5F54">
            <w:pPr>
              <w:jc w:val="right"/>
            </w:pP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1 повторность</w:t>
            </w:r>
          </w:p>
        </w:tc>
        <w:tc>
          <w:tcPr>
            <w:tcW w:w="1280" w:type="dxa"/>
          </w:tcPr>
          <w:p w:rsidR="00600DAE" w:rsidRDefault="00600DAE" w:rsidP="002F5F54">
            <w:pPr>
              <w:jc w:val="center"/>
            </w:pPr>
            <w:r>
              <w:t>2</w:t>
            </w:r>
          </w:p>
          <w:p w:rsidR="00600DAE" w:rsidRPr="00641F99" w:rsidRDefault="00600DAE" w:rsidP="002F5F54">
            <w:pPr>
              <w:jc w:val="center"/>
            </w:pPr>
            <w:r>
              <w:t>повторность</w:t>
            </w:r>
          </w:p>
        </w:tc>
        <w:tc>
          <w:tcPr>
            <w:tcW w:w="1280" w:type="dxa"/>
          </w:tcPr>
          <w:p w:rsidR="00600DAE" w:rsidRDefault="00600DAE" w:rsidP="002F5F54">
            <w:pPr>
              <w:jc w:val="center"/>
            </w:pPr>
            <w:r>
              <w:t>3</w:t>
            </w:r>
          </w:p>
          <w:p w:rsidR="00600DAE" w:rsidRPr="00641F99" w:rsidRDefault="00600DAE" w:rsidP="002F5F54">
            <w:pPr>
              <w:jc w:val="center"/>
            </w:pPr>
            <w:r>
              <w:t>повторность</w:t>
            </w:r>
          </w:p>
        </w:tc>
        <w:tc>
          <w:tcPr>
            <w:tcW w:w="1456" w:type="dxa"/>
            <w:vMerge/>
          </w:tcPr>
          <w:p w:rsidR="00600DAE" w:rsidRPr="00641F99" w:rsidRDefault="00600DAE" w:rsidP="002F5F54">
            <w:pPr>
              <w:jc w:val="right"/>
            </w:pP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1</w:t>
            </w:r>
          </w:p>
        </w:tc>
        <w:tc>
          <w:tcPr>
            <w:tcW w:w="1578" w:type="dxa"/>
          </w:tcPr>
          <w:p w:rsidR="00600DAE" w:rsidRDefault="00600DAE" w:rsidP="002F5F54">
            <w:pPr>
              <w:jc w:val="center"/>
            </w:pPr>
            <w:r>
              <w:t xml:space="preserve">Запах при </w:t>
            </w:r>
          </w:p>
          <w:p w:rsidR="00600DAE" w:rsidRPr="00641F99" w:rsidRDefault="00600DAE" w:rsidP="002F5F54">
            <w:pPr>
              <w:jc w:val="center"/>
            </w:pPr>
            <w:r>
              <w:t>60 °С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балл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Не более 2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3351-74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2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Цветность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°Ц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20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30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Р52769-2007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3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Прозрачность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мг/дм3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3-4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РД 52.24.468-2005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4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Жесткость общая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мг-экв/л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7</w:t>
            </w:r>
          </w:p>
        </w:tc>
        <w:tc>
          <w:tcPr>
            <w:tcW w:w="1280" w:type="dxa"/>
          </w:tcPr>
          <w:p w:rsidR="00600DAE" w:rsidRPr="00641F99" w:rsidRDefault="00600DAE" w:rsidP="00600DAE">
            <w:pPr>
              <w:jc w:val="center"/>
            </w:pPr>
            <w:r>
              <w:t>14,6</w:t>
            </w:r>
          </w:p>
        </w:tc>
        <w:tc>
          <w:tcPr>
            <w:tcW w:w="1280" w:type="dxa"/>
          </w:tcPr>
          <w:p w:rsidR="00600DAE" w:rsidRPr="00641F99" w:rsidRDefault="00600DAE" w:rsidP="00600DAE">
            <w:pPr>
              <w:jc w:val="center"/>
            </w:pPr>
            <w:r>
              <w:t>14,5</w:t>
            </w:r>
          </w:p>
        </w:tc>
        <w:tc>
          <w:tcPr>
            <w:tcW w:w="1280" w:type="dxa"/>
          </w:tcPr>
          <w:p w:rsidR="00600DAE" w:rsidRPr="00641F99" w:rsidRDefault="00600DAE" w:rsidP="00600DAE">
            <w:pPr>
              <w:jc w:val="center"/>
            </w:pPr>
            <w:r>
              <w:t>14,4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52407-2005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5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Водородный показатель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ед.рН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6,5-8,5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7,13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7,12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7,11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ПНДФ 14.1:2:3:4.121-2004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6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Хлорид-ионы</w:t>
            </w:r>
          </w:p>
        </w:tc>
        <w:tc>
          <w:tcPr>
            <w:tcW w:w="1113" w:type="dxa"/>
          </w:tcPr>
          <w:p w:rsidR="00600DAE" w:rsidRDefault="00600DAE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250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46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45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44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ПНДФ 14.1:2:3:4.132-2008</w:t>
            </w:r>
          </w:p>
        </w:tc>
      </w:tr>
      <w:tr w:rsidR="00600DAE" w:rsidTr="002F5F54">
        <w:tc>
          <w:tcPr>
            <w:tcW w:w="486" w:type="dxa"/>
          </w:tcPr>
          <w:p w:rsidR="00600DAE" w:rsidRDefault="00600DAE" w:rsidP="002F5F54">
            <w:pPr>
              <w:jc w:val="center"/>
            </w:pPr>
            <w:r>
              <w:t>7</w:t>
            </w:r>
          </w:p>
        </w:tc>
        <w:tc>
          <w:tcPr>
            <w:tcW w:w="1578" w:type="dxa"/>
          </w:tcPr>
          <w:p w:rsidR="00600DAE" w:rsidRDefault="00600DAE" w:rsidP="002F5F54">
            <w:pPr>
              <w:jc w:val="center"/>
            </w:pPr>
            <w:r>
              <w:t>Карбонат-ионы</w:t>
            </w:r>
          </w:p>
        </w:tc>
        <w:tc>
          <w:tcPr>
            <w:tcW w:w="1113" w:type="dxa"/>
          </w:tcPr>
          <w:p w:rsidR="00600DAE" w:rsidRDefault="00600DAE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Не норм.</w:t>
            </w:r>
          </w:p>
        </w:tc>
        <w:tc>
          <w:tcPr>
            <w:tcW w:w="1280" w:type="dxa"/>
          </w:tcPr>
          <w:p w:rsidR="00600DAE" w:rsidRPr="00641F99" w:rsidRDefault="00C172AA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00DAE" w:rsidRPr="00641F99" w:rsidRDefault="00C172AA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00DAE" w:rsidRPr="00641F99" w:rsidRDefault="00C172AA" w:rsidP="002F5F54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Р 52963-2008</w:t>
            </w:r>
          </w:p>
        </w:tc>
      </w:tr>
      <w:tr w:rsidR="00600DAE" w:rsidTr="002F5F54">
        <w:tc>
          <w:tcPr>
            <w:tcW w:w="486" w:type="dxa"/>
          </w:tcPr>
          <w:p w:rsidR="00600DAE" w:rsidRDefault="00600DAE" w:rsidP="002F5F54">
            <w:pPr>
              <w:jc w:val="center"/>
            </w:pPr>
            <w:r>
              <w:t>8</w:t>
            </w:r>
          </w:p>
        </w:tc>
        <w:tc>
          <w:tcPr>
            <w:tcW w:w="1578" w:type="dxa"/>
          </w:tcPr>
          <w:p w:rsidR="00600DAE" w:rsidRDefault="00600DAE" w:rsidP="002F5F54">
            <w:pPr>
              <w:jc w:val="center"/>
            </w:pPr>
            <w:r>
              <w:t>Гидрокарбонат-ионы</w:t>
            </w:r>
          </w:p>
        </w:tc>
        <w:tc>
          <w:tcPr>
            <w:tcW w:w="1113" w:type="dxa"/>
          </w:tcPr>
          <w:p w:rsidR="00600DAE" w:rsidRDefault="00600DAE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30-400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62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61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60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Р 52963-2008</w:t>
            </w:r>
          </w:p>
        </w:tc>
      </w:tr>
    </w:tbl>
    <w:p w:rsidR="00600DAE" w:rsidRDefault="00600DAE" w:rsidP="000E03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2DE0" w:rsidRDefault="00D32DE0" w:rsidP="00600D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0DAE" w:rsidRDefault="00600DAE" w:rsidP="00600D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химического анализа воды </w:t>
      </w:r>
      <w:r w:rsidRPr="00600DAE">
        <w:rPr>
          <w:rFonts w:ascii="Times New Roman" w:hAnsi="Times New Roman" w:cs="Times New Roman"/>
          <w:sz w:val="28"/>
          <w:szCs w:val="28"/>
        </w:rPr>
        <w:t xml:space="preserve">из реки Волга вблизи </w:t>
      </w:r>
    </w:p>
    <w:p w:rsidR="00600DAE" w:rsidRDefault="00600DAE" w:rsidP="00600D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0DAE">
        <w:rPr>
          <w:rFonts w:ascii="Times New Roman" w:hAnsi="Times New Roman" w:cs="Times New Roman"/>
          <w:sz w:val="28"/>
          <w:szCs w:val="28"/>
        </w:rPr>
        <w:t xml:space="preserve">ул. Первомайская г. Самара </w:t>
      </w:r>
      <w:r>
        <w:rPr>
          <w:rFonts w:ascii="Times New Roman" w:hAnsi="Times New Roman" w:cs="Times New Roman"/>
          <w:sz w:val="28"/>
          <w:szCs w:val="28"/>
        </w:rPr>
        <w:t>(Образец № 5)</w:t>
      </w:r>
    </w:p>
    <w:p w:rsidR="00600DAE" w:rsidRDefault="00600DAE" w:rsidP="00600D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86"/>
        <w:gridCol w:w="1578"/>
        <w:gridCol w:w="1113"/>
        <w:gridCol w:w="1133"/>
        <w:gridCol w:w="1280"/>
        <w:gridCol w:w="1280"/>
        <w:gridCol w:w="1280"/>
        <w:gridCol w:w="1456"/>
      </w:tblGrid>
      <w:tr w:rsidR="00600DAE" w:rsidTr="002F5F54">
        <w:tc>
          <w:tcPr>
            <w:tcW w:w="486" w:type="dxa"/>
            <w:vMerge w:val="restart"/>
          </w:tcPr>
          <w:p w:rsidR="00600DAE" w:rsidRPr="00641F99" w:rsidRDefault="00600DAE" w:rsidP="002F5F54">
            <w:pPr>
              <w:jc w:val="center"/>
            </w:pPr>
            <w:r w:rsidRPr="00641F99">
              <w:t>№ п/п</w:t>
            </w:r>
          </w:p>
        </w:tc>
        <w:tc>
          <w:tcPr>
            <w:tcW w:w="1578" w:type="dxa"/>
            <w:vMerge w:val="restart"/>
          </w:tcPr>
          <w:p w:rsidR="00600DAE" w:rsidRPr="00641F99" w:rsidRDefault="00600DAE" w:rsidP="002F5F54">
            <w:pPr>
              <w:jc w:val="center"/>
            </w:pPr>
            <w:r>
              <w:t>Наименование определяемых показателей</w:t>
            </w:r>
          </w:p>
        </w:tc>
        <w:tc>
          <w:tcPr>
            <w:tcW w:w="1113" w:type="dxa"/>
            <w:vMerge w:val="restart"/>
          </w:tcPr>
          <w:p w:rsidR="00600DAE" w:rsidRPr="00641F99" w:rsidRDefault="00600DAE" w:rsidP="002F5F54">
            <w:pPr>
              <w:jc w:val="center"/>
            </w:pPr>
            <w:r>
              <w:t>Единицы измерения</w:t>
            </w:r>
          </w:p>
        </w:tc>
        <w:tc>
          <w:tcPr>
            <w:tcW w:w="1133" w:type="dxa"/>
            <w:vMerge w:val="restart"/>
          </w:tcPr>
          <w:p w:rsidR="00600DAE" w:rsidRPr="00641F99" w:rsidRDefault="00600DAE" w:rsidP="002F5F54">
            <w:pPr>
              <w:jc w:val="center"/>
            </w:pPr>
            <w:r>
              <w:t>Норматив ПДК СаНПиН 2.1.4.1116-02</w:t>
            </w:r>
          </w:p>
        </w:tc>
        <w:tc>
          <w:tcPr>
            <w:tcW w:w="3840" w:type="dxa"/>
            <w:gridSpan w:val="3"/>
          </w:tcPr>
          <w:p w:rsidR="00600DAE" w:rsidRPr="00641F99" w:rsidRDefault="00600DAE" w:rsidP="002F5F54">
            <w:pPr>
              <w:jc w:val="center"/>
            </w:pPr>
            <w:r>
              <w:t>Результаты химического анализа</w:t>
            </w:r>
          </w:p>
        </w:tc>
        <w:tc>
          <w:tcPr>
            <w:tcW w:w="1456" w:type="dxa"/>
            <w:vMerge w:val="restart"/>
          </w:tcPr>
          <w:p w:rsidR="00600DAE" w:rsidRPr="00641F99" w:rsidRDefault="00600DAE" w:rsidP="002F5F54">
            <w:pPr>
              <w:jc w:val="center"/>
            </w:pPr>
            <w:r>
              <w:t>НД на методы</w:t>
            </w:r>
          </w:p>
        </w:tc>
      </w:tr>
      <w:tr w:rsidR="00600DAE" w:rsidTr="002F5F54">
        <w:trPr>
          <w:trHeight w:val="968"/>
        </w:trPr>
        <w:tc>
          <w:tcPr>
            <w:tcW w:w="486" w:type="dxa"/>
            <w:vMerge/>
          </w:tcPr>
          <w:p w:rsidR="00600DAE" w:rsidRPr="00641F99" w:rsidRDefault="00600DAE" w:rsidP="002F5F54">
            <w:pPr>
              <w:jc w:val="right"/>
            </w:pPr>
          </w:p>
        </w:tc>
        <w:tc>
          <w:tcPr>
            <w:tcW w:w="1578" w:type="dxa"/>
            <w:vMerge/>
          </w:tcPr>
          <w:p w:rsidR="00600DAE" w:rsidRPr="00641F99" w:rsidRDefault="00600DAE" w:rsidP="002F5F54">
            <w:pPr>
              <w:jc w:val="right"/>
            </w:pPr>
          </w:p>
        </w:tc>
        <w:tc>
          <w:tcPr>
            <w:tcW w:w="1113" w:type="dxa"/>
            <w:vMerge/>
          </w:tcPr>
          <w:p w:rsidR="00600DAE" w:rsidRPr="00641F99" w:rsidRDefault="00600DAE" w:rsidP="002F5F54">
            <w:pPr>
              <w:jc w:val="right"/>
            </w:pPr>
          </w:p>
        </w:tc>
        <w:tc>
          <w:tcPr>
            <w:tcW w:w="1133" w:type="dxa"/>
            <w:vMerge/>
          </w:tcPr>
          <w:p w:rsidR="00600DAE" w:rsidRPr="00641F99" w:rsidRDefault="00600DAE" w:rsidP="002F5F54">
            <w:pPr>
              <w:jc w:val="right"/>
            </w:pP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1 повторность</w:t>
            </w:r>
          </w:p>
        </w:tc>
        <w:tc>
          <w:tcPr>
            <w:tcW w:w="1280" w:type="dxa"/>
          </w:tcPr>
          <w:p w:rsidR="00600DAE" w:rsidRDefault="00600DAE" w:rsidP="002F5F54">
            <w:pPr>
              <w:jc w:val="center"/>
            </w:pPr>
            <w:r>
              <w:t>2</w:t>
            </w:r>
          </w:p>
          <w:p w:rsidR="00600DAE" w:rsidRPr="00641F99" w:rsidRDefault="00600DAE" w:rsidP="002F5F54">
            <w:pPr>
              <w:jc w:val="center"/>
            </w:pPr>
            <w:r>
              <w:t>повторность</w:t>
            </w:r>
          </w:p>
        </w:tc>
        <w:tc>
          <w:tcPr>
            <w:tcW w:w="1280" w:type="dxa"/>
          </w:tcPr>
          <w:p w:rsidR="00600DAE" w:rsidRDefault="00600DAE" w:rsidP="002F5F54">
            <w:pPr>
              <w:jc w:val="center"/>
            </w:pPr>
            <w:r>
              <w:t>3</w:t>
            </w:r>
          </w:p>
          <w:p w:rsidR="00600DAE" w:rsidRPr="00641F99" w:rsidRDefault="00600DAE" w:rsidP="002F5F54">
            <w:pPr>
              <w:jc w:val="center"/>
            </w:pPr>
            <w:r>
              <w:t>повторность</w:t>
            </w:r>
          </w:p>
        </w:tc>
        <w:tc>
          <w:tcPr>
            <w:tcW w:w="1456" w:type="dxa"/>
            <w:vMerge/>
          </w:tcPr>
          <w:p w:rsidR="00600DAE" w:rsidRPr="00641F99" w:rsidRDefault="00600DAE" w:rsidP="002F5F54">
            <w:pPr>
              <w:jc w:val="right"/>
            </w:pP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1</w:t>
            </w:r>
          </w:p>
        </w:tc>
        <w:tc>
          <w:tcPr>
            <w:tcW w:w="1578" w:type="dxa"/>
          </w:tcPr>
          <w:p w:rsidR="00600DAE" w:rsidRDefault="00600DAE" w:rsidP="002F5F54">
            <w:pPr>
              <w:jc w:val="center"/>
            </w:pPr>
            <w:r>
              <w:t xml:space="preserve">Запах при </w:t>
            </w:r>
          </w:p>
          <w:p w:rsidR="00600DAE" w:rsidRPr="00641F99" w:rsidRDefault="00600DAE" w:rsidP="002F5F54">
            <w:pPr>
              <w:jc w:val="center"/>
            </w:pPr>
            <w:r>
              <w:t>60 °С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балл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Не более 2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3351-74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2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Цветность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°Ц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20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45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45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45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Р52769-2007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3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Прозрачность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мг/дм3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3-4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3-4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РД 52.24.468-2005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4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Жесткость общая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мг-экв/л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7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8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7,9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8,1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52407-2005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5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Водородный показатель</w:t>
            </w:r>
          </w:p>
        </w:tc>
        <w:tc>
          <w:tcPr>
            <w:tcW w:w="1113" w:type="dxa"/>
          </w:tcPr>
          <w:p w:rsidR="00600DAE" w:rsidRPr="00641F99" w:rsidRDefault="00600DAE" w:rsidP="002F5F54">
            <w:pPr>
              <w:jc w:val="center"/>
            </w:pPr>
            <w:r>
              <w:t>ед.рН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6,5-8,5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8,13</w:t>
            </w:r>
          </w:p>
        </w:tc>
        <w:tc>
          <w:tcPr>
            <w:tcW w:w="1280" w:type="dxa"/>
          </w:tcPr>
          <w:p w:rsidR="00600DAE" w:rsidRPr="00641F99" w:rsidRDefault="00600DAE" w:rsidP="00600DAE">
            <w:pPr>
              <w:jc w:val="center"/>
            </w:pPr>
            <w:r>
              <w:t>8,15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8,14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ПНДФ 14.1:2:3:4.121-2004</w:t>
            </w:r>
          </w:p>
        </w:tc>
      </w:tr>
      <w:tr w:rsidR="00600DAE" w:rsidTr="002F5F54">
        <w:tc>
          <w:tcPr>
            <w:tcW w:w="486" w:type="dxa"/>
          </w:tcPr>
          <w:p w:rsidR="00600DAE" w:rsidRPr="00641F99" w:rsidRDefault="00600DAE" w:rsidP="002F5F54">
            <w:pPr>
              <w:jc w:val="center"/>
            </w:pPr>
            <w:r>
              <w:t>6</w:t>
            </w:r>
          </w:p>
        </w:tc>
        <w:tc>
          <w:tcPr>
            <w:tcW w:w="1578" w:type="dxa"/>
          </w:tcPr>
          <w:p w:rsidR="00600DAE" w:rsidRPr="00641F99" w:rsidRDefault="00600DAE" w:rsidP="002F5F54">
            <w:pPr>
              <w:jc w:val="center"/>
            </w:pPr>
            <w:r>
              <w:t>Хлорид-ионы</w:t>
            </w:r>
          </w:p>
        </w:tc>
        <w:tc>
          <w:tcPr>
            <w:tcW w:w="1113" w:type="dxa"/>
          </w:tcPr>
          <w:p w:rsidR="00600DAE" w:rsidRDefault="00600DAE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250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46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45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44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ПНДФ 14.1:2:3:4.132-2008</w:t>
            </w:r>
          </w:p>
        </w:tc>
      </w:tr>
      <w:tr w:rsidR="00600DAE" w:rsidTr="002F5F54">
        <w:tc>
          <w:tcPr>
            <w:tcW w:w="486" w:type="dxa"/>
          </w:tcPr>
          <w:p w:rsidR="00600DAE" w:rsidRDefault="00600DAE" w:rsidP="002F5F54">
            <w:pPr>
              <w:jc w:val="center"/>
            </w:pPr>
            <w:r>
              <w:t>7</w:t>
            </w:r>
          </w:p>
        </w:tc>
        <w:tc>
          <w:tcPr>
            <w:tcW w:w="1578" w:type="dxa"/>
          </w:tcPr>
          <w:p w:rsidR="00600DAE" w:rsidRDefault="00600DAE" w:rsidP="002F5F54">
            <w:pPr>
              <w:jc w:val="center"/>
            </w:pPr>
            <w:r>
              <w:t>Карбонат-ионы</w:t>
            </w:r>
          </w:p>
        </w:tc>
        <w:tc>
          <w:tcPr>
            <w:tcW w:w="1113" w:type="dxa"/>
          </w:tcPr>
          <w:p w:rsidR="00600DAE" w:rsidRDefault="00600DAE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Не норм.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0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Р 52963-2008</w:t>
            </w:r>
          </w:p>
        </w:tc>
      </w:tr>
      <w:tr w:rsidR="00600DAE" w:rsidTr="002F5F54">
        <w:tc>
          <w:tcPr>
            <w:tcW w:w="486" w:type="dxa"/>
          </w:tcPr>
          <w:p w:rsidR="00600DAE" w:rsidRDefault="00600DAE" w:rsidP="002F5F54">
            <w:pPr>
              <w:jc w:val="center"/>
            </w:pPr>
            <w:r>
              <w:t>8</w:t>
            </w:r>
          </w:p>
        </w:tc>
        <w:tc>
          <w:tcPr>
            <w:tcW w:w="1578" w:type="dxa"/>
          </w:tcPr>
          <w:p w:rsidR="00600DAE" w:rsidRDefault="00600DAE" w:rsidP="002F5F54">
            <w:pPr>
              <w:jc w:val="center"/>
            </w:pPr>
            <w:r>
              <w:t>Гидрокарбонат-ионы</w:t>
            </w:r>
          </w:p>
        </w:tc>
        <w:tc>
          <w:tcPr>
            <w:tcW w:w="1113" w:type="dxa"/>
          </w:tcPr>
          <w:p w:rsidR="00600DAE" w:rsidRDefault="00600DAE" w:rsidP="002F5F54">
            <w:pPr>
              <w:jc w:val="center"/>
            </w:pPr>
            <w:r w:rsidRPr="0062308F">
              <w:t>мг/дм3</w:t>
            </w:r>
          </w:p>
        </w:tc>
        <w:tc>
          <w:tcPr>
            <w:tcW w:w="1133" w:type="dxa"/>
          </w:tcPr>
          <w:p w:rsidR="00600DAE" w:rsidRPr="00641F99" w:rsidRDefault="00600DAE" w:rsidP="002F5F54">
            <w:pPr>
              <w:jc w:val="center"/>
            </w:pPr>
            <w:r>
              <w:t>30-400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184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183</w:t>
            </w:r>
          </w:p>
        </w:tc>
        <w:tc>
          <w:tcPr>
            <w:tcW w:w="1280" w:type="dxa"/>
          </w:tcPr>
          <w:p w:rsidR="00600DAE" w:rsidRPr="00641F99" w:rsidRDefault="00600DAE" w:rsidP="002F5F54">
            <w:pPr>
              <w:jc w:val="center"/>
            </w:pPr>
            <w:r>
              <w:t>182</w:t>
            </w:r>
          </w:p>
        </w:tc>
        <w:tc>
          <w:tcPr>
            <w:tcW w:w="1456" w:type="dxa"/>
          </w:tcPr>
          <w:p w:rsidR="00600DAE" w:rsidRPr="00641F99" w:rsidRDefault="00600DAE" w:rsidP="002F5F54">
            <w:pPr>
              <w:jc w:val="center"/>
            </w:pPr>
            <w:r>
              <w:t>ГОСТ Р 52963-2008</w:t>
            </w:r>
          </w:p>
        </w:tc>
      </w:tr>
    </w:tbl>
    <w:p w:rsidR="00600DAE" w:rsidRDefault="00600DAE" w:rsidP="00600D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2127" w:rsidRPr="000E037F" w:rsidRDefault="000E037F" w:rsidP="000E037F">
      <w:pPr>
        <w:jc w:val="right"/>
        <w:rPr>
          <w:rFonts w:ascii="Times New Roman" w:hAnsi="Times New Roman" w:cs="Times New Roman"/>
          <w:sz w:val="28"/>
          <w:szCs w:val="28"/>
        </w:rPr>
      </w:pPr>
      <w:r w:rsidRPr="000E037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52127" w:rsidRPr="000E037F" w:rsidSect="00EA7455">
      <w:footerReference w:type="default" r:id="rId26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F65" w:rsidRDefault="00390F65" w:rsidP="00DE62B9">
      <w:pPr>
        <w:spacing w:after="0" w:line="240" w:lineRule="auto"/>
      </w:pPr>
      <w:r>
        <w:separator/>
      </w:r>
    </w:p>
  </w:endnote>
  <w:endnote w:type="continuationSeparator" w:id="0">
    <w:p w:rsidR="00390F65" w:rsidRDefault="00390F65" w:rsidP="00DE6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9551931"/>
      <w:docPartObj>
        <w:docPartGallery w:val="Page Numbers (Bottom of Page)"/>
        <w:docPartUnique/>
      </w:docPartObj>
    </w:sdtPr>
    <w:sdtEndPr/>
    <w:sdtContent>
      <w:p w:rsidR="00C301BB" w:rsidRDefault="00C301B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4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01BB" w:rsidRDefault="00C301B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F65" w:rsidRDefault="00390F65" w:rsidP="00DE62B9">
      <w:pPr>
        <w:spacing w:after="0" w:line="240" w:lineRule="auto"/>
      </w:pPr>
      <w:r>
        <w:separator/>
      </w:r>
    </w:p>
  </w:footnote>
  <w:footnote w:type="continuationSeparator" w:id="0">
    <w:p w:rsidR="00390F65" w:rsidRDefault="00390F65" w:rsidP="00DE6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D2854"/>
    <w:multiLevelType w:val="hybridMultilevel"/>
    <w:tmpl w:val="C0C6EE90"/>
    <w:lvl w:ilvl="0" w:tplc="AFA02D8C">
      <w:start w:val="1"/>
      <w:numFmt w:val="bullet"/>
      <w:lvlText w:val=""/>
      <w:lvlJc w:val="left"/>
      <w:pPr>
        <w:tabs>
          <w:tab w:val="num" w:pos="7874"/>
        </w:tabs>
        <w:ind w:left="7874" w:hanging="360"/>
      </w:pPr>
      <w:rPr>
        <w:rFonts w:ascii="Wingdings 2" w:hAnsi="Wingdings 2" w:hint="default"/>
      </w:rPr>
    </w:lvl>
    <w:lvl w:ilvl="1" w:tplc="D12656A4" w:tentative="1">
      <w:start w:val="1"/>
      <w:numFmt w:val="bullet"/>
      <w:lvlText w:val=""/>
      <w:lvlJc w:val="left"/>
      <w:pPr>
        <w:tabs>
          <w:tab w:val="num" w:pos="8594"/>
        </w:tabs>
        <w:ind w:left="8594" w:hanging="360"/>
      </w:pPr>
      <w:rPr>
        <w:rFonts w:ascii="Wingdings 2" w:hAnsi="Wingdings 2" w:hint="default"/>
      </w:rPr>
    </w:lvl>
    <w:lvl w:ilvl="2" w:tplc="450EA1B2" w:tentative="1">
      <w:start w:val="1"/>
      <w:numFmt w:val="bullet"/>
      <w:lvlText w:val=""/>
      <w:lvlJc w:val="left"/>
      <w:pPr>
        <w:tabs>
          <w:tab w:val="num" w:pos="9314"/>
        </w:tabs>
        <w:ind w:left="9314" w:hanging="360"/>
      </w:pPr>
      <w:rPr>
        <w:rFonts w:ascii="Wingdings 2" w:hAnsi="Wingdings 2" w:hint="default"/>
      </w:rPr>
    </w:lvl>
    <w:lvl w:ilvl="3" w:tplc="A096183E" w:tentative="1">
      <w:start w:val="1"/>
      <w:numFmt w:val="bullet"/>
      <w:lvlText w:val=""/>
      <w:lvlJc w:val="left"/>
      <w:pPr>
        <w:tabs>
          <w:tab w:val="num" w:pos="10034"/>
        </w:tabs>
        <w:ind w:left="10034" w:hanging="360"/>
      </w:pPr>
      <w:rPr>
        <w:rFonts w:ascii="Wingdings 2" w:hAnsi="Wingdings 2" w:hint="default"/>
      </w:rPr>
    </w:lvl>
    <w:lvl w:ilvl="4" w:tplc="4F18CEDC" w:tentative="1">
      <w:start w:val="1"/>
      <w:numFmt w:val="bullet"/>
      <w:lvlText w:val=""/>
      <w:lvlJc w:val="left"/>
      <w:pPr>
        <w:tabs>
          <w:tab w:val="num" w:pos="10754"/>
        </w:tabs>
        <w:ind w:left="10754" w:hanging="360"/>
      </w:pPr>
      <w:rPr>
        <w:rFonts w:ascii="Wingdings 2" w:hAnsi="Wingdings 2" w:hint="default"/>
      </w:rPr>
    </w:lvl>
    <w:lvl w:ilvl="5" w:tplc="7A569E16" w:tentative="1">
      <w:start w:val="1"/>
      <w:numFmt w:val="bullet"/>
      <w:lvlText w:val=""/>
      <w:lvlJc w:val="left"/>
      <w:pPr>
        <w:tabs>
          <w:tab w:val="num" w:pos="11474"/>
        </w:tabs>
        <w:ind w:left="11474" w:hanging="360"/>
      </w:pPr>
      <w:rPr>
        <w:rFonts w:ascii="Wingdings 2" w:hAnsi="Wingdings 2" w:hint="default"/>
      </w:rPr>
    </w:lvl>
    <w:lvl w:ilvl="6" w:tplc="5172D774" w:tentative="1">
      <w:start w:val="1"/>
      <w:numFmt w:val="bullet"/>
      <w:lvlText w:val=""/>
      <w:lvlJc w:val="left"/>
      <w:pPr>
        <w:tabs>
          <w:tab w:val="num" w:pos="12194"/>
        </w:tabs>
        <w:ind w:left="12194" w:hanging="360"/>
      </w:pPr>
      <w:rPr>
        <w:rFonts w:ascii="Wingdings 2" w:hAnsi="Wingdings 2" w:hint="default"/>
      </w:rPr>
    </w:lvl>
    <w:lvl w:ilvl="7" w:tplc="FF921688" w:tentative="1">
      <w:start w:val="1"/>
      <w:numFmt w:val="bullet"/>
      <w:lvlText w:val=""/>
      <w:lvlJc w:val="left"/>
      <w:pPr>
        <w:tabs>
          <w:tab w:val="num" w:pos="12914"/>
        </w:tabs>
        <w:ind w:left="12914" w:hanging="360"/>
      </w:pPr>
      <w:rPr>
        <w:rFonts w:ascii="Wingdings 2" w:hAnsi="Wingdings 2" w:hint="default"/>
      </w:rPr>
    </w:lvl>
    <w:lvl w:ilvl="8" w:tplc="B6E4DE2A" w:tentative="1">
      <w:start w:val="1"/>
      <w:numFmt w:val="bullet"/>
      <w:lvlText w:val=""/>
      <w:lvlJc w:val="left"/>
      <w:pPr>
        <w:tabs>
          <w:tab w:val="num" w:pos="13634"/>
        </w:tabs>
        <w:ind w:left="13634" w:hanging="360"/>
      </w:pPr>
      <w:rPr>
        <w:rFonts w:ascii="Wingdings 2" w:hAnsi="Wingdings 2" w:hint="default"/>
      </w:rPr>
    </w:lvl>
  </w:abstractNum>
  <w:abstractNum w:abstractNumId="1" w15:restartNumberingAfterBreak="0">
    <w:nsid w:val="0A67308A"/>
    <w:multiLevelType w:val="multilevel"/>
    <w:tmpl w:val="92A8A88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abstractNum w:abstractNumId="2" w15:restartNumberingAfterBreak="0">
    <w:nsid w:val="0BA144B6"/>
    <w:multiLevelType w:val="hybridMultilevel"/>
    <w:tmpl w:val="43F8F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37BFF"/>
    <w:multiLevelType w:val="hybridMultilevel"/>
    <w:tmpl w:val="6276CC3C"/>
    <w:lvl w:ilvl="0" w:tplc="C74C4A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4019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6031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F00B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AE87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3274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7A62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EAB9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F6C1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F93267C"/>
    <w:multiLevelType w:val="multilevel"/>
    <w:tmpl w:val="31E4461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 w15:restartNumberingAfterBreak="0">
    <w:nsid w:val="1B2F18A8"/>
    <w:multiLevelType w:val="hybridMultilevel"/>
    <w:tmpl w:val="4D4E2D14"/>
    <w:lvl w:ilvl="0" w:tplc="AB26501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1C3D194A"/>
    <w:multiLevelType w:val="multilevel"/>
    <w:tmpl w:val="8796287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7" w15:restartNumberingAfterBreak="0">
    <w:nsid w:val="1C5176F9"/>
    <w:multiLevelType w:val="multilevel"/>
    <w:tmpl w:val="B6AEE9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891086B"/>
    <w:multiLevelType w:val="hybridMultilevel"/>
    <w:tmpl w:val="27AEB5CE"/>
    <w:lvl w:ilvl="0" w:tplc="65A295C0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62C86"/>
    <w:multiLevelType w:val="multilevel"/>
    <w:tmpl w:val="8796287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0" w15:restartNumberingAfterBreak="0">
    <w:nsid w:val="2EF81C9A"/>
    <w:multiLevelType w:val="multilevel"/>
    <w:tmpl w:val="8796287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1" w15:restartNumberingAfterBreak="0">
    <w:nsid w:val="34AD0826"/>
    <w:multiLevelType w:val="multilevel"/>
    <w:tmpl w:val="82DE2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37452285"/>
    <w:multiLevelType w:val="hybridMultilevel"/>
    <w:tmpl w:val="DF8C7932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 w15:restartNumberingAfterBreak="0">
    <w:nsid w:val="37F44E4D"/>
    <w:multiLevelType w:val="hybridMultilevel"/>
    <w:tmpl w:val="261EB4BE"/>
    <w:lvl w:ilvl="0" w:tplc="85105D00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64863"/>
    <w:multiLevelType w:val="hybridMultilevel"/>
    <w:tmpl w:val="41AA6D92"/>
    <w:lvl w:ilvl="0" w:tplc="D1D0D3FC">
      <w:start w:val="1"/>
      <w:numFmt w:val="decimal"/>
      <w:lvlText w:val="%1."/>
      <w:lvlJc w:val="left"/>
      <w:pPr>
        <w:tabs>
          <w:tab w:val="num" w:pos="5038"/>
        </w:tabs>
        <w:ind w:left="5038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A52295B"/>
    <w:multiLevelType w:val="multilevel"/>
    <w:tmpl w:val="8796287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6" w15:restartNumberingAfterBreak="0">
    <w:nsid w:val="3F567F83"/>
    <w:multiLevelType w:val="multilevel"/>
    <w:tmpl w:val="00E468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7" w15:restartNumberingAfterBreak="0">
    <w:nsid w:val="40D04047"/>
    <w:multiLevelType w:val="hybridMultilevel"/>
    <w:tmpl w:val="6DFE4488"/>
    <w:lvl w:ilvl="0" w:tplc="7DB89E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661B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642C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DE59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864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EF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68A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6805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4C0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D620C3"/>
    <w:multiLevelType w:val="multilevel"/>
    <w:tmpl w:val="754C42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7A132C9"/>
    <w:multiLevelType w:val="hybridMultilevel"/>
    <w:tmpl w:val="C83AF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F1BDE"/>
    <w:multiLevelType w:val="hybridMultilevel"/>
    <w:tmpl w:val="C6506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07F19"/>
    <w:multiLevelType w:val="multilevel"/>
    <w:tmpl w:val="9CCA9E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22" w15:restartNumberingAfterBreak="0">
    <w:nsid w:val="54ED44CE"/>
    <w:multiLevelType w:val="multilevel"/>
    <w:tmpl w:val="8796287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3" w15:restartNumberingAfterBreak="0">
    <w:nsid w:val="63406905"/>
    <w:multiLevelType w:val="multilevel"/>
    <w:tmpl w:val="8796287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4" w15:restartNumberingAfterBreak="0">
    <w:nsid w:val="648057E4"/>
    <w:multiLevelType w:val="multilevel"/>
    <w:tmpl w:val="8796287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5" w15:restartNumberingAfterBreak="0">
    <w:nsid w:val="67667BF0"/>
    <w:multiLevelType w:val="multilevel"/>
    <w:tmpl w:val="5B66C7F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84B419B"/>
    <w:multiLevelType w:val="multilevel"/>
    <w:tmpl w:val="00C838BA"/>
    <w:lvl w:ilvl="0">
      <w:start w:val="1"/>
      <w:numFmt w:val="decimal"/>
      <w:lvlText w:val="%1."/>
      <w:lvlJc w:val="left"/>
      <w:pPr>
        <w:ind w:left="876" w:hanging="516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6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7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224" w:hanging="2160"/>
      </w:pPr>
      <w:rPr>
        <w:rFonts w:hint="default"/>
      </w:rPr>
    </w:lvl>
  </w:abstractNum>
  <w:abstractNum w:abstractNumId="27" w15:restartNumberingAfterBreak="0">
    <w:nsid w:val="687A6238"/>
    <w:multiLevelType w:val="hybridMultilevel"/>
    <w:tmpl w:val="657A6D8A"/>
    <w:lvl w:ilvl="0" w:tplc="31DE6426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8" w15:restartNumberingAfterBreak="0">
    <w:nsid w:val="6D551C8A"/>
    <w:multiLevelType w:val="hybridMultilevel"/>
    <w:tmpl w:val="DF8C7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61873"/>
    <w:multiLevelType w:val="multilevel"/>
    <w:tmpl w:val="00E468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0" w15:restartNumberingAfterBreak="0">
    <w:nsid w:val="7C324E89"/>
    <w:multiLevelType w:val="multilevel"/>
    <w:tmpl w:val="27C2C57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7"/>
  </w:num>
  <w:num w:numId="5">
    <w:abstractNumId w:val="11"/>
  </w:num>
  <w:num w:numId="6">
    <w:abstractNumId w:val="30"/>
  </w:num>
  <w:num w:numId="7">
    <w:abstractNumId w:val="4"/>
  </w:num>
  <w:num w:numId="8">
    <w:abstractNumId w:val="5"/>
  </w:num>
  <w:num w:numId="9">
    <w:abstractNumId w:val="19"/>
  </w:num>
  <w:num w:numId="10">
    <w:abstractNumId w:val="18"/>
  </w:num>
  <w:num w:numId="11">
    <w:abstractNumId w:val="26"/>
  </w:num>
  <w:num w:numId="12">
    <w:abstractNumId w:val="13"/>
  </w:num>
  <w:num w:numId="13">
    <w:abstractNumId w:val="12"/>
  </w:num>
  <w:num w:numId="14">
    <w:abstractNumId w:val="21"/>
  </w:num>
  <w:num w:numId="15">
    <w:abstractNumId w:val="16"/>
  </w:num>
  <w:num w:numId="16">
    <w:abstractNumId w:val="29"/>
  </w:num>
  <w:num w:numId="17">
    <w:abstractNumId w:val="9"/>
  </w:num>
  <w:num w:numId="18">
    <w:abstractNumId w:val="24"/>
  </w:num>
  <w:num w:numId="19">
    <w:abstractNumId w:val="10"/>
  </w:num>
  <w:num w:numId="20">
    <w:abstractNumId w:val="22"/>
  </w:num>
  <w:num w:numId="21">
    <w:abstractNumId w:val="23"/>
  </w:num>
  <w:num w:numId="22">
    <w:abstractNumId w:val="15"/>
  </w:num>
  <w:num w:numId="23">
    <w:abstractNumId w:val="6"/>
  </w:num>
  <w:num w:numId="24">
    <w:abstractNumId w:val="27"/>
  </w:num>
  <w:num w:numId="25">
    <w:abstractNumId w:val="1"/>
  </w:num>
  <w:num w:numId="26">
    <w:abstractNumId w:val="2"/>
  </w:num>
  <w:num w:numId="27">
    <w:abstractNumId w:val="14"/>
  </w:num>
  <w:num w:numId="28">
    <w:abstractNumId w:val="28"/>
  </w:num>
  <w:num w:numId="29">
    <w:abstractNumId w:val="20"/>
  </w:num>
  <w:num w:numId="30">
    <w:abstractNumId w:val="25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4139"/>
    <w:rsid w:val="00005BC9"/>
    <w:rsid w:val="00014A4B"/>
    <w:rsid w:val="00020448"/>
    <w:rsid w:val="000233A7"/>
    <w:rsid w:val="00044DB3"/>
    <w:rsid w:val="00053F97"/>
    <w:rsid w:val="00055809"/>
    <w:rsid w:val="00061696"/>
    <w:rsid w:val="00061AC1"/>
    <w:rsid w:val="00061E84"/>
    <w:rsid w:val="00067DCD"/>
    <w:rsid w:val="000731FA"/>
    <w:rsid w:val="00076EE8"/>
    <w:rsid w:val="00087939"/>
    <w:rsid w:val="0009117B"/>
    <w:rsid w:val="00091AC1"/>
    <w:rsid w:val="000A78BA"/>
    <w:rsid w:val="000C7007"/>
    <w:rsid w:val="000E037F"/>
    <w:rsid w:val="000E1255"/>
    <w:rsid w:val="000E5D3C"/>
    <w:rsid w:val="00106D41"/>
    <w:rsid w:val="00107ACC"/>
    <w:rsid w:val="00112D43"/>
    <w:rsid w:val="00114BE0"/>
    <w:rsid w:val="00120043"/>
    <w:rsid w:val="0012517E"/>
    <w:rsid w:val="0013037E"/>
    <w:rsid w:val="0013296F"/>
    <w:rsid w:val="00146936"/>
    <w:rsid w:val="001475F3"/>
    <w:rsid w:val="0015211A"/>
    <w:rsid w:val="00174F38"/>
    <w:rsid w:val="00175412"/>
    <w:rsid w:val="00193333"/>
    <w:rsid w:val="001A463D"/>
    <w:rsid w:val="001A6B9C"/>
    <w:rsid w:val="001C72B9"/>
    <w:rsid w:val="001D0843"/>
    <w:rsid w:val="001D40B3"/>
    <w:rsid w:val="001E012F"/>
    <w:rsid w:val="001E09C0"/>
    <w:rsid w:val="001E1E6E"/>
    <w:rsid w:val="001E35BF"/>
    <w:rsid w:val="001E7110"/>
    <w:rsid w:val="001E7679"/>
    <w:rsid w:val="001F7DAE"/>
    <w:rsid w:val="00216DAB"/>
    <w:rsid w:val="0023126F"/>
    <w:rsid w:val="00240C6A"/>
    <w:rsid w:val="00251FC2"/>
    <w:rsid w:val="002609FB"/>
    <w:rsid w:val="002636C3"/>
    <w:rsid w:val="00274B60"/>
    <w:rsid w:val="002769CB"/>
    <w:rsid w:val="00280285"/>
    <w:rsid w:val="002855AB"/>
    <w:rsid w:val="00294032"/>
    <w:rsid w:val="00295AFA"/>
    <w:rsid w:val="002961F1"/>
    <w:rsid w:val="002A1FC6"/>
    <w:rsid w:val="002B1195"/>
    <w:rsid w:val="002B3F3F"/>
    <w:rsid w:val="002B680C"/>
    <w:rsid w:val="002C4EDC"/>
    <w:rsid w:val="002C667D"/>
    <w:rsid w:val="002D0A39"/>
    <w:rsid w:val="002D4B15"/>
    <w:rsid w:val="002D5F82"/>
    <w:rsid w:val="002F0F32"/>
    <w:rsid w:val="002F12F0"/>
    <w:rsid w:val="002F1D7F"/>
    <w:rsid w:val="002F5F54"/>
    <w:rsid w:val="002F6D83"/>
    <w:rsid w:val="002F6F7D"/>
    <w:rsid w:val="003030E2"/>
    <w:rsid w:val="00335BCC"/>
    <w:rsid w:val="00337187"/>
    <w:rsid w:val="00342858"/>
    <w:rsid w:val="0035341B"/>
    <w:rsid w:val="003730A0"/>
    <w:rsid w:val="003856F4"/>
    <w:rsid w:val="00390F65"/>
    <w:rsid w:val="0039136C"/>
    <w:rsid w:val="003B1D3C"/>
    <w:rsid w:val="003B4FC7"/>
    <w:rsid w:val="003B6A59"/>
    <w:rsid w:val="003E4139"/>
    <w:rsid w:val="003F0862"/>
    <w:rsid w:val="0040097C"/>
    <w:rsid w:val="004065F0"/>
    <w:rsid w:val="0041533A"/>
    <w:rsid w:val="004160F5"/>
    <w:rsid w:val="00420264"/>
    <w:rsid w:val="00420560"/>
    <w:rsid w:val="004207E7"/>
    <w:rsid w:val="00427821"/>
    <w:rsid w:val="00431784"/>
    <w:rsid w:val="0043491E"/>
    <w:rsid w:val="00442CD2"/>
    <w:rsid w:val="00444198"/>
    <w:rsid w:val="00454A4F"/>
    <w:rsid w:val="00476A06"/>
    <w:rsid w:val="004812D7"/>
    <w:rsid w:val="00486D52"/>
    <w:rsid w:val="004A1181"/>
    <w:rsid w:val="004B2B96"/>
    <w:rsid w:val="004B2E17"/>
    <w:rsid w:val="004D0F63"/>
    <w:rsid w:val="004E10A4"/>
    <w:rsid w:val="004E2C60"/>
    <w:rsid w:val="005010F4"/>
    <w:rsid w:val="005052A3"/>
    <w:rsid w:val="005145B6"/>
    <w:rsid w:val="00516614"/>
    <w:rsid w:val="00520E0B"/>
    <w:rsid w:val="005473F5"/>
    <w:rsid w:val="00552127"/>
    <w:rsid w:val="00553015"/>
    <w:rsid w:val="00553287"/>
    <w:rsid w:val="00570C8A"/>
    <w:rsid w:val="005755D3"/>
    <w:rsid w:val="005955B7"/>
    <w:rsid w:val="005A3CC2"/>
    <w:rsid w:val="005A7010"/>
    <w:rsid w:val="005B191A"/>
    <w:rsid w:val="005B27B1"/>
    <w:rsid w:val="005B3F75"/>
    <w:rsid w:val="005B4990"/>
    <w:rsid w:val="005C44CB"/>
    <w:rsid w:val="005C52A4"/>
    <w:rsid w:val="005D1DE7"/>
    <w:rsid w:val="005E13A7"/>
    <w:rsid w:val="005E1549"/>
    <w:rsid w:val="00600DAE"/>
    <w:rsid w:val="006017F9"/>
    <w:rsid w:val="0060422B"/>
    <w:rsid w:val="00610A8B"/>
    <w:rsid w:val="00612E8D"/>
    <w:rsid w:val="00634FB2"/>
    <w:rsid w:val="00641F99"/>
    <w:rsid w:val="00647F17"/>
    <w:rsid w:val="0065055C"/>
    <w:rsid w:val="00650B89"/>
    <w:rsid w:val="0066436B"/>
    <w:rsid w:val="00667260"/>
    <w:rsid w:val="00672716"/>
    <w:rsid w:val="00681BD8"/>
    <w:rsid w:val="00685ACF"/>
    <w:rsid w:val="006B55A8"/>
    <w:rsid w:val="006B7B04"/>
    <w:rsid w:val="006C229E"/>
    <w:rsid w:val="006C2DD1"/>
    <w:rsid w:val="006E1A70"/>
    <w:rsid w:val="006E5841"/>
    <w:rsid w:val="006F4D2C"/>
    <w:rsid w:val="00703985"/>
    <w:rsid w:val="00713D70"/>
    <w:rsid w:val="00714AC6"/>
    <w:rsid w:val="007164D8"/>
    <w:rsid w:val="0072169F"/>
    <w:rsid w:val="0072502D"/>
    <w:rsid w:val="00742B9F"/>
    <w:rsid w:val="00754CE3"/>
    <w:rsid w:val="007766C2"/>
    <w:rsid w:val="007805B6"/>
    <w:rsid w:val="00791450"/>
    <w:rsid w:val="00792B17"/>
    <w:rsid w:val="00792B5C"/>
    <w:rsid w:val="007A614D"/>
    <w:rsid w:val="007D298C"/>
    <w:rsid w:val="007D5DCB"/>
    <w:rsid w:val="007D61FE"/>
    <w:rsid w:val="007F1D62"/>
    <w:rsid w:val="007F7CBD"/>
    <w:rsid w:val="008037C9"/>
    <w:rsid w:val="00811717"/>
    <w:rsid w:val="008229EC"/>
    <w:rsid w:val="00833B72"/>
    <w:rsid w:val="00834A9C"/>
    <w:rsid w:val="00836347"/>
    <w:rsid w:val="008374CB"/>
    <w:rsid w:val="00837650"/>
    <w:rsid w:val="00837847"/>
    <w:rsid w:val="0084032A"/>
    <w:rsid w:val="00841F49"/>
    <w:rsid w:val="00842463"/>
    <w:rsid w:val="00844246"/>
    <w:rsid w:val="00852980"/>
    <w:rsid w:val="00854D39"/>
    <w:rsid w:val="00861633"/>
    <w:rsid w:val="00885BED"/>
    <w:rsid w:val="00886E27"/>
    <w:rsid w:val="008B10C8"/>
    <w:rsid w:val="008B22F0"/>
    <w:rsid w:val="008C0DF4"/>
    <w:rsid w:val="008D3806"/>
    <w:rsid w:val="008D5702"/>
    <w:rsid w:val="008D6AB1"/>
    <w:rsid w:val="008E77BC"/>
    <w:rsid w:val="008E7A24"/>
    <w:rsid w:val="00907886"/>
    <w:rsid w:val="00912030"/>
    <w:rsid w:val="00914D6B"/>
    <w:rsid w:val="009231D1"/>
    <w:rsid w:val="0093252D"/>
    <w:rsid w:val="00932AC6"/>
    <w:rsid w:val="00933648"/>
    <w:rsid w:val="0093439D"/>
    <w:rsid w:val="009424FF"/>
    <w:rsid w:val="00966EEA"/>
    <w:rsid w:val="009720AA"/>
    <w:rsid w:val="00972F70"/>
    <w:rsid w:val="00981DDD"/>
    <w:rsid w:val="00986869"/>
    <w:rsid w:val="00992BA1"/>
    <w:rsid w:val="009A3B44"/>
    <w:rsid w:val="009A56E5"/>
    <w:rsid w:val="009B5303"/>
    <w:rsid w:val="009D0CC5"/>
    <w:rsid w:val="009D350C"/>
    <w:rsid w:val="009E63B8"/>
    <w:rsid w:val="009E67E7"/>
    <w:rsid w:val="009F52F1"/>
    <w:rsid w:val="009F5AC6"/>
    <w:rsid w:val="00A076F6"/>
    <w:rsid w:val="00A10559"/>
    <w:rsid w:val="00A16122"/>
    <w:rsid w:val="00A22F43"/>
    <w:rsid w:val="00A44CBA"/>
    <w:rsid w:val="00A55D31"/>
    <w:rsid w:val="00A776A0"/>
    <w:rsid w:val="00A82469"/>
    <w:rsid w:val="00A8356F"/>
    <w:rsid w:val="00A90B69"/>
    <w:rsid w:val="00AA2FE8"/>
    <w:rsid w:val="00AA376B"/>
    <w:rsid w:val="00AB54E9"/>
    <w:rsid w:val="00AD096F"/>
    <w:rsid w:val="00AD14D7"/>
    <w:rsid w:val="00AD5DAD"/>
    <w:rsid w:val="00AE1B23"/>
    <w:rsid w:val="00AE1C3A"/>
    <w:rsid w:val="00AF66F3"/>
    <w:rsid w:val="00B017FE"/>
    <w:rsid w:val="00B13456"/>
    <w:rsid w:val="00B13984"/>
    <w:rsid w:val="00B311CE"/>
    <w:rsid w:val="00B41256"/>
    <w:rsid w:val="00B51158"/>
    <w:rsid w:val="00B549F0"/>
    <w:rsid w:val="00B568E5"/>
    <w:rsid w:val="00B60549"/>
    <w:rsid w:val="00B607E1"/>
    <w:rsid w:val="00B70AFD"/>
    <w:rsid w:val="00B77CCC"/>
    <w:rsid w:val="00B853DC"/>
    <w:rsid w:val="00B9759C"/>
    <w:rsid w:val="00BA042D"/>
    <w:rsid w:val="00BA270F"/>
    <w:rsid w:val="00BA6868"/>
    <w:rsid w:val="00BB12DD"/>
    <w:rsid w:val="00BB577D"/>
    <w:rsid w:val="00BD3E0F"/>
    <w:rsid w:val="00BF7AA1"/>
    <w:rsid w:val="00C13BBA"/>
    <w:rsid w:val="00C172AA"/>
    <w:rsid w:val="00C301BB"/>
    <w:rsid w:val="00C45702"/>
    <w:rsid w:val="00C468C5"/>
    <w:rsid w:val="00C70CF3"/>
    <w:rsid w:val="00C71CFC"/>
    <w:rsid w:val="00C84A5B"/>
    <w:rsid w:val="00C95BD2"/>
    <w:rsid w:val="00CA0190"/>
    <w:rsid w:val="00CA35C8"/>
    <w:rsid w:val="00CA5714"/>
    <w:rsid w:val="00CC2471"/>
    <w:rsid w:val="00CC7C48"/>
    <w:rsid w:val="00CF5833"/>
    <w:rsid w:val="00CF63E6"/>
    <w:rsid w:val="00D0191D"/>
    <w:rsid w:val="00D04243"/>
    <w:rsid w:val="00D149B3"/>
    <w:rsid w:val="00D16E20"/>
    <w:rsid w:val="00D23727"/>
    <w:rsid w:val="00D26271"/>
    <w:rsid w:val="00D32DE0"/>
    <w:rsid w:val="00D33343"/>
    <w:rsid w:val="00D35425"/>
    <w:rsid w:val="00D50FD0"/>
    <w:rsid w:val="00D562AD"/>
    <w:rsid w:val="00D60F26"/>
    <w:rsid w:val="00D62B9E"/>
    <w:rsid w:val="00D74941"/>
    <w:rsid w:val="00D75126"/>
    <w:rsid w:val="00D8332A"/>
    <w:rsid w:val="00D9065C"/>
    <w:rsid w:val="00D94AD0"/>
    <w:rsid w:val="00DA4A23"/>
    <w:rsid w:val="00DA7E24"/>
    <w:rsid w:val="00DB2C27"/>
    <w:rsid w:val="00DB5703"/>
    <w:rsid w:val="00DB6317"/>
    <w:rsid w:val="00DB70E0"/>
    <w:rsid w:val="00DC385A"/>
    <w:rsid w:val="00DC48F4"/>
    <w:rsid w:val="00DD4FB6"/>
    <w:rsid w:val="00DE18D7"/>
    <w:rsid w:val="00DE1D40"/>
    <w:rsid w:val="00DE62B9"/>
    <w:rsid w:val="00DF155D"/>
    <w:rsid w:val="00DF3A75"/>
    <w:rsid w:val="00DF3F7C"/>
    <w:rsid w:val="00E04D32"/>
    <w:rsid w:val="00E20DB6"/>
    <w:rsid w:val="00E20E42"/>
    <w:rsid w:val="00E36C20"/>
    <w:rsid w:val="00E5258D"/>
    <w:rsid w:val="00E52597"/>
    <w:rsid w:val="00E57066"/>
    <w:rsid w:val="00E6688D"/>
    <w:rsid w:val="00E851D2"/>
    <w:rsid w:val="00E86F91"/>
    <w:rsid w:val="00EA7455"/>
    <w:rsid w:val="00EC387C"/>
    <w:rsid w:val="00ED263D"/>
    <w:rsid w:val="00ED3C12"/>
    <w:rsid w:val="00EE25E7"/>
    <w:rsid w:val="00EE47DD"/>
    <w:rsid w:val="00EF4370"/>
    <w:rsid w:val="00F066FE"/>
    <w:rsid w:val="00F213CB"/>
    <w:rsid w:val="00F377AE"/>
    <w:rsid w:val="00F44321"/>
    <w:rsid w:val="00F45C97"/>
    <w:rsid w:val="00F4631A"/>
    <w:rsid w:val="00F525AD"/>
    <w:rsid w:val="00F5647A"/>
    <w:rsid w:val="00F5670D"/>
    <w:rsid w:val="00F65A09"/>
    <w:rsid w:val="00F664DD"/>
    <w:rsid w:val="00F70741"/>
    <w:rsid w:val="00F764CC"/>
    <w:rsid w:val="00FB103D"/>
    <w:rsid w:val="00FB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AA19F5-CE92-499C-8D21-D4799B89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intext">
    <w:name w:val="maintext"/>
    <w:basedOn w:val="a"/>
    <w:uiPriority w:val="99"/>
    <w:rsid w:val="00005BC9"/>
    <w:pPr>
      <w:spacing w:before="100" w:beforeAutospacing="1" w:after="100" w:afterAutospacing="1" w:line="240" w:lineRule="auto"/>
      <w:jc w:val="both"/>
    </w:pPr>
    <w:rPr>
      <w:rFonts w:ascii="Arial" w:eastAsia="Calibri" w:hAnsi="Arial" w:cs="Arial"/>
      <w:color w:val="000000"/>
      <w:sz w:val="20"/>
      <w:szCs w:val="20"/>
      <w:lang w:eastAsia="ru-RU"/>
    </w:rPr>
  </w:style>
  <w:style w:type="paragraph" w:styleId="a3">
    <w:name w:val="Normal (Web)"/>
    <w:basedOn w:val="a"/>
    <w:uiPriority w:val="99"/>
    <w:rsid w:val="00005BC9"/>
    <w:pPr>
      <w:spacing w:before="100" w:beforeAutospacing="1" w:after="100" w:afterAutospacing="1" w:line="240" w:lineRule="auto"/>
      <w:ind w:firstLine="240"/>
      <w:jc w:val="both"/>
    </w:pPr>
    <w:rPr>
      <w:rFonts w:ascii="Arial" w:eastAsia="Calibri" w:hAnsi="Arial" w:cs="Arial"/>
      <w:color w:val="000099"/>
      <w:sz w:val="20"/>
      <w:szCs w:val="20"/>
      <w:lang w:eastAsia="ru-RU"/>
    </w:rPr>
  </w:style>
  <w:style w:type="character" w:customStyle="1" w:styleId="maintext0">
    <w:name w:val="maintext Знак"/>
    <w:basedOn w:val="a0"/>
    <w:uiPriority w:val="99"/>
    <w:rsid w:val="00005BC9"/>
    <w:rPr>
      <w:rFonts w:ascii="Arial" w:hAnsi="Arial" w:cs="Arial"/>
      <w:color w:val="000000"/>
      <w:lang w:val="ru-RU" w:eastAsia="ru-RU"/>
    </w:rPr>
  </w:style>
  <w:style w:type="table" w:styleId="a4">
    <w:name w:val="Table Grid"/>
    <w:basedOn w:val="a1"/>
    <w:rsid w:val="00B1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E47DD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DE62B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E62B9"/>
    <w:rPr>
      <w:sz w:val="20"/>
      <w:szCs w:val="20"/>
    </w:rPr>
  </w:style>
  <w:style w:type="character" w:styleId="a8">
    <w:name w:val="footnote reference"/>
    <w:uiPriority w:val="99"/>
    <w:semiHidden/>
    <w:unhideWhenUsed/>
    <w:rsid w:val="00DE62B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88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5BE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3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377AE"/>
  </w:style>
  <w:style w:type="paragraph" w:styleId="ad">
    <w:name w:val="footer"/>
    <w:basedOn w:val="a"/>
    <w:link w:val="ae"/>
    <w:uiPriority w:val="99"/>
    <w:unhideWhenUsed/>
    <w:rsid w:val="00F3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377AE"/>
  </w:style>
  <w:style w:type="paragraph" w:styleId="af">
    <w:name w:val="No Spacing"/>
    <w:uiPriority w:val="1"/>
    <w:qFormat/>
    <w:rsid w:val="00A10559"/>
    <w:pPr>
      <w:spacing w:after="0" w:line="240" w:lineRule="auto"/>
    </w:pPr>
  </w:style>
  <w:style w:type="character" w:styleId="af0">
    <w:name w:val="annotation reference"/>
    <w:basedOn w:val="a0"/>
    <w:uiPriority w:val="99"/>
    <w:semiHidden/>
    <w:unhideWhenUsed/>
    <w:rsid w:val="009E63B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E63B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E63B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E63B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E63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4BA4C-B12D-4FFB-BD62-5342ADC3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33</Pages>
  <Words>6377</Words>
  <Characters>36354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42646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84</cp:revision>
  <cp:lastPrinted>2018-12-06T11:35:00Z</cp:lastPrinted>
  <dcterms:created xsi:type="dcterms:W3CDTF">2018-11-20T05:19:00Z</dcterms:created>
  <dcterms:modified xsi:type="dcterms:W3CDTF">2018-12-24T10:21:00Z</dcterms:modified>
</cp:coreProperties>
</file>