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608" w:rsidRDefault="00D40608" w:rsidP="0016204E">
      <w:pPr>
        <w:spacing w:line="240" w:lineRule="auto"/>
        <w:rPr>
          <w:rFonts w:ascii="Times New Roman" w:hAnsi="Times New Roman" w:cs="Times New Roman"/>
          <w:sz w:val="28"/>
          <w:szCs w:val="28"/>
        </w:rPr>
      </w:pPr>
    </w:p>
    <w:p w:rsidR="00EC4AF4" w:rsidRPr="00CA0731" w:rsidRDefault="000F0B0E" w:rsidP="00CA0731">
      <w:pPr>
        <w:spacing w:line="240" w:lineRule="auto"/>
        <w:jc w:val="center"/>
        <w:rPr>
          <w:rFonts w:ascii="Times New Roman" w:hAnsi="Times New Roman" w:cs="Times New Roman"/>
          <w:sz w:val="28"/>
          <w:szCs w:val="28"/>
        </w:rPr>
      </w:pPr>
      <w:r w:rsidRPr="00CA0731">
        <w:rPr>
          <w:rFonts w:ascii="Times New Roman" w:hAnsi="Times New Roman" w:cs="Times New Roman"/>
          <w:sz w:val="28"/>
          <w:szCs w:val="28"/>
        </w:rPr>
        <w:t>Министерство о</w:t>
      </w:r>
      <w:r w:rsidR="00EC4AF4" w:rsidRPr="00CA0731">
        <w:rPr>
          <w:rFonts w:ascii="Times New Roman" w:hAnsi="Times New Roman" w:cs="Times New Roman"/>
          <w:sz w:val="28"/>
          <w:szCs w:val="28"/>
        </w:rPr>
        <w:t>бразования  и науки Республики Марий Эл</w:t>
      </w:r>
    </w:p>
    <w:p w:rsidR="00EC4AF4" w:rsidRPr="00CA0731" w:rsidRDefault="00EC4AF4" w:rsidP="00CA0731">
      <w:pPr>
        <w:spacing w:line="240" w:lineRule="auto"/>
        <w:jc w:val="center"/>
        <w:rPr>
          <w:rFonts w:ascii="Times New Roman" w:hAnsi="Times New Roman" w:cs="Times New Roman"/>
          <w:sz w:val="28"/>
          <w:szCs w:val="28"/>
        </w:rPr>
      </w:pPr>
      <w:r w:rsidRPr="00CA0731">
        <w:rPr>
          <w:rFonts w:ascii="Times New Roman" w:hAnsi="Times New Roman" w:cs="Times New Roman"/>
          <w:sz w:val="28"/>
          <w:szCs w:val="28"/>
        </w:rPr>
        <w:t>Учреждение «Отдел образования администрации</w:t>
      </w:r>
    </w:p>
    <w:p w:rsidR="00EC4AF4" w:rsidRPr="00CA0731" w:rsidRDefault="00EC4AF4" w:rsidP="00CA0731">
      <w:pPr>
        <w:spacing w:line="240" w:lineRule="auto"/>
        <w:jc w:val="center"/>
        <w:rPr>
          <w:rFonts w:ascii="Times New Roman" w:hAnsi="Times New Roman" w:cs="Times New Roman"/>
          <w:sz w:val="28"/>
          <w:szCs w:val="28"/>
        </w:rPr>
      </w:pPr>
      <w:r w:rsidRPr="00CA0731">
        <w:rPr>
          <w:rFonts w:ascii="Times New Roman" w:hAnsi="Times New Roman" w:cs="Times New Roman"/>
          <w:sz w:val="28"/>
          <w:szCs w:val="28"/>
        </w:rPr>
        <w:t>Волжского муниципального  района»</w:t>
      </w:r>
    </w:p>
    <w:p w:rsidR="00EC4AF4" w:rsidRPr="00CA0731" w:rsidRDefault="00EC4AF4" w:rsidP="00CA0731">
      <w:pPr>
        <w:spacing w:line="240" w:lineRule="auto"/>
        <w:jc w:val="center"/>
        <w:rPr>
          <w:rFonts w:ascii="Times New Roman" w:hAnsi="Times New Roman" w:cs="Times New Roman"/>
          <w:sz w:val="28"/>
          <w:szCs w:val="28"/>
        </w:rPr>
      </w:pPr>
      <w:r w:rsidRPr="00CA0731">
        <w:rPr>
          <w:rFonts w:ascii="Times New Roman" w:hAnsi="Times New Roman" w:cs="Times New Roman"/>
          <w:sz w:val="28"/>
          <w:szCs w:val="28"/>
        </w:rPr>
        <w:t>МОУ «</w:t>
      </w:r>
      <w:proofErr w:type="spellStart"/>
      <w:r w:rsidRPr="00CA0731">
        <w:rPr>
          <w:rFonts w:ascii="Times New Roman" w:hAnsi="Times New Roman" w:cs="Times New Roman"/>
          <w:sz w:val="28"/>
          <w:szCs w:val="28"/>
        </w:rPr>
        <w:t>Петъяльская</w:t>
      </w:r>
      <w:proofErr w:type="spellEnd"/>
      <w:r w:rsidRPr="00CA0731">
        <w:rPr>
          <w:rFonts w:ascii="Times New Roman" w:hAnsi="Times New Roman" w:cs="Times New Roman"/>
          <w:sz w:val="28"/>
          <w:szCs w:val="28"/>
        </w:rPr>
        <w:t xml:space="preserve"> средняя общеобразовательная школа»</w:t>
      </w:r>
    </w:p>
    <w:p w:rsidR="0016204E" w:rsidRDefault="0016204E" w:rsidP="006645DF">
      <w:pPr>
        <w:spacing w:line="240" w:lineRule="auto"/>
        <w:jc w:val="both"/>
        <w:rPr>
          <w:rFonts w:ascii="Times New Roman" w:hAnsi="Times New Roman" w:cs="Times New Roman"/>
          <w:sz w:val="20"/>
          <w:szCs w:val="20"/>
        </w:rPr>
      </w:pPr>
    </w:p>
    <w:p w:rsidR="00D40608" w:rsidRPr="00230231" w:rsidRDefault="00D40608" w:rsidP="006645DF">
      <w:pPr>
        <w:spacing w:line="240" w:lineRule="auto"/>
        <w:jc w:val="both"/>
        <w:rPr>
          <w:rFonts w:ascii="Times New Roman" w:hAnsi="Times New Roman" w:cs="Times New Roman"/>
          <w:sz w:val="24"/>
          <w:szCs w:val="24"/>
        </w:rPr>
      </w:pPr>
    </w:p>
    <w:p w:rsidR="00363C6F" w:rsidRPr="00937068" w:rsidRDefault="00D40608" w:rsidP="003E0EC9">
      <w:pPr>
        <w:spacing w:line="240" w:lineRule="auto"/>
        <w:jc w:val="center"/>
        <w:rPr>
          <w:rFonts w:ascii="Times New Roman" w:hAnsi="Times New Roman" w:cs="Times New Roman"/>
          <w:sz w:val="36"/>
          <w:szCs w:val="36"/>
        </w:rPr>
      </w:pPr>
      <w:r w:rsidRPr="00937068">
        <w:rPr>
          <w:rFonts w:ascii="Times New Roman" w:hAnsi="Times New Roman" w:cs="Times New Roman"/>
          <w:sz w:val="36"/>
          <w:szCs w:val="36"/>
        </w:rPr>
        <w:t>Исследовательская работа</w:t>
      </w:r>
    </w:p>
    <w:p w:rsidR="00363C6F" w:rsidRPr="00937068" w:rsidRDefault="00363C6F" w:rsidP="003E0EC9">
      <w:pPr>
        <w:spacing w:line="240" w:lineRule="auto"/>
        <w:jc w:val="center"/>
        <w:rPr>
          <w:rFonts w:ascii="Times New Roman" w:hAnsi="Times New Roman" w:cs="Times New Roman"/>
          <w:sz w:val="36"/>
          <w:szCs w:val="36"/>
        </w:rPr>
      </w:pPr>
    </w:p>
    <w:p w:rsidR="00281D83" w:rsidRPr="00937068" w:rsidRDefault="00281D83" w:rsidP="003E0EC9">
      <w:pPr>
        <w:spacing w:line="240" w:lineRule="auto"/>
        <w:jc w:val="center"/>
        <w:rPr>
          <w:rFonts w:ascii="Times New Roman" w:hAnsi="Times New Roman" w:cs="Times New Roman"/>
          <w:sz w:val="36"/>
          <w:szCs w:val="36"/>
        </w:rPr>
      </w:pPr>
    </w:p>
    <w:p w:rsidR="000F5A50" w:rsidRPr="00937068" w:rsidRDefault="007A6604" w:rsidP="003E0EC9">
      <w:pPr>
        <w:spacing w:line="240" w:lineRule="auto"/>
        <w:jc w:val="center"/>
        <w:rPr>
          <w:rFonts w:ascii="Times New Roman" w:hAnsi="Times New Roman" w:cs="Times New Roman"/>
          <w:b/>
          <w:sz w:val="36"/>
          <w:szCs w:val="36"/>
        </w:rPr>
      </w:pPr>
      <w:r w:rsidRPr="00937068">
        <w:rPr>
          <w:rFonts w:ascii="Times New Roman" w:hAnsi="Times New Roman" w:cs="Times New Roman"/>
          <w:b/>
          <w:sz w:val="36"/>
          <w:szCs w:val="36"/>
        </w:rPr>
        <w:t xml:space="preserve">Влияние </w:t>
      </w:r>
      <w:r w:rsidR="000436A6" w:rsidRPr="00937068">
        <w:rPr>
          <w:rFonts w:ascii="Times New Roman" w:hAnsi="Times New Roman" w:cs="Times New Roman"/>
          <w:b/>
          <w:sz w:val="36"/>
          <w:szCs w:val="36"/>
        </w:rPr>
        <w:t>факторов окружающе</w:t>
      </w:r>
      <w:r w:rsidR="00E35702" w:rsidRPr="00937068">
        <w:rPr>
          <w:rFonts w:ascii="Times New Roman" w:hAnsi="Times New Roman" w:cs="Times New Roman"/>
          <w:b/>
          <w:sz w:val="36"/>
          <w:szCs w:val="36"/>
        </w:rPr>
        <w:t>й среды</w:t>
      </w:r>
    </w:p>
    <w:p w:rsidR="009102BC" w:rsidRPr="00937068" w:rsidRDefault="000F5A50" w:rsidP="003E0EC9">
      <w:pPr>
        <w:spacing w:line="240" w:lineRule="auto"/>
        <w:jc w:val="center"/>
        <w:rPr>
          <w:rFonts w:ascii="Times New Roman" w:hAnsi="Times New Roman" w:cs="Times New Roman"/>
          <w:b/>
          <w:sz w:val="36"/>
          <w:szCs w:val="36"/>
        </w:rPr>
      </w:pPr>
      <w:r w:rsidRPr="00937068">
        <w:rPr>
          <w:rFonts w:ascii="Times New Roman" w:hAnsi="Times New Roman" w:cs="Times New Roman"/>
          <w:b/>
          <w:sz w:val="36"/>
          <w:szCs w:val="36"/>
        </w:rPr>
        <w:t>на жиз</w:t>
      </w:r>
      <w:r w:rsidR="007A6604" w:rsidRPr="00937068">
        <w:rPr>
          <w:rFonts w:ascii="Times New Roman" w:hAnsi="Times New Roman" w:cs="Times New Roman"/>
          <w:b/>
          <w:sz w:val="36"/>
          <w:szCs w:val="36"/>
        </w:rPr>
        <w:t>недеятельность пчелы медоносной</w:t>
      </w:r>
    </w:p>
    <w:p w:rsidR="009102BC" w:rsidRPr="00937068" w:rsidRDefault="009102BC" w:rsidP="003E0EC9">
      <w:pPr>
        <w:spacing w:line="240" w:lineRule="auto"/>
        <w:jc w:val="center"/>
        <w:rPr>
          <w:rFonts w:ascii="Times New Roman" w:hAnsi="Times New Roman" w:cs="Times New Roman"/>
          <w:b/>
          <w:sz w:val="36"/>
          <w:szCs w:val="36"/>
        </w:rPr>
      </w:pPr>
    </w:p>
    <w:p w:rsidR="009102BC" w:rsidRDefault="009102BC" w:rsidP="00D841EC">
      <w:pPr>
        <w:spacing w:line="240" w:lineRule="auto"/>
        <w:jc w:val="center"/>
        <w:rPr>
          <w:rFonts w:ascii="Times New Roman" w:hAnsi="Times New Roman" w:cs="Times New Roman"/>
          <w:b/>
          <w:sz w:val="24"/>
          <w:szCs w:val="24"/>
        </w:rPr>
      </w:pPr>
    </w:p>
    <w:p w:rsidR="00281D83" w:rsidRDefault="00281D83" w:rsidP="00D841EC">
      <w:pPr>
        <w:spacing w:line="240" w:lineRule="auto"/>
        <w:jc w:val="center"/>
        <w:rPr>
          <w:rFonts w:ascii="Times New Roman" w:hAnsi="Times New Roman" w:cs="Times New Roman"/>
          <w:b/>
          <w:sz w:val="24"/>
          <w:szCs w:val="24"/>
        </w:rPr>
      </w:pPr>
    </w:p>
    <w:p w:rsidR="00281D83" w:rsidRDefault="00281D83" w:rsidP="00D841EC">
      <w:pPr>
        <w:spacing w:line="240" w:lineRule="auto"/>
        <w:jc w:val="center"/>
        <w:rPr>
          <w:rFonts w:ascii="Times New Roman" w:hAnsi="Times New Roman" w:cs="Times New Roman"/>
          <w:b/>
          <w:sz w:val="24"/>
          <w:szCs w:val="24"/>
        </w:rPr>
      </w:pPr>
    </w:p>
    <w:p w:rsidR="0016204E" w:rsidRDefault="0016204E" w:rsidP="00D841EC">
      <w:pPr>
        <w:spacing w:line="240" w:lineRule="auto"/>
        <w:jc w:val="center"/>
        <w:rPr>
          <w:rFonts w:ascii="Times New Roman" w:hAnsi="Times New Roman" w:cs="Times New Roman"/>
          <w:b/>
          <w:sz w:val="24"/>
          <w:szCs w:val="24"/>
        </w:rPr>
      </w:pPr>
    </w:p>
    <w:p w:rsidR="00363C6F" w:rsidRPr="00D841EC" w:rsidRDefault="00363C6F" w:rsidP="00CA0731">
      <w:pPr>
        <w:spacing w:line="240" w:lineRule="auto"/>
        <w:rPr>
          <w:rFonts w:ascii="Times New Roman" w:hAnsi="Times New Roman" w:cs="Times New Roman"/>
          <w:b/>
          <w:sz w:val="24"/>
          <w:szCs w:val="24"/>
        </w:rPr>
      </w:pPr>
    </w:p>
    <w:p w:rsidR="00363C6F" w:rsidRPr="00CA0731" w:rsidRDefault="00F42591" w:rsidP="00CA0731">
      <w:pPr>
        <w:spacing w:line="240" w:lineRule="auto"/>
        <w:jc w:val="right"/>
        <w:rPr>
          <w:rFonts w:ascii="Times New Roman" w:hAnsi="Times New Roman" w:cs="Times New Roman"/>
          <w:sz w:val="28"/>
          <w:szCs w:val="28"/>
        </w:rPr>
      </w:pPr>
      <w:r w:rsidRPr="00CA0731">
        <w:rPr>
          <w:rFonts w:ascii="Times New Roman" w:hAnsi="Times New Roman" w:cs="Times New Roman"/>
          <w:sz w:val="28"/>
          <w:szCs w:val="28"/>
        </w:rPr>
        <w:t>Выполнил</w:t>
      </w:r>
      <w:r w:rsidR="00950B79" w:rsidRPr="00CA0731">
        <w:rPr>
          <w:rFonts w:ascii="Times New Roman" w:hAnsi="Times New Roman" w:cs="Times New Roman"/>
          <w:sz w:val="28"/>
          <w:szCs w:val="28"/>
        </w:rPr>
        <w:t>:</w:t>
      </w:r>
    </w:p>
    <w:p w:rsidR="009102BC" w:rsidRPr="00CA0731" w:rsidRDefault="00F42591" w:rsidP="00CA0731">
      <w:pPr>
        <w:spacing w:line="240" w:lineRule="auto"/>
        <w:jc w:val="right"/>
        <w:rPr>
          <w:rFonts w:ascii="Times New Roman" w:hAnsi="Times New Roman" w:cs="Times New Roman"/>
          <w:sz w:val="28"/>
          <w:szCs w:val="28"/>
        </w:rPr>
      </w:pPr>
      <w:r w:rsidRPr="00CA0731">
        <w:rPr>
          <w:rFonts w:ascii="Times New Roman" w:hAnsi="Times New Roman" w:cs="Times New Roman"/>
          <w:sz w:val="28"/>
          <w:szCs w:val="28"/>
        </w:rPr>
        <w:t xml:space="preserve"> </w:t>
      </w:r>
      <w:proofErr w:type="spellStart"/>
      <w:r w:rsidRPr="00CA0731">
        <w:rPr>
          <w:rFonts w:ascii="Times New Roman" w:hAnsi="Times New Roman" w:cs="Times New Roman"/>
          <w:sz w:val="28"/>
          <w:szCs w:val="28"/>
        </w:rPr>
        <w:t>Ямбашев</w:t>
      </w:r>
      <w:proofErr w:type="spellEnd"/>
      <w:r w:rsidRPr="00CA0731">
        <w:rPr>
          <w:rFonts w:ascii="Times New Roman" w:hAnsi="Times New Roman" w:cs="Times New Roman"/>
          <w:sz w:val="28"/>
          <w:szCs w:val="28"/>
        </w:rPr>
        <w:t xml:space="preserve"> </w:t>
      </w:r>
      <w:r w:rsidR="000F5A50" w:rsidRPr="00CA0731">
        <w:rPr>
          <w:rFonts w:ascii="Times New Roman" w:hAnsi="Times New Roman" w:cs="Times New Roman"/>
          <w:sz w:val="28"/>
          <w:szCs w:val="28"/>
        </w:rPr>
        <w:t xml:space="preserve"> Георгий </w:t>
      </w:r>
      <w:r w:rsidRPr="00CA0731">
        <w:rPr>
          <w:rFonts w:ascii="Times New Roman" w:hAnsi="Times New Roman" w:cs="Times New Roman"/>
          <w:sz w:val="28"/>
          <w:szCs w:val="28"/>
        </w:rPr>
        <w:t xml:space="preserve"> Васильевич</w:t>
      </w:r>
    </w:p>
    <w:p w:rsidR="0088671E" w:rsidRPr="00CA0731" w:rsidRDefault="007A6604" w:rsidP="00CA0731">
      <w:pPr>
        <w:spacing w:line="240" w:lineRule="auto"/>
        <w:jc w:val="right"/>
        <w:rPr>
          <w:rFonts w:ascii="Times New Roman" w:hAnsi="Times New Roman" w:cs="Times New Roman"/>
          <w:sz w:val="28"/>
          <w:szCs w:val="28"/>
        </w:rPr>
      </w:pPr>
      <w:r w:rsidRPr="00CA0731">
        <w:rPr>
          <w:rFonts w:ascii="Times New Roman" w:hAnsi="Times New Roman" w:cs="Times New Roman"/>
          <w:sz w:val="28"/>
          <w:szCs w:val="28"/>
        </w:rPr>
        <w:t>МОУ «</w:t>
      </w:r>
      <w:proofErr w:type="spellStart"/>
      <w:r w:rsidRPr="00CA0731">
        <w:rPr>
          <w:rFonts w:ascii="Times New Roman" w:hAnsi="Times New Roman" w:cs="Times New Roman"/>
          <w:sz w:val="28"/>
          <w:szCs w:val="28"/>
        </w:rPr>
        <w:t>Петъяльская</w:t>
      </w:r>
      <w:proofErr w:type="spellEnd"/>
      <w:r w:rsidRPr="00CA0731">
        <w:rPr>
          <w:rFonts w:ascii="Times New Roman" w:hAnsi="Times New Roman" w:cs="Times New Roman"/>
          <w:sz w:val="28"/>
          <w:szCs w:val="28"/>
        </w:rPr>
        <w:t xml:space="preserve"> СОШ», 10</w:t>
      </w:r>
      <w:r w:rsidR="0088671E" w:rsidRPr="00CA0731">
        <w:rPr>
          <w:rFonts w:ascii="Times New Roman" w:hAnsi="Times New Roman" w:cs="Times New Roman"/>
          <w:sz w:val="28"/>
          <w:szCs w:val="28"/>
        </w:rPr>
        <w:t>класс</w:t>
      </w:r>
    </w:p>
    <w:p w:rsidR="00363C6F" w:rsidRPr="00CA0731" w:rsidRDefault="00382389" w:rsidP="00CA0731">
      <w:pPr>
        <w:spacing w:line="240" w:lineRule="auto"/>
        <w:jc w:val="right"/>
        <w:rPr>
          <w:rFonts w:ascii="Times New Roman" w:hAnsi="Times New Roman" w:cs="Times New Roman"/>
          <w:sz w:val="28"/>
          <w:szCs w:val="28"/>
        </w:rPr>
      </w:pPr>
      <w:r w:rsidRPr="00CA0731">
        <w:rPr>
          <w:rFonts w:ascii="Times New Roman" w:hAnsi="Times New Roman" w:cs="Times New Roman"/>
          <w:sz w:val="28"/>
          <w:szCs w:val="28"/>
        </w:rPr>
        <w:t>Руководитель</w:t>
      </w:r>
      <w:r w:rsidR="00950B79" w:rsidRPr="00CA0731">
        <w:rPr>
          <w:rFonts w:ascii="Times New Roman" w:hAnsi="Times New Roman" w:cs="Times New Roman"/>
          <w:sz w:val="28"/>
          <w:szCs w:val="28"/>
        </w:rPr>
        <w:t>:</w:t>
      </w:r>
      <w:r w:rsidR="00F42591" w:rsidRPr="00CA0731">
        <w:rPr>
          <w:rFonts w:ascii="Times New Roman" w:hAnsi="Times New Roman" w:cs="Times New Roman"/>
          <w:sz w:val="28"/>
          <w:szCs w:val="28"/>
        </w:rPr>
        <w:t xml:space="preserve"> </w:t>
      </w:r>
    </w:p>
    <w:p w:rsidR="00D74C54" w:rsidRPr="00CA0731" w:rsidRDefault="00D74C54" w:rsidP="00CA0731">
      <w:pPr>
        <w:spacing w:line="240" w:lineRule="auto"/>
        <w:jc w:val="right"/>
        <w:rPr>
          <w:rFonts w:ascii="Times New Roman" w:hAnsi="Times New Roman" w:cs="Times New Roman"/>
          <w:sz w:val="28"/>
          <w:szCs w:val="28"/>
        </w:rPr>
      </w:pPr>
      <w:proofErr w:type="spellStart"/>
      <w:r w:rsidRPr="00CA0731">
        <w:rPr>
          <w:rFonts w:ascii="Times New Roman" w:hAnsi="Times New Roman" w:cs="Times New Roman"/>
          <w:sz w:val="28"/>
          <w:szCs w:val="28"/>
        </w:rPr>
        <w:t>Ямбашева</w:t>
      </w:r>
      <w:proofErr w:type="spellEnd"/>
      <w:r w:rsidRPr="00CA0731">
        <w:rPr>
          <w:rFonts w:ascii="Times New Roman" w:hAnsi="Times New Roman" w:cs="Times New Roman"/>
          <w:sz w:val="28"/>
          <w:szCs w:val="28"/>
        </w:rPr>
        <w:t xml:space="preserve"> Валентина Афанасьевна,</w:t>
      </w:r>
    </w:p>
    <w:p w:rsidR="00D74C54" w:rsidRPr="00CA0731" w:rsidRDefault="00382389" w:rsidP="00CA0731">
      <w:pPr>
        <w:spacing w:line="240" w:lineRule="auto"/>
        <w:jc w:val="right"/>
        <w:rPr>
          <w:rFonts w:ascii="Times New Roman" w:hAnsi="Times New Roman" w:cs="Times New Roman"/>
          <w:sz w:val="28"/>
          <w:szCs w:val="28"/>
        </w:rPr>
      </w:pPr>
      <w:r w:rsidRPr="00CA0731">
        <w:rPr>
          <w:rFonts w:ascii="Times New Roman" w:hAnsi="Times New Roman" w:cs="Times New Roman"/>
          <w:sz w:val="28"/>
          <w:szCs w:val="28"/>
        </w:rPr>
        <w:t xml:space="preserve">                                             </w:t>
      </w:r>
      <w:r w:rsidR="00E60A11" w:rsidRPr="00CA0731">
        <w:rPr>
          <w:rFonts w:ascii="Times New Roman" w:hAnsi="Times New Roman" w:cs="Times New Roman"/>
          <w:sz w:val="28"/>
          <w:szCs w:val="28"/>
        </w:rPr>
        <w:t xml:space="preserve">                    </w:t>
      </w:r>
      <w:r w:rsidRPr="00CA0731">
        <w:rPr>
          <w:rFonts w:ascii="Times New Roman" w:hAnsi="Times New Roman" w:cs="Times New Roman"/>
          <w:sz w:val="28"/>
          <w:szCs w:val="28"/>
        </w:rPr>
        <w:t xml:space="preserve"> </w:t>
      </w:r>
      <w:r w:rsidR="00D74C54" w:rsidRPr="00CA0731">
        <w:rPr>
          <w:rFonts w:ascii="Times New Roman" w:hAnsi="Times New Roman" w:cs="Times New Roman"/>
          <w:sz w:val="28"/>
          <w:szCs w:val="28"/>
        </w:rPr>
        <w:t>учитель МОУ «</w:t>
      </w:r>
      <w:proofErr w:type="spellStart"/>
      <w:r w:rsidR="00D74C54" w:rsidRPr="00CA0731">
        <w:rPr>
          <w:rFonts w:ascii="Times New Roman" w:hAnsi="Times New Roman" w:cs="Times New Roman"/>
          <w:sz w:val="28"/>
          <w:szCs w:val="28"/>
        </w:rPr>
        <w:t>Петъяльская</w:t>
      </w:r>
      <w:proofErr w:type="spellEnd"/>
      <w:r w:rsidR="00D74C54" w:rsidRPr="00CA0731">
        <w:rPr>
          <w:rFonts w:ascii="Times New Roman" w:hAnsi="Times New Roman" w:cs="Times New Roman"/>
          <w:sz w:val="28"/>
          <w:szCs w:val="28"/>
        </w:rPr>
        <w:t xml:space="preserve"> СОШ»</w:t>
      </w:r>
    </w:p>
    <w:p w:rsidR="00382389" w:rsidRPr="00CA0731" w:rsidRDefault="00382389" w:rsidP="00CA0731">
      <w:pPr>
        <w:spacing w:line="240" w:lineRule="auto"/>
        <w:jc w:val="right"/>
        <w:rPr>
          <w:rFonts w:ascii="Times New Roman" w:hAnsi="Times New Roman" w:cs="Times New Roman"/>
          <w:sz w:val="28"/>
          <w:szCs w:val="28"/>
        </w:rPr>
      </w:pPr>
    </w:p>
    <w:p w:rsidR="00CA0731" w:rsidRPr="00CA0731" w:rsidRDefault="00CA0731" w:rsidP="00551B03">
      <w:pPr>
        <w:spacing w:line="240" w:lineRule="auto"/>
        <w:jc w:val="center"/>
        <w:rPr>
          <w:rFonts w:ascii="Times New Roman" w:hAnsi="Times New Roman" w:cs="Times New Roman"/>
          <w:sz w:val="28"/>
          <w:szCs w:val="28"/>
        </w:rPr>
      </w:pPr>
    </w:p>
    <w:p w:rsidR="00551B03" w:rsidRPr="004831C1" w:rsidRDefault="00EB074A" w:rsidP="004831C1">
      <w:pPr>
        <w:spacing w:line="240" w:lineRule="auto"/>
        <w:jc w:val="center"/>
        <w:rPr>
          <w:rFonts w:ascii="Times New Roman" w:hAnsi="Times New Roman" w:cs="Times New Roman"/>
          <w:sz w:val="28"/>
          <w:szCs w:val="28"/>
        </w:rPr>
        <w:sectPr w:rsidR="00551B03" w:rsidRPr="004831C1" w:rsidSect="000558F4">
          <w:footerReference w:type="default" r:id="rId9"/>
          <w:pgSz w:w="11906" w:h="16838" w:code="9"/>
          <w:pgMar w:top="1134" w:right="1134" w:bottom="1134" w:left="1701" w:header="709" w:footer="567" w:gutter="0"/>
          <w:cols w:space="708"/>
          <w:titlePg/>
          <w:docGrid w:linePitch="360"/>
        </w:sectPr>
      </w:pPr>
      <w:proofErr w:type="spellStart"/>
      <w:r w:rsidRPr="00CA0731">
        <w:rPr>
          <w:rFonts w:ascii="Times New Roman" w:hAnsi="Times New Roman" w:cs="Times New Roman"/>
          <w:sz w:val="28"/>
          <w:szCs w:val="28"/>
        </w:rPr>
        <w:t>Петъял</w:t>
      </w:r>
      <w:proofErr w:type="spellEnd"/>
      <w:r w:rsidRPr="00CA0731">
        <w:rPr>
          <w:rFonts w:ascii="Times New Roman" w:hAnsi="Times New Roman" w:cs="Times New Roman"/>
          <w:sz w:val="28"/>
          <w:szCs w:val="28"/>
        </w:rPr>
        <w:t xml:space="preserve">, </w:t>
      </w:r>
      <w:r w:rsidR="007A6604" w:rsidRPr="00CA0731">
        <w:rPr>
          <w:rFonts w:ascii="Times New Roman" w:hAnsi="Times New Roman" w:cs="Times New Roman"/>
          <w:sz w:val="28"/>
          <w:szCs w:val="28"/>
        </w:rPr>
        <w:t>2018</w:t>
      </w:r>
      <w:r w:rsidRPr="00CA0731">
        <w:rPr>
          <w:rFonts w:ascii="Times New Roman" w:hAnsi="Times New Roman" w:cs="Times New Roman"/>
          <w:sz w:val="28"/>
          <w:szCs w:val="28"/>
        </w:rPr>
        <w:t xml:space="preserve"> г</w:t>
      </w:r>
      <w:r w:rsidR="005A2302" w:rsidRPr="00CA0731">
        <w:rPr>
          <w:rFonts w:ascii="Times New Roman" w:hAnsi="Times New Roman" w:cs="Times New Roman"/>
          <w:sz w:val="28"/>
          <w:szCs w:val="28"/>
        </w:rPr>
        <w:t>од</w:t>
      </w:r>
      <w:r w:rsidR="00551B03" w:rsidRPr="001B3156">
        <w:rPr>
          <w:rFonts w:ascii="Times New Roman" w:eastAsia="Calibri" w:hAnsi="Times New Roman" w:cs="Times New Roman"/>
          <w:bCs/>
          <w:sz w:val="28"/>
          <w:szCs w:val="28"/>
        </w:rPr>
        <w:t xml:space="preserve"> </w:t>
      </w:r>
    </w:p>
    <w:p w:rsidR="00500BF0" w:rsidRPr="003E0EC9" w:rsidRDefault="002C74AB" w:rsidP="00551B03">
      <w:pPr>
        <w:spacing w:line="360" w:lineRule="auto"/>
        <w:jc w:val="center"/>
        <w:rPr>
          <w:rFonts w:ascii="Times New Roman" w:hAnsi="Times New Roman" w:cs="Times New Roman"/>
          <w:sz w:val="28"/>
          <w:szCs w:val="28"/>
        </w:rPr>
      </w:pPr>
      <w:r w:rsidRPr="003E0EC9">
        <w:rPr>
          <w:rFonts w:ascii="Times New Roman" w:hAnsi="Times New Roman" w:cs="Times New Roman"/>
          <w:b/>
          <w:sz w:val="28"/>
          <w:szCs w:val="28"/>
        </w:rPr>
        <w:lastRenderedPageBreak/>
        <w:t>Содержание</w:t>
      </w:r>
    </w:p>
    <w:sdt>
      <w:sdtPr>
        <w:rPr>
          <w:rFonts w:asciiTheme="minorHAnsi" w:eastAsiaTheme="minorHAnsi" w:hAnsiTheme="minorHAnsi" w:cstheme="minorBidi"/>
          <w:b w:val="0"/>
          <w:bCs w:val="0"/>
          <w:color w:val="auto"/>
          <w:sz w:val="22"/>
          <w:szCs w:val="22"/>
          <w:lang w:eastAsia="en-US"/>
        </w:rPr>
        <w:id w:val="-614975072"/>
        <w:docPartObj>
          <w:docPartGallery w:val="Table of Contents"/>
          <w:docPartUnique/>
        </w:docPartObj>
      </w:sdtPr>
      <w:sdtEndPr/>
      <w:sdtContent>
        <w:p w:rsidR="00AD0A56" w:rsidRPr="00AD0A56" w:rsidRDefault="00AD0A56">
          <w:pPr>
            <w:pStyle w:val="ad"/>
            <w:rPr>
              <w:rFonts w:ascii="Times New Roman" w:hAnsi="Times New Roman" w:cs="Times New Roman"/>
              <w:sz w:val="2"/>
            </w:rPr>
          </w:pPr>
        </w:p>
        <w:p w:rsidR="004831C1" w:rsidRDefault="00AD0A56">
          <w:pPr>
            <w:pStyle w:val="11"/>
            <w:tabs>
              <w:tab w:val="right" w:leader="dot" w:pos="9061"/>
            </w:tabs>
            <w:rPr>
              <w:noProof/>
            </w:rPr>
          </w:pPr>
          <w:r w:rsidRPr="00AD0A56">
            <w:rPr>
              <w:rFonts w:ascii="Times New Roman" w:hAnsi="Times New Roman" w:cs="Times New Roman"/>
              <w:sz w:val="28"/>
              <w:szCs w:val="28"/>
            </w:rPr>
            <w:fldChar w:fldCharType="begin"/>
          </w:r>
          <w:r w:rsidRPr="00AD0A56">
            <w:rPr>
              <w:rFonts w:ascii="Times New Roman" w:hAnsi="Times New Roman" w:cs="Times New Roman"/>
              <w:sz w:val="28"/>
              <w:szCs w:val="28"/>
            </w:rPr>
            <w:instrText xml:space="preserve"> TOC \o "1-3" \h \z \u </w:instrText>
          </w:r>
          <w:r w:rsidRPr="00AD0A56">
            <w:rPr>
              <w:rFonts w:ascii="Times New Roman" w:hAnsi="Times New Roman" w:cs="Times New Roman"/>
              <w:sz w:val="28"/>
              <w:szCs w:val="28"/>
            </w:rPr>
            <w:fldChar w:fldCharType="separate"/>
          </w:r>
          <w:hyperlink w:anchor="_Toc535250134" w:history="1">
            <w:r w:rsidR="004831C1" w:rsidRPr="00B14A5B">
              <w:rPr>
                <w:rStyle w:val="ac"/>
                <w:rFonts w:ascii="Times New Roman" w:hAnsi="Times New Roman" w:cs="Times New Roman"/>
                <w:noProof/>
              </w:rPr>
              <w:t>Введение</w:t>
            </w:r>
            <w:r w:rsidR="004831C1">
              <w:rPr>
                <w:noProof/>
                <w:webHidden/>
              </w:rPr>
              <w:tab/>
            </w:r>
            <w:r w:rsidR="004831C1">
              <w:rPr>
                <w:noProof/>
                <w:webHidden/>
              </w:rPr>
              <w:fldChar w:fldCharType="begin"/>
            </w:r>
            <w:r w:rsidR="004831C1">
              <w:rPr>
                <w:noProof/>
                <w:webHidden/>
              </w:rPr>
              <w:instrText xml:space="preserve"> PAGEREF _Toc535250134 \h </w:instrText>
            </w:r>
            <w:r w:rsidR="004831C1">
              <w:rPr>
                <w:noProof/>
                <w:webHidden/>
              </w:rPr>
            </w:r>
            <w:r w:rsidR="004831C1">
              <w:rPr>
                <w:noProof/>
                <w:webHidden/>
              </w:rPr>
              <w:fldChar w:fldCharType="separate"/>
            </w:r>
            <w:r w:rsidR="004831C1">
              <w:rPr>
                <w:noProof/>
                <w:webHidden/>
              </w:rPr>
              <w:t>3</w:t>
            </w:r>
            <w:r w:rsidR="004831C1">
              <w:rPr>
                <w:noProof/>
                <w:webHidden/>
              </w:rPr>
              <w:fldChar w:fldCharType="end"/>
            </w:r>
          </w:hyperlink>
        </w:p>
        <w:p w:rsidR="004831C1" w:rsidRDefault="004831C1">
          <w:pPr>
            <w:pStyle w:val="11"/>
            <w:tabs>
              <w:tab w:val="right" w:leader="dot" w:pos="9061"/>
            </w:tabs>
            <w:rPr>
              <w:noProof/>
            </w:rPr>
          </w:pPr>
          <w:hyperlink w:anchor="_Toc535250135" w:history="1">
            <w:r w:rsidRPr="00B14A5B">
              <w:rPr>
                <w:rStyle w:val="ac"/>
                <w:rFonts w:ascii="Times New Roman" w:hAnsi="Times New Roman" w:cs="Times New Roman"/>
                <w:noProof/>
              </w:rPr>
              <w:t>1. Основная часть</w:t>
            </w:r>
            <w:r>
              <w:rPr>
                <w:noProof/>
                <w:webHidden/>
              </w:rPr>
              <w:tab/>
            </w:r>
            <w:r>
              <w:rPr>
                <w:noProof/>
                <w:webHidden/>
              </w:rPr>
              <w:fldChar w:fldCharType="begin"/>
            </w:r>
            <w:r>
              <w:rPr>
                <w:noProof/>
                <w:webHidden/>
              </w:rPr>
              <w:instrText xml:space="preserve"> PAGEREF _Toc535250135 \h </w:instrText>
            </w:r>
            <w:r>
              <w:rPr>
                <w:noProof/>
                <w:webHidden/>
              </w:rPr>
            </w:r>
            <w:r>
              <w:rPr>
                <w:noProof/>
                <w:webHidden/>
              </w:rPr>
              <w:fldChar w:fldCharType="separate"/>
            </w:r>
            <w:r>
              <w:rPr>
                <w:noProof/>
                <w:webHidden/>
              </w:rPr>
              <w:t>4</w:t>
            </w:r>
            <w:r>
              <w:rPr>
                <w:noProof/>
                <w:webHidden/>
              </w:rPr>
              <w:fldChar w:fldCharType="end"/>
            </w:r>
          </w:hyperlink>
        </w:p>
        <w:p w:rsidR="004831C1" w:rsidRDefault="004831C1">
          <w:pPr>
            <w:pStyle w:val="21"/>
            <w:tabs>
              <w:tab w:val="right" w:leader="dot" w:pos="9061"/>
            </w:tabs>
            <w:rPr>
              <w:noProof/>
            </w:rPr>
          </w:pPr>
          <w:hyperlink w:anchor="_Toc535250136" w:history="1">
            <w:r w:rsidRPr="00B14A5B">
              <w:rPr>
                <w:rStyle w:val="ac"/>
                <w:rFonts w:ascii="Times New Roman" w:hAnsi="Times New Roman" w:cs="Times New Roman"/>
                <w:noProof/>
              </w:rPr>
              <w:t>Теоретические сведения</w:t>
            </w:r>
            <w:bookmarkStart w:id="0" w:name="_GoBack"/>
            <w:bookmarkEnd w:id="0"/>
            <w:r>
              <w:rPr>
                <w:noProof/>
                <w:webHidden/>
              </w:rPr>
              <w:tab/>
            </w:r>
            <w:r>
              <w:rPr>
                <w:noProof/>
                <w:webHidden/>
              </w:rPr>
              <w:fldChar w:fldCharType="begin"/>
            </w:r>
            <w:r>
              <w:rPr>
                <w:noProof/>
                <w:webHidden/>
              </w:rPr>
              <w:instrText xml:space="preserve"> PAGEREF _Toc535250136 \h </w:instrText>
            </w:r>
            <w:r>
              <w:rPr>
                <w:noProof/>
                <w:webHidden/>
              </w:rPr>
            </w:r>
            <w:r>
              <w:rPr>
                <w:noProof/>
                <w:webHidden/>
              </w:rPr>
              <w:fldChar w:fldCharType="separate"/>
            </w:r>
            <w:r>
              <w:rPr>
                <w:noProof/>
                <w:webHidden/>
              </w:rPr>
              <w:t>4</w:t>
            </w:r>
            <w:r>
              <w:rPr>
                <w:noProof/>
                <w:webHidden/>
              </w:rPr>
              <w:fldChar w:fldCharType="end"/>
            </w:r>
          </w:hyperlink>
        </w:p>
        <w:p w:rsidR="004831C1" w:rsidRDefault="004831C1">
          <w:pPr>
            <w:pStyle w:val="21"/>
            <w:tabs>
              <w:tab w:val="right" w:leader="dot" w:pos="9061"/>
            </w:tabs>
            <w:rPr>
              <w:noProof/>
            </w:rPr>
          </w:pPr>
          <w:hyperlink w:anchor="_Toc535250137" w:history="1">
            <w:r w:rsidRPr="00B14A5B">
              <w:rPr>
                <w:rStyle w:val="ac"/>
                <w:rFonts w:ascii="Times New Roman" w:hAnsi="Times New Roman" w:cs="Times New Roman"/>
                <w:noProof/>
              </w:rPr>
              <w:t>1.2. Методика проведения исследования</w:t>
            </w:r>
            <w:r>
              <w:rPr>
                <w:noProof/>
                <w:webHidden/>
              </w:rPr>
              <w:tab/>
            </w:r>
            <w:r>
              <w:rPr>
                <w:noProof/>
                <w:webHidden/>
              </w:rPr>
              <w:fldChar w:fldCharType="begin"/>
            </w:r>
            <w:r>
              <w:rPr>
                <w:noProof/>
                <w:webHidden/>
              </w:rPr>
              <w:instrText xml:space="preserve"> PAGEREF _Toc535250137 \h </w:instrText>
            </w:r>
            <w:r>
              <w:rPr>
                <w:noProof/>
                <w:webHidden/>
              </w:rPr>
            </w:r>
            <w:r>
              <w:rPr>
                <w:noProof/>
                <w:webHidden/>
              </w:rPr>
              <w:fldChar w:fldCharType="separate"/>
            </w:r>
            <w:r>
              <w:rPr>
                <w:noProof/>
                <w:webHidden/>
              </w:rPr>
              <w:t>6</w:t>
            </w:r>
            <w:r>
              <w:rPr>
                <w:noProof/>
                <w:webHidden/>
              </w:rPr>
              <w:fldChar w:fldCharType="end"/>
            </w:r>
          </w:hyperlink>
        </w:p>
        <w:p w:rsidR="004831C1" w:rsidRDefault="004831C1">
          <w:pPr>
            <w:pStyle w:val="11"/>
            <w:tabs>
              <w:tab w:val="right" w:leader="dot" w:pos="9061"/>
            </w:tabs>
            <w:rPr>
              <w:noProof/>
            </w:rPr>
          </w:pPr>
          <w:hyperlink w:anchor="_Toc535250138" w:history="1">
            <w:r w:rsidRPr="00B14A5B">
              <w:rPr>
                <w:rStyle w:val="ac"/>
                <w:rFonts w:ascii="Times New Roman" w:hAnsi="Times New Roman" w:cs="Times New Roman"/>
                <w:noProof/>
              </w:rPr>
              <w:t>2. Результаты исследований</w:t>
            </w:r>
            <w:r>
              <w:rPr>
                <w:noProof/>
                <w:webHidden/>
              </w:rPr>
              <w:tab/>
            </w:r>
            <w:r>
              <w:rPr>
                <w:noProof/>
                <w:webHidden/>
              </w:rPr>
              <w:fldChar w:fldCharType="begin"/>
            </w:r>
            <w:r>
              <w:rPr>
                <w:noProof/>
                <w:webHidden/>
              </w:rPr>
              <w:instrText xml:space="preserve"> PAGEREF _Toc535250138 \h </w:instrText>
            </w:r>
            <w:r>
              <w:rPr>
                <w:noProof/>
                <w:webHidden/>
              </w:rPr>
            </w:r>
            <w:r>
              <w:rPr>
                <w:noProof/>
                <w:webHidden/>
              </w:rPr>
              <w:fldChar w:fldCharType="separate"/>
            </w:r>
            <w:r>
              <w:rPr>
                <w:noProof/>
                <w:webHidden/>
              </w:rPr>
              <w:t>7</w:t>
            </w:r>
            <w:r>
              <w:rPr>
                <w:noProof/>
                <w:webHidden/>
              </w:rPr>
              <w:fldChar w:fldCharType="end"/>
            </w:r>
          </w:hyperlink>
        </w:p>
        <w:p w:rsidR="004831C1" w:rsidRDefault="004831C1">
          <w:pPr>
            <w:pStyle w:val="21"/>
            <w:tabs>
              <w:tab w:val="right" w:leader="dot" w:pos="9061"/>
            </w:tabs>
            <w:rPr>
              <w:noProof/>
            </w:rPr>
          </w:pPr>
          <w:hyperlink w:anchor="_Toc535250139" w:history="1">
            <w:r w:rsidRPr="00B14A5B">
              <w:rPr>
                <w:rStyle w:val="ac"/>
                <w:rFonts w:ascii="Times New Roman" w:hAnsi="Times New Roman" w:cs="Times New Roman"/>
                <w:noProof/>
              </w:rPr>
              <w:t>2.1. Проявление эффекта физических явлений в пчеловодстве</w:t>
            </w:r>
            <w:r>
              <w:rPr>
                <w:noProof/>
                <w:webHidden/>
              </w:rPr>
              <w:tab/>
            </w:r>
            <w:r>
              <w:rPr>
                <w:noProof/>
                <w:webHidden/>
              </w:rPr>
              <w:fldChar w:fldCharType="begin"/>
            </w:r>
            <w:r>
              <w:rPr>
                <w:noProof/>
                <w:webHidden/>
              </w:rPr>
              <w:instrText xml:space="preserve"> PAGEREF _Toc535250139 \h </w:instrText>
            </w:r>
            <w:r>
              <w:rPr>
                <w:noProof/>
                <w:webHidden/>
              </w:rPr>
            </w:r>
            <w:r>
              <w:rPr>
                <w:noProof/>
                <w:webHidden/>
              </w:rPr>
              <w:fldChar w:fldCharType="separate"/>
            </w:r>
            <w:r>
              <w:rPr>
                <w:noProof/>
                <w:webHidden/>
              </w:rPr>
              <w:t>7</w:t>
            </w:r>
            <w:r>
              <w:rPr>
                <w:noProof/>
                <w:webHidden/>
              </w:rPr>
              <w:fldChar w:fldCharType="end"/>
            </w:r>
          </w:hyperlink>
        </w:p>
        <w:p w:rsidR="004831C1" w:rsidRDefault="004831C1">
          <w:pPr>
            <w:pStyle w:val="31"/>
            <w:tabs>
              <w:tab w:val="right" w:leader="dot" w:pos="9061"/>
            </w:tabs>
            <w:rPr>
              <w:noProof/>
            </w:rPr>
          </w:pPr>
          <w:hyperlink w:anchor="_Toc535250140" w:history="1">
            <w:r w:rsidRPr="00B14A5B">
              <w:rPr>
                <w:rStyle w:val="ac"/>
                <w:rFonts w:ascii="Times New Roman" w:hAnsi="Times New Roman" w:cs="Times New Roman"/>
                <w:noProof/>
              </w:rPr>
              <w:t>2.1.1. Изучение сил гравитации в технологии содержания пчел</w:t>
            </w:r>
            <w:r>
              <w:rPr>
                <w:noProof/>
                <w:webHidden/>
              </w:rPr>
              <w:tab/>
            </w:r>
            <w:r>
              <w:rPr>
                <w:noProof/>
                <w:webHidden/>
              </w:rPr>
              <w:fldChar w:fldCharType="begin"/>
            </w:r>
            <w:r>
              <w:rPr>
                <w:noProof/>
                <w:webHidden/>
              </w:rPr>
              <w:instrText xml:space="preserve"> PAGEREF _Toc535250140 \h </w:instrText>
            </w:r>
            <w:r>
              <w:rPr>
                <w:noProof/>
                <w:webHidden/>
              </w:rPr>
            </w:r>
            <w:r>
              <w:rPr>
                <w:noProof/>
                <w:webHidden/>
              </w:rPr>
              <w:fldChar w:fldCharType="separate"/>
            </w:r>
            <w:r>
              <w:rPr>
                <w:noProof/>
                <w:webHidden/>
              </w:rPr>
              <w:t>7</w:t>
            </w:r>
            <w:r>
              <w:rPr>
                <w:noProof/>
                <w:webHidden/>
              </w:rPr>
              <w:fldChar w:fldCharType="end"/>
            </w:r>
          </w:hyperlink>
        </w:p>
        <w:p w:rsidR="004831C1" w:rsidRDefault="004831C1">
          <w:pPr>
            <w:pStyle w:val="31"/>
            <w:tabs>
              <w:tab w:val="right" w:leader="dot" w:pos="9061"/>
            </w:tabs>
            <w:rPr>
              <w:noProof/>
            </w:rPr>
          </w:pPr>
          <w:hyperlink w:anchor="_Toc535250141" w:history="1">
            <w:r w:rsidRPr="00B14A5B">
              <w:rPr>
                <w:rStyle w:val="ac"/>
                <w:rFonts w:ascii="Times New Roman" w:hAnsi="Times New Roman" w:cs="Times New Roman"/>
                <w:noProof/>
              </w:rPr>
              <w:t>2.1.2 Влияние вариаций магнитного поля на активность пчелосемьи</w:t>
            </w:r>
            <w:r>
              <w:rPr>
                <w:noProof/>
                <w:webHidden/>
              </w:rPr>
              <w:tab/>
            </w:r>
            <w:r>
              <w:rPr>
                <w:noProof/>
                <w:webHidden/>
              </w:rPr>
              <w:fldChar w:fldCharType="begin"/>
            </w:r>
            <w:r>
              <w:rPr>
                <w:noProof/>
                <w:webHidden/>
              </w:rPr>
              <w:instrText xml:space="preserve"> PAGEREF _Toc535250141 \h </w:instrText>
            </w:r>
            <w:r>
              <w:rPr>
                <w:noProof/>
                <w:webHidden/>
              </w:rPr>
            </w:r>
            <w:r>
              <w:rPr>
                <w:noProof/>
                <w:webHidden/>
              </w:rPr>
              <w:fldChar w:fldCharType="separate"/>
            </w:r>
            <w:r>
              <w:rPr>
                <w:noProof/>
                <w:webHidden/>
              </w:rPr>
              <w:t>7</w:t>
            </w:r>
            <w:r>
              <w:rPr>
                <w:noProof/>
                <w:webHidden/>
              </w:rPr>
              <w:fldChar w:fldCharType="end"/>
            </w:r>
          </w:hyperlink>
        </w:p>
        <w:p w:rsidR="004831C1" w:rsidRDefault="004831C1">
          <w:pPr>
            <w:pStyle w:val="31"/>
            <w:tabs>
              <w:tab w:val="right" w:leader="dot" w:pos="9061"/>
            </w:tabs>
            <w:rPr>
              <w:noProof/>
            </w:rPr>
          </w:pPr>
          <w:hyperlink w:anchor="_Toc535250142" w:history="1">
            <w:r w:rsidRPr="00B14A5B">
              <w:rPr>
                <w:rStyle w:val="ac"/>
                <w:rFonts w:ascii="Times New Roman" w:hAnsi="Times New Roman" w:cs="Times New Roman"/>
                <w:noProof/>
              </w:rPr>
              <w:t>2.1.3. Влияние электрического поля на поведение пчелы медоносной</w:t>
            </w:r>
            <w:r>
              <w:rPr>
                <w:noProof/>
                <w:webHidden/>
              </w:rPr>
              <w:tab/>
            </w:r>
            <w:r>
              <w:rPr>
                <w:noProof/>
                <w:webHidden/>
              </w:rPr>
              <w:fldChar w:fldCharType="begin"/>
            </w:r>
            <w:r>
              <w:rPr>
                <w:noProof/>
                <w:webHidden/>
              </w:rPr>
              <w:instrText xml:space="preserve"> PAGEREF _Toc535250142 \h </w:instrText>
            </w:r>
            <w:r>
              <w:rPr>
                <w:noProof/>
                <w:webHidden/>
              </w:rPr>
            </w:r>
            <w:r>
              <w:rPr>
                <w:noProof/>
                <w:webHidden/>
              </w:rPr>
              <w:fldChar w:fldCharType="separate"/>
            </w:r>
            <w:r>
              <w:rPr>
                <w:noProof/>
                <w:webHidden/>
              </w:rPr>
              <w:t>8</w:t>
            </w:r>
            <w:r>
              <w:rPr>
                <w:noProof/>
                <w:webHidden/>
              </w:rPr>
              <w:fldChar w:fldCharType="end"/>
            </w:r>
          </w:hyperlink>
        </w:p>
        <w:p w:rsidR="004831C1" w:rsidRDefault="004831C1">
          <w:pPr>
            <w:pStyle w:val="31"/>
            <w:tabs>
              <w:tab w:val="right" w:leader="dot" w:pos="9061"/>
            </w:tabs>
            <w:rPr>
              <w:noProof/>
            </w:rPr>
          </w:pPr>
          <w:hyperlink w:anchor="_Toc535250143" w:history="1">
            <w:r w:rsidRPr="00B14A5B">
              <w:rPr>
                <w:rStyle w:val="ac"/>
                <w:rFonts w:ascii="Times New Roman" w:hAnsi="Times New Roman" w:cs="Times New Roman"/>
                <w:noProof/>
              </w:rPr>
              <w:t>2.1.4. Влияние световых и тепловых излучений на микроклимат пчелиного гнезда</w:t>
            </w:r>
            <w:r>
              <w:rPr>
                <w:noProof/>
                <w:webHidden/>
              </w:rPr>
              <w:tab/>
            </w:r>
            <w:r>
              <w:rPr>
                <w:noProof/>
                <w:webHidden/>
              </w:rPr>
              <w:fldChar w:fldCharType="begin"/>
            </w:r>
            <w:r>
              <w:rPr>
                <w:noProof/>
                <w:webHidden/>
              </w:rPr>
              <w:instrText xml:space="preserve"> PAGEREF _Toc535250143 \h </w:instrText>
            </w:r>
            <w:r>
              <w:rPr>
                <w:noProof/>
                <w:webHidden/>
              </w:rPr>
            </w:r>
            <w:r>
              <w:rPr>
                <w:noProof/>
                <w:webHidden/>
              </w:rPr>
              <w:fldChar w:fldCharType="separate"/>
            </w:r>
            <w:r>
              <w:rPr>
                <w:noProof/>
                <w:webHidden/>
              </w:rPr>
              <w:t>9</w:t>
            </w:r>
            <w:r>
              <w:rPr>
                <w:noProof/>
                <w:webHidden/>
              </w:rPr>
              <w:fldChar w:fldCharType="end"/>
            </w:r>
          </w:hyperlink>
        </w:p>
        <w:p w:rsidR="004831C1" w:rsidRDefault="004831C1">
          <w:pPr>
            <w:pStyle w:val="31"/>
            <w:tabs>
              <w:tab w:val="right" w:leader="dot" w:pos="9061"/>
            </w:tabs>
            <w:rPr>
              <w:noProof/>
            </w:rPr>
          </w:pPr>
          <w:hyperlink w:anchor="_Toc535250144" w:history="1">
            <w:r w:rsidRPr="00B14A5B">
              <w:rPr>
                <w:rStyle w:val="ac"/>
                <w:rFonts w:ascii="Times New Roman" w:hAnsi="Times New Roman" w:cs="Times New Roman"/>
                <w:noProof/>
              </w:rPr>
              <w:t>2.1.5. Влияние   электрического поля  ЛЭП     на физиологическое состояние пчел</w:t>
            </w:r>
            <w:r>
              <w:rPr>
                <w:noProof/>
                <w:webHidden/>
              </w:rPr>
              <w:tab/>
            </w:r>
            <w:r>
              <w:rPr>
                <w:noProof/>
                <w:webHidden/>
              </w:rPr>
              <w:fldChar w:fldCharType="begin"/>
            </w:r>
            <w:r>
              <w:rPr>
                <w:noProof/>
                <w:webHidden/>
              </w:rPr>
              <w:instrText xml:space="preserve"> PAGEREF _Toc535250144 \h </w:instrText>
            </w:r>
            <w:r>
              <w:rPr>
                <w:noProof/>
                <w:webHidden/>
              </w:rPr>
            </w:r>
            <w:r>
              <w:rPr>
                <w:noProof/>
                <w:webHidden/>
              </w:rPr>
              <w:fldChar w:fldCharType="separate"/>
            </w:r>
            <w:r>
              <w:rPr>
                <w:noProof/>
                <w:webHidden/>
              </w:rPr>
              <w:t>10</w:t>
            </w:r>
            <w:r>
              <w:rPr>
                <w:noProof/>
                <w:webHidden/>
              </w:rPr>
              <w:fldChar w:fldCharType="end"/>
            </w:r>
          </w:hyperlink>
        </w:p>
        <w:p w:rsidR="004831C1" w:rsidRDefault="004831C1">
          <w:pPr>
            <w:pStyle w:val="21"/>
            <w:tabs>
              <w:tab w:val="right" w:leader="dot" w:pos="9061"/>
            </w:tabs>
            <w:rPr>
              <w:noProof/>
            </w:rPr>
          </w:pPr>
          <w:hyperlink w:anchor="_Toc535250145" w:history="1">
            <w:r w:rsidRPr="00B14A5B">
              <w:rPr>
                <w:rStyle w:val="ac"/>
                <w:rFonts w:ascii="Times New Roman" w:hAnsi="Times New Roman" w:cs="Times New Roman"/>
                <w:noProof/>
              </w:rPr>
              <w:t>2.2. Рекомендации и практические советы начинающим пчеловодам</w:t>
            </w:r>
            <w:r>
              <w:rPr>
                <w:noProof/>
                <w:webHidden/>
              </w:rPr>
              <w:tab/>
            </w:r>
            <w:r>
              <w:rPr>
                <w:noProof/>
                <w:webHidden/>
              </w:rPr>
              <w:fldChar w:fldCharType="begin"/>
            </w:r>
            <w:r>
              <w:rPr>
                <w:noProof/>
                <w:webHidden/>
              </w:rPr>
              <w:instrText xml:space="preserve"> PAGEREF _Toc535250145 \h </w:instrText>
            </w:r>
            <w:r>
              <w:rPr>
                <w:noProof/>
                <w:webHidden/>
              </w:rPr>
            </w:r>
            <w:r>
              <w:rPr>
                <w:noProof/>
                <w:webHidden/>
              </w:rPr>
              <w:fldChar w:fldCharType="separate"/>
            </w:r>
            <w:r>
              <w:rPr>
                <w:noProof/>
                <w:webHidden/>
              </w:rPr>
              <w:t>10</w:t>
            </w:r>
            <w:r>
              <w:rPr>
                <w:noProof/>
                <w:webHidden/>
              </w:rPr>
              <w:fldChar w:fldCharType="end"/>
            </w:r>
          </w:hyperlink>
        </w:p>
        <w:p w:rsidR="004831C1" w:rsidRDefault="004831C1">
          <w:pPr>
            <w:pStyle w:val="11"/>
            <w:tabs>
              <w:tab w:val="right" w:leader="dot" w:pos="9061"/>
            </w:tabs>
            <w:rPr>
              <w:noProof/>
            </w:rPr>
          </w:pPr>
          <w:hyperlink w:anchor="_Toc535250146" w:history="1">
            <w:r w:rsidRPr="00B14A5B">
              <w:rPr>
                <w:rStyle w:val="ac"/>
                <w:rFonts w:ascii="Times New Roman" w:hAnsi="Times New Roman" w:cs="Times New Roman"/>
                <w:noProof/>
              </w:rPr>
              <w:t>Выводы</w:t>
            </w:r>
            <w:r>
              <w:rPr>
                <w:noProof/>
                <w:webHidden/>
              </w:rPr>
              <w:tab/>
            </w:r>
            <w:r>
              <w:rPr>
                <w:noProof/>
                <w:webHidden/>
              </w:rPr>
              <w:fldChar w:fldCharType="begin"/>
            </w:r>
            <w:r>
              <w:rPr>
                <w:noProof/>
                <w:webHidden/>
              </w:rPr>
              <w:instrText xml:space="preserve"> PAGEREF _Toc535250146 \h </w:instrText>
            </w:r>
            <w:r>
              <w:rPr>
                <w:noProof/>
                <w:webHidden/>
              </w:rPr>
            </w:r>
            <w:r>
              <w:rPr>
                <w:noProof/>
                <w:webHidden/>
              </w:rPr>
              <w:fldChar w:fldCharType="separate"/>
            </w:r>
            <w:r>
              <w:rPr>
                <w:noProof/>
                <w:webHidden/>
              </w:rPr>
              <w:t>12</w:t>
            </w:r>
            <w:r>
              <w:rPr>
                <w:noProof/>
                <w:webHidden/>
              </w:rPr>
              <w:fldChar w:fldCharType="end"/>
            </w:r>
          </w:hyperlink>
        </w:p>
        <w:p w:rsidR="004831C1" w:rsidRDefault="004831C1">
          <w:pPr>
            <w:pStyle w:val="11"/>
            <w:tabs>
              <w:tab w:val="right" w:leader="dot" w:pos="9061"/>
            </w:tabs>
            <w:rPr>
              <w:noProof/>
            </w:rPr>
          </w:pPr>
          <w:hyperlink w:anchor="_Toc535250147" w:history="1">
            <w:r w:rsidRPr="00B14A5B">
              <w:rPr>
                <w:rStyle w:val="ac"/>
                <w:rFonts w:ascii="Times New Roman" w:hAnsi="Times New Roman" w:cs="Times New Roman"/>
                <w:noProof/>
              </w:rPr>
              <w:t>Заключение</w:t>
            </w:r>
            <w:r>
              <w:rPr>
                <w:noProof/>
                <w:webHidden/>
              </w:rPr>
              <w:tab/>
            </w:r>
            <w:r>
              <w:rPr>
                <w:noProof/>
                <w:webHidden/>
              </w:rPr>
              <w:fldChar w:fldCharType="begin"/>
            </w:r>
            <w:r>
              <w:rPr>
                <w:noProof/>
                <w:webHidden/>
              </w:rPr>
              <w:instrText xml:space="preserve"> PAGEREF _Toc535250147 \h </w:instrText>
            </w:r>
            <w:r>
              <w:rPr>
                <w:noProof/>
                <w:webHidden/>
              </w:rPr>
            </w:r>
            <w:r>
              <w:rPr>
                <w:noProof/>
                <w:webHidden/>
              </w:rPr>
              <w:fldChar w:fldCharType="separate"/>
            </w:r>
            <w:r>
              <w:rPr>
                <w:noProof/>
                <w:webHidden/>
              </w:rPr>
              <w:t>12</w:t>
            </w:r>
            <w:r>
              <w:rPr>
                <w:noProof/>
                <w:webHidden/>
              </w:rPr>
              <w:fldChar w:fldCharType="end"/>
            </w:r>
          </w:hyperlink>
        </w:p>
        <w:p w:rsidR="004831C1" w:rsidRDefault="004831C1">
          <w:pPr>
            <w:pStyle w:val="11"/>
            <w:tabs>
              <w:tab w:val="right" w:leader="dot" w:pos="9061"/>
            </w:tabs>
            <w:rPr>
              <w:noProof/>
            </w:rPr>
          </w:pPr>
          <w:hyperlink w:anchor="_Toc535250148" w:history="1">
            <w:r w:rsidRPr="00B14A5B">
              <w:rPr>
                <w:rStyle w:val="ac"/>
                <w:rFonts w:ascii="Times New Roman" w:hAnsi="Times New Roman" w:cs="Times New Roman"/>
                <w:noProof/>
              </w:rPr>
              <w:t>Список источников  информации</w:t>
            </w:r>
            <w:r>
              <w:rPr>
                <w:noProof/>
                <w:webHidden/>
              </w:rPr>
              <w:tab/>
            </w:r>
            <w:r>
              <w:rPr>
                <w:noProof/>
                <w:webHidden/>
              </w:rPr>
              <w:fldChar w:fldCharType="begin"/>
            </w:r>
            <w:r>
              <w:rPr>
                <w:noProof/>
                <w:webHidden/>
              </w:rPr>
              <w:instrText xml:space="preserve"> PAGEREF _Toc535250148 \h </w:instrText>
            </w:r>
            <w:r>
              <w:rPr>
                <w:noProof/>
                <w:webHidden/>
              </w:rPr>
            </w:r>
            <w:r>
              <w:rPr>
                <w:noProof/>
                <w:webHidden/>
              </w:rPr>
              <w:fldChar w:fldCharType="separate"/>
            </w:r>
            <w:r>
              <w:rPr>
                <w:noProof/>
                <w:webHidden/>
              </w:rPr>
              <w:t>13</w:t>
            </w:r>
            <w:r>
              <w:rPr>
                <w:noProof/>
                <w:webHidden/>
              </w:rPr>
              <w:fldChar w:fldCharType="end"/>
            </w:r>
          </w:hyperlink>
        </w:p>
        <w:p w:rsidR="004831C1" w:rsidRDefault="004831C1">
          <w:pPr>
            <w:pStyle w:val="11"/>
            <w:tabs>
              <w:tab w:val="right" w:leader="dot" w:pos="9061"/>
            </w:tabs>
            <w:rPr>
              <w:noProof/>
            </w:rPr>
          </w:pPr>
          <w:hyperlink w:anchor="_Toc535250149" w:history="1">
            <w:r w:rsidRPr="00B14A5B">
              <w:rPr>
                <w:rStyle w:val="ac"/>
                <w:rFonts w:ascii="Times New Roman" w:hAnsi="Times New Roman" w:cs="Times New Roman"/>
                <w:noProof/>
              </w:rPr>
              <w:t>Приложение</w:t>
            </w:r>
            <w:r>
              <w:rPr>
                <w:noProof/>
                <w:webHidden/>
              </w:rPr>
              <w:tab/>
            </w:r>
            <w:r>
              <w:rPr>
                <w:noProof/>
                <w:webHidden/>
              </w:rPr>
              <w:fldChar w:fldCharType="begin"/>
            </w:r>
            <w:r>
              <w:rPr>
                <w:noProof/>
                <w:webHidden/>
              </w:rPr>
              <w:instrText xml:space="preserve"> PAGEREF _Toc535250149 \h </w:instrText>
            </w:r>
            <w:r>
              <w:rPr>
                <w:noProof/>
                <w:webHidden/>
              </w:rPr>
            </w:r>
            <w:r>
              <w:rPr>
                <w:noProof/>
                <w:webHidden/>
              </w:rPr>
              <w:fldChar w:fldCharType="separate"/>
            </w:r>
            <w:r>
              <w:rPr>
                <w:noProof/>
                <w:webHidden/>
              </w:rPr>
              <w:t>14</w:t>
            </w:r>
            <w:r>
              <w:rPr>
                <w:noProof/>
                <w:webHidden/>
              </w:rPr>
              <w:fldChar w:fldCharType="end"/>
            </w:r>
          </w:hyperlink>
        </w:p>
        <w:p w:rsidR="00AD0A56" w:rsidRDefault="00AD0A56">
          <w:r w:rsidRPr="00AD0A56">
            <w:rPr>
              <w:rFonts w:ascii="Times New Roman" w:hAnsi="Times New Roman" w:cs="Times New Roman"/>
              <w:b/>
              <w:bCs/>
              <w:sz w:val="28"/>
              <w:szCs w:val="28"/>
            </w:rPr>
            <w:fldChar w:fldCharType="end"/>
          </w:r>
        </w:p>
      </w:sdtContent>
    </w:sdt>
    <w:p w:rsidR="00D207DF" w:rsidRPr="003E0EC9" w:rsidRDefault="00D207DF" w:rsidP="003E0EC9">
      <w:pPr>
        <w:spacing w:line="240" w:lineRule="auto"/>
        <w:jc w:val="both"/>
        <w:rPr>
          <w:rFonts w:ascii="Times New Roman" w:hAnsi="Times New Roman" w:cs="Times New Roman"/>
          <w:b/>
          <w:sz w:val="28"/>
          <w:szCs w:val="28"/>
        </w:rPr>
      </w:pPr>
    </w:p>
    <w:p w:rsidR="00551B03" w:rsidRPr="001B3156" w:rsidRDefault="00AD0A56" w:rsidP="00551B03">
      <w:pPr>
        <w:jc w:val="center"/>
        <w:rPr>
          <w:rFonts w:ascii="Times New Roman" w:eastAsia="Calibri" w:hAnsi="Times New Roman" w:cs="Times New Roman"/>
          <w:bCs/>
          <w:sz w:val="28"/>
          <w:szCs w:val="28"/>
        </w:rPr>
      </w:pPr>
      <w:r>
        <w:rPr>
          <w:rFonts w:ascii="Times New Roman" w:hAnsi="Times New Roman" w:cs="Times New Roman"/>
        </w:rPr>
        <w:br w:type="page"/>
      </w:r>
    </w:p>
    <w:p w:rsidR="001B3156" w:rsidRPr="004831C1" w:rsidRDefault="001B3156" w:rsidP="004831C1">
      <w:pPr>
        <w:ind w:left="720"/>
        <w:contextualSpacing/>
        <w:rPr>
          <w:rFonts w:ascii="Times New Roman" w:eastAsia="Calibri" w:hAnsi="Times New Roman" w:cs="Times New Roman"/>
          <w:bCs/>
          <w:sz w:val="28"/>
          <w:szCs w:val="28"/>
        </w:rPr>
        <w:sectPr w:rsidR="001B3156" w:rsidRPr="004831C1" w:rsidSect="00E60A11">
          <w:pgSz w:w="11906" w:h="16838" w:code="9"/>
          <w:pgMar w:top="1134" w:right="1134" w:bottom="1134" w:left="1701" w:header="709" w:footer="567" w:gutter="0"/>
          <w:cols w:space="708"/>
          <w:docGrid w:linePitch="360"/>
        </w:sectPr>
      </w:pPr>
    </w:p>
    <w:p w:rsidR="004532E8" w:rsidRPr="00AD0A56" w:rsidRDefault="009102BC" w:rsidP="00AD0A56">
      <w:pPr>
        <w:pStyle w:val="1"/>
        <w:spacing w:before="0"/>
        <w:jc w:val="center"/>
        <w:rPr>
          <w:rFonts w:ascii="Times New Roman" w:hAnsi="Times New Roman" w:cs="Times New Roman"/>
          <w:color w:val="auto"/>
        </w:rPr>
      </w:pPr>
      <w:bookmarkStart w:id="1" w:name="_Toc535250134"/>
      <w:r w:rsidRPr="00AD0A56">
        <w:rPr>
          <w:rFonts w:ascii="Times New Roman" w:hAnsi="Times New Roman" w:cs="Times New Roman"/>
          <w:color w:val="auto"/>
        </w:rPr>
        <w:lastRenderedPageBreak/>
        <w:t>Введение</w:t>
      </w:r>
      <w:bookmarkEnd w:id="1"/>
    </w:p>
    <w:p w:rsidR="00E44CF1" w:rsidRPr="003E0EC9" w:rsidRDefault="009102BC" w:rsidP="00514630">
      <w:pPr>
        <w:spacing w:after="0" w:line="240" w:lineRule="auto"/>
        <w:ind w:firstLine="709"/>
        <w:jc w:val="both"/>
        <w:rPr>
          <w:rFonts w:ascii="Times New Roman" w:hAnsi="Times New Roman" w:cs="Times New Roman"/>
          <w:sz w:val="28"/>
          <w:szCs w:val="28"/>
        </w:rPr>
      </w:pPr>
      <w:r w:rsidRPr="003E0EC9">
        <w:rPr>
          <w:rFonts w:ascii="Times New Roman" w:hAnsi="Times New Roman" w:cs="Times New Roman"/>
          <w:sz w:val="28"/>
          <w:szCs w:val="28"/>
        </w:rPr>
        <w:t>Пчеловодство – одно из древнейших занятий человечества, до сих пор является важной отраслью сельского хозяйства. Оно основывается на хозяйственном использовании медоносных пчел для по</w:t>
      </w:r>
      <w:r w:rsidR="004C1B62" w:rsidRPr="003E0EC9">
        <w:rPr>
          <w:rFonts w:ascii="Times New Roman" w:hAnsi="Times New Roman" w:cs="Times New Roman"/>
          <w:sz w:val="28"/>
          <w:szCs w:val="28"/>
        </w:rPr>
        <w:t xml:space="preserve">лучения продуктов пчеловодства. </w:t>
      </w:r>
    </w:p>
    <w:p w:rsidR="009D7C44" w:rsidRPr="003E0EC9" w:rsidRDefault="000F0B0E" w:rsidP="00514630">
      <w:pPr>
        <w:spacing w:after="0" w:line="240" w:lineRule="auto"/>
        <w:ind w:firstLine="709"/>
        <w:jc w:val="both"/>
        <w:rPr>
          <w:rFonts w:ascii="Times New Roman" w:hAnsi="Times New Roman" w:cs="Times New Roman"/>
          <w:sz w:val="28"/>
          <w:szCs w:val="28"/>
        </w:rPr>
      </w:pPr>
      <w:r w:rsidRPr="003E0EC9">
        <w:rPr>
          <w:rFonts w:ascii="Times New Roman" w:hAnsi="Times New Roman" w:cs="Times New Roman"/>
          <w:sz w:val="28"/>
          <w:szCs w:val="28"/>
        </w:rPr>
        <w:t>В отдел</w:t>
      </w:r>
      <w:r w:rsidR="00171673">
        <w:rPr>
          <w:rFonts w:ascii="Times New Roman" w:hAnsi="Times New Roman" w:cs="Times New Roman"/>
          <w:sz w:val="28"/>
          <w:szCs w:val="28"/>
        </w:rPr>
        <w:t xml:space="preserve">ьные дни на пасеке наблюдается </w:t>
      </w:r>
      <w:r w:rsidRPr="003E0EC9">
        <w:rPr>
          <w:rFonts w:ascii="Times New Roman" w:hAnsi="Times New Roman" w:cs="Times New Roman"/>
          <w:sz w:val="28"/>
          <w:szCs w:val="28"/>
        </w:rPr>
        <w:t xml:space="preserve">немотивированная агрессия и </w:t>
      </w:r>
      <w:r w:rsidR="00514630">
        <w:rPr>
          <w:rFonts w:ascii="Times New Roman" w:hAnsi="Times New Roman" w:cs="Times New Roman"/>
          <w:sz w:val="28"/>
          <w:szCs w:val="28"/>
        </w:rPr>
        <w:t xml:space="preserve">массовый вылет пчел из ульев. </w:t>
      </w:r>
      <w:r w:rsidR="00171673">
        <w:rPr>
          <w:rFonts w:ascii="Times New Roman" w:hAnsi="Times New Roman" w:cs="Times New Roman"/>
          <w:sz w:val="28"/>
          <w:szCs w:val="28"/>
        </w:rPr>
        <w:t>Следует изучить</w:t>
      </w:r>
      <w:r w:rsidR="002336E0" w:rsidRPr="003E0EC9">
        <w:rPr>
          <w:rFonts w:ascii="Times New Roman" w:hAnsi="Times New Roman" w:cs="Times New Roman"/>
          <w:sz w:val="28"/>
          <w:szCs w:val="28"/>
        </w:rPr>
        <w:t xml:space="preserve"> </w:t>
      </w:r>
      <w:r w:rsidR="00171673">
        <w:rPr>
          <w:rFonts w:ascii="Times New Roman" w:hAnsi="Times New Roman" w:cs="Times New Roman"/>
          <w:sz w:val="28"/>
          <w:szCs w:val="28"/>
        </w:rPr>
        <w:t>воздействие факторов окружающей среды</w:t>
      </w:r>
      <w:r w:rsidR="004D4D07" w:rsidRPr="003E0EC9">
        <w:rPr>
          <w:rFonts w:ascii="Times New Roman" w:hAnsi="Times New Roman" w:cs="Times New Roman"/>
          <w:sz w:val="28"/>
          <w:szCs w:val="28"/>
        </w:rPr>
        <w:t xml:space="preserve"> на пчелу медоносную</w:t>
      </w:r>
      <w:r w:rsidR="002336E0" w:rsidRPr="003E0EC9">
        <w:rPr>
          <w:rFonts w:ascii="Times New Roman" w:hAnsi="Times New Roman" w:cs="Times New Roman"/>
          <w:sz w:val="28"/>
          <w:szCs w:val="28"/>
        </w:rPr>
        <w:t xml:space="preserve">. Гармония в природе определяется закономерностями, присущими ей. Одна из таких закономерностей – это </w:t>
      </w:r>
      <w:r w:rsidR="005F5E74" w:rsidRPr="003E0EC9">
        <w:rPr>
          <w:rFonts w:ascii="Times New Roman" w:hAnsi="Times New Roman" w:cs="Times New Roman"/>
          <w:sz w:val="28"/>
          <w:szCs w:val="28"/>
        </w:rPr>
        <w:t xml:space="preserve"> взаимоотношения </w:t>
      </w:r>
      <w:r w:rsidR="007A6604" w:rsidRPr="003E0EC9">
        <w:rPr>
          <w:rFonts w:ascii="Times New Roman" w:hAnsi="Times New Roman" w:cs="Times New Roman"/>
          <w:sz w:val="28"/>
          <w:szCs w:val="28"/>
        </w:rPr>
        <w:t xml:space="preserve">компонентов </w:t>
      </w:r>
      <w:r w:rsidR="00171673">
        <w:rPr>
          <w:rFonts w:ascii="Times New Roman" w:hAnsi="Times New Roman" w:cs="Times New Roman"/>
          <w:sz w:val="28"/>
          <w:szCs w:val="28"/>
        </w:rPr>
        <w:t>живой</w:t>
      </w:r>
      <w:r w:rsidR="005F5E74" w:rsidRPr="003E0EC9">
        <w:rPr>
          <w:rFonts w:ascii="Times New Roman" w:hAnsi="Times New Roman" w:cs="Times New Roman"/>
          <w:sz w:val="28"/>
          <w:szCs w:val="28"/>
        </w:rPr>
        <w:t xml:space="preserve"> природы</w:t>
      </w:r>
      <w:r w:rsidR="00E44CF1" w:rsidRPr="003E0EC9">
        <w:rPr>
          <w:rFonts w:ascii="Times New Roman" w:hAnsi="Times New Roman" w:cs="Times New Roman"/>
          <w:sz w:val="28"/>
          <w:szCs w:val="28"/>
        </w:rPr>
        <w:t xml:space="preserve">. </w:t>
      </w:r>
      <w:r w:rsidR="002336E0" w:rsidRPr="003E0EC9">
        <w:rPr>
          <w:rFonts w:ascii="Times New Roman" w:hAnsi="Times New Roman" w:cs="Times New Roman"/>
          <w:sz w:val="28"/>
          <w:szCs w:val="28"/>
        </w:rPr>
        <w:t>Ученые считают: «Красота природных ф</w:t>
      </w:r>
      <w:r w:rsidR="007A6604" w:rsidRPr="003E0EC9">
        <w:rPr>
          <w:rFonts w:ascii="Times New Roman" w:hAnsi="Times New Roman" w:cs="Times New Roman"/>
          <w:sz w:val="28"/>
          <w:szCs w:val="28"/>
        </w:rPr>
        <w:t xml:space="preserve">орм рождается во взаимодействии </w:t>
      </w:r>
      <w:r w:rsidR="00514630">
        <w:rPr>
          <w:rFonts w:ascii="Times New Roman" w:hAnsi="Times New Roman" w:cs="Times New Roman"/>
          <w:sz w:val="28"/>
          <w:szCs w:val="28"/>
        </w:rPr>
        <w:t>[2,23].</w:t>
      </w:r>
      <w:r w:rsidR="002336E0" w:rsidRPr="003E0EC9">
        <w:rPr>
          <w:rFonts w:ascii="Times New Roman" w:hAnsi="Times New Roman" w:cs="Times New Roman"/>
          <w:sz w:val="28"/>
          <w:szCs w:val="28"/>
        </w:rPr>
        <w:t xml:space="preserve"> </w:t>
      </w:r>
      <w:r w:rsidR="00D7315D" w:rsidRPr="003E0EC9">
        <w:rPr>
          <w:rFonts w:ascii="Times New Roman" w:hAnsi="Times New Roman" w:cs="Times New Roman"/>
          <w:sz w:val="28"/>
          <w:szCs w:val="28"/>
        </w:rPr>
        <w:t>И</w:t>
      </w:r>
      <w:r w:rsidR="002336E0" w:rsidRPr="003E0EC9">
        <w:rPr>
          <w:rFonts w:ascii="Times New Roman" w:hAnsi="Times New Roman" w:cs="Times New Roman"/>
          <w:sz w:val="28"/>
          <w:szCs w:val="28"/>
        </w:rPr>
        <w:t xml:space="preserve">нтерес человека к живой природе привёл к открытию её </w:t>
      </w:r>
      <w:r w:rsidR="00D7315D" w:rsidRPr="003E0EC9">
        <w:rPr>
          <w:rFonts w:ascii="Times New Roman" w:hAnsi="Times New Roman" w:cs="Times New Roman"/>
          <w:sz w:val="28"/>
          <w:szCs w:val="28"/>
        </w:rPr>
        <w:t>физических</w:t>
      </w:r>
      <w:r w:rsidR="002336E0" w:rsidRPr="003E0EC9">
        <w:rPr>
          <w:rFonts w:ascii="Times New Roman" w:hAnsi="Times New Roman" w:cs="Times New Roman"/>
          <w:sz w:val="28"/>
          <w:szCs w:val="28"/>
        </w:rPr>
        <w:t xml:space="preserve"> законов.</w:t>
      </w:r>
    </w:p>
    <w:p w:rsidR="00717F90" w:rsidRPr="003E0EC9" w:rsidRDefault="00F94397" w:rsidP="00514630">
      <w:pPr>
        <w:spacing w:after="0" w:line="240" w:lineRule="auto"/>
        <w:ind w:firstLine="709"/>
        <w:jc w:val="both"/>
        <w:rPr>
          <w:rFonts w:ascii="Times New Roman" w:hAnsi="Times New Roman" w:cs="Times New Roman"/>
          <w:sz w:val="28"/>
          <w:szCs w:val="28"/>
        </w:rPr>
      </w:pPr>
      <w:r w:rsidRPr="003E0EC9">
        <w:rPr>
          <w:rFonts w:ascii="Times New Roman" w:hAnsi="Times New Roman" w:cs="Times New Roman"/>
          <w:sz w:val="28"/>
          <w:szCs w:val="28"/>
        </w:rPr>
        <w:t xml:space="preserve">Предполагаемая ценность </w:t>
      </w:r>
      <w:r w:rsidR="00E44CF1" w:rsidRPr="003E0EC9">
        <w:rPr>
          <w:rFonts w:ascii="Times New Roman" w:hAnsi="Times New Roman" w:cs="Times New Roman"/>
          <w:sz w:val="28"/>
          <w:szCs w:val="28"/>
        </w:rPr>
        <w:t xml:space="preserve">работы </w:t>
      </w:r>
      <w:r w:rsidRPr="003E0EC9">
        <w:rPr>
          <w:rFonts w:ascii="Times New Roman" w:hAnsi="Times New Roman" w:cs="Times New Roman"/>
          <w:sz w:val="28"/>
          <w:szCs w:val="28"/>
        </w:rPr>
        <w:t xml:space="preserve">заключается в том, что </w:t>
      </w:r>
      <w:r w:rsidR="00171673">
        <w:rPr>
          <w:rFonts w:ascii="Times New Roman" w:hAnsi="Times New Roman" w:cs="Times New Roman"/>
          <w:sz w:val="28"/>
          <w:szCs w:val="28"/>
        </w:rPr>
        <w:t xml:space="preserve"> исследуется</w:t>
      </w:r>
      <w:r w:rsidR="00E44CF1" w:rsidRPr="003E0EC9">
        <w:rPr>
          <w:rFonts w:ascii="Times New Roman" w:hAnsi="Times New Roman" w:cs="Times New Roman"/>
          <w:sz w:val="28"/>
          <w:szCs w:val="28"/>
        </w:rPr>
        <w:t xml:space="preserve"> отношение</w:t>
      </w:r>
      <w:r w:rsidR="004C1B62" w:rsidRPr="003E0EC9">
        <w:rPr>
          <w:rFonts w:ascii="Times New Roman" w:hAnsi="Times New Roman" w:cs="Times New Roman"/>
          <w:sz w:val="28"/>
          <w:szCs w:val="28"/>
        </w:rPr>
        <w:t xml:space="preserve"> медоносной пчелы</w:t>
      </w:r>
      <w:r w:rsidR="007A6604" w:rsidRPr="003E0EC9">
        <w:rPr>
          <w:rFonts w:ascii="Times New Roman" w:hAnsi="Times New Roman" w:cs="Times New Roman"/>
          <w:sz w:val="28"/>
          <w:szCs w:val="28"/>
        </w:rPr>
        <w:t xml:space="preserve"> к таким факторам среды, как</w:t>
      </w:r>
      <w:r w:rsidR="004C1B62" w:rsidRPr="003E0EC9">
        <w:rPr>
          <w:rFonts w:ascii="Times New Roman" w:hAnsi="Times New Roman" w:cs="Times New Roman"/>
          <w:sz w:val="28"/>
          <w:szCs w:val="28"/>
        </w:rPr>
        <w:t xml:space="preserve"> сил</w:t>
      </w:r>
      <w:r w:rsidR="00171673">
        <w:rPr>
          <w:rFonts w:ascii="Times New Roman" w:hAnsi="Times New Roman" w:cs="Times New Roman"/>
          <w:sz w:val="28"/>
          <w:szCs w:val="28"/>
        </w:rPr>
        <w:t>а тяготения,</w:t>
      </w:r>
      <w:r w:rsidR="007A6604" w:rsidRPr="003E0EC9">
        <w:rPr>
          <w:rFonts w:ascii="Times New Roman" w:hAnsi="Times New Roman" w:cs="Times New Roman"/>
          <w:sz w:val="28"/>
          <w:szCs w:val="28"/>
        </w:rPr>
        <w:t xml:space="preserve"> магнитн</w:t>
      </w:r>
      <w:r w:rsidR="00171673">
        <w:rPr>
          <w:rFonts w:ascii="Times New Roman" w:hAnsi="Times New Roman" w:cs="Times New Roman"/>
          <w:sz w:val="28"/>
          <w:szCs w:val="28"/>
        </w:rPr>
        <w:t>ое и электрическое поле среды,</w:t>
      </w:r>
      <w:r w:rsidR="007A6604" w:rsidRPr="003E0EC9">
        <w:rPr>
          <w:rFonts w:ascii="Times New Roman" w:hAnsi="Times New Roman" w:cs="Times New Roman"/>
          <w:sz w:val="28"/>
          <w:szCs w:val="28"/>
        </w:rPr>
        <w:t xml:space="preserve"> световые излучения</w:t>
      </w:r>
      <w:r w:rsidR="00717F90" w:rsidRPr="003E0EC9">
        <w:rPr>
          <w:rFonts w:ascii="Times New Roman" w:hAnsi="Times New Roman" w:cs="Times New Roman"/>
          <w:sz w:val="28"/>
          <w:szCs w:val="28"/>
        </w:rPr>
        <w:t xml:space="preserve"> и </w:t>
      </w:r>
      <w:r w:rsidR="007A6604" w:rsidRPr="003E0EC9">
        <w:rPr>
          <w:rFonts w:ascii="Times New Roman" w:hAnsi="Times New Roman" w:cs="Times New Roman"/>
          <w:sz w:val="28"/>
          <w:szCs w:val="28"/>
        </w:rPr>
        <w:t>их влияние</w:t>
      </w:r>
      <w:r w:rsidR="00171673">
        <w:rPr>
          <w:rFonts w:ascii="Times New Roman" w:hAnsi="Times New Roman" w:cs="Times New Roman"/>
          <w:sz w:val="28"/>
          <w:szCs w:val="28"/>
        </w:rPr>
        <w:t xml:space="preserve"> </w:t>
      </w:r>
      <w:r w:rsidR="004C1B62" w:rsidRPr="003E0EC9">
        <w:rPr>
          <w:rFonts w:ascii="Times New Roman" w:hAnsi="Times New Roman" w:cs="Times New Roman"/>
          <w:sz w:val="28"/>
          <w:szCs w:val="28"/>
        </w:rPr>
        <w:t xml:space="preserve">на продуктивность пасеки, что прививает новый взгляд на развитие </w:t>
      </w:r>
      <w:r w:rsidR="00823A31" w:rsidRPr="003E0EC9">
        <w:rPr>
          <w:rFonts w:ascii="Times New Roman" w:hAnsi="Times New Roman" w:cs="Times New Roman"/>
          <w:sz w:val="28"/>
          <w:szCs w:val="28"/>
        </w:rPr>
        <w:t>современного пчеловодства</w:t>
      </w:r>
      <w:r w:rsidR="00171673">
        <w:rPr>
          <w:rFonts w:ascii="Times New Roman" w:hAnsi="Times New Roman" w:cs="Times New Roman"/>
          <w:sz w:val="28"/>
          <w:szCs w:val="28"/>
        </w:rPr>
        <w:t>.</w:t>
      </w:r>
    </w:p>
    <w:p w:rsidR="00E21834" w:rsidRPr="00E21834" w:rsidRDefault="00171673" w:rsidP="001716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 работы –</w:t>
      </w:r>
      <w:r w:rsidR="00ED2465" w:rsidRPr="003E0EC9">
        <w:rPr>
          <w:rFonts w:ascii="Times New Roman" w:hAnsi="Times New Roman" w:cs="Times New Roman"/>
          <w:sz w:val="28"/>
          <w:szCs w:val="28"/>
        </w:rPr>
        <w:t xml:space="preserve"> </w:t>
      </w:r>
      <w:r w:rsidR="00E21834">
        <w:rPr>
          <w:rFonts w:ascii="Times New Roman" w:hAnsi="Times New Roman" w:cs="Times New Roman"/>
          <w:sz w:val="28"/>
          <w:szCs w:val="28"/>
        </w:rPr>
        <w:t xml:space="preserve">выявление силы </w:t>
      </w:r>
      <w:r w:rsidR="007A6604" w:rsidRPr="003E0EC9">
        <w:rPr>
          <w:rFonts w:ascii="Times New Roman" w:hAnsi="Times New Roman" w:cs="Times New Roman"/>
          <w:sz w:val="28"/>
          <w:szCs w:val="28"/>
        </w:rPr>
        <w:t xml:space="preserve">воздействия </w:t>
      </w:r>
      <w:r w:rsidR="000436A6" w:rsidRPr="003E0EC9">
        <w:rPr>
          <w:rFonts w:ascii="Times New Roman" w:hAnsi="Times New Roman" w:cs="Times New Roman"/>
          <w:sz w:val="28"/>
          <w:szCs w:val="28"/>
        </w:rPr>
        <w:t xml:space="preserve">факторов </w:t>
      </w:r>
      <w:r w:rsidR="004B6084">
        <w:rPr>
          <w:rFonts w:ascii="Times New Roman" w:hAnsi="Times New Roman" w:cs="Times New Roman"/>
          <w:sz w:val="28"/>
          <w:szCs w:val="28"/>
        </w:rPr>
        <w:t xml:space="preserve">окружающего </w:t>
      </w:r>
      <w:r w:rsidR="007A6604" w:rsidRPr="003E0EC9">
        <w:rPr>
          <w:rFonts w:ascii="Times New Roman" w:hAnsi="Times New Roman" w:cs="Times New Roman"/>
          <w:sz w:val="28"/>
          <w:szCs w:val="28"/>
        </w:rPr>
        <w:t xml:space="preserve">ландшафта </w:t>
      </w:r>
      <w:r w:rsidR="0031568E" w:rsidRPr="003E0EC9">
        <w:rPr>
          <w:rFonts w:ascii="Times New Roman" w:hAnsi="Times New Roman" w:cs="Times New Roman"/>
          <w:sz w:val="28"/>
          <w:szCs w:val="28"/>
        </w:rPr>
        <w:t>на</w:t>
      </w:r>
      <w:r w:rsidR="00E21834" w:rsidRPr="00E21834">
        <w:rPr>
          <w:rFonts w:ascii="Times New Roman" w:hAnsi="Times New Roman" w:cs="Times New Roman"/>
          <w:sz w:val="28"/>
          <w:szCs w:val="28"/>
        </w:rPr>
        <w:t xml:space="preserve"> жизнедеятельность пчелы медоносной.</w:t>
      </w:r>
    </w:p>
    <w:p w:rsidR="0031568E" w:rsidRPr="003E0EC9" w:rsidRDefault="0031568E" w:rsidP="00171673">
      <w:pPr>
        <w:spacing w:after="0" w:line="240" w:lineRule="auto"/>
        <w:ind w:firstLine="709"/>
        <w:jc w:val="both"/>
        <w:rPr>
          <w:rFonts w:ascii="Times New Roman" w:hAnsi="Times New Roman" w:cs="Times New Roman"/>
          <w:sz w:val="28"/>
          <w:szCs w:val="28"/>
        </w:rPr>
      </w:pPr>
      <w:r w:rsidRPr="003E0EC9">
        <w:rPr>
          <w:rFonts w:ascii="Times New Roman" w:hAnsi="Times New Roman" w:cs="Times New Roman"/>
          <w:sz w:val="28"/>
          <w:szCs w:val="28"/>
        </w:rPr>
        <w:t>Задачи:</w:t>
      </w:r>
    </w:p>
    <w:p w:rsidR="00E21834" w:rsidRPr="00E21834" w:rsidRDefault="00E21834" w:rsidP="00171673">
      <w:pPr>
        <w:spacing w:after="0" w:line="240" w:lineRule="auto"/>
        <w:ind w:firstLine="709"/>
        <w:jc w:val="both"/>
        <w:rPr>
          <w:rFonts w:ascii="Times New Roman" w:hAnsi="Times New Roman" w:cs="Times New Roman"/>
          <w:sz w:val="28"/>
          <w:szCs w:val="28"/>
        </w:rPr>
      </w:pPr>
      <w:r w:rsidRPr="00E21834">
        <w:rPr>
          <w:rFonts w:ascii="Times New Roman" w:hAnsi="Times New Roman" w:cs="Times New Roman"/>
          <w:sz w:val="28"/>
          <w:szCs w:val="28"/>
        </w:rPr>
        <w:t>1.Изучить экологическую нишу пчелы медоносной.</w:t>
      </w:r>
    </w:p>
    <w:p w:rsidR="00E21834" w:rsidRPr="00E21834" w:rsidRDefault="00171673" w:rsidP="001716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2.Оценить степень </w:t>
      </w:r>
      <w:r w:rsidR="00E21834" w:rsidRPr="00E21834">
        <w:rPr>
          <w:rFonts w:ascii="Times New Roman" w:hAnsi="Times New Roman" w:cs="Times New Roman"/>
          <w:sz w:val="28"/>
          <w:szCs w:val="28"/>
        </w:rPr>
        <w:t>влияния ф</w:t>
      </w:r>
      <w:r>
        <w:rPr>
          <w:rFonts w:ascii="Times New Roman" w:hAnsi="Times New Roman" w:cs="Times New Roman"/>
          <w:sz w:val="28"/>
          <w:szCs w:val="28"/>
        </w:rPr>
        <w:t>изических сил окружающей среды на</w:t>
      </w:r>
      <w:r w:rsidR="00E21834" w:rsidRPr="00E21834">
        <w:rPr>
          <w:rFonts w:ascii="Times New Roman" w:hAnsi="Times New Roman" w:cs="Times New Roman"/>
          <w:sz w:val="28"/>
          <w:szCs w:val="28"/>
        </w:rPr>
        <w:t xml:space="preserve"> пчелосемью.</w:t>
      </w:r>
    </w:p>
    <w:p w:rsidR="00ED2465" w:rsidRPr="003E0EC9" w:rsidRDefault="00171673" w:rsidP="001716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3.Определить способы</w:t>
      </w:r>
      <w:r w:rsidR="00E21834" w:rsidRPr="00E21834">
        <w:rPr>
          <w:rFonts w:ascii="Times New Roman" w:hAnsi="Times New Roman" w:cs="Times New Roman"/>
          <w:sz w:val="28"/>
          <w:szCs w:val="28"/>
        </w:rPr>
        <w:t xml:space="preserve"> повышения эффективности пчеловодства с помощью физических процессов среды обитания.</w:t>
      </w:r>
      <w:r w:rsidR="00E21834">
        <w:rPr>
          <w:rFonts w:ascii="Times New Roman" w:hAnsi="Times New Roman" w:cs="Times New Roman"/>
          <w:sz w:val="28"/>
          <w:szCs w:val="28"/>
        </w:rPr>
        <w:t xml:space="preserve"> </w:t>
      </w:r>
    </w:p>
    <w:p w:rsidR="00171673" w:rsidRDefault="00171673" w:rsidP="00171673">
      <w:pPr>
        <w:spacing w:after="0" w:line="240" w:lineRule="auto"/>
        <w:ind w:firstLine="709"/>
        <w:jc w:val="both"/>
        <w:rPr>
          <w:rFonts w:ascii="Times New Roman" w:hAnsi="Times New Roman" w:cs="Times New Roman"/>
          <w:bCs/>
          <w:sz w:val="28"/>
          <w:szCs w:val="28"/>
        </w:rPr>
        <w:sectPr w:rsidR="00171673" w:rsidSect="00E60A11">
          <w:pgSz w:w="11906" w:h="16838" w:code="9"/>
          <w:pgMar w:top="1134" w:right="1134" w:bottom="1134" w:left="1701" w:header="709" w:footer="567" w:gutter="0"/>
          <w:cols w:space="708"/>
          <w:docGrid w:linePitch="360"/>
        </w:sectPr>
      </w:pPr>
      <w:r>
        <w:rPr>
          <w:rFonts w:ascii="Times New Roman" w:hAnsi="Times New Roman" w:cs="Times New Roman"/>
          <w:sz w:val="28"/>
          <w:szCs w:val="28"/>
        </w:rPr>
        <w:t xml:space="preserve">Объект </w:t>
      </w:r>
      <w:r w:rsidR="00ED2465" w:rsidRPr="003E0EC9">
        <w:rPr>
          <w:rFonts w:ascii="Times New Roman" w:hAnsi="Times New Roman" w:cs="Times New Roman"/>
          <w:sz w:val="28"/>
          <w:szCs w:val="28"/>
        </w:rPr>
        <w:t xml:space="preserve">исследования – физические силы, излучения и поля, наблюдаемые в экологической нише пчелы медоносной. </w:t>
      </w:r>
      <w:r w:rsidR="00CD5839" w:rsidRPr="003E0EC9">
        <w:rPr>
          <w:rFonts w:ascii="Times New Roman" w:hAnsi="Times New Roman" w:cs="Times New Roman"/>
          <w:sz w:val="28"/>
          <w:szCs w:val="28"/>
        </w:rPr>
        <w:t xml:space="preserve">Работа велась с апреля </w:t>
      </w:r>
      <w:r w:rsidR="007A6604" w:rsidRPr="003E0EC9">
        <w:rPr>
          <w:rFonts w:ascii="Times New Roman" w:hAnsi="Times New Roman" w:cs="Times New Roman"/>
          <w:sz w:val="28"/>
          <w:szCs w:val="28"/>
        </w:rPr>
        <w:t xml:space="preserve">1017г. </w:t>
      </w:r>
      <w:r w:rsidR="00CD5839" w:rsidRPr="003E0EC9">
        <w:rPr>
          <w:rFonts w:ascii="Times New Roman" w:hAnsi="Times New Roman" w:cs="Times New Roman"/>
          <w:sz w:val="28"/>
          <w:szCs w:val="28"/>
        </w:rPr>
        <w:t xml:space="preserve">по </w:t>
      </w:r>
      <w:r w:rsidR="00EC62E1" w:rsidRPr="003E0EC9">
        <w:rPr>
          <w:rFonts w:ascii="Times New Roman" w:hAnsi="Times New Roman" w:cs="Times New Roman"/>
          <w:sz w:val="28"/>
          <w:szCs w:val="28"/>
        </w:rPr>
        <w:t>сентябрь</w:t>
      </w:r>
      <w:r w:rsidR="007A6604" w:rsidRPr="003E0EC9">
        <w:rPr>
          <w:rFonts w:ascii="Times New Roman" w:hAnsi="Times New Roman" w:cs="Times New Roman"/>
          <w:sz w:val="28"/>
          <w:szCs w:val="28"/>
        </w:rPr>
        <w:t xml:space="preserve"> 2018</w:t>
      </w:r>
      <w:r w:rsidR="00CD5839" w:rsidRPr="003E0EC9">
        <w:rPr>
          <w:rFonts w:ascii="Times New Roman" w:hAnsi="Times New Roman" w:cs="Times New Roman"/>
          <w:sz w:val="28"/>
          <w:szCs w:val="28"/>
        </w:rPr>
        <w:t xml:space="preserve"> года на частной пасеке в окрестностях деревни </w:t>
      </w:r>
      <w:proofErr w:type="spellStart"/>
      <w:r w:rsidR="00CD5839" w:rsidRPr="003E0EC9">
        <w:rPr>
          <w:rFonts w:ascii="Times New Roman" w:hAnsi="Times New Roman" w:cs="Times New Roman"/>
          <w:sz w:val="28"/>
          <w:szCs w:val="28"/>
        </w:rPr>
        <w:t>Петъял</w:t>
      </w:r>
      <w:proofErr w:type="spellEnd"/>
      <w:r w:rsidR="00CD5839" w:rsidRPr="003E0EC9">
        <w:rPr>
          <w:rFonts w:ascii="Times New Roman" w:hAnsi="Times New Roman" w:cs="Times New Roman"/>
          <w:sz w:val="28"/>
          <w:szCs w:val="28"/>
        </w:rPr>
        <w:t xml:space="preserve">. </w:t>
      </w:r>
      <w:r w:rsidR="004C1B62" w:rsidRPr="003E0EC9">
        <w:rPr>
          <w:rFonts w:ascii="Times New Roman" w:hAnsi="Times New Roman" w:cs="Times New Roman"/>
          <w:sz w:val="28"/>
          <w:szCs w:val="28"/>
        </w:rPr>
        <w:t>Вероятно, возможности современного пчеловодства значительно шире известного. Предполагается, если применить</w:t>
      </w:r>
      <w:r>
        <w:rPr>
          <w:rFonts w:ascii="Times New Roman" w:hAnsi="Times New Roman" w:cs="Times New Roman"/>
          <w:sz w:val="28"/>
          <w:szCs w:val="28"/>
        </w:rPr>
        <w:t xml:space="preserve"> знания о физических явлениях </w:t>
      </w:r>
      <w:r w:rsidR="004C1B62" w:rsidRPr="003E0EC9">
        <w:rPr>
          <w:rFonts w:ascii="Times New Roman" w:hAnsi="Times New Roman" w:cs="Times New Roman"/>
          <w:sz w:val="28"/>
          <w:szCs w:val="28"/>
        </w:rPr>
        <w:t>окружающего ландшафта пасеки, то значи</w:t>
      </w:r>
      <w:r w:rsidR="00514630">
        <w:rPr>
          <w:rFonts w:ascii="Times New Roman" w:hAnsi="Times New Roman" w:cs="Times New Roman"/>
          <w:sz w:val="28"/>
          <w:szCs w:val="28"/>
        </w:rPr>
        <w:t xml:space="preserve">тельно повысится эффективность пчеловодства </w:t>
      </w:r>
      <w:r>
        <w:rPr>
          <w:rFonts w:ascii="Times New Roman" w:hAnsi="Times New Roman" w:cs="Times New Roman"/>
          <w:sz w:val="28"/>
          <w:szCs w:val="28"/>
        </w:rPr>
        <w:t xml:space="preserve">за счет правильного </w:t>
      </w:r>
      <w:r w:rsidR="004C1B62" w:rsidRPr="003E0EC9">
        <w:rPr>
          <w:rFonts w:ascii="Times New Roman" w:hAnsi="Times New Roman" w:cs="Times New Roman"/>
          <w:sz w:val="28"/>
          <w:szCs w:val="28"/>
        </w:rPr>
        <w:t>использов</w:t>
      </w:r>
      <w:r>
        <w:rPr>
          <w:rFonts w:ascii="Times New Roman" w:hAnsi="Times New Roman" w:cs="Times New Roman"/>
          <w:sz w:val="28"/>
          <w:szCs w:val="28"/>
        </w:rPr>
        <w:t xml:space="preserve">ания ресурсов и нестандартного </w:t>
      </w:r>
      <w:r w:rsidR="004C1B62" w:rsidRPr="003E0EC9">
        <w:rPr>
          <w:rFonts w:ascii="Times New Roman" w:hAnsi="Times New Roman" w:cs="Times New Roman"/>
          <w:sz w:val="28"/>
          <w:szCs w:val="28"/>
        </w:rPr>
        <w:t>при</w:t>
      </w:r>
      <w:r w:rsidR="00514630">
        <w:rPr>
          <w:rFonts w:ascii="Times New Roman" w:hAnsi="Times New Roman" w:cs="Times New Roman"/>
          <w:sz w:val="28"/>
          <w:szCs w:val="28"/>
        </w:rPr>
        <w:t>менения</w:t>
      </w:r>
      <w:r w:rsidR="004C1B62" w:rsidRPr="003E0EC9">
        <w:rPr>
          <w:rFonts w:ascii="Times New Roman" w:hAnsi="Times New Roman" w:cs="Times New Roman"/>
          <w:sz w:val="28"/>
          <w:szCs w:val="28"/>
        </w:rPr>
        <w:t xml:space="preserve"> традиционных методов</w:t>
      </w:r>
      <w:r w:rsidR="00CD5839" w:rsidRPr="003E0EC9">
        <w:rPr>
          <w:rFonts w:ascii="Times New Roman" w:hAnsi="Times New Roman" w:cs="Times New Roman"/>
          <w:sz w:val="28"/>
          <w:szCs w:val="28"/>
        </w:rPr>
        <w:t>.</w:t>
      </w:r>
      <w:r w:rsidR="009102BC" w:rsidRPr="003E0EC9">
        <w:rPr>
          <w:rFonts w:ascii="Times New Roman" w:hAnsi="Times New Roman" w:cs="Times New Roman"/>
          <w:bCs/>
          <w:sz w:val="28"/>
          <w:szCs w:val="28"/>
        </w:rPr>
        <w:t xml:space="preserve"> </w:t>
      </w:r>
    </w:p>
    <w:p w:rsidR="002442AF" w:rsidRPr="00171673" w:rsidRDefault="002442AF" w:rsidP="00171673">
      <w:pPr>
        <w:pStyle w:val="1"/>
        <w:spacing w:before="0"/>
        <w:jc w:val="center"/>
        <w:rPr>
          <w:rFonts w:ascii="Times New Roman" w:hAnsi="Times New Roman" w:cs="Times New Roman"/>
          <w:color w:val="auto"/>
        </w:rPr>
      </w:pPr>
      <w:bookmarkStart w:id="2" w:name="_Toc535250135"/>
      <w:r w:rsidRPr="00171673">
        <w:rPr>
          <w:rFonts w:ascii="Times New Roman" w:hAnsi="Times New Roman" w:cs="Times New Roman"/>
          <w:color w:val="auto"/>
        </w:rPr>
        <w:lastRenderedPageBreak/>
        <w:t xml:space="preserve">1. </w:t>
      </w:r>
      <w:r w:rsidR="003B48A0" w:rsidRPr="00171673">
        <w:rPr>
          <w:rFonts w:ascii="Times New Roman" w:hAnsi="Times New Roman" w:cs="Times New Roman"/>
          <w:color w:val="auto"/>
        </w:rPr>
        <w:t>Основная часть</w:t>
      </w:r>
      <w:bookmarkEnd w:id="2"/>
    </w:p>
    <w:p w:rsidR="003B48A0" w:rsidRPr="00171673" w:rsidRDefault="003B48A0" w:rsidP="00171673">
      <w:pPr>
        <w:pStyle w:val="2"/>
        <w:jc w:val="center"/>
        <w:rPr>
          <w:rFonts w:ascii="Times New Roman" w:hAnsi="Times New Roman" w:cs="Times New Roman"/>
          <w:color w:val="auto"/>
          <w:sz w:val="28"/>
          <w:szCs w:val="28"/>
        </w:rPr>
      </w:pPr>
      <w:bookmarkStart w:id="3" w:name="_Toc535250136"/>
      <w:r w:rsidRPr="00171673">
        <w:rPr>
          <w:rFonts w:ascii="Times New Roman" w:hAnsi="Times New Roman" w:cs="Times New Roman"/>
          <w:color w:val="auto"/>
          <w:sz w:val="28"/>
          <w:szCs w:val="28"/>
        </w:rPr>
        <w:t>Теоретические сведения</w:t>
      </w:r>
      <w:bookmarkEnd w:id="3"/>
    </w:p>
    <w:p w:rsidR="00547315" w:rsidRPr="00E60A11" w:rsidRDefault="00547315" w:rsidP="006645DF">
      <w:pPr>
        <w:pStyle w:val="a7"/>
        <w:spacing w:after="0" w:line="360" w:lineRule="auto"/>
        <w:ind w:left="2745"/>
        <w:jc w:val="both"/>
        <w:rPr>
          <w:rFonts w:ascii="Times New Roman" w:hAnsi="Times New Roman" w:cs="Times New Roman"/>
          <w:b/>
          <w:bCs/>
          <w:sz w:val="24"/>
          <w:szCs w:val="24"/>
        </w:rPr>
      </w:pPr>
    </w:p>
    <w:p w:rsidR="00547315" w:rsidRPr="003E0EC9" w:rsidRDefault="00171673" w:rsidP="0017167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Прежде чем оценить степень</w:t>
      </w:r>
      <w:r w:rsidR="00547315" w:rsidRPr="003E0EC9">
        <w:rPr>
          <w:rFonts w:ascii="Times New Roman" w:hAnsi="Times New Roman" w:cs="Times New Roman"/>
          <w:bCs/>
          <w:sz w:val="28"/>
          <w:szCs w:val="28"/>
        </w:rPr>
        <w:t xml:space="preserve"> влияния физических явлений на биологические системы, классифицируем виды излучений и полей на основе их происхождения:</w:t>
      </w:r>
    </w:p>
    <w:p w:rsidR="00547315" w:rsidRPr="003E0EC9" w:rsidRDefault="00547315"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1. Излучения и поля естественного происхождения:</w:t>
      </w:r>
    </w:p>
    <w:p w:rsidR="00547315" w:rsidRPr="003E0EC9" w:rsidRDefault="00547315"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гравитационное поле Земли;</w:t>
      </w:r>
    </w:p>
    <w:p w:rsidR="00547315" w:rsidRPr="003E0EC9" w:rsidRDefault="00547315"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магнитное поле Земли;</w:t>
      </w:r>
    </w:p>
    <w:p w:rsidR="00547315" w:rsidRPr="003E0EC9" w:rsidRDefault="00547315"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постоянное и переменное электрические поля атмосферы;</w:t>
      </w:r>
    </w:p>
    <w:p w:rsidR="00547315" w:rsidRPr="003E0EC9" w:rsidRDefault="00547315"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естественная радиация (радиоактивность) Земли;</w:t>
      </w:r>
    </w:p>
    <w:p w:rsidR="00547315" w:rsidRPr="003E0EC9" w:rsidRDefault="00196CCB" w:rsidP="0017167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световое и тепловое </w:t>
      </w:r>
      <w:r w:rsidR="00547315" w:rsidRPr="003E0EC9">
        <w:rPr>
          <w:rFonts w:ascii="Times New Roman" w:hAnsi="Times New Roman" w:cs="Times New Roman"/>
          <w:bCs/>
          <w:sz w:val="28"/>
          <w:szCs w:val="28"/>
        </w:rPr>
        <w:t>излучение Солнца.</w:t>
      </w:r>
    </w:p>
    <w:p w:rsidR="00547315" w:rsidRPr="003E0EC9" w:rsidRDefault="00547315"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2. Излучения и поля искусственного происхождения:</w:t>
      </w:r>
    </w:p>
    <w:p w:rsidR="00547315" w:rsidRPr="003E0EC9" w:rsidRDefault="00547315" w:rsidP="00171673">
      <w:pPr>
        <w:spacing w:after="0" w:line="240" w:lineRule="auto"/>
        <w:ind w:firstLine="709"/>
        <w:jc w:val="both"/>
        <w:rPr>
          <w:rFonts w:ascii="Times New Roman" w:hAnsi="Times New Roman" w:cs="Times New Roman"/>
          <w:bCs/>
          <w:sz w:val="28"/>
          <w:szCs w:val="28"/>
        </w:rPr>
      </w:pPr>
      <w:proofErr w:type="gramStart"/>
      <w:r w:rsidRPr="003E0EC9">
        <w:rPr>
          <w:rFonts w:ascii="Times New Roman" w:hAnsi="Times New Roman" w:cs="Times New Roman"/>
          <w:bCs/>
          <w:sz w:val="28"/>
          <w:szCs w:val="28"/>
        </w:rPr>
        <w:t>- электромагнитные поля (излучения) передатчиков радиоволнового диапазона (радиостанции, телевидение, связь, радиолокационные станции);</w:t>
      </w:r>
      <w:proofErr w:type="gramEnd"/>
    </w:p>
    <w:p w:rsidR="00547315" w:rsidRPr="003E0EC9" w:rsidRDefault="00547315"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xml:space="preserve">- </w:t>
      </w:r>
      <w:proofErr w:type="spellStart"/>
      <w:r w:rsidRPr="003E0EC9">
        <w:rPr>
          <w:rFonts w:ascii="Times New Roman" w:hAnsi="Times New Roman" w:cs="Times New Roman"/>
          <w:bCs/>
          <w:sz w:val="28"/>
          <w:szCs w:val="28"/>
        </w:rPr>
        <w:t>электрополя</w:t>
      </w:r>
      <w:proofErr w:type="spellEnd"/>
      <w:r w:rsidRPr="003E0EC9">
        <w:rPr>
          <w:rFonts w:ascii="Times New Roman" w:hAnsi="Times New Roman" w:cs="Times New Roman"/>
          <w:bCs/>
          <w:sz w:val="28"/>
          <w:szCs w:val="28"/>
        </w:rPr>
        <w:t xml:space="preserve"> высоковольтных линий электропередачи (ЛЭП);</w:t>
      </w:r>
    </w:p>
    <w:p w:rsidR="00547315" w:rsidRPr="003E0EC9" w:rsidRDefault="00547315" w:rsidP="00171673">
      <w:pPr>
        <w:spacing w:after="0" w:line="240" w:lineRule="auto"/>
        <w:ind w:firstLine="709"/>
        <w:jc w:val="both"/>
        <w:rPr>
          <w:rFonts w:ascii="Times New Roman" w:hAnsi="Times New Roman" w:cs="Times New Roman"/>
          <w:bCs/>
          <w:sz w:val="28"/>
          <w:szCs w:val="28"/>
        </w:rPr>
      </w:pPr>
      <w:proofErr w:type="gramStart"/>
      <w:r w:rsidRPr="003E0EC9">
        <w:rPr>
          <w:rFonts w:ascii="Times New Roman" w:hAnsi="Times New Roman" w:cs="Times New Roman"/>
          <w:bCs/>
          <w:sz w:val="28"/>
          <w:szCs w:val="28"/>
        </w:rPr>
        <w:t>низкочастотные</w:t>
      </w:r>
      <w:proofErr w:type="gramEnd"/>
      <w:r w:rsidRPr="003E0EC9">
        <w:rPr>
          <w:rFonts w:ascii="Times New Roman" w:hAnsi="Times New Roman" w:cs="Times New Roman"/>
          <w:bCs/>
          <w:sz w:val="28"/>
          <w:szCs w:val="28"/>
        </w:rPr>
        <w:t xml:space="preserve"> </w:t>
      </w:r>
      <w:proofErr w:type="spellStart"/>
      <w:r w:rsidRPr="003E0EC9">
        <w:rPr>
          <w:rFonts w:ascii="Times New Roman" w:hAnsi="Times New Roman" w:cs="Times New Roman"/>
          <w:bCs/>
          <w:sz w:val="28"/>
          <w:szCs w:val="28"/>
        </w:rPr>
        <w:t>электрополя</w:t>
      </w:r>
      <w:proofErr w:type="spellEnd"/>
      <w:r w:rsidRPr="003E0EC9">
        <w:rPr>
          <w:rFonts w:ascii="Times New Roman" w:hAnsi="Times New Roman" w:cs="Times New Roman"/>
          <w:bCs/>
          <w:sz w:val="28"/>
          <w:szCs w:val="28"/>
        </w:rPr>
        <w:t>, создаваемые техническими устройствами (генераторами);</w:t>
      </w:r>
    </w:p>
    <w:p w:rsidR="00547315" w:rsidRPr="003E0EC9" w:rsidRDefault="00547315"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акустические поля (звуковые излучения);</w:t>
      </w:r>
    </w:p>
    <w:p w:rsidR="00534227" w:rsidRPr="003E0EC9" w:rsidRDefault="00547315"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ультразвуковые излучения</w:t>
      </w:r>
    </w:p>
    <w:p w:rsidR="00534227" w:rsidRPr="003E0EC9" w:rsidRDefault="00534227"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механическое воздействие</w:t>
      </w:r>
    </w:p>
    <w:p w:rsidR="00534227" w:rsidRPr="003E0EC9" w:rsidRDefault="00534227"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тепловое воздействие</w:t>
      </w:r>
    </w:p>
    <w:p w:rsidR="00547315" w:rsidRPr="003E0EC9" w:rsidRDefault="00534227"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xml:space="preserve"> -непосредственное воздействие электричества.</w:t>
      </w:r>
    </w:p>
    <w:p w:rsidR="00547315" w:rsidRPr="003E0EC9" w:rsidRDefault="00534227"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«Природные явления могут оказывать влияние на жизнедеятельность пчелиной семьи как прямо, так и косвенно»</w:t>
      </w:r>
      <w:r w:rsidR="006B781A" w:rsidRPr="003E0EC9">
        <w:rPr>
          <w:rFonts w:ascii="Times New Roman" w:hAnsi="Times New Roman" w:cs="Times New Roman"/>
          <w:bCs/>
          <w:sz w:val="28"/>
          <w:szCs w:val="28"/>
        </w:rPr>
        <w:t xml:space="preserve"> [2,47]</w:t>
      </w:r>
      <w:r w:rsidRPr="003E0EC9">
        <w:rPr>
          <w:rFonts w:ascii="Times New Roman" w:hAnsi="Times New Roman" w:cs="Times New Roman"/>
          <w:bCs/>
          <w:sz w:val="28"/>
          <w:szCs w:val="28"/>
        </w:rPr>
        <w:t>.</w:t>
      </w:r>
    </w:p>
    <w:p w:rsidR="00450240" w:rsidRPr="003E0EC9" w:rsidRDefault="00450240"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Всему живому на планете свойственно собственное электрическое поле, вызванное электрическими зарядами. Наличие поля пчел и их электрические заряды были зарегистрированы во многих специально поставленных экспериментах.</w:t>
      </w:r>
      <w:r w:rsidR="00F341B6" w:rsidRPr="003E0EC9">
        <w:rPr>
          <w:rFonts w:ascii="Times New Roman" w:hAnsi="Times New Roman" w:cs="Times New Roman"/>
          <w:bCs/>
          <w:sz w:val="28"/>
          <w:szCs w:val="28"/>
        </w:rPr>
        <w:t xml:space="preserve"> «</w:t>
      </w:r>
      <w:r w:rsidRPr="003E0EC9">
        <w:rPr>
          <w:rFonts w:ascii="Times New Roman" w:hAnsi="Times New Roman" w:cs="Times New Roman"/>
          <w:bCs/>
          <w:sz w:val="28"/>
          <w:szCs w:val="28"/>
        </w:rPr>
        <w:t xml:space="preserve">Величина заряда пчел колеблется от 0,45 (Эриксон, 1976) до 800 </w:t>
      </w:r>
      <w:proofErr w:type="spellStart"/>
      <w:r w:rsidRPr="003E0EC9">
        <w:rPr>
          <w:rFonts w:ascii="Times New Roman" w:hAnsi="Times New Roman" w:cs="Times New Roman"/>
          <w:bCs/>
          <w:sz w:val="28"/>
          <w:szCs w:val="28"/>
        </w:rPr>
        <w:t>пКл</w:t>
      </w:r>
      <w:proofErr w:type="spellEnd"/>
      <w:r w:rsidRPr="003E0EC9">
        <w:rPr>
          <w:rFonts w:ascii="Times New Roman" w:hAnsi="Times New Roman" w:cs="Times New Roman"/>
          <w:bCs/>
          <w:sz w:val="28"/>
          <w:szCs w:val="28"/>
        </w:rPr>
        <w:t xml:space="preserve"> (Еськов Е. К., 1981), что соответствует электрическому потенциалу 1,5 и 2700 В</w:t>
      </w:r>
      <w:r w:rsidR="00F341B6" w:rsidRPr="003E0EC9">
        <w:rPr>
          <w:rFonts w:ascii="Times New Roman" w:hAnsi="Times New Roman" w:cs="Times New Roman"/>
          <w:bCs/>
          <w:sz w:val="28"/>
          <w:szCs w:val="28"/>
        </w:rPr>
        <w:t>»[7]</w:t>
      </w:r>
      <w:r w:rsidRPr="003E0EC9">
        <w:rPr>
          <w:rFonts w:ascii="Times New Roman" w:hAnsi="Times New Roman" w:cs="Times New Roman"/>
          <w:bCs/>
          <w:sz w:val="28"/>
          <w:szCs w:val="28"/>
        </w:rPr>
        <w:t>.</w:t>
      </w:r>
    </w:p>
    <w:p w:rsidR="00547315" w:rsidRPr="003E0EC9" w:rsidRDefault="00534227"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Р</w:t>
      </w:r>
      <w:r w:rsidR="00547315" w:rsidRPr="003E0EC9">
        <w:rPr>
          <w:rFonts w:ascii="Times New Roman" w:hAnsi="Times New Roman" w:cs="Times New Roman"/>
          <w:bCs/>
          <w:sz w:val="28"/>
          <w:szCs w:val="28"/>
        </w:rPr>
        <w:t xml:space="preserve">ассмотрим, как относятся медоносные пчелы к излучениям и полям естественного </w:t>
      </w:r>
      <w:proofErr w:type="gramStart"/>
      <w:r w:rsidR="00547315" w:rsidRPr="003E0EC9">
        <w:rPr>
          <w:rFonts w:ascii="Times New Roman" w:hAnsi="Times New Roman" w:cs="Times New Roman"/>
          <w:bCs/>
          <w:sz w:val="28"/>
          <w:szCs w:val="28"/>
        </w:rPr>
        <w:t>происхождения</w:t>
      </w:r>
      <w:proofErr w:type="gramEnd"/>
      <w:r w:rsidR="00547315" w:rsidRPr="003E0EC9">
        <w:rPr>
          <w:rFonts w:ascii="Times New Roman" w:hAnsi="Times New Roman" w:cs="Times New Roman"/>
          <w:bCs/>
          <w:sz w:val="28"/>
          <w:szCs w:val="28"/>
        </w:rPr>
        <w:t xml:space="preserve"> и </w:t>
      </w:r>
      <w:proofErr w:type="gramStart"/>
      <w:r w:rsidR="00547315" w:rsidRPr="003E0EC9">
        <w:rPr>
          <w:rFonts w:ascii="Times New Roman" w:hAnsi="Times New Roman" w:cs="Times New Roman"/>
          <w:bCs/>
          <w:sz w:val="28"/>
          <w:szCs w:val="28"/>
        </w:rPr>
        <w:t>какое</w:t>
      </w:r>
      <w:proofErr w:type="gramEnd"/>
      <w:r w:rsidR="00547315" w:rsidRPr="003E0EC9">
        <w:rPr>
          <w:rFonts w:ascii="Times New Roman" w:hAnsi="Times New Roman" w:cs="Times New Roman"/>
          <w:bCs/>
          <w:sz w:val="28"/>
          <w:szCs w:val="28"/>
        </w:rPr>
        <w:t xml:space="preserve"> воздействие эти поля оказывают на них. </w:t>
      </w:r>
    </w:p>
    <w:p w:rsidR="006B781A" w:rsidRPr="003E0EC9" w:rsidRDefault="00171673" w:rsidP="0017167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процессе своего развития </w:t>
      </w:r>
      <w:r w:rsidR="006B781A" w:rsidRPr="003E0EC9">
        <w:rPr>
          <w:rFonts w:ascii="Times New Roman" w:hAnsi="Times New Roman" w:cs="Times New Roman"/>
          <w:bCs/>
          <w:sz w:val="28"/>
          <w:szCs w:val="28"/>
        </w:rPr>
        <w:t>медоносные пчелы не могли не учитывать действия гравитационного поля Земли. Силу притяжения пчелы используют при строительстве сотов. «Есть предположение, что цепочки сцепленных пчел, которые обычно висят при строительстве сотов, указывают пчелам направление действия (вектор) силы притяжения» [3,78].</w:t>
      </w:r>
    </w:p>
    <w:p w:rsidR="00985501" w:rsidRPr="003E0EC9" w:rsidRDefault="00C8564B"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xml:space="preserve">«Отклонение географической оси Земли от магнитной оси составляет 23,5 градуса. По </w:t>
      </w:r>
      <w:proofErr w:type="spellStart"/>
      <w:r w:rsidRPr="003E0EC9">
        <w:rPr>
          <w:rFonts w:ascii="Times New Roman" w:hAnsi="Times New Roman" w:cs="Times New Roman"/>
          <w:bCs/>
          <w:sz w:val="28"/>
          <w:szCs w:val="28"/>
        </w:rPr>
        <w:t>Васту</w:t>
      </w:r>
      <w:proofErr w:type="spellEnd"/>
      <w:r w:rsidRPr="003E0EC9">
        <w:rPr>
          <w:rFonts w:ascii="Times New Roman" w:hAnsi="Times New Roman" w:cs="Times New Roman"/>
          <w:bCs/>
          <w:sz w:val="28"/>
          <w:szCs w:val="28"/>
        </w:rPr>
        <w:t xml:space="preserve">, участок земли или жилище, имеющие форму квадрата или прямоугольника и правильно расположенные по сторонам </w:t>
      </w:r>
      <w:r w:rsidRPr="003E0EC9">
        <w:rPr>
          <w:rFonts w:ascii="Times New Roman" w:hAnsi="Times New Roman" w:cs="Times New Roman"/>
          <w:bCs/>
          <w:sz w:val="28"/>
          <w:szCs w:val="28"/>
        </w:rPr>
        <w:lastRenderedPageBreak/>
        <w:t xml:space="preserve">света имеют такие же характеристики движения энергии, как и по самой </w:t>
      </w:r>
      <w:proofErr w:type="gramStart"/>
      <w:r w:rsidRPr="003E0EC9">
        <w:rPr>
          <w:rFonts w:ascii="Times New Roman" w:hAnsi="Times New Roman" w:cs="Times New Roman"/>
          <w:bCs/>
          <w:sz w:val="28"/>
          <w:szCs w:val="28"/>
        </w:rPr>
        <w:t>планете</w:t>
      </w:r>
      <w:proofErr w:type="gramEnd"/>
      <w:r w:rsidRPr="003E0EC9">
        <w:rPr>
          <w:rFonts w:ascii="Times New Roman" w:hAnsi="Times New Roman" w:cs="Times New Roman"/>
          <w:bCs/>
          <w:sz w:val="28"/>
          <w:szCs w:val="28"/>
        </w:rPr>
        <w:t xml:space="preserve"> Земля»[</w:t>
      </w:r>
      <w:r w:rsidR="00B76F21" w:rsidRPr="003E0EC9">
        <w:rPr>
          <w:rFonts w:ascii="Times New Roman" w:hAnsi="Times New Roman" w:cs="Times New Roman"/>
          <w:bCs/>
          <w:sz w:val="28"/>
          <w:szCs w:val="28"/>
        </w:rPr>
        <w:t>7]</w:t>
      </w:r>
      <w:r w:rsidRPr="003E0EC9">
        <w:rPr>
          <w:rFonts w:ascii="Times New Roman" w:hAnsi="Times New Roman" w:cs="Times New Roman"/>
          <w:bCs/>
          <w:sz w:val="28"/>
          <w:szCs w:val="28"/>
        </w:rPr>
        <w:t xml:space="preserve">. В этом случае можно сказать, что </w:t>
      </w:r>
      <w:r w:rsidR="00B76F21" w:rsidRPr="003E0EC9">
        <w:rPr>
          <w:rFonts w:ascii="Times New Roman" w:hAnsi="Times New Roman" w:cs="Times New Roman"/>
          <w:bCs/>
          <w:sz w:val="28"/>
          <w:szCs w:val="28"/>
        </w:rPr>
        <w:t>стандартные пчелиные ульи (</w:t>
      </w:r>
      <w:r w:rsidRPr="003E0EC9">
        <w:rPr>
          <w:rFonts w:ascii="Times New Roman" w:hAnsi="Times New Roman" w:cs="Times New Roman"/>
          <w:bCs/>
          <w:sz w:val="28"/>
          <w:szCs w:val="28"/>
        </w:rPr>
        <w:t>жилище пчелиной семьи</w:t>
      </w:r>
      <w:r w:rsidR="00B76F21" w:rsidRPr="003E0EC9">
        <w:rPr>
          <w:rFonts w:ascii="Times New Roman" w:hAnsi="Times New Roman" w:cs="Times New Roman"/>
          <w:bCs/>
          <w:sz w:val="28"/>
          <w:szCs w:val="28"/>
        </w:rPr>
        <w:t>)</w:t>
      </w:r>
      <w:r w:rsidRPr="003E0EC9">
        <w:rPr>
          <w:rFonts w:ascii="Times New Roman" w:hAnsi="Times New Roman" w:cs="Times New Roman"/>
          <w:bCs/>
          <w:sz w:val="28"/>
          <w:szCs w:val="28"/>
        </w:rPr>
        <w:t xml:space="preserve"> находится в гармонии </w:t>
      </w:r>
      <w:proofErr w:type="gramStart"/>
      <w:r w:rsidRPr="003E0EC9">
        <w:rPr>
          <w:rFonts w:ascii="Times New Roman" w:hAnsi="Times New Roman" w:cs="Times New Roman"/>
          <w:bCs/>
          <w:sz w:val="28"/>
          <w:szCs w:val="28"/>
        </w:rPr>
        <w:t>со</w:t>
      </w:r>
      <w:proofErr w:type="gramEnd"/>
      <w:r w:rsidRPr="003E0EC9">
        <w:rPr>
          <w:rFonts w:ascii="Times New Roman" w:hAnsi="Times New Roman" w:cs="Times New Roman"/>
          <w:bCs/>
          <w:sz w:val="28"/>
          <w:szCs w:val="28"/>
        </w:rPr>
        <w:t xml:space="preserve"> вселенной и получает максимум пользы от окружения, т.е. максимум позитивной энергии космоса.</w:t>
      </w:r>
      <w:r w:rsidR="000F1DE7" w:rsidRPr="003E0EC9">
        <w:rPr>
          <w:rFonts w:ascii="Times New Roman" w:hAnsi="Times New Roman" w:cs="Times New Roman"/>
          <w:bCs/>
          <w:sz w:val="28"/>
          <w:szCs w:val="28"/>
        </w:rPr>
        <w:t xml:space="preserve"> </w:t>
      </w:r>
      <w:r w:rsidR="006B781A" w:rsidRPr="003E0EC9">
        <w:rPr>
          <w:rFonts w:ascii="Times New Roman" w:hAnsi="Times New Roman" w:cs="Times New Roman"/>
          <w:bCs/>
          <w:sz w:val="28"/>
          <w:szCs w:val="28"/>
        </w:rPr>
        <w:t>Переменное магнитное поле Зем</w:t>
      </w:r>
      <w:r w:rsidR="00196CCB">
        <w:rPr>
          <w:rFonts w:ascii="Times New Roman" w:hAnsi="Times New Roman" w:cs="Times New Roman"/>
          <w:bCs/>
          <w:sz w:val="28"/>
          <w:szCs w:val="28"/>
        </w:rPr>
        <w:t>ли характеризуется спокойными и</w:t>
      </w:r>
      <w:r w:rsidR="000F1DE7" w:rsidRPr="003E0EC9">
        <w:rPr>
          <w:rFonts w:ascii="Times New Roman" w:hAnsi="Times New Roman" w:cs="Times New Roman"/>
          <w:bCs/>
          <w:sz w:val="28"/>
          <w:szCs w:val="28"/>
        </w:rPr>
        <w:t xml:space="preserve"> </w:t>
      </w:r>
      <w:r w:rsidR="006B781A" w:rsidRPr="003E0EC9">
        <w:rPr>
          <w:rFonts w:ascii="Times New Roman" w:hAnsi="Times New Roman" w:cs="Times New Roman"/>
          <w:bCs/>
          <w:sz w:val="28"/>
          <w:szCs w:val="28"/>
        </w:rPr>
        <w:t>возмущенными вариациями (изменениями) магнитного поля. Солнечно-суточные вариации синхронизированы с местным временем и зависят от магнитной активности Солнца в данный день. Амплитуда и фаза этих вариаций изменяются в течение суток и на протяжении года. В течение суток происходят небольшие изменения магнитного поля, которые связаны с токами в ионосфере, величина же этих токов, в свою очередь, зависит от суточных колебаний ультрафиолетового излучения Солнца.</w:t>
      </w:r>
    </w:p>
    <w:p w:rsidR="006B781A" w:rsidRPr="003E0EC9" w:rsidRDefault="006B781A"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xml:space="preserve">В литературе прошлых лет, да и в наше время, можно встретить утверждения о том, что при строительстве сотов дуплах, пещерах пчелы ориентируют их с учетом магнитного поля Земли. Чаще всего при этом сообщается, что соты ориентируются в направлении север — юг. </w:t>
      </w:r>
      <w:r w:rsidR="00985501" w:rsidRPr="003E0EC9">
        <w:rPr>
          <w:rFonts w:ascii="Times New Roman" w:hAnsi="Times New Roman" w:cs="Times New Roman"/>
          <w:bCs/>
          <w:sz w:val="28"/>
          <w:szCs w:val="28"/>
        </w:rPr>
        <w:t>«П</w:t>
      </w:r>
      <w:r w:rsidRPr="003E0EC9">
        <w:rPr>
          <w:rFonts w:ascii="Times New Roman" w:hAnsi="Times New Roman" w:cs="Times New Roman"/>
          <w:bCs/>
          <w:sz w:val="28"/>
          <w:szCs w:val="28"/>
        </w:rPr>
        <w:t>челы роя как бы переносят новое гнездо ту ориентацию сотов, которая была в материнском гнезде (направление сотов в этих гнездах совпадает), и для этого используют магнитную ориентацию</w:t>
      </w:r>
      <w:r w:rsidR="00985501" w:rsidRPr="003E0EC9">
        <w:rPr>
          <w:rFonts w:ascii="Times New Roman" w:hAnsi="Times New Roman" w:cs="Times New Roman"/>
          <w:bCs/>
          <w:sz w:val="28"/>
          <w:szCs w:val="28"/>
        </w:rPr>
        <w:t>» [4,97]</w:t>
      </w:r>
      <w:r w:rsidRPr="003E0EC9">
        <w:rPr>
          <w:rFonts w:ascii="Times New Roman" w:hAnsi="Times New Roman" w:cs="Times New Roman"/>
          <w:bCs/>
          <w:sz w:val="28"/>
          <w:szCs w:val="28"/>
        </w:rPr>
        <w:t>.</w:t>
      </w:r>
    </w:p>
    <w:p w:rsidR="000F1DE7" w:rsidRPr="003E0EC9" w:rsidRDefault="00652E69"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За счет естественных процессов, происходящих в атмосфере, могут  создаваться статическое  и переменное электрические поля</w:t>
      </w:r>
      <w:r w:rsidR="00240839" w:rsidRPr="003E0EC9">
        <w:rPr>
          <w:rFonts w:ascii="Times New Roman" w:hAnsi="Times New Roman" w:cs="Times New Roman"/>
          <w:bCs/>
          <w:sz w:val="28"/>
          <w:szCs w:val="28"/>
        </w:rPr>
        <w:t>. Н</w:t>
      </w:r>
      <w:r w:rsidRPr="003E0EC9">
        <w:rPr>
          <w:rFonts w:ascii="Times New Roman" w:hAnsi="Times New Roman" w:cs="Times New Roman"/>
          <w:bCs/>
          <w:sz w:val="28"/>
          <w:szCs w:val="28"/>
        </w:rPr>
        <w:t xml:space="preserve">а действие </w:t>
      </w:r>
      <w:proofErr w:type="spellStart"/>
      <w:r w:rsidR="00240839" w:rsidRPr="003E0EC9">
        <w:rPr>
          <w:rFonts w:ascii="Times New Roman" w:hAnsi="Times New Roman" w:cs="Times New Roman"/>
          <w:bCs/>
          <w:sz w:val="28"/>
          <w:szCs w:val="28"/>
        </w:rPr>
        <w:t>электрополя</w:t>
      </w:r>
      <w:proofErr w:type="spellEnd"/>
      <w:r w:rsidRPr="003E0EC9">
        <w:rPr>
          <w:rFonts w:ascii="Times New Roman" w:hAnsi="Times New Roman" w:cs="Times New Roman"/>
          <w:bCs/>
          <w:sz w:val="28"/>
          <w:szCs w:val="28"/>
        </w:rPr>
        <w:t xml:space="preserve"> определенно реагируют пчелы.</w:t>
      </w:r>
      <w:r w:rsidR="00240839" w:rsidRPr="003E0EC9">
        <w:rPr>
          <w:rFonts w:ascii="Times New Roman" w:hAnsi="Times New Roman" w:cs="Times New Roman"/>
          <w:bCs/>
          <w:sz w:val="28"/>
          <w:szCs w:val="28"/>
        </w:rPr>
        <w:t xml:space="preserve"> </w:t>
      </w:r>
      <w:r w:rsidRPr="003E0EC9">
        <w:rPr>
          <w:rFonts w:ascii="Times New Roman" w:hAnsi="Times New Roman" w:cs="Times New Roman"/>
          <w:bCs/>
          <w:sz w:val="28"/>
          <w:szCs w:val="28"/>
        </w:rPr>
        <w:t>«Агрессивность пчел по отношению друг к другу (у летка) и к людям, находящимся вблизи ульев происходит, когда от них отбирают яд, раздражая их при этом электрическим током» [2,165].</w:t>
      </w:r>
      <w:r w:rsidR="00196CCB">
        <w:rPr>
          <w:rFonts w:ascii="Times New Roman" w:hAnsi="Times New Roman" w:cs="Times New Roman"/>
          <w:bCs/>
          <w:sz w:val="28"/>
          <w:szCs w:val="28"/>
        </w:rPr>
        <w:t xml:space="preserve"> </w:t>
      </w:r>
      <w:r w:rsidR="00240839" w:rsidRPr="003E0EC9">
        <w:rPr>
          <w:rFonts w:ascii="Times New Roman" w:hAnsi="Times New Roman" w:cs="Times New Roman"/>
          <w:bCs/>
          <w:sz w:val="28"/>
          <w:szCs w:val="28"/>
        </w:rPr>
        <w:t xml:space="preserve">Механизм влияния на пчел переменного </w:t>
      </w:r>
      <w:proofErr w:type="spellStart"/>
      <w:r w:rsidR="00240839" w:rsidRPr="003E0EC9">
        <w:rPr>
          <w:rFonts w:ascii="Times New Roman" w:hAnsi="Times New Roman" w:cs="Times New Roman"/>
          <w:bCs/>
          <w:sz w:val="28"/>
          <w:szCs w:val="28"/>
        </w:rPr>
        <w:t>электрополя</w:t>
      </w:r>
      <w:proofErr w:type="spellEnd"/>
      <w:r w:rsidR="00240839" w:rsidRPr="003E0EC9">
        <w:rPr>
          <w:rFonts w:ascii="Times New Roman" w:hAnsi="Times New Roman" w:cs="Times New Roman"/>
          <w:bCs/>
          <w:sz w:val="28"/>
          <w:szCs w:val="28"/>
        </w:rPr>
        <w:t xml:space="preserve">, создаваемого ЛЭП, подобен </w:t>
      </w:r>
      <w:proofErr w:type="gramStart"/>
      <w:r w:rsidR="00240839" w:rsidRPr="003E0EC9">
        <w:rPr>
          <w:rFonts w:ascii="Times New Roman" w:hAnsi="Times New Roman" w:cs="Times New Roman"/>
          <w:bCs/>
          <w:sz w:val="28"/>
          <w:szCs w:val="28"/>
        </w:rPr>
        <w:t>описанному</w:t>
      </w:r>
      <w:proofErr w:type="gramEnd"/>
      <w:r w:rsidR="00240839" w:rsidRPr="003E0EC9">
        <w:rPr>
          <w:rFonts w:ascii="Times New Roman" w:hAnsi="Times New Roman" w:cs="Times New Roman"/>
          <w:bCs/>
          <w:sz w:val="28"/>
          <w:szCs w:val="28"/>
        </w:rPr>
        <w:t xml:space="preserve"> выше для естественных переменных </w:t>
      </w:r>
      <w:proofErr w:type="spellStart"/>
      <w:r w:rsidR="00240839" w:rsidRPr="003E0EC9">
        <w:rPr>
          <w:rFonts w:ascii="Times New Roman" w:hAnsi="Times New Roman" w:cs="Times New Roman"/>
          <w:bCs/>
          <w:sz w:val="28"/>
          <w:szCs w:val="28"/>
        </w:rPr>
        <w:t>электрополей</w:t>
      </w:r>
      <w:proofErr w:type="spellEnd"/>
      <w:r w:rsidR="00240839" w:rsidRPr="003E0EC9">
        <w:rPr>
          <w:rFonts w:ascii="Times New Roman" w:hAnsi="Times New Roman" w:cs="Times New Roman"/>
          <w:bCs/>
          <w:sz w:val="28"/>
          <w:szCs w:val="28"/>
        </w:rPr>
        <w:t xml:space="preserve">. Точно так же переменное поле ЛЭП создает на теле пчел наводимые токи, которые раздражают пчел при контакте друг с другом или с другими токопроводящими объектами. «Переменное </w:t>
      </w:r>
      <w:proofErr w:type="spellStart"/>
      <w:r w:rsidR="00240839" w:rsidRPr="003E0EC9">
        <w:rPr>
          <w:rFonts w:ascii="Times New Roman" w:hAnsi="Times New Roman" w:cs="Times New Roman"/>
          <w:bCs/>
          <w:sz w:val="28"/>
          <w:szCs w:val="28"/>
        </w:rPr>
        <w:t>электрополе</w:t>
      </w:r>
      <w:proofErr w:type="spellEnd"/>
      <w:r w:rsidR="00240839" w:rsidRPr="003E0EC9">
        <w:rPr>
          <w:rFonts w:ascii="Times New Roman" w:hAnsi="Times New Roman" w:cs="Times New Roman"/>
          <w:bCs/>
          <w:sz w:val="28"/>
          <w:szCs w:val="28"/>
        </w:rPr>
        <w:t xml:space="preserve"> при расположении ульев под ЛЭП влияет также и на физиологическое состояние пчел и расплода, что выражается в активизации обменных процессов в их организме. Это, в свою очередь, вызывает гибель расплода на разных стадиях в общем количестве до 10 %, уменьшение продолжительности жизни пчел на 3—5 суток и очень высокий процент гибели маток — от 40 до 60%» [6, 157]. В итоге все эти процессы приводят к уменьшению численности рабочих особей (силы семей). Понятно, что эта негативная тенденция не может не повлиять на медосбор семей.</w:t>
      </w:r>
    </w:p>
    <w:p w:rsidR="00872F9F" w:rsidRPr="003E0EC9" w:rsidRDefault="00240839"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Солнце является центром нашего мироздания и очень мощным источником излучений в широком спектре частот.</w:t>
      </w:r>
      <w:r w:rsidR="003B3FA8" w:rsidRPr="003E0EC9">
        <w:rPr>
          <w:rFonts w:ascii="Times New Roman" w:hAnsi="Times New Roman" w:cs="Times New Roman"/>
          <w:bCs/>
          <w:sz w:val="28"/>
          <w:szCs w:val="28"/>
        </w:rPr>
        <w:t xml:space="preserve"> </w:t>
      </w:r>
      <w:r w:rsidRPr="003E0EC9">
        <w:rPr>
          <w:rFonts w:ascii="Times New Roman" w:hAnsi="Times New Roman" w:cs="Times New Roman"/>
          <w:bCs/>
          <w:sz w:val="28"/>
          <w:szCs w:val="28"/>
        </w:rPr>
        <w:t xml:space="preserve">Солнечный свет представляет собой электромагнитное излучение с длиной волн от 0,4 до 0,8 </w:t>
      </w:r>
      <w:proofErr w:type="spellStart"/>
      <w:r w:rsidRPr="003E0EC9">
        <w:rPr>
          <w:rFonts w:ascii="Times New Roman" w:hAnsi="Times New Roman" w:cs="Times New Roman"/>
          <w:bCs/>
          <w:sz w:val="28"/>
          <w:szCs w:val="28"/>
        </w:rPr>
        <w:t>мк</w:t>
      </w:r>
      <w:proofErr w:type="spellEnd"/>
      <w:r w:rsidRPr="003E0EC9">
        <w:rPr>
          <w:rFonts w:ascii="Times New Roman" w:hAnsi="Times New Roman" w:cs="Times New Roman"/>
          <w:bCs/>
          <w:sz w:val="28"/>
          <w:szCs w:val="28"/>
        </w:rPr>
        <w:t xml:space="preserve">. Цветовое зрение человека и пчелы несколько отличается. </w:t>
      </w:r>
      <w:proofErr w:type="gramStart"/>
      <w:r w:rsidRPr="003E0EC9">
        <w:rPr>
          <w:rFonts w:ascii="Times New Roman" w:hAnsi="Times New Roman" w:cs="Times New Roman"/>
          <w:bCs/>
          <w:sz w:val="28"/>
          <w:szCs w:val="28"/>
        </w:rPr>
        <w:t xml:space="preserve">Так, человек воспринимает цвета от красного до фиолетового (низкочастотная часть спектра солнечного света), а пчела — от желтого до </w:t>
      </w:r>
      <w:r w:rsidRPr="003E0EC9">
        <w:rPr>
          <w:rFonts w:ascii="Times New Roman" w:hAnsi="Times New Roman" w:cs="Times New Roman"/>
          <w:bCs/>
          <w:sz w:val="28"/>
          <w:szCs w:val="28"/>
        </w:rPr>
        <w:lastRenderedPageBreak/>
        <w:t>ультрафиолетового (высокочастотная часть спектра).</w:t>
      </w:r>
      <w:proofErr w:type="gramEnd"/>
      <w:r w:rsidRPr="003E0EC9">
        <w:rPr>
          <w:rFonts w:ascii="Times New Roman" w:hAnsi="Times New Roman" w:cs="Times New Roman"/>
          <w:bCs/>
          <w:sz w:val="28"/>
          <w:szCs w:val="28"/>
        </w:rPr>
        <w:t xml:space="preserve"> Красный цвет пчела не воспринимает, он видится ей черным. Причем во всем диапазоне воспринимаемых пчелой цветов имеются три максимума цветовой чувствительности: ультрафиолетовый, синий и желтый.</w:t>
      </w:r>
    </w:p>
    <w:p w:rsidR="00141D79" w:rsidRPr="003E0EC9" w:rsidRDefault="00141D79" w:rsidP="003E0EC9">
      <w:pPr>
        <w:spacing w:after="0" w:line="240" w:lineRule="auto"/>
        <w:jc w:val="both"/>
        <w:rPr>
          <w:rFonts w:ascii="Times New Roman" w:hAnsi="Times New Roman" w:cs="Times New Roman"/>
          <w:bCs/>
          <w:sz w:val="28"/>
          <w:szCs w:val="28"/>
        </w:rPr>
      </w:pPr>
    </w:p>
    <w:p w:rsidR="00240839" w:rsidRPr="00AD0A56" w:rsidRDefault="00240839" w:rsidP="00AD0A56">
      <w:pPr>
        <w:pStyle w:val="2"/>
        <w:jc w:val="center"/>
        <w:rPr>
          <w:rFonts w:ascii="Times New Roman" w:hAnsi="Times New Roman" w:cs="Times New Roman"/>
          <w:color w:val="auto"/>
          <w:sz w:val="28"/>
          <w:szCs w:val="28"/>
        </w:rPr>
      </w:pPr>
      <w:bookmarkStart w:id="4" w:name="_Toc535250137"/>
      <w:r w:rsidRPr="00AD0A56">
        <w:rPr>
          <w:rFonts w:ascii="Times New Roman" w:hAnsi="Times New Roman" w:cs="Times New Roman"/>
          <w:color w:val="auto"/>
          <w:sz w:val="28"/>
          <w:szCs w:val="28"/>
        </w:rPr>
        <w:t>1.2. Методика проведения исследования</w:t>
      </w:r>
      <w:bookmarkEnd w:id="4"/>
    </w:p>
    <w:p w:rsidR="004532E8" w:rsidRPr="00AD0A56" w:rsidRDefault="004532E8" w:rsidP="00AD0A56">
      <w:pPr>
        <w:pStyle w:val="2"/>
        <w:jc w:val="center"/>
        <w:rPr>
          <w:rFonts w:ascii="Times New Roman" w:hAnsi="Times New Roman" w:cs="Times New Roman"/>
          <w:color w:val="auto"/>
          <w:sz w:val="28"/>
          <w:szCs w:val="28"/>
        </w:rPr>
      </w:pPr>
    </w:p>
    <w:p w:rsidR="00240839" w:rsidRPr="003E0EC9" w:rsidRDefault="00240839"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xml:space="preserve">Для достижения поставленной цели и проверки гипотезы использовались теоретические и эмпирические методы исследования. В том числе: наблюдение за деятельностью пчелиной семьи и работой пчеловода, сравнение полученных данных с фактическим материалом, измерение сооружений пчел, эксперимент с </w:t>
      </w:r>
      <w:r w:rsidR="002476ED" w:rsidRPr="003E0EC9">
        <w:rPr>
          <w:rFonts w:ascii="Times New Roman" w:hAnsi="Times New Roman" w:cs="Times New Roman"/>
          <w:bCs/>
          <w:sz w:val="28"/>
          <w:szCs w:val="28"/>
        </w:rPr>
        <w:t>пчелиными семьями</w:t>
      </w:r>
      <w:r w:rsidRPr="003E0EC9">
        <w:rPr>
          <w:rFonts w:ascii="Times New Roman" w:hAnsi="Times New Roman" w:cs="Times New Roman"/>
          <w:bCs/>
          <w:sz w:val="28"/>
          <w:szCs w:val="28"/>
        </w:rPr>
        <w:t>, анализ научной и справочной литературы,  анализ  показателей наблюдений и измерений,  систематизация результатов.</w:t>
      </w:r>
    </w:p>
    <w:p w:rsidR="00240839" w:rsidRPr="003E0EC9" w:rsidRDefault="00240839"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В ходе работы вначале   исследовалась проблема, затем оформлялась работа и осуществляется ее защита.</w:t>
      </w:r>
    </w:p>
    <w:p w:rsidR="00240839" w:rsidRPr="003E0EC9" w:rsidRDefault="00240839"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Процесс исследования разделили на следующие этапы:</w:t>
      </w:r>
    </w:p>
    <w:p w:rsidR="00240839" w:rsidRPr="003E0EC9" w:rsidRDefault="00240839"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Выделение и постановка проблемы, выбор темы исследования.</w:t>
      </w:r>
    </w:p>
    <w:p w:rsidR="00240839" w:rsidRPr="003E0EC9" w:rsidRDefault="00240839"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Обоснование актуальности выбранной темы.</w:t>
      </w:r>
    </w:p>
    <w:p w:rsidR="00240839" w:rsidRPr="003E0EC9" w:rsidRDefault="00240839"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Постановка цели и задач.</w:t>
      </w:r>
    </w:p>
    <w:p w:rsidR="00240839" w:rsidRPr="003E0EC9" w:rsidRDefault="00240839"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Определение объекта и предмета исследования, выдвижение гипотез.</w:t>
      </w:r>
    </w:p>
    <w:p w:rsidR="00240839" w:rsidRPr="003E0EC9" w:rsidRDefault="00240839"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Выбор метода проведения исследования.</w:t>
      </w:r>
    </w:p>
    <w:p w:rsidR="00240839" w:rsidRPr="003E0EC9" w:rsidRDefault="00240839"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Поиск и предложение возможных вариантов решения проблемы.</w:t>
      </w:r>
    </w:p>
    <w:p w:rsidR="00240839" w:rsidRPr="003E0EC9" w:rsidRDefault="00240839"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Сбор материала, обобщение полученных данных.</w:t>
      </w:r>
    </w:p>
    <w:p w:rsidR="00240839" w:rsidRPr="003E0EC9" w:rsidRDefault="00240839"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Описание процесса исследования.</w:t>
      </w:r>
    </w:p>
    <w:p w:rsidR="00240839" w:rsidRPr="003E0EC9" w:rsidRDefault="00240839" w:rsidP="00171673">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Обсуждение результатов исследования.</w:t>
      </w:r>
    </w:p>
    <w:p w:rsidR="00196CCB" w:rsidRDefault="00240839" w:rsidP="00171673">
      <w:pPr>
        <w:spacing w:after="0" w:line="240" w:lineRule="auto"/>
        <w:ind w:firstLine="709"/>
        <w:jc w:val="both"/>
        <w:rPr>
          <w:rFonts w:ascii="Times New Roman" w:hAnsi="Times New Roman" w:cs="Times New Roman"/>
          <w:bCs/>
          <w:sz w:val="28"/>
          <w:szCs w:val="28"/>
        </w:rPr>
        <w:sectPr w:rsidR="00196CCB" w:rsidSect="00E60A11">
          <w:pgSz w:w="11906" w:h="16838" w:code="9"/>
          <w:pgMar w:top="1134" w:right="1134" w:bottom="1134" w:left="1701" w:header="709" w:footer="567" w:gutter="0"/>
          <w:cols w:space="708"/>
          <w:docGrid w:linePitch="360"/>
        </w:sectPr>
      </w:pPr>
      <w:r w:rsidRPr="003E0EC9">
        <w:rPr>
          <w:rFonts w:ascii="Times New Roman" w:hAnsi="Times New Roman" w:cs="Times New Roman"/>
          <w:bCs/>
          <w:sz w:val="28"/>
          <w:szCs w:val="28"/>
        </w:rPr>
        <w:t>Формулирование выводов и оценка полученных результатов, защита.</w:t>
      </w:r>
    </w:p>
    <w:p w:rsidR="002442AF" w:rsidRPr="00AD0A56" w:rsidRDefault="002442AF" w:rsidP="00AD0A56">
      <w:pPr>
        <w:pStyle w:val="1"/>
        <w:spacing w:before="0"/>
        <w:jc w:val="center"/>
        <w:rPr>
          <w:rFonts w:ascii="Times New Roman" w:hAnsi="Times New Roman" w:cs="Times New Roman"/>
          <w:color w:val="auto"/>
        </w:rPr>
      </w:pPr>
      <w:bookmarkStart w:id="5" w:name="_Toc535250138"/>
      <w:r w:rsidRPr="00AD0A56">
        <w:rPr>
          <w:rFonts w:ascii="Times New Roman" w:hAnsi="Times New Roman" w:cs="Times New Roman"/>
          <w:color w:val="auto"/>
        </w:rPr>
        <w:lastRenderedPageBreak/>
        <w:t xml:space="preserve">2. </w:t>
      </w:r>
      <w:r w:rsidR="003B48A0" w:rsidRPr="00AD0A56">
        <w:rPr>
          <w:rFonts w:ascii="Times New Roman" w:hAnsi="Times New Roman" w:cs="Times New Roman"/>
          <w:color w:val="auto"/>
        </w:rPr>
        <w:t>Результаты исследований</w:t>
      </w:r>
      <w:bookmarkEnd w:id="5"/>
    </w:p>
    <w:p w:rsidR="0043601E" w:rsidRPr="00AD0A56" w:rsidRDefault="0043601E" w:rsidP="00AD0A56">
      <w:pPr>
        <w:pStyle w:val="2"/>
        <w:jc w:val="center"/>
        <w:rPr>
          <w:rFonts w:ascii="Times New Roman" w:hAnsi="Times New Roman" w:cs="Times New Roman"/>
          <w:color w:val="auto"/>
          <w:sz w:val="28"/>
          <w:szCs w:val="28"/>
        </w:rPr>
      </w:pPr>
      <w:bookmarkStart w:id="6" w:name="_Toc535250139"/>
      <w:r w:rsidRPr="00AD0A56">
        <w:rPr>
          <w:rFonts w:ascii="Times New Roman" w:hAnsi="Times New Roman" w:cs="Times New Roman"/>
          <w:color w:val="auto"/>
          <w:sz w:val="28"/>
          <w:szCs w:val="28"/>
        </w:rPr>
        <w:t>2.</w:t>
      </w:r>
      <w:r w:rsidR="002442AF" w:rsidRPr="00AD0A56">
        <w:rPr>
          <w:rFonts w:ascii="Times New Roman" w:hAnsi="Times New Roman" w:cs="Times New Roman"/>
          <w:color w:val="auto"/>
          <w:sz w:val="28"/>
          <w:szCs w:val="28"/>
        </w:rPr>
        <w:t>1. Проявление</w:t>
      </w:r>
      <w:r w:rsidR="00003298" w:rsidRPr="00AD0A56">
        <w:rPr>
          <w:rFonts w:ascii="Times New Roman" w:hAnsi="Times New Roman" w:cs="Times New Roman"/>
          <w:color w:val="auto"/>
          <w:sz w:val="28"/>
          <w:szCs w:val="28"/>
        </w:rPr>
        <w:t xml:space="preserve"> </w:t>
      </w:r>
      <w:r w:rsidR="00514630" w:rsidRPr="00AD0A56">
        <w:rPr>
          <w:rFonts w:ascii="Times New Roman" w:hAnsi="Times New Roman" w:cs="Times New Roman"/>
          <w:color w:val="auto"/>
          <w:sz w:val="28"/>
          <w:szCs w:val="28"/>
        </w:rPr>
        <w:t xml:space="preserve">эффекта физических явлений </w:t>
      </w:r>
      <w:r w:rsidR="00003298" w:rsidRPr="00AD0A56">
        <w:rPr>
          <w:rFonts w:ascii="Times New Roman" w:hAnsi="Times New Roman" w:cs="Times New Roman"/>
          <w:color w:val="auto"/>
          <w:sz w:val="28"/>
          <w:szCs w:val="28"/>
        </w:rPr>
        <w:t>в пчеловодстве</w:t>
      </w:r>
      <w:bookmarkEnd w:id="6"/>
    </w:p>
    <w:p w:rsidR="0039117F" w:rsidRPr="00AD0A56" w:rsidRDefault="002442AF" w:rsidP="00AD0A56">
      <w:pPr>
        <w:pStyle w:val="3"/>
        <w:spacing w:before="0" w:after="240"/>
        <w:jc w:val="center"/>
        <w:rPr>
          <w:rFonts w:ascii="Times New Roman" w:hAnsi="Times New Roman" w:cs="Times New Roman"/>
          <w:color w:val="auto"/>
          <w:sz w:val="28"/>
          <w:szCs w:val="28"/>
        </w:rPr>
      </w:pPr>
      <w:bookmarkStart w:id="7" w:name="_Toc535250140"/>
      <w:r w:rsidRPr="00AD0A56">
        <w:rPr>
          <w:rFonts w:ascii="Times New Roman" w:hAnsi="Times New Roman" w:cs="Times New Roman"/>
          <w:color w:val="auto"/>
          <w:sz w:val="28"/>
          <w:szCs w:val="28"/>
        </w:rPr>
        <w:t>2.1.1.</w:t>
      </w:r>
      <w:r w:rsidR="007C6ED1" w:rsidRPr="00AD0A56">
        <w:rPr>
          <w:rFonts w:ascii="Times New Roman" w:hAnsi="Times New Roman" w:cs="Times New Roman"/>
          <w:color w:val="auto"/>
          <w:sz w:val="28"/>
          <w:szCs w:val="28"/>
        </w:rPr>
        <w:t xml:space="preserve"> </w:t>
      </w:r>
      <w:r w:rsidR="00AA0182" w:rsidRPr="00AD0A56">
        <w:rPr>
          <w:rFonts w:ascii="Times New Roman" w:hAnsi="Times New Roman" w:cs="Times New Roman"/>
          <w:color w:val="auto"/>
          <w:sz w:val="28"/>
          <w:szCs w:val="28"/>
        </w:rPr>
        <w:t>Изучение</w:t>
      </w:r>
      <w:r w:rsidR="007C6ED1" w:rsidRPr="00AD0A56">
        <w:rPr>
          <w:rFonts w:ascii="Times New Roman" w:hAnsi="Times New Roman" w:cs="Times New Roman"/>
          <w:color w:val="auto"/>
          <w:sz w:val="28"/>
          <w:szCs w:val="28"/>
        </w:rPr>
        <w:t xml:space="preserve"> сил гравитац</w:t>
      </w:r>
      <w:r w:rsidR="00344B60" w:rsidRPr="00AD0A56">
        <w:rPr>
          <w:rFonts w:ascii="Times New Roman" w:hAnsi="Times New Roman" w:cs="Times New Roman"/>
          <w:color w:val="auto"/>
          <w:sz w:val="28"/>
          <w:szCs w:val="28"/>
        </w:rPr>
        <w:t>ии в технологии содержания пчел</w:t>
      </w:r>
      <w:bookmarkEnd w:id="7"/>
    </w:p>
    <w:p w:rsidR="00D415BC" w:rsidRPr="003E0EC9" w:rsidRDefault="00F872B0" w:rsidP="00171673">
      <w:pPr>
        <w:spacing w:after="0" w:line="240" w:lineRule="auto"/>
        <w:ind w:firstLine="851"/>
        <w:jc w:val="both"/>
        <w:rPr>
          <w:rFonts w:ascii="Times New Roman" w:hAnsi="Times New Roman" w:cs="Times New Roman"/>
          <w:bCs/>
          <w:sz w:val="28"/>
          <w:szCs w:val="28"/>
        </w:rPr>
      </w:pPr>
      <w:r w:rsidRPr="003E0EC9">
        <w:rPr>
          <w:rFonts w:ascii="Times New Roman" w:hAnsi="Times New Roman" w:cs="Times New Roman"/>
          <w:bCs/>
          <w:sz w:val="28"/>
          <w:szCs w:val="28"/>
        </w:rPr>
        <w:t>Нами описан случай, когда пчеловод  переселял рой из роевни в улей. На гнездовые рамки упал иллюстрируемый на фотографии сот, который был отстроен молодой пчелиной семьей примерно через 14 часов после того, как рой</w:t>
      </w:r>
      <w:r w:rsidR="00D24F42" w:rsidRPr="003E0EC9">
        <w:rPr>
          <w:rFonts w:ascii="Times New Roman" w:hAnsi="Times New Roman" w:cs="Times New Roman"/>
          <w:bCs/>
          <w:sz w:val="28"/>
          <w:szCs w:val="28"/>
        </w:rPr>
        <w:t xml:space="preserve">  </w:t>
      </w:r>
      <w:r w:rsidRPr="003E0EC9">
        <w:rPr>
          <w:rFonts w:ascii="Times New Roman" w:hAnsi="Times New Roman" w:cs="Times New Roman"/>
          <w:bCs/>
          <w:sz w:val="28"/>
          <w:szCs w:val="28"/>
        </w:rPr>
        <w:t xml:space="preserve"> был помещен и закрыт в роевне</w:t>
      </w:r>
      <w:r w:rsidR="00D24F42" w:rsidRPr="003E0EC9">
        <w:rPr>
          <w:rFonts w:ascii="Times New Roman" w:hAnsi="Times New Roman" w:cs="Times New Roman"/>
          <w:bCs/>
          <w:sz w:val="28"/>
          <w:szCs w:val="28"/>
        </w:rPr>
        <w:t xml:space="preserve"> (рис.1)</w:t>
      </w:r>
      <w:r w:rsidRPr="003E0EC9">
        <w:rPr>
          <w:rFonts w:ascii="Times New Roman" w:hAnsi="Times New Roman" w:cs="Times New Roman"/>
          <w:bCs/>
          <w:sz w:val="28"/>
          <w:szCs w:val="28"/>
        </w:rPr>
        <w:t>.</w:t>
      </w:r>
      <w:r w:rsidR="002F405B" w:rsidRPr="003E0EC9">
        <w:rPr>
          <w:rFonts w:ascii="Times New Roman" w:hAnsi="Times New Roman" w:cs="Times New Roman"/>
          <w:bCs/>
          <w:sz w:val="28"/>
          <w:szCs w:val="28"/>
        </w:rPr>
        <w:t xml:space="preserve"> </w:t>
      </w:r>
      <w:r w:rsidRPr="003E0EC9">
        <w:rPr>
          <w:rFonts w:ascii="Times New Roman" w:hAnsi="Times New Roman" w:cs="Times New Roman"/>
          <w:bCs/>
          <w:sz w:val="28"/>
          <w:szCs w:val="28"/>
        </w:rPr>
        <w:t xml:space="preserve">Мы измерили сот и получили следующий приближенный результат: длина (с учетом обломившейся и смявшейся части </w:t>
      </w:r>
      <w:proofErr w:type="spellStart"/>
      <w:r w:rsidRPr="003E0EC9">
        <w:rPr>
          <w:rFonts w:ascii="Times New Roman" w:hAnsi="Times New Roman" w:cs="Times New Roman"/>
          <w:bCs/>
          <w:sz w:val="28"/>
          <w:szCs w:val="28"/>
        </w:rPr>
        <w:t>сота</w:t>
      </w:r>
      <w:proofErr w:type="spellEnd"/>
      <w:r w:rsidRPr="003E0EC9">
        <w:rPr>
          <w:rFonts w:ascii="Times New Roman" w:hAnsi="Times New Roman" w:cs="Times New Roman"/>
          <w:bCs/>
          <w:sz w:val="28"/>
          <w:szCs w:val="28"/>
        </w:rPr>
        <w:t xml:space="preserve"> в месте его крепления) ≈ 105 мм; ширина по центру симметрии ≈ 65 мм, их отношение =1,615.</w:t>
      </w:r>
      <w:r w:rsidR="00067AA5" w:rsidRPr="003E0EC9">
        <w:rPr>
          <w:rFonts w:ascii="Times New Roman" w:hAnsi="Times New Roman" w:cs="Times New Roman"/>
          <w:bCs/>
          <w:sz w:val="28"/>
          <w:szCs w:val="28"/>
        </w:rPr>
        <w:t xml:space="preserve"> Вершина </w:t>
      </w:r>
      <w:proofErr w:type="spellStart"/>
      <w:r w:rsidR="00067AA5" w:rsidRPr="003E0EC9">
        <w:rPr>
          <w:rFonts w:ascii="Times New Roman" w:hAnsi="Times New Roman" w:cs="Times New Roman"/>
          <w:bCs/>
          <w:sz w:val="28"/>
          <w:szCs w:val="28"/>
        </w:rPr>
        <w:t>сота</w:t>
      </w:r>
      <w:proofErr w:type="spellEnd"/>
      <w:r w:rsidR="00067AA5" w:rsidRPr="003E0EC9">
        <w:rPr>
          <w:rFonts w:ascii="Times New Roman" w:hAnsi="Times New Roman" w:cs="Times New Roman"/>
          <w:bCs/>
          <w:sz w:val="28"/>
          <w:szCs w:val="28"/>
        </w:rPr>
        <w:t xml:space="preserve"> сужается и направлена вниз</w:t>
      </w:r>
      <w:r w:rsidR="00732EF6" w:rsidRPr="003E0EC9">
        <w:rPr>
          <w:rFonts w:ascii="Times New Roman" w:hAnsi="Times New Roman" w:cs="Times New Roman"/>
          <w:bCs/>
          <w:sz w:val="28"/>
          <w:szCs w:val="28"/>
        </w:rPr>
        <w:t xml:space="preserve"> </w:t>
      </w:r>
      <w:r w:rsidR="003B3FA8" w:rsidRPr="003E0EC9">
        <w:rPr>
          <w:rFonts w:ascii="Times New Roman" w:hAnsi="Times New Roman" w:cs="Times New Roman"/>
          <w:bCs/>
          <w:sz w:val="28"/>
          <w:szCs w:val="28"/>
        </w:rPr>
        <w:t>(рис.2</w:t>
      </w:r>
      <w:r w:rsidR="00345675" w:rsidRPr="003E0EC9">
        <w:rPr>
          <w:rFonts w:ascii="Times New Roman" w:hAnsi="Times New Roman" w:cs="Times New Roman"/>
          <w:bCs/>
          <w:sz w:val="28"/>
          <w:szCs w:val="28"/>
        </w:rPr>
        <w:t>)</w:t>
      </w:r>
      <w:r w:rsidR="00514630">
        <w:rPr>
          <w:rFonts w:ascii="Times New Roman" w:hAnsi="Times New Roman" w:cs="Times New Roman"/>
          <w:bCs/>
          <w:sz w:val="28"/>
          <w:szCs w:val="28"/>
        </w:rPr>
        <w:t xml:space="preserve">. </w:t>
      </w:r>
      <w:r w:rsidR="00067AA5" w:rsidRPr="003E0EC9">
        <w:rPr>
          <w:rFonts w:ascii="Times New Roman" w:hAnsi="Times New Roman" w:cs="Times New Roman"/>
          <w:bCs/>
          <w:sz w:val="28"/>
          <w:szCs w:val="28"/>
        </w:rPr>
        <w:t xml:space="preserve">Сотовые ячейки для расплода и меда </w:t>
      </w:r>
      <w:r w:rsidR="00514630" w:rsidRPr="003E0EC9">
        <w:rPr>
          <w:rFonts w:ascii="Times New Roman" w:hAnsi="Times New Roman" w:cs="Times New Roman"/>
          <w:bCs/>
          <w:sz w:val="28"/>
          <w:szCs w:val="28"/>
        </w:rPr>
        <w:t>располагаются</w:t>
      </w:r>
      <w:r w:rsidR="00067AA5" w:rsidRPr="003E0EC9">
        <w:rPr>
          <w:rFonts w:ascii="Times New Roman" w:hAnsi="Times New Roman" w:cs="Times New Roman"/>
          <w:bCs/>
          <w:sz w:val="28"/>
          <w:szCs w:val="28"/>
        </w:rPr>
        <w:t xml:space="preserve"> перпендикулярно вектору силы гравитации. </w:t>
      </w:r>
      <w:r w:rsidR="002D265E" w:rsidRPr="003E0EC9">
        <w:rPr>
          <w:rFonts w:ascii="Times New Roman" w:hAnsi="Times New Roman" w:cs="Times New Roman"/>
          <w:bCs/>
          <w:sz w:val="28"/>
          <w:szCs w:val="28"/>
        </w:rPr>
        <w:t xml:space="preserve">При отстройке сотов сами пчелы всегда располагаются строго вертикально. В таких сотах рабочие пчелы и трутни к завершению своего развития принимают горизонтальное положение, поскольку продольные оси ячеек </w:t>
      </w:r>
      <w:proofErr w:type="spellStart"/>
      <w:r w:rsidR="002D265E" w:rsidRPr="003E0EC9">
        <w:rPr>
          <w:rFonts w:ascii="Times New Roman" w:hAnsi="Times New Roman" w:cs="Times New Roman"/>
          <w:bCs/>
          <w:sz w:val="28"/>
          <w:szCs w:val="28"/>
        </w:rPr>
        <w:t>сота</w:t>
      </w:r>
      <w:proofErr w:type="spellEnd"/>
      <w:r w:rsidR="002D265E" w:rsidRPr="003E0EC9">
        <w:rPr>
          <w:rFonts w:ascii="Times New Roman" w:hAnsi="Times New Roman" w:cs="Times New Roman"/>
          <w:bCs/>
          <w:sz w:val="28"/>
          <w:szCs w:val="28"/>
        </w:rPr>
        <w:t xml:space="preserve"> ориентируются при их строительстве горизонтально (перпендикулярно вектору гравитации). А вот продольная ось маточника по большей части ориентируется вертикально (параллельно вектору гравитации). Такое расположение ячеек и маточников на соте  является естественным</w:t>
      </w:r>
      <w:r w:rsidR="002F405B" w:rsidRPr="003E0EC9">
        <w:rPr>
          <w:rFonts w:ascii="Times New Roman" w:hAnsi="Times New Roman" w:cs="Times New Roman"/>
          <w:bCs/>
          <w:sz w:val="28"/>
          <w:szCs w:val="28"/>
        </w:rPr>
        <w:t xml:space="preserve"> (рис.</w:t>
      </w:r>
      <w:r w:rsidR="003B3FA8" w:rsidRPr="003E0EC9">
        <w:rPr>
          <w:rFonts w:ascii="Times New Roman" w:hAnsi="Times New Roman" w:cs="Times New Roman"/>
          <w:bCs/>
          <w:sz w:val="28"/>
          <w:szCs w:val="28"/>
        </w:rPr>
        <w:t>3</w:t>
      </w:r>
      <w:r w:rsidR="00345675" w:rsidRPr="003E0EC9">
        <w:rPr>
          <w:rFonts w:ascii="Times New Roman" w:hAnsi="Times New Roman" w:cs="Times New Roman"/>
          <w:bCs/>
          <w:sz w:val="28"/>
          <w:szCs w:val="28"/>
        </w:rPr>
        <w:t>)</w:t>
      </w:r>
      <w:r w:rsidR="002D265E" w:rsidRPr="003E0EC9">
        <w:rPr>
          <w:rFonts w:ascii="Times New Roman" w:hAnsi="Times New Roman" w:cs="Times New Roman"/>
          <w:bCs/>
          <w:sz w:val="28"/>
          <w:szCs w:val="28"/>
        </w:rPr>
        <w:t xml:space="preserve">. В одном из опытов сот после </w:t>
      </w:r>
      <w:r w:rsidR="00514630" w:rsidRPr="003E0EC9">
        <w:rPr>
          <w:rFonts w:ascii="Times New Roman" w:hAnsi="Times New Roman" w:cs="Times New Roman"/>
          <w:bCs/>
          <w:sz w:val="28"/>
          <w:szCs w:val="28"/>
        </w:rPr>
        <w:t>засевания</w:t>
      </w:r>
      <w:r w:rsidR="002D265E" w:rsidRPr="003E0EC9">
        <w:rPr>
          <w:rFonts w:ascii="Times New Roman" w:hAnsi="Times New Roman" w:cs="Times New Roman"/>
          <w:bCs/>
          <w:sz w:val="28"/>
          <w:szCs w:val="28"/>
        </w:rPr>
        <w:t xml:space="preserve"> его маткой расположили горизонтально </w:t>
      </w:r>
      <w:proofErr w:type="gramStart"/>
      <w:r w:rsidR="002D265E" w:rsidRPr="003E0EC9">
        <w:rPr>
          <w:rFonts w:ascii="Times New Roman" w:hAnsi="Times New Roman" w:cs="Times New Roman"/>
          <w:bCs/>
          <w:sz w:val="28"/>
          <w:szCs w:val="28"/>
        </w:rPr>
        <w:t>в</w:t>
      </w:r>
      <w:proofErr w:type="gramEnd"/>
      <w:r w:rsidR="002D265E" w:rsidRPr="003E0EC9">
        <w:rPr>
          <w:rFonts w:ascii="Times New Roman" w:hAnsi="Times New Roman" w:cs="Times New Roman"/>
          <w:bCs/>
          <w:sz w:val="28"/>
          <w:szCs w:val="28"/>
        </w:rPr>
        <w:t xml:space="preserve"> </w:t>
      </w:r>
      <w:proofErr w:type="gramStart"/>
      <w:r w:rsidR="00514630" w:rsidRPr="003E0EC9">
        <w:rPr>
          <w:rFonts w:ascii="Times New Roman" w:hAnsi="Times New Roman" w:cs="Times New Roman"/>
          <w:bCs/>
          <w:sz w:val="28"/>
          <w:szCs w:val="28"/>
        </w:rPr>
        <w:t>над</w:t>
      </w:r>
      <w:proofErr w:type="gramEnd"/>
      <w:r w:rsidR="00514630" w:rsidRPr="003E0EC9">
        <w:rPr>
          <w:rFonts w:ascii="Times New Roman" w:hAnsi="Times New Roman" w:cs="Times New Roman"/>
          <w:bCs/>
          <w:sz w:val="28"/>
          <w:szCs w:val="28"/>
        </w:rPr>
        <w:t xml:space="preserve"> рамочном</w:t>
      </w:r>
      <w:r w:rsidR="002D265E" w:rsidRPr="003E0EC9">
        <w:rPr>
          <w:rFonts w:ascii="Times New Roman" w:hAnsi="Times New Roman" w:cs="Times New Roman"/>
          <w:bCs/>
          <w:sz w:val="28"/>
          <w:szCs w:val="28"/>
        </w:rPr>
        <w:t xml:space="preserve"> пространстве на высоте 2 см от гнездовых рамок</w:t>
      </w:r>
      <w:r w:rsidR="000B1CAC" w:rsidRPr="003E0EC9">
        <w:rPr>
          <w:rFonts w:ascii="Times New Roman" w:hAnsi="Times New Roman" w:cs="Times New Roman"/>
          <w:bCs/>
          <w:sz w:val="28"/>
          <w:szCs w:val="28"/>
        </w:rPr>
        <w:t xml:space="preserve"> (рис.4</w:t>
      </w:r>
      <w:r w:rsidR="003D657D" w:rsidRPr="003E0EC9">
        <w:rPr>
          <w:rFonts w:ascii="Times New Roman" w:hAnsi="Times New Roman" w:cs="Times New Roman"/>
          <w:bCs/>
          <w:sz w:val="28"/>
          <w:szCs w:val="28"/>
        </w:rPr>
        <w:t>)</w:t>
      </w:r>
      <w:r w:rsidR="002D265E" w:rsidRPr="003E0EC9">
        <w:rPr>
          <w:rFonts w:ascii="Times New Roman" w:hAnsi="Times New Roman" w:cs="Times New Roman"/>
          <w:bCs/>
          <w:sz w:val="28"/>
          <w:szCs w:val="28"/>
        </w:rPr>
        <w:t>. В р</w:t>
      </w:r>
      <w:r w:rsidR="00171673">
        <w:rPr>
          <w:rFonts w:ascii="Times New Roman" w:hAnsi="Times New Roman" w:cs="Times New Roman"/>
          <w:bCs/>
          <w:sz w:val="28"/>
          <w:szCs w:val="28"/>
        </w:rPr>
        <w:t xml:space="preserve">езультате </w:t>
      </w:r>
      <w:r w:rsidR="00F10518" w:rsidRPr="003E0EC9">
        <w:rPr>
          <w:rFonts w:ascii="Times New Roman" w:hAnsi="Times New Roman" w:cs="Times New Roman"/>
          <w:bCs/>
          <w:sz w:val="28"/>
          <w:szCs w:val="28"/>
        </w:rPr>
        <w:t xml:space="preserve">80% яиц </w:t>
      </w:r>
      <w:r w:rsidR="002D265E" w:rsidRPr="003E0EC9">
        <w:rPr>
          <w:rFonts w:ascii="Times New Roman" w:hAnsi="Times New Roman" w:cs="Times New Roman"/>
          <w:bCs/>
          <w:sz w:val="28"/>
          <w:szCs w:val="28"/>
        </w:rPr>
        <w:t>пчелы съели, ок</w:t>
      </w:r>
      <w:r w:rsidR="00F10518" w:rsidRPr="003E0EC9">
        <w:rPr>
          <w:rFonts w:ascii="Times New Roman" w:hAnsi="Times New Roman" w:cs="Times New Roman"/>
          <w:bCs/>
          <w:sz w:val="28"/>
          <w:szCs w:val="28"/>
        </w:rPr>
        <w:t xml:space="preserve">ончательно </w:t>
      </w:r>
      <w:proofErr w:type="gramStart"/>
      <w:r w:rsidR="00F10518" w:rsidRPr="003E0EC9">
        <w:rPr>
          <w:rFonts w:ascii="Times New Roman" w:hAnsi="Times New Roman" w:cs="Times New Roman"/>
          <w:bCs/>
          <w:sz w:val="28"/>
          <w:szCs w:val="28"/>
        </w:rPr>
        <w:t>их</w:t>
      </w:r>
      <w:proofErr w:type="gramEnd"/>
      <w:r w:rsidR="00F10518" w:rsidRPr="003E0EC9">
        <w:rPr>
          <w:rFonts w:ascii="Times New Roman" w:hAnsi="Times New Roman" w:cs="Times New Roman"/>
          <w:bCs/>
          <w:sz w:val="28"/>
          <w:szCs w:val="28"/>
        </w:rPr>
        <w:t xml:space="preserve"> уничтожив через </w:t>
      </w:r>
      <w:r w:rsidR="002D265E" w:rsidRPr="003E0EC9">
        <w:rPr>
          <w:rFonts w:ascii="Times New Roman" w:hAnsi="Times New Roman" w:cs="Times New Roman"/>
          <w:bCs/>
          <w:sz w:val="28"/>
          <w:szCs w:val="28"/>
        </w:rPr>
        <w:t>3 дня после запечатывания ячеек, то есть ни одна пчела из таких я</w:t>
      </w:r>
      <w:r w:rsidR="00F10518" w:rsidRPr="003E0EC9">
        <w:rPr>
          <w:rFonts w:ascii="Times New Roman" w:hAnsi="Times New Roman" w:cs="Times New Roman"/>
          <w:bCs/>
          <w:sz w:val="28"/>
          <w:szCs w:val="28"/>
        </w:rPr>
        <w:t>иц не вышла</w:t>
      </w:r>
      <w:r w:rsidR="00514630">
        <w:rPr>
          <w:rFonts w:ascii="Times New Roman" w:hAnsi="Times New Roman" w:cs="Times New Roman"/>
          <w:bCs/>
          <w:sz w:val="28"/>
          <w:szCs w:val="28"/>
        </w:rPr>
        <w:t xml:space="preserve"> </w:t>
      </w:r>
      <w:r w:rsidR="00B76CB5" w:rsidRPr="003E0EC9">
        <w:rPr>
          <w:rFonts w:ascii="Times New Roman" w:hAnsi="Times New Roman" w:cs="Times New Roman"/>
          <w:bCs/>
          <w:sz w:val="28"/>
          <w:szCs w:val="28"/>
        </w:rPr>
        <w:t>(рис.</w:t>
      </w:r>
      <w:r w:rsidR="000F75FD" w:rsidRPr="003E0EC9">
        <w:rPr>
          <w:rFonts w:ascii="Times New Roman" w:hAnsi="Times New Roman" w:cs="Times New Roman"/>
          <w:bCs/>
          <w:sz w:val="28"/>
          <w:szCs w:val="28"/>
        </w:rPr>
        <w:t>5</w:t>
      </w:r>
      <w:r w:rsidR="006723CA" w:rsidRPr="003E0EC9">
        <w:rPr>
          <w:rFonts w:ascii="Times New Roman" w:hAnsi="Times New Roman" w:cs="Times New Roman"/>
          <w:bCs/>
          <w:sz w:val="28"/>
          <w:szCs w:val="28"/>
        </w:rPr>
        <w:t>)</w:t>
      </w:r>
      <w:r w:rsidR="002F405B" w:rsidRPr="003E0EC9">
        <w:rPr>
          <w:rFonts w:ascii="Times New Roman" w:hAnsi="Times New Roman" w:cs="Times New Roman"/>
          <w:bCs/>
          <w:sz w:val="28"/>
          <w:szCs w:val="28"/>
        </w:rPr>
        <w:t>.</w:t>
      </w:r>
    </w:p>
    <w:p w:rsidR="00E60A11" w:rsidRDefault="002D265E" w:rsidP="00196CCB">
      <w:pPr>
        <w:spacing w:after="0" w:line="240" w:lineRule="auto"/>
        <w:ind w:firstLine="851"/>
        <w:jc w:val="both"/>
        <w:rPr>
          <w:rFonts w:ascii="Times New Roman" w:hAnsi="Times New Roman" w:cs="Times New Roman"/>
          <w:bCs/>
          <w:sz w:val="28"/>
          <w:szCs w:val="28"/>
        </w:rPr>
      </w:pPr>
      <w:r w:rsidRPr="003E0EC9">
        <w:rPr>
          <w:rFonts w:ascii="Times New Roman" w:hAnsi="Times New Roman" w:cs="Times New Roman"/>
          <w:bCs/>
          <w:sz w:val="28"/>
          <w:szCs w:val="28"/>
        </w:rPr>
        <w:t>От ориентации маточников по отношению к вектору гравитации зависит процент выхода маток. Допускается небольшое отклонение продольной оси маточника от вертикального положения, при котором развитие и выход маток происходит без осложнений.</w:t>
      </w:r>
      <w:r w:rsidR="00F10518" w:rsidRPr="003E0EC9">
        <w:rPr>
          <w:rFonts w:ascii="Times New Roman" w:hAnsi="Times New Roman" w:cs="Times New Roman"/>
          <w:bCs/>
          <w:sz w:val="28"/>
          <w:szCs w:val="28"/>
        </w:rPr>
        <w:t xml:space="preserve"> За </w:t>
      </w:r>
      <w:r w:rsidR="00171673">
        <w:rPr>
          <w:rFonts w:ascii="Times New Roman" w:hAnsi="Times New Roman" w:cs="Times New Roman"/>
          <w:bCs/>
          <w:sz w:val="28"/>
          <w:szCs w:val="28"/>
        </w:rPr>
        <w:t xml:space="preserve">1,5—2 дня до </w:t>
      </w:r>
      <w:r w:rsidR="00F10518" w:rsidRPr="003E0EC9">
        <w:rPr>
          <w:rFonts w:ascii="Times New Roman" w:hAnsi="Times New Roman" w:cs="Times New Roman"/>
          <w:bCs/>
          <w:sz w:val="28"/>
          <w:szCs w:val="28"/>
        </w:rPr>
        <w:t xml:space="preserve">запечатывания мы изменили </w:t>
      </w:r>
      <w:r w:rsidRPr="003E0EC9">
        <w:rPr>
          <w:rFonts w:ascii="Times New Roman" w:hAnsi="Times New Roman" w:cs="Times New Roman"/>
          <w:bCs/>
          <w:sz w:val="28"/>
          <w:szCs w:val="28"/>
        </w:rPr>
        <w:t xml:space="preserve"> положение маточника </w:t>
      </w:r>
      <w:r w:rsidR="00F10518" w:rsidRPr="003E0EC9">
        <w:rPr>
          <w:rFonts w:ascii="Times New Roman" w:hAnsi="Times New Roman" w:cs="Times New Roman"/>
          <w:bCs/>
          <w:sz w:val="28"/>
          <w:szCs w:val="28"/>
        </w:rPr>
        <w:t>на 90°.</w:t>
      </w:r>
      <w:r w:rsidR="000F75FD" w:rsidRPr="003E0EC9">
        <w:rPr>
          <w:rFonts w:ascii="Times New Roman" w:hAnsi="Times New Roman" w:cs="Times New Roman"/>
          <w:bCs/>
          <w:sz w:val="28"/>
          <w:szCs w:val="28"/>
        </w:rPr>
        <w:t xml:space="preserve"> Маточник пчелы разгрызли</w:t>
      </w:r>
      <w:r w:rsidR="00F10518" w:rsidRPr="003E0EC9">
        <w:rPr>
          <w:rFonts w:ascii="Times New Roman" w:hAnsi="Times New Roman" w:cs="Times New Roman"/>
          <w:bCs/>
          <w:sz w:val="28"/>
          <w:szCs w:val="28"/>
        </w:rPr>
        <w:t>, роевое состояние было подавлено</w:t>
      </w:r>
      <w:r w:rsidR="003D657D" w:rsidRPr="003E0EC9">
        <w:rPr>
          <w:rFonts w:ascii="Times New Roman" w:hAnsi="Times New Roman" w:cs="Times New Roman"/>
          <w:bCs/>
          <w:sz w:val="28"/>
          <w:szCs w:val="28"/>
        </w:rPr>
        <w:t xml:space="preserve"> (рис</w:t>
      </w:r>
      <w:r w:rsidR="00345675" w:rsidRPr="003E0EC9">
        <w:rPr>
          <w:rFonts w:ascii="Times New Roman" w:hAnsi="Times New Roman" w:cs="Times New Roman"/>
          <w:bCs/>
          <w:sz w:val="28"/>
          <w:szCs w:val="28"/>
        </w:rPr>
        <w:t>.</w:t>
      </w:r>
      <w:r w:rsidR="00D24F42" w:rsidRPr="003E0EC9">
        <w:rPr>
          <w:rFonts w:ascii="Times New Roman" w:hAnsi="Times New Roman" w:cs="Times New Roman"/>
          <w:bCs/>
          <w:sz w:val="28"/>
          <w:szCs w:val="28"/>
        </w:rPr>
        <w:t>6</w:t>
      </w:r>
      <w:r w:rsidR="003D657D" w:rsidRPr="003E0EC9">
        <w:rPr>
          <w:rFonts w:ascii="Times New Roman" w:hAnsi="Times New Roman" w:cs="Times New Roman"/>
          <w:bCs/>
          <w:sz w:val="28"/>
          <w:szCs w:val="28"/>
        </w:rPr>
        <w:t>)</w:t>
      </w:r>
      <w:r w:rsidR="00F10518" w:rsidRPr="003E0EC9">
        <w:rPr>
          <w:rFonts w:ascii="Times New Roman" w:hAnsi="Times New Roman" w:cs="Times New Roman"/>
          <w:bCs/>
          <w:sz w:val="28"/>
          <w:szCs w:val="28"/>
        </w:rPr>
        <w:t>.</w:t>
      </w:r>
      <w:r w:rsidR="002151E3" w:rsidRPr="003E0EC9">
        <w:rPr>
          <w:rFonts w:ascii="Times New Roman" w:hAnsi="Times New Roman" w:cs="Times New Roman"/>
          <w:bCs/>
          <w:sz w:val="28"/>
          <w:szCs w:val="28"/>
        </w:rPr>
        <w:t xml:space="preserve"> Матка усилила яйцекладку, работа по сбору пыльцы и нектара возобновилась.</w:t>
      </w:r>
      <w:r w:rsidR="00B76F21" w:rsidRPr="003E0EC9">
        <w:rPr>
          <w:rFonts w:ascii="Times New Roman" w:hAnsi="Times New Roman" w:cs="Times New Roman"/>
          <w:bCs/>
          <w:sz w:val="28"/>
          <w:szCs w:val="28"/>
        </w:rPr>
        <w:t xml:space="preserve"> </w:t>
      </w:r>
    </w:p>
    <w:p w:rsidR="00196CCB" w:rsidRPr="003E0EC9" w:rsidRDefault="00196CCB" w:rsidP="00196CCB">
      <w:pPr>
        <w:spacing w:after="0" w:line="240" w:lineRule="auto"/>
        <w:ind w:firstLine="851"/>
        <w:jc w:val="both"/>
        <w:rPr>
          <w:rFonts w:ascii="Times New Roman" w:hAnsi="Times New Roman" w:cs="Times New Roman"/>
          <w:bCs/>
          <w:sz w:val="28"/>
          <w:szCs w:val="28"/>
        </w:rPr>
      </w:pPr>
    </w:p>
    <w:p w:rsidR="00717F90" w:rsidRPr="00AD0A56" w:rsidRDefault="002442AF" w:rsidP="00AD0A56">
      <w:pPr>
        <w:pStyle w:val="3"/>
        <w:spacing w:before="0" w:after="240"/>
        <w:jc w:val="center"/>
        <w:rPr>
          <w:rFonts w:ascii="Times New Roman" w:hAnsi="Times New Roman" w:cs="Times New Roman"/>
          <w:color w:val="auto"/>
          <w:sz w:val="28"/>
          <w:szCs w:val="28"/>
        </w:rPr>
      </w:pPr>
      <w:bookmarkStart w:id="8" w:name="_Toc535250141"/>
      <w:r w:rsidRPr="00AD0A56">
        <w:rPr>
          <w:rFonts w:ascii="Times New Roman" w:hAnsi="Times New Roman" w:cs="Times New Roman"/>
          <w:color w:val="auto"/>
          <w:sz w:val="28"/>
          <w:szCs w:val="28"/>
        </w:rPr>
        <w:t>2.1.2</w:t>
      </w:r>
      <w:r w:rsidR="007C6ED1" w:rsidRPr="00AD0A56">
        <w:rPr>
          <w:rFonts w:ascii="Times New Roman" w:hAnsi="Times New Roman" w:cs="Times New Roman"/>
          <w:color w:val="auto"/>
          <w:sz w:val="28"/>
          <w:szCs w:val="28"/>
        </w:rPr>
        <w:t xml:space="preserve"> Влияние вариаций магнитно</w:t>
      </w:r>
      <w:r w:rsidR="00196CCB" w:rsidRPr="00AD0A56">
        <w:rPr>
          <w:rFonts w:ascii="Times New Roman" w:hAnsi="Times New Roman" w:cs="Times New Roman"/>
          <w:color w:val="auto"/>
          <w:sz w:val="28"/>
          <w:szCs w:val="28"/>
        </w:rPr>
        <w:t xml:space="preserve">го поля </w:t>
      </w:r>
      <w:r w:rsidR="003A5FBB" w:rsidRPr="00AD0A56">
        <w:rPr>
          <w:rFonts w:ascii="Times New Roman" w:hAnsi="Times New Roman" w:cs="Times New Roman"/>
          <w:color w:val="auto"/>
          <w:sz w:val="28"/>
          <w:szCs w:val="28"/>
        </w:rPr>
        <w:t>на активность пчело</w:t>
      </w:r>
      <w:r w:rsidR="007C6ED1" w:rsidRPr="00AD0A56">
        <w:rPr>
          <w:rFonts w:ascii="Times New Roman" w:hAnsi="Times New Roman" w:cs="Times New Roman"/>
          <w:color w:val="auto"/>
          <w:sz w:val="28"/>
          <w:szCs w:val="28"/>
        </w:rPr>
        <w:t>семьи</w:t>
      </w:r>
      <w:bookmarkEnd w:id="8"/>
    </w:p>
    <w:p w:rsidR="00B94D09" w:rsidRPr="003E0EC9" w:rsidRDefault="00196CCB" w:rsidP="00196CCB">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Пусковым механизмом, вызывающим</w:t>
      </w:r>
      <w:r w:rsidR="002151E3" w:rsidRPr="003E0EC9">
        <w:rPr>
          <w:rFonts w:ascii="Times New Roman" w:hAnsi="Times New Roman" w:cs="Times New Roman"/>
          <w:bCs/>
          <w:sz w:val="28"/>
          <w:szCs w:val="28"/>
        </w:rPr>
        <w:t xml:space="preserve"> возрастани</w:t>
      </w:r>
      <w:r>
        <w:rPr>
          <w:rFonts w:ascii="Times New Roman" w:hAnsi="Times New Roman" w:cs="Times New Roman"/>
          <w:bCs/>
          <w:sz w:val="28"/>
          <w:szCs w:val="28"/>
        </w:rPr>
        <w:t xml:space="preserve">е и снижение яйцекладки матки </w:t>
      </w:r>
      <w:r w:rsidR="002151E3" w:rsidRPr="003E0EC9">
        <w:rPr>
          <w:rFonts w:ascii="Times New Roman" w:hAnsi="Times New Roman" w:cs="Times New Roman"/>
          <w:bCs/>
          <w:sz w:val="28"/>
          <w:szCs w:val="28"/>
        </w:rPr>
        <w:t xml:space="preserve">является достижение определенного </w:t>
      </w:r>
      <w:proofErr w:type="gramStart"/>
      <w:r w:rsidR="002151E3" w:rsidRPr="003E0EC9">
        <w:rPr>
          <w:rFonts w:ascii="Times New Roman" w:hAnsi="Times New Roman" w:cs="Times New Roman"/>
          <w:bCs/>
          <w:sz w:val="28"/>
          <w:szCs w:val="28"/>
        </w:rPr>
        <w:t>значения величины амплитуды переменной составляющей магнитного поля Земли</w:t>
      </w:r>
      <w:proofErr w:type="gramEnd"/>
      <w:r w:rsidR="002151E3" w:rsidRPr="003E0EC9">
        <w:rPr>
          <w:rFonts w:ascii="Times New Roman" w:hAnsi="Times New Roman" w:cs="Times New Roman"/>
          <w:bCs/>
          <w:sz w:val="28"/>
          <w:szCs w:val="28"/>
        </w:rPr>
        <w:t xml:space="preserve"> в годичном цикле ее изменения. Во время формирования пчелиных семей на зимовку наблюдалась минимальная яйценоскость. Но в период весенней ревизии активность пчел возобновлялась.  </w:t>
      </w:r>
      <w:r w:rsidR="003D657D" w:rsidRPr="003E0EC9">
        <w:rPr>
          <w:rFonts w:ascii="Times New Roman" w:hAnsi="Times New Roman" w:cs="Times New Roman"/>
          <w:bCs/>
          <w:sz w:val="28"/>
          <w:szCs w:val="28"/>
        </w:rPr>
        <w:t>Максимальная яйценоскость</w:t>
      </w:r>
      <w:r w:rsidR="000B1CAC" w:rsidRPr="003E0EC9">
        <w:rPr>
          <w:rFonts w:ascii="Times New Roman" w:hAnsi="Times New Roman" w:cs="Times New Roman"/>
          <w:bCs/>
          <w:sz w:val="28"/>
          <w:szCs w:val="28"/>
        </w:rPr>
        <w:t xml:space="preserve"> достигалась </w:t>
      </w:r>
      <w:proofErr w:type="gramStart"/>
      <w:r w:rsidR="000B1CAC" w:rsidRPr="003E0EC9">
        <w:rPr>
          <w:rFonts w:ascii="Times New Roman" w:hAnsi="Times New Roman" w:cs="Times New Roman"/>
          <w:bCs/>
          <w:sz w:val="28"/>
          <w:szCs w:val="28"/>
        </w:rPr>
        <w:t>в</w:t>
      </w:r>
      <w:proofErr w:type="gramEnd"/>
      <w:r w:rsidR="000B1CAC" w:rsidRPr="003E0EC9">
        <w:rPr>
          <w:rFonts w:ascii="Times New Roman" w:hAnsi="Times New Roman" w:cs="Times New Roman"/>
          <w:bCs/>
          <w:sz w:val="28"/>
          <w:szCs w:val="28"/>
        </w:rPr>
        <w:t xml:space="preserve">  </w:t>
      </w:r>
      <w:proofErr w:type="gramStart"/>
      <w:r w:rsidR="000B1CAC" w:rsidRPr="003E0EC9">
        <w:rPr>
          <w:rFonts w:ascii="Times New Roman" w:hAnsi="Times New Roman" w:cs="Times New Roman"/>
          <w:bCs/>
          <w:sz w:val="28"/>
          <w:szCs w:val="28"/>
        </w:rPr>
        <w:t>во</w:t>
      </w:r>
      <w:proofErr w:type="gramEnd"/>
      <w:r w:rsidR="000B1CAC" w:rsidRPr="003E0EC9">
        <w:rPr>
          <w:rFonts w:ascii="Times New Roman" w:hAnsi="Times New Roman" w:cs="Times New Roman"/>
          <w:bCs/>
          <w:sz w:val="28"/>
          <w:szCs w:val="28"/>
        </w:rPr>
        <w:t xml:space="preserve"> второй половине  июня (рис.7</w:t>
      </w:r>
      <w:r w:rsidR="003D657D" w:rsidRPr="003E0EC9">
        <w:rPr>
          <w:rFonts w:ascii="Times New Roman" w:hAnsi="Times New Roman" w:cs="Times New Roman"/>
          <w:bCs/>
          <w:sz w:val="28"/>
          <w:szCs w:val="28"/>
        </w:rPr>
        <w:t>). М</w:t>
      </w:r>
      <w:r w:rsidR="002151E3" w:rsidRPr="003E0EC9">
        <w:rPr>
          <w:rFonts w:ascii="Times New Roman" w:hAnsi="Times New Roman" w:cs="Times New Roman"/>
          <w:bCs/>
          <w:sz w:val="28"/>
          <w:szCs w:val="28"/>
        </w:rPr>
        <w:t xml:space="preserve">ожно отметить </w:t>
      </w:r>
      <w:r w:rsidR="003D657D" w:rsidRPr="003E0EC9">
        <w:rPr>
          <w:rFonts w:ascii="Times New Roman" w:hAnsi="Times New Roman" w:cs="Times New Roman"/>
          <w:bCs/>
          <w:sz w:val="28"/>
          <w:szCs w:val="28"/>
        </w:rPr>
        <w:t xml:space="preserve"> </w:t>
      </w:r>
      <w:r w:rsidR="002151E3" w:rsidRPr="003E0EC9">
        <w:rPr>
          <w:rFonts w:ascii="Times New Roman" w:hAnsi="Times New Roman" w:cs="Times New Roman"/>
          <w:bCs/>
          <w:sz w:val="28"/>
          <w:szCs w:val="28"/>
        </w:rPr>
        <w:t xml:space="preserve">факт совпадения максимума и минимума амплитуды переменной составляющей магнитного поля Земли с максимумом активности пчелиной семьи и яйценоскости </w:t>
      </w:r>
      <w:r w:rsidR="002151E3" w:rsidRPr="003E0EC9">
        <w:rPr>
          <w:rFonts w:ascii="Times New Roman" w:hAnsi="Times New Roman" w:cs="Times New Roman"/>
          <w:bCs/>
          <w:sz w:val="28"/>
          <w:szCs w:val="28"/>
        </w:rPr>
        <w:lastRenderedPageBreak/>
        <w:t xml:space="preserve">матки (конец июня) и с годовым минимумом активности пчелиной семьи (конец декабря). </w:t>
      </w:r>
      <w:r w:rsidR="009166B8" w:rsidRPr="003E0EC9">
        <w:rPr>
          <w:rFonts w:ascii="Times New Roman" w:hAnsi="Times New Roman" w:cs="Times New Roman"/>
          <w:bCs/>
          <w:sz w:val="28"/>
          <w:szCs w:val="28"/>
        </w:rPr>
        <w:t xml:space="preserve">«Время вылета пчел утром и вечером связано с суточными изменениями магнитного поля Земли» </w:t>
      </w:r>
      <w:r w:rsidR="008E5C59" w:rsidRPr="003E0EC9">
        <w:rPr>
          <w:rFonts w:ascii="Times New Roman" w:hAnsi="Times New Roman" w:cs="Times New Roman"/>
          <w:bCs/>
          <w:sz w:val="28"/>
          <w:szCs w:val="28"/>
        </w:rPr>
        <w:t>[1</w:t>
      </w:r>
      <w:r w:rsidR="009166B8" w:rsidRPr="003E0EC9">
        <w:rPr>
          <w:rFonts w:ascii="Times New Roman" w:hAnsi="Times New Roman" w:cs="Times New Roman"/>
          <w:bCs/>
          <w:sz w:val="28"/>
          <w:szCs w:val="28"/>
        </w:rPr>
        <w:t>,</w:t>
      </w:r>
      <w:r w:rsidR="008E5C59" w:rsidRPr="003E0EC9">
        <w:rPr>
          <w:rFonts w:ascii="Times New Roman" w:hAnsi="Times New Roman" w:cs="Times New Roman"/>
          <w:bCs/>
          <w:sz w:val="28"/>
          <w:szCs w:val="28"/>
        </w:rPr>
        <w:t>14</w:t>
      </w:r>
      <w:r w:rsidR="009166B8" w:rsidRPr="003E0EC9">
        <w:rPr>
          <w:rFonts w:ascii="Times New Roman" w:hAnsi="Times New Roman" w:cs="Times New Roman"/>
          <w:bCs/>
          <w:sz w:val="28"/>
          <w:szCs w:val="28"/>
        </w:rPr>
        <w:t xml:space="preserve">7]. </w:t>
      </w:r>
      <w:proofErr w:type="gramStart"/>
      <w:r w:rsidR="009166B8" w:rsidRPr="003E0EC9">
        <w:rPr>
          <w:rFonts w:ascii="Times New Roman" w:hAnsi="Times New Roman" w:cs="Times New Roman"/>
          <w:bCs/>
          <w:sz w:val="28"/>
          <w:szCs w:val="28"/>
        </w:rPr>
        <w:t>Наше предположение, привязанное т</w:t>
      </w:r>
      <w:r w:rsidR="00582365" w:rsidRPr="003E0EC9">
        <w:rPr>
          <w:rFonts w:ascii="Times New Roman" w:hAnsi="Times New Roman" w:cs="Times New Roman"/>
          <w:bCs/>
          <w:sz w:val="28"/>
          <w:szCs w:val="28"/>
        </w:rPr>
        <w:t>олько к восходу и заходу С</w:t>
      </w:r>
      <w:r w:rsidR="009166B8" w:rsidRPr="003E0EC9">
        <w:rPr>
          <w:rFonts w:ascii="Times New Roman" w:hAnsi="Times New Roman" w:cs="Times New Roman"/>
          <w:bCs/>
          <w:sz w:val="28"/>
          <w:szCs w:val="28"/>
        </w:rPr>
        <w:t>олнца оказалось</w:t>
      </w:r>
      <w:proofErr w:type="gramEnd"/>
      <w:r w:rsidR="009166B8" w:rsidRPr="003E0EC9">
        <w:rPr>
          <w:rFonts w:ascii="Times New Roman" w:hAnsi="Times New Roman" w:cs="Times New Roman"/>
          <w:bCs/>
          <w:sz w:val="28"/>
          <w:szCs w:val="28"/>
        </w:rPr>
        <w:t xml:space="preserve"> не совсем правильным.</w:t>
      </w:r>
      <w:r w:rsidR="00F71C30" w:rsidRPr="003E0EC9">
        <w:rPr>
          <w:rFonts w:ascii="Times New Roman" w:hAnsi="Times New Roman" w:cs="Times New Roman"/>
          <w:bCs/>
          <w:sz w:val="28"/>
          <w:szCs w:val="28"/>
        </w:rPr>
        <w:t xml:space="preserve"> Таким образом, пасеку можно размещать как на открытой местности, так и </w:t>
      </w:r>
      <w:proofErr w:type="gramStart"/>
      <w:r w:rsidR="00F71C30" w:rsidRPr="003E0EC9">
        <w:rPr>
          <w:rFonts w:ascii="Times New Roman" w:hAnsi="Times New Roman" w:cs="Times New Roman"/>
          <w:bCs/>
          <w:sz w:val="28"/>
          <w:szCs w:val="28"/>
        </w:rPr>
        <w:t>в</w:t>
      </w:r>
      <w:proofErr w:type="gramEnd"/>
      <w:r w:rsidR="00F71C30" w:rsidRPr="003E0EC9">
        <w:rPr>
          <w:rFonts w:ascii="Times New Roman" w:hAnsi="Times New Roman" w:cs="Times New Roman"/>
          <w:bCs/>
          <w:sz w:val="28"/>
          <w:szCs w:val="28"/>
        </w:rPr>
        <w:t xml:space="preserve"> затененной.</w:t>
      </w:r>
    </w:p>
    <w:p w:rsidR="0046350C" w:rsidRPr="00AD0A56" w:rsidRDefault="002442AF" w:rsidP="00AD0A56">
      <w:pPr>
        <w:pStyle w:val="3"/>
        <w:spacing w:before="0" w:after="240"/>
        <w:jc w:val="center"/>
        <w:rPr>
          <w:rFonts w:ascii="Times New Roman" w:hAnsi="Times New Roman" w:cs="Times New Roman"/>
          <w:color w:val="auto"/>
          <w:sz w:val="28"/>
          <w:szCs w:val="28"/>
        </w:rPr>
      </w:pPr>
      <w:bookmarkStart w:id="9" w:name="_Toc535250142"/>
      <w:r w:rsidRPr="00AD0A56">
        <w:rPr>
          <w:rFonts w:ascii="Times New Roman" w:hAnsi="Times New Roman" w:cs="Times New Roman"/>
          <w:color w:val="auto"/>
          <w:sz w:val="28"/>
          <w:szCs w:val="28"/>
        </w:rPr>
        <w:t xml:space="preserve">2.1.3. </w:t>
      </w:r>
      <w:r w:rsidR="00C020DD" w:rsidRPr="00AD0A56">
        <w:rPr>
          <w:rFonts w:ascii="Times New Roman" w:hAnsi="Times New Roman" w:cs="Times New Roman"/>
          <w:color w:val="auto"/>
          <w:sz w:val="28"/>
          <w:szCs w:val="28"/>
        </w:rPr>
        <w:t>Влияние электрического поля на поведение пчелы медоносной</w:t>
      </w:r>
      <w:bookmarkEnd w:id="9"/>
    </w:p>
    <w:p w:rsidR="00582365" w:rsidRPr="003E0EC9" w:rsidRDefault="00582365" w:rsidP="00196CCB">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xml:space="preserve">Немаловажное влияние на жизнедеятельность пчел и их семей оказывает </w:t>
      </w:r>
      <w:r w:rsidR="00514630">
        <w:rPr>
          <w:rFonts w:ascii="Times New Roman" w:hAnsi="Times New Roman" w:cs="Times New Roman"/>
          <w:bCs/>
          <w:sz w:val="28"/>
          <w:szCs w:val="28"/>
        </w:rPr>
        <w:t>переменное электрическое поле.</w:t>
      </w:r>
      <w:r w:rsidRPr="003E0EC9">
        <w:rPr>
          <w:rFonts w:ascii="Times New Roman" w:hAnsi="Times New Roman" w:cs="Times New Roman"/>
          <w:bCs/>
          <w:sz w:val="28"/>
          <w:szCs w:val="28"/>
        </w:rPr>
        <w:t xml:space="preserve"> Величину электрического поля принято характеризовать напряженностью (Е), которая прямо пропорциональна разности потенциалов (U) между точками измерения и обратно пропорциональна расстоянию (d) между этими точками. Единица измерения напряженности </w:t>
      </w:r>
      <w:proofErr w:type="spellStart"/>
      <w:r w:rsidRPr="003E0EC9">
        <w:rPr>
          <w:rFonts w:ascii="Times New Roman" w:hAnsi="Times New Roman" w:cs="Times New Roman"/>
          <w:bCs/>
          <w:sz w:val="28"/>
          <w:szCs w:val="28"/>
        </w:rPr>
        <w:t>электрополя</w:t>
      </w:r>
      <w:proofErr w:type="spellEnd"/>
      <w:r w:rsidRPr="003E0EC9">
        <w:rPr>
          <w:rFonts w:ascii="Times New Roman" w:hAnsi="Times New Roman" w:cs="Times New Roman"/>
          <w:bCs/>
          <w:sz w:val="28"/>
          <w:szCs w:val="28"/>
        </w:rPr>
        <w:t xml:space="preserve"> — В/</w:t>
      </w:r>
      <w:proofErr w:type="gramStart"/>
      <w:r w:rsidRPr="003E0EC9">
        <w:rPr>
          <w:rFonts w:ascii="Times New Roman" w:hAnsi="Times New Roman" w:cs="Times New Roman"/>
          <w:bCs/>
          <w:sz w:val="28"/>
          <w:szCs w:val="28"/>
        </w:rPr>
        <w:t>м</w:t>
      </w:r>
      <w:proofErr w:type="gramEnd"/>
      <w:r w:rsidRPr="003E0EC9">
        <w:rPr>
          <w:rFonts w:ascii="Times New Roman" w:hAnsi="Times New Roman" w:cs="Times New Roman"/>
          <w:bCs/>
          <w:sz w:val="28"/>
          <w:szCs w:val="28"/>
        </w:rPr>
        <w:t xml:space="preserve"> (Вольт на метр).</w:t>
      </w:r>
    </w:p>
    <w:p w:rsidR="007170AD" w:rsidRPr="003E0EC9" w:rsidRDefault="001B543F" w:rsidP="00196CCB">
      <w:pPr>
        <w:spacing w:after="0" w:line="240" w:lineRule="auto"/>
        <w:ind w:firstLine="709"/>
        <w:jc w:val="center"/>
        <w:rPr>
          <w:rFonts w:ascii="Times New Roman" w:hAnsi="Times New Roman" w:cs="Times New Roman"/>
          <w:bCs/>
          <w:sz w:val="28"/>
          <w:szCs w:val="28"/>
        </w:rPr>
      </w:pPr>
      <w:r w:rsidRPr="003E0EC9">
        <w:rPr>
          <w:rFonts w:ascii="Times New Roman" w:hAnsi="Times New Roman" w:cs="Times New Roman"/>
          <w:bCs/>
          <w:sz w:val="28"/>
          <w:szCs w:val="28"/>
        </w:rPr>
        <w:t xml:space="preserve">Е = </w:t>
      </w:r>
      <w:r w:rsidRPr="003E0EC9">
        <w:rPr>
          <w:rFonts w:ascii="Times New Roman" w:hAnsi="Times New Roman" w:cs="Times New Roman"/>
          <w:bCs/>
          <w:sz w:val="28"/>
          <w:szCs w:val="28"/>
          <w:lang w:val="en-US"/>
        </w:rPr>
        <w:t>U</w:t>
      </w:r>
      <w:r w:rsidRPr="003E0EC9">
        <w:rPr>
          <w:rFonts w:ascii="Times New Roman" w:hAnsi="Times New Roman" w:cs="Times New Roman"/>
          <w:bCs/>
          <w:sz w:val="28"/>
          <w:szCs w:val="28"/>
        </w:rPr>
        <w:t xml:space="preserve">/ </w:t>
      </w:r>
      <w:r w:rsidRPr="003E0EC9">
        <w:rPr>
          <w:rFonts w:ascii="Times New Roman" w:hAnsi="Times New Roman" w:cs="Times New Roman"/>
          <w:bCs/>
          <w:sz w:val="28"/>
          <w:szCs w:val="28"/>
          <w:lang w:val="en-US"/>
        </w:rPr>
        <w:t>d</w:t>
      </w:r>
    </w:p>
    <w:p w:rsidR="00F27E7C" w:rsidRPr="003E0EC9" w:rsidRDefault="00F27E7C" w:rsidP="00196CCB">
      <w:pPr>
        <w:spacing w:after="0" w:line="240" w:lineRule="auto"/>
        <w:ind w:firstLine="709"/>
        <w:jc w:val="center"/>
        <w:rPr>
          <w:rFonts w:ascii="Times New Roman" w:hAnsi="Times New Roman" w:cs="Times New Roman"/>
          <w:bCs/>
          <w:sz w:val="28"/>
          <w:szCs w:val="28"/>
        </w:rPr>
      </w:pPr>
    </w:p>
    <w:p w:rsidR="00D415BC" w:rsidRPr="003E0EC9" w:rsidRDefault="006D1ACA" w:rsidP="00196CCB">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xml:space="preserve">Рассмотрели влияние электрического поля на поведение пчелосемьи. </w:t>
      </w:r>
      <w:r w:rsidR="000A6A88" w:rsidRPr="003E0EC9">
        <w:rPr>
          <w:rFonts w:ascii="Times New Roman" w:hAnsi="Times New Roman" w:cs="Times New Roman"/>
          <w:bCs/>
          <w:sz w:val="28"/>
          <w:szCs w:val="28"/>
        </w:rPr>
        <w:t xml:space="preserve">Для </w:t>
      </w:r>
      <w:r w:rsidR="00791FCF" w:rsidRPr="003E0EC9">
        <w:rPr>
          <w:rFonts w:ascii="Times New Roman" w:hAnsi="Times New Roman" w:cs="Times New Roman"/>
          <w:bCs/>
          <w:sz w:val="28"/>
          <w:szCs w:val="28"/>
        </w:rPr>
        <w:t>этого использовали</w:t>
      </w:r>
      <w:r w:rsidR="00B87DFE" w:rsidRPr="003E0EC9">
        <w:rPr>
          <w:rFonts w:ascii="Times New Roman" w:hAnsi="Times New Roman" w:cs="Times New Roman"/>
          <w:bCs/>
          <w:sz w:val="28"/>
          <w:szCs w:val="28"/>
        </w:rPr>
        <w:t xml:space="preserve"> параллельную медную пластинку</w:t>
      </w:r>
      <w:r w:rsidR="00F75C0F" w:rsidRPr="003E0EC9">
        <w:rPr>
          <w:rFonts w:ascii="Times New Roman" w:hAnsi="Times New Roman" w:cs="Times New Roman"/>
          <w:bCs/>
          <w:sz w:val="28"/>
          <w:szCs w:val="28"/>
        </w:rPr>
        <w:t>(</w:t>
      </w:r>
      <w:r w:rsidR="00872165" w:rsidRPr="003E0EC9">
        <w:rPr>
          <w:rFonts w:ascii="Times New Roman" w:hAnsi="Times New Roman" w:cs="Times New Roman"/>
          <w:bCs/>
          <w:sz w:val="28"/>
          <w:szCs w:val="28"/>
          <w:lang w:val="en-US"/>
        </w:rPr>
        <w:t>d</w:t>
      </w:r>
      <w:r w:rsidR="00872165" w:rsidRPr="003E0EC9">
        <w:rPr>
          <w:rFonts w:ascii="Times New Roman" w:hAnsi="Times New Roman" w:cs="Times New Roman"/>
          <w:bCs/>
          <w:sz w:val="28"/>
          <w:szCs w:val="28"/>
        </w:rPr>
        <w:t>=3см)</w:t>
      </w:r>
      <w:r w:rsidR="00B87DFE" w:rsidRPr="003E0EC9">
        <w:rPr>
          <w:rFonts w:ascii="Times New Roman" w:hAnsi="Times New Roman" w:cs="Times New Roman"/>
          <w:bCs/>
          <w:sz w:val="28"/>
          <w:szCs w:val="28"/>
        </w:rPr>
        <w:t>,</w:t>
      </w:r>
      <w:r w:rsidR="00196CCB">
        <w:rPr>
          <w:rFonts w:ascii="Times New Roman" w:hAnsi="Times New Roman" w:cs="Times New Roman"/>
          <w:bCs/>
          <w:sz w:val="28"/>
          <w:szCs w:val="28"/>
        </w:rPr>
        <w:t xml:space="preserve"> </w:t>
      </w:r>
      <w:r w:rsidR="00791FCF" w:rsidRPr="003E0EC9">
        <w:rPr>
          <w:rFonts w:ascii="Times New Roman" w:hAnsi="Times New Roman" w:cs="Times New Roman"/>
          <w:bCs/>
          <w:sz w:val="28"/>
          <w:szCs w:val="28"/>
        </w:rPr>
        <w:t>автомобильный аккумулятор Тюменский Медведь</w:t>
      </w:r>
      <w:r w:rsidR="00652DE8" w:rsidRPr="003E0EC9">
        <w:rPr>
          <w:rFonts w:ascii="Times New Roman" w:hAnsi="Times New Roman" w:cs="Times New Roman"/>
          <w:bCs/>
          <w:sz w:val="28"/>
          <w:szCs w:val="28"/>
        </w:rPr>
        <w:t xml:space="preserve"> </w:t>
      </w:r>
      <w:r w:rsidR="00791FCF" w:rsidRPr="003E0EC9">
        <w:rPr>
          <w:rFonts w:ascii="Times New Roman" w:hAnsi="Times New Roman" w:cs="Times New Roman"/>
          <w:bCs/>
          <w:sz w:val="28"/>
          <w:szCs w:val="28"/>
        </w:rPr>
        <w:t xml:space="preserve">напряжение 12 </w:t>
      </w:r>
      <w:proofErr w:type="spellStart"/>
      <w:r w:rsidR="00791FCF" w:rsidRPr="003E0EC9">
        <w:rPr>
          <w:rFonts w:ascii="Times New Roman" w:hAnsi="Times New Roman" w:cs="Times New Roman"/>
          <w:bCs/>
          <w:sz w:val="28"/>
          <w:szCs w:val="28"/>
        </w:rPr>
        <w:t>В</w:t>
      </w:r>
      <w:proofErr w:type="gramStart"/>
      <w:r w:rsidR="00652DE8" w:rsidRPr="003E0EC9">
        <w:rPr>
          <w:rFonts w:ascii="Times New Roman" w:hAnsi="Times New Roman" w:cs="Times New Roman"/>
          <w:bCs/>
          <w:sz w:val="28"/>
          <w:szCs w:val="28"/>
        </w:rPr>
        <w:t>,и</w:t>
      </w:r>
      <w:proofErr w:type="gramEnd"/>
      <w:r w:rsidR="00652DE8" w:rsidRPr="003E0EC9">
        <w:rPr>
          <w:rFonts w:ascii="Times New Roman" w:hAnsi="Times New Roman" w:cs="Times New Roman"/>
          <w:bCs/>
          <w:sz w:val="28"/>
          <w:szCs w:val="28"/>
        </w:rPr>
        <w:t>золированные</w:t>
      </w:r>
      <w:proofErr w:type="spellEnd"/>
      <w:r w:rsidR="00652DE8" w:rsidRPr="003E0EC9">
        <w:rPr>
          <w:rFonts w:ascii="Times New Roman" w:hAnsi="Times New Roman" w:cs="Times New Roman"/>
          <w:bCs/>
          <w:sz w:val="28"/>
          <w:szCs w:val="28"/>
        </w:rPr>
        <w:t xml:space="preserve"> медные </w:t>
      </w:r>
      <w:r w:rsidR="00514630" w:rsidRPr="003E0EC9">
        <w:rPr>
          <w:rFonts w:ascii="Times New Roman" w:hAnsi="Times New Roman" w:cs="Times New Roman"/>
          <w:bCs/>
          <w:sz w:val="28"/>
          <w:szCs w:val="28"/>
        </w:rPr>
        <w:t>проволоки</w:t>
      </w:r>
      <w:r w:rsidR="00652DE8" w:rsidRPr="003E0EC9">
        <w:rPr>
          <w:rFonts w:ascii="Times New Roman" w:hAnsi="Times New Roman" w:cs="Times New Roman"/>
          <w:bCs/>
          <w:sz w:val="28"/>
          <w:szCs w:val="28"/>
        </w:rPr>
        <w:t>.</w:t>
      </w:r>
      <w:r w:rsidR="00872165" w:rsidRPr="003E0EC9">
        <w:rPr>
          <w:rFonts w:ascii="Times New Roman" w:hAnsi="Times New Roman" w:cs="Times New Roman"/>
          <w:bCs/>
          <w:sz w:val="28"/>
          <w:szCs w:val="28"/>
        </w:rPr>
        <w:t xml:space="preserve"> Напряженность составляет 400 В/м</w:t>
      </w:r>
      <w:proofErr w:type="gramStart"/>
      <w:r w:rsidR="00872165" w:rsidRPr="003E0EC9">
        <w:rPr>
          <w:rFonts w:ascii="Times New Roman" w:hAnsi="Times New Roman" w:cs="Times New Roman"/>
          <w:bCs/>
          <w:sz w:val="28"/>
          <w:szCs w:val="28"/>
        </w:rPr>
        <w:t>.</w:t>
      </w:r>
      <w:r w:rsidR="001212B0" w:rsidRPr="003E0EC9">
        <w:rPr>
          <w:rFonts w:ascii="Times New Roman" w:hAnsi="Times New Roman" w:cs="Times New Roman"/>
          <w:bCs/>
          <w:sz w:val="28"/>
          <w:szCs w:val="28"/>
        </w:rPr>
        <w:t>(</w:t>
      </w:r>
      <w:proofErr w:type="gramEnd"/>
      <w:r w:rsidR="001212B0" w:rsidRPr="003E0EC9">
        <w:rPr>
          <w:rFonts w:ascii="Times New Roman" w:hAnsi="Times New Roman" w:cs="Times New Roman"/>
          <w:bCs/>
          <w:sz w:val="28"/>
          <w:szCs w:val="28"/>
        </w:rPr>
        <w:t>рис.8</w:t>
      </w:r>
      <w:r w:rsidR="00791FCF" w:rsidRPr="003E0EC9">
        <w:rPr>
          <w:rFonts w:ascii="Times New Roman" w:hAnsi="Times New Roman" w:cs="Times New Roman"/>
          <w:bCs/>
          <w:sz w:val="28"/>
          <w:szCs w:val="28"/>
        </w:rPr>
        <w:t xml:space="preserve">). Наблюдения проводили в трех </w:t>
      </w:r>
      <w:r w:rsidR="00514630" w:rsidRPr="003E0EC9">
        <w:rPr>
          <w:rFonts w:ascii="Times New Roman" w:hAnsi="Times New Roman" w:cs="Times New Roman"/>
          <w:bCs/>
          <w:sz w:val="28"/>
          <w:szCs w:val="28"/>
        </w:rPr>
        <w:t>проворностях</w:t>
      </w:r>
      <w:r w:rsidR="00872165" w:rsidRPr="003E0EC9">
        <w:rPr>
          <w:rFonts w:ascii="Times New Roman" w:hAnsi="Times New Roman" w:cs="Times New Roman"/>
          <w:bCs/>
          <w:sz w:val="28"/>
          <w:szCs w:val="28"/>
        </w:rPr>
        <w:t xml:space="preserve"> на боковой доске, на медоперговой раме, на отстраиваемой вощине</w:t>
      </w:r>
      <w:r w:rsidR="002B1FDA" w:rsidRPr="003E0EC9">
        <w:rPr>
          <w:rFonts w:ascii="Times New Roman" w:hAnsi="Times New Roman" w:cs="Times New Roman"/>
          <w:bCs/>
          <w:sz w:val="28"/>
          <w:szCs w:val="28"/>
        </w:rPr>
        <w:t xml:space="preserve"> (таблица 1</w:t>
      </w:r>
      <w:r w:rsidR="00112FEF" w:rsidRPr="003E0EC9">
        <w:rPr>
          <w:rFonts w:ascii="Times New Roman" w:hAnsi="Times New Roman" w:cs="Times New Roman"/>
          <w:bCs/>
          <w:sz w:val="28"/>
          <w:szCs w:val="28"/>
        </w:rPr>
        <w:t>)</w:t>
      </w:r>
      <w:r w:rsidR="001212B0" w:rsidRPr="003E0EC9">
        <w:rPr>
          <w:rFonts w:ascii="Times New Roman" w:hAnsi="Times New Roman" w:cs="Times New Roman"/>
          <w:bCs/>
          <w:sz w:val="28"/>
          <w:szCs w:val="28"/>
        </w:rPr>
        <w:t>.</w:t>
      </w:r>
    </w:p>
    <w:p w:rsidR="00D415BC" w:rsidRPr="003E0EC9" w:rsidRDefault="00582365" w:rsidP="00196CCB">
      <w:pPr>
        <w:spacing w:after="0" w:line="240" w:lineRule="auto"/>
        <w:ind w:firstLine="709"/>
        <w:jc w:val="both"/>
        <w:rPr>
          <w:rFonts w:ascii="Times New Roman" w:hAnsi="Times New Roman" w:cs="Times New Roman"/>
          <w:bCs/>
          <w:sz w:val="28"/>
          <w:szCs w:val="28"/>
        </w:rPr>
      </w:pPr>
      <w:proofErr w:type="gramStart"/>
      <w:r w:rsidRPr="003E0EC9">
        <w:rPr>
          <w:rFonts w:ascii="Times New Roman" w:hAnsi="Times New Roman" w:cs="Times New Roman"/>
          <w:bCs/>
          <w:sz w:val="28"/>
          <w:szCs w:val="28"/>
        </w:rPr>
        <w:t xml:space="preserve">Постоянное </w:t>
      </w:r>
      <w:r w:rsidR="00D24F42" w:rsidRPr="003E0EC9">
        <w:rPr>
          <w:rFonts w:ascii="Times New Roman" w:hAnsi="Times New Roman" w:cs="Times New Roman"/>
          <w:bCs/>
          <w:sz w:val="28"/>
          <w:szCs w:val="28"/>
        </w:rPr>
        <w:t>ЭП</w:t>
      </w:r>
      <w:r w:rsidRPr="003E0EC9">
        <w:rPr>
          <w:rFonts w:ascii="Times New Roman" w:hAnsi="Times New Roman" w:cs="Times New Roman"/>
          <w:bCs/>
          <w:sz w:val="28"/>
          <w:szCs w:val="28"/>
        </w:rPr>
        <w:t xml:space="preserve"> пчелы </w:t>
      </w:r>
      <w:r w:rsidR="00822715" w:rsidRPr="003E0EC9">
        <w:rPr>
          <w:rFonts w:ascii="Times New Roman" w:hAnsi="Times New Roman" w:cs="Times New Roman"/>
          <w:bCs/>
          <w:sz w:val="28"/>
          <w:szCs w:val="28"/>
        </w:rPr>
        <w:t xml:space="preserve"> </w:t>
      </w:r>
      <w:r w:rsidRPr="003E0EC9">
        <w:rPr>
          <w:rFonts w:ascii="Times New Roman" w:hAnsi="Times New Roman" w:cs="Times New Roman"/>
          <w:bCs/>
          <w:sz w:val="28"/>
          <w:szCs w:val="28"/>
        </w:rPr>
        <w:t>воспринимают, но на него практически не реагируют.</w:t>
      </w:r>
      <w:proofErr w:type="gramEnd"/>
      <w:r w:rsidR="001B543F" w:rsidRPr="003E0EC9">
        <w:rPr>
          <w:rFonts w:ascii="Times New Roman" w:hAnsi="Times New Roman" w:cs="Times New Roman"/>
          <w:bCs/>
          <w:sz w:val="28"/>
          <w:szCs w:val="28"/>
        </w:rPr>
        <w:t xml:space="preserve"> «</w:t>
      </w:r>
      <w:r w:rsidRPr="003E0EC9">
        <w:rPr>
          <w:rFonts w:ascii="Times New Roman" w:hAnsi="Times New Roman" w:cs="Times New Roman"/>
          <w:bCs/>
          <w:sz w:val="28"/>
          <w:szCs w:val="28"/>
        </w:rPr>
        <w:t>Когда пчела попадает в статическое электр</w:t>
      </w:r>
      <w:r w:rsidR="003F5BD2" w:rsidRPr="003E0EC9">
        <w:rPr>
          <w:rFonts w:ascii="Times New Roman" w:hAnsi="Times New Roman" w:cs="Times New Roman"/>
          <w:bCs/>
          <w:sz w:val="28"/>
          <w:szCs w:val="28"/>
        </w:rPr>
        <w:t xml:space="preserve">ическое </w:t>
      </w:r>
      <w:r w:rsidRPr="003E0EC9">
        <w:rPr>
          <w:rFonts w:ascii="Times New Roman" w:hAnsi="Times New Roman" w:cs="Times New Roman"/>
          <w:bCs/>
          <w:sz w:val="28"/>
          <w:szCs w:val="28"/>
        </w:rPr>
        <w:t>поле</w:t>
      </w:r>
      <w:r w:rsidR="003F5BD2" w:rsidRPr="003E0EC9">
        <w:rPr>
          <w:rFonts w:ascii="Times New Roman" w:hAnsi="Times New Roman" w:cs="Times New Roman"/>
          <w:bCs/>
          <w:sz w:val="28"/>
          <w:szCs w:val="28"/>
        </w:rPr>
        <w:t xml:space="preserve"> </w:t>
      </w:r>
      <w:r w:rsidR="00B57B30" w:rsidRPr="003E0EC9">
        <w:rPr>
          <w:rFonts w:ascii="Times New Roman" w:hAnsi="Times New Roman" w:cs="Times New Roman"/>
          <w:bCs/>
          <w:sz w:val="28"/>
          <w:szCs w:val="28"/>
        </w:rPr>
        <w:t xml:space="preserve"> </w:t>
      </w:r>
      <w:r w:rsidRPr="003E0EC9">
        <w:rPr>
          <w:rFonts w:ascii="Times New Roman" w:hAnsi="Times New Roman" w:cs="Times New Roman"/>
          <w:bCs/>
          <w:sz w:val="28"/>
          <w:szCs w:val="28"/>
        </w:rPr>
        <w:t xml:space="preserve"> с достаточно высокой напряженностью (до 250—300</w:t>
      </w:r>
      <w:proofErr w:type="gramStart"/>
      <w:r w:rsidRPr="003E0EC9">
        <w:rPr>
          <w:rFonts w:ascii="Times New Roman" w:hAnsi="Times New Roman" w:cs="Times New Roman"/>
          <w:bCs/>
          <w:sz w:val="28"/>
          <w:szCs w:val="28"/>
        </w:rPr>
        <w:t xml:space="preserve"> В</w:t>
      </w:r>
      <w:proofErr w:type="gramEnd"/>
      <w:r w:rsidRPr="003E0EC9">
        <w:rPr>
          <w:rFonts w:ascii="Times New Roman" w:hAnsi="Times New Roman" w:cs="Times New Roman"/>
          <w:bCs/>
          <w:sz w:val="28"/>
          <w:szCs w:val="28"/>
        </w:rPr>
        <w:t>/м), она останавливается на 2—5 с, а далее продолжает свой путь и ведет себя обычным образом</w:t>
      </w:r>
      <w:r w:rsidR="001B543F" w:rsidRPr="003E0EC9">
        <w:rPr>
          <w:rFonts w:ascii="Times New Roman" w:hAnsi="Times New Roman" w:cs="Times New Roman"/>
          <w:bCs/>
          <w:sz w:val="28"/>
          <w:szCs w:val="28"/>
        </w:rPr>
        <w:t>» [4,64]</w:t>
      </w:r>
      <w:r w:rsidR="00196CCB">
        <w:rPr>
          <w:rFonts w:ascii="Times New Roman" w:hAnsi="Times New Roman" w:cs="Times New Roman"/>
          <w:bCs/>
          <w:sz w:val="28"/>
          <w:szCs w:val="28"/>
        </w:rPr>
        <w:t>.</w:t>
      </w:r>
    </w:p>
    <w:p w:rsidR="00D415BC" w:rsidRPr="003E0EC9" w:rsidRDefault="00ED3C29" w:rsidP="00196CCB">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xml:space="preserve">Тело пчелы </w:t>
      </w:r>
      <w:r w:rsidR="00822715" w:rsidRPr="003E0EC9">
        <w:rPr>
          <w:rFonts w:ascii="Times New Roman" w:hAnsi="Times New Roman" w:cs="Times New Roman"/>
          <w:bCs/>
          <w:sz w:val="28"/>
          <w:szCs w:val="28"/>
        </w:rPr>
        <w:t>пр</w:t>
      </w:r>
      <w:r w:rsidR="00872165" w:rsidRPr="003E0EC9">
        <w:rPr>
          <w:rFonts w:ascii="Times New Roman" w:hAnsi="Times New Roman" w:cs="Times New Roman"/>
          <w:bCs/>
          <w:sz w:val="28"/>
          <w:szCs w:val="28"/>
        </w:rPr>
        <w:t>едставляет собой диполь (рис.10</w:t>
      </w:r>
      <w:r w:rsidRPr="003E0EC9">
        <w:rPr>
          <w:rFonts w:ascii="Times New Roman" w:hAnsi="Times New Roman" w:cs="Times New Roman"/>
          <w:bCs/>
          <w:sz w:val="28"/>
          <w:szCs w:val="28"/>
        </w:rPr>
        <w:t xml:space="preserve">). </w:t>
      </w:r>
      <w:r w:rsidR="00B57B30" w:rsidRPr="003E0EC9">
        <w:rPr>
          <w:rFonts w:ascii="Times New Roman" w:hAnsi="Times New Roman" w:cs="Times New Roman"/>
          <w:bCs/>
          <w:sz w:val="28"/>
          <w:szCs w:val="28"/>
        </w:rPr>
        <w:t xml:space="preserve">Пчелы генерируют </w:t>
      </w:r>
      <w:r w:rsidR="003F5BD2" w:rsidRPr="003E0EC9">
        <w:rPr>
          <w:rFonts w:ascii="Times New Roman" w:hAnsi="Times New Roman" w:cs="Times New Roman"/>
          <w:bCs/>
          <w:sz w:val="28"/>
          <w:szCs w:val="28"/>
        </w:rPr>
        <w:t>ЭП.</w:t>
      </w:r>
      <w:r w:rsidR="00B57B30" w:rsidRPr="003E0EC9">
        <w:rPr>
          <w:rFonts w:ascii="Times New Roman" w:hAnsi="Times New Roman" w:cs="Times New Roman"/>
          <w:bCs/>
          <w:sz w:val="28"/>
          <w:szCs w:val="28"/>
        </w:rPr>
        <w:t xml:space="preserve"> </w:t>
      </w:r>
      <w:r w:rsidR="003F5BD2" w:rsidRPr="003E0EC9">
        <w:rPr>
          <w:rFonts w:ascii="Times New Roman" w:hAnsi="Times New Roman" w:cs="Times New Roman"/>
          <w:bCs/>
          <w:sz w:val="28"/>
          <w:szCs w:val="28"/>
        </w:rPr>
        <w:t xml:space="preserve"> Механизм генерации пчелами электрических полей связан со свойствами покровов их тела </w:t>
      </w:r>
      <w:proofErr w:type="gramStart"/>
      <w:r w:rsidR="003F5BD2" w:rsidRPr="003E0EC9">
        <w:rPr>
          <w:rFonts w:ascii="Times New Roman" w:hAnsi="Times New Roman" w:cs="Times New Roman"/>
          <w:bCs/>
          <w:sz w:val="28"/>
          <w:szCs w:val="28"/>
        </w:rPr>
        <w:t>нести</w:t>
      </w:r>
      <w:proofErr w:type="gramEnd"/>
      <w:r w:rsidR="003F5BD2" w:rsidRPr="003E0EC9">
        <w:rPr>
          <w:rFonts w:ascii="Times New Roman" w:hAnsi="Times New Roman" w:cs="Times New Roman"/>
          <w:bCs/>
          <w:sz w:val="28"/>
          <w:szCs w:val="28"/>
        </w:rPr>
        <w:t xml:space="preserve"> на себе электростатический заряд. При равном уровне активности степень электризации пчел и связанная с этим величина их заряда зависят от свойств поверхности, по которой передвигаются насекомые. </w:t>
      </w:r>
      <w:r w:rsidR="00A01C6D" w:rsidRPr="003E0EC9">
        <w:rPr>
          <w:rFonts w:ascii="Times New Roman" w:hAnsi="Times New Roman" w:cs="Times New Roman"/>
          <w:bCs/>
          <w:sz w:val="28"/>
          <w:szCs w:val="28"/>
        </w:rPr>
        <w:t>«</w:t>
      </w:r>
      <w:r w:rsidR="003F5BD2" w:rsidRPr="003E0EC9">
        <w:rPr>
          <w:rFonts w:ascii="Times New Roman" w:hAnsi="Times New Roman" w:cs="Times New Roman"/>
          <w:bCs/>
          <w:sz w:val="28"/>
          <w:szCs w:val="28"/>
        </w:rPr>
        <w:t>Из числа испытанных веще</w:t>
      </w:r>
      <w:proofErr w:type="gramStart"/>
      <w:r w:rsidR="003F5BD2" w:rsidRPr="003E0EC9">
        <w:rPr>
          <w:rFonts w:ascii="Times New Roman" w:hAnsi="Times New Roman" w:cs="Times New Roman"/>
          <w:bCs/>
          <w:sz w:val="28"/>
          <w:szCs w:val="28"/>
        </w:rPr>
        <w:t>ств сл</w:t>
      </w:r>
      <w:proofErr w:type="gramEnd"/>
      <w:r w:rsidR="003F5BD2" w:rsidRPr="003E0EC9">
        <w:rPr>
          <w:rFonts w:ascii="Times New Roman" w:hAnsi="Times New Roman" w:cs="Times New Roman"/>
          <w:bCs/>
          <w:sz w:val="28"/>
          <w:szCs w:val="28"/>
        </w:rPr>
        <w:t>абая электризация зарегистрирована при перемещении пчел по металлической поверхности. Сильно электризуются пчелы, передвигаясь по шерстяно</w:t>
      </w:r>
      <w:r w:rsidR="00B57B30" w:rsidRPr="003E0EC9">
        <w:rPr>
          <w:rFonts w:ascii="Times New Roman" w:hAnsi="Times New Roman" w:cs="Times New Roman"/>
          <w:bCs/>
          <w:sz w:val="28"/>
          <w:szCs w:val="28"/>
        </w:rPr>
        <w:t>й ткани, а также воску</w:t>
      </w:r>
      <w:r w:rsidR="00A01C6D" w:rsidRPr="003E0EC9">
        <w:rPr>
          <w:rFonts w:ascii="Times New Roman" w:hAnsi="Times New Roman" w:cs="Times New Roman"/>
          <w:bCs/>
          <w:sz w:val="28"/>
          <w:szCs w:val="28"/>
        </w:rPr>
        <w:t>»</w:t>
      </w:r>
      <w:r w:rsidR="00AF3EB9" w:rsidRPr="003E0EC9">
        <w:rPr>
          <w:rFonts w:ascii="Times New Roman" w:hAnsi="Times New Roman" w:cs="Times New Roman"/>
          <w:bCs/>
          <w:sz w:val="28"/>
          <w:szCs w:val="28"/>
        </w:rPr>
        <w:t>[7</w:t>
      </w:r>
      <w:r w:rsidR="00A01C6D" w:rsidRPr="003E0EC9">
        <w:rPr>
          <w:rFonts w:ascii="Times New Roman" w:hAnsi="Times New Roman" w:cs="Times New Roman"/>
          <w:bCs/>
          <w:sz w:val="28"/>
          <w:szCs w:val="28"/>
        </w:rPr>
        <w:t>]</w:t>
      </w:r>
      <w:r w:rsidR="003F5BD2" w:rsidRPr="003E0EC9">
        <w:rPr>
          <w:rFonts w:ascii="Times New Roman" w:hAnsi="Times New Roman" w:cs="Times New Roman"/>
          <w:bCs/>
          <w:sz w:val="28"/>
          <w:szCs w:val="28"/>
        </w:rPr>
        <w:t>.</w:t>
      </w:r>
      <w:r w:rsidR="00B57B30" w:rsidRPr="003E0EC9">
        <w:rPr>
          <w:rFonts w:ascii="Times New Roman" w:hAnsi="Times New Roman" w:cs="Times New Roman"/>
          <w:bCs/>
          <w:sz w:val="28"/>
          <w:szCs w:val="28"/>
        </w:rPr>
        <w:t xml:space="preserve"> В ходе </w:t>
      </w:r>
      <w:r w:rsidR="00872165" w:rsidRPr="003E0EC9">
        <w:rPr>
          <w:rFonts w:ascii="Times New Roman" w:hAnsi="Times New Roman" w:cs="Times New Roman"/>
          <w:bCs/>
          <w:sz w:val="28"/>
          <w:szCs w:val="28"/>
        </w:rPr>
        <w:t xml:space="preserve"> работы</w:t>
      </w:r>
      <w:r w:rsidR="00B57B30" w:rsidRPr="003E0EC9">
        <w:rPr>
          <w:rFonts w:ascii="Times New Roman" w:hAnsi="Times New Roman" w:cs="Times New Roman"/>
          <w:bCs/>
          <w:sz w:val="28"/>
          <w:szCs w:val="28"/>
        </w:rPr>
        <w:t xml:space="preserve"> выявили, чт</w:t>
      </w:r>
      <w:r w:rsidR="00872165" w:rsidRPr="003E0EC9">
        <w:rPr>
          <w:rFonts w:ascii="Times New Roman" w:hAnsi="Times New Roman" w:cs="Times New Roman"/>
          <w:bCs/>
          <w:sz w:val="28"/>
          <w:szCs w:val="28"/>
        </w:rPr>
        <w:t xml:space="preserve">о на свежих отстроенных сотах электрическое поле напряженностью 400 В </w:t>
      </w:r>
      <w:r w:rsidR="00A01C6D" w:rsidRPr="003E0EC9">
        <w:rPr>
          <w:rFonts w:ascii="Times New Roman" w:hAnsi="Times New Roman" w:cs="Times New Roman"/>
          <w:bCs/>
          <w:sz w:val="28"/>
          <w:szCs w:val="28"/>
        </w:rPr>
        <w:t>вызывает у пчел внезапное</w:t>
      </w:r>
      <w:r w:rsidR="00872165" w:rsidRPr="003E0EC9">
        <w:rPr>
          <w:rFonts w:ascii="Times New Roman" w:hAnsi="Times New Roman" w:cs="Times New Roman"/>
          <w:bCs/>
          <w:sz w:val="28"/>
          <w:szCs w:val="28"/>
        </w:rPr>
        <w:t xml:space="preserve">  </w:t>
      </w:r>
      <w:r w:rsidR="00A01C6D" w:rsidRPr="003E0EC9">
        <w:rPr>
          <w:rFonts w:ascii="Times New Roman" w:hAnsi="Times New Roman" w:cs="Times New Roman"/>
          <w:bCs/>
          <w:sz w:val="28"/>
          <w:szCs w:val="28"/>
        </w:rPr>
        <w:t xml:space="preserve"> возбуждение</w:t>
      </w:r>
      <w:r w:rsidR="00AF3EB9" w:rsidRPr="003E0EC9">
        <w:rPr>
          <w:rFonts w:ascii="Times New Roman" w:hAnsi="Times New Roman" w:cs="Times New Roman"/>
          <w:bCs/>
          <w:sz w:val="28"/>
          <w:szCs w:val="28"/>
        </w:rPr>
        <w:t xml:space="preserve"> - повышается гул и агрессивност</w:t>
      </w:r>
      <w:proofErr w:type="gramStart"/>
      <w:r w:rsidR="00AF3EB9" w:rsidRPr="003E0EC9">
        <w:rPr>
          <w:rFonts w:ascii="Times New Roman" w:hAnsi="Times New Roman" w:cs="Times New Roman"/>
          <w:bCs/>
          <w:sz w:val="28"/>
          <w:szCs w:val="28"/>
        </w:rPr>
        <w:t>ь</w:t>
      </w:r>
      <w:r w:rsidR="000F75FD" w:rsidRPr="003E0EC9">
        <w:rPr>
          <w:rFonts w:ascii="Times New Roman" w:hAnsi="Times New Roman" w:cs="Times New Roman"/>
          <w:bCs/>
          <w:sz w:val="28"/>
          <w:szCs w:val="28"/>
        </w:rPr>
        <w:t>(</w:t>
      </w:r>
      <w:proofErr w:type="gramEnd"/>
      <w:r w:rsidR="000F75FD" w:rsidRPr="003E0EC9">
        <w:rPr>
          <w:rFonts w:ascii="Times New Roman" w:hAnsi="Times New Roman" w:cs="Times New Roman"/>
          <w:bCs/>
          <w:sz w:val="28"/>
          <w:szCs w:val="28"/>
        </w:rPr>
        <w:t>рис.9)</w:t>
      </w:r>
      <w:r w:rsidR="00872165" w:rsidRPr="003E0EC9">
        <w:rPr>
          <w:rFonts w:ascii="Times New Roman" w:hAnsi="Times New Roman" w:cs="Times New Roman"/>
          <w:bCs/>
          <w:sz w:val="28"/>
          <w:szCs w:val="28"/>
        </w:rPr>
        <w:t xml:space="preserve">. Также </w:t>
      </w:r>
      <w:r w:rsidR="00B57B30" w:rsidRPr="003E0EC9">
        <w:rPr>
          <w:rFonts w:ascii="Times New Roman" w:hAnsi="Times New Roman" w:cs="Times New Roman"/>
          <w:bCs/>
          <w:sz w:val="28"/>
          <w:szCs w:val="28"/>
        </w:rPr>
        <w:t xml:space="preserve"> на шерстяную одежду пчелы реагировали </w:t>
      </w:r>
      <w:r w:rsidR="00A01C6D" w:rsidRPr="003E0EC9">
        <w:rPr>
          <w:rFonts w:ascii="Times New Roman" w:hAnsi="Times New Roman" w:cs="Times New Roman"/>
          <w:bCs/>
          <w:sz w:val="28"/>
          <w:szCs w:val="28"/>
        </w:rPr>
        <w:t xml:space="preserve">  агрессивно</w:t>
      </w:r>
      <w:r w:rsidR="00B57B30" w:rsidRPr="003E0EC9">
        <w:rPr>
          <w:rFonts w:ascii="Times New Roman" w:hAnsi="Times New Roman" w:cs="Times New Roman"/>
          <w:bCs/>
          <w:sz w:val="28"/>
          <w:szCs w:val="28"/>
        </w:rPr>
        <w:t xml:space="preserve">. </w:t>
      </w:r>
      <w:r w:rsidR="00F71C30" w:rsidRPr="003E0EC9">
        <w:rPr>
          <w:rFonts w:ascii="Times New Roman" w:hAnsi="Times New Roman" w:cs="Times New Roman"/>
          <w:bCs/>
          <w:sz w:val="28"/>
          <w:szCs w:val="28"/>
        </w:rPr>
        <w:t>Получается, что искусственные синтетические вещества отрицательно сказываются на поведении пчел. В пчеловодстве лучше всего использовать такие материалы естественного происхождения, как дерево, льняной материал.</w:t>
      </w:r>
    </w:p>
    <w:p w:rsidR="001B543F" w:rsidRPr="003E0EC9" w:rsidRDefault="001B543F" w:rsidP="00196CCB">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xml:space="preserve">В отдельные дни на пасеке фиксировалась </w:t>
      </w:r>
      <w:r w:rsidR="00A01C6D" w:rsidRPr="003E0EC9">
        <w:rPr>
          <w:rFonts w:ascii="Times New Roman" w:hAnsi="Times New Roman" w:cs="Times New Roman"/>
          <w:bCs/>
          <w:sz w:val="28"/>
          <w:szCs w:val="28"/>
        </w:rPr>
        <w:t xml:space="preserve"> </w:t>
      </w:r>
      <w:r w:rsidRPr="003E0EC9">
        <w:rPr>
          <w:rFonts w:ascii="Times New Roman" w:hAnsi="Times New Roman" w:cs="Times New Roman"/>
          <w:bCs/>
          <w:sz w:val="28"/>
          <w:szCs w:val="28"/>
        </w:rPr>
        <w:t xml:space="preserve"> немотивированная агрессивность пч</w:t>
      </w:r>
      <w:r w:rsidR="00A50FCE" w:rsidRPr="003E0EC9">
        <w:rPr>
          <w:rFonts w:ascii="Times New Roman" w:hAnsi="Times New Roman" w:cs="Times New Roman"/>
          <w:bCs/>
          <w:sz w:val="28"/>
          <w:szCs w:val="28"/>
        </w:rPr>
        <w:t>ел. Исследуя природные явления с</w:t>
      </w:r>
      <w:r w:rsidRPr="003E0EC9">
        <w:rPr>
          <w:rFonts w:ascii="Times New Roman" w:hAnsi="Times New Roman" w:cs="Times New Roman"/>
          <w:bCs/>
          <w:sz w:val="28"/>
          <w:szCs w:val="28"/>
        </w:rPr>
        <w:t xml:space="preserve"> позиции физических процессов, можно объяснить подобные отклонения в поведении пчел в </w:t>
      </w:r>
      <w:r w:rsidRPr="003E0EC9">
        <w:rPr>
          <w:rFonts w:ascii="Times New Roman" w:hAnsi="Times New Roman" w:cs="Times New Roman"/>
          <w:bCs/>
          <w:sz w:val="28"/>
          <w:szCs w:val="28"/>
        </w:rPr>
        <w:lastRenderedPageBreak/>
        <w:t>данное время. «</w:t>
      </w:r>
      <w:r w:rsidR="00982996" w:rsidRPr="003E0EC9">
        <w:rPr>
          <w:rFonts w:ascii="Times New Roman" w:hAnsi="Times New Roman" w:cs="Times New Roman"/>
          <w:bCs/>
          <w:sz w:val="28"/>
          <w:szCs w:val="28"/>
        </w:rPr>
        <w:t xml:space="preserve">Иногда резкое увеличение интенсивности </w:t>
      </w:r>
      <w:proofErr w:type="spellStart"/>
      <w:r w:rsidR="00982996" w:rsidRPr="003E0EC9">
        <w:rPr>
          <w:rFonts w:ascii="Times New Roman" w:hAnsi="Times New Roman" w:cs="Times New Roman"/>
          <w:bCs/>
          <w:sz w:val="28"/>
          <w:szCs w:val="28"/>
        </w:rPr>
        <w:t>атмосфериков</w:t>
      </w:r>
      <w:proofErr w:type="spellEnd"/>
      <w:r w:rsidR="00982996" w:rsidRPr="003E0EC9">
        <w:rPr>
          <w:rFonts w:ascii="Times New Roman" w:hAnsi="Times New Roman" w:cs="Times New Roman"/>
          <w:bCs/>
          <w:sz w:val="28"/>
          <w:szCs w:val="28"/>
        </w:rPr>
        <w:t xml:space="preserve"> (переменное </w:t>
      </w:r>
      <w:proofErr w:type="spellStart"/>
      <w:r w:rsidR="00982996" w:rsidRPr="003E0EC9">
        <w:rPr>
          <w:rFonts w:ascii="Times New Roman" w:hAnsi="Times New Roman" w:cs="Times New Roman"/>
          <w:bCs/>
          <w:sz w:val="28"/>
          <w:szCs w:val="28"/>
        </w:rPr>
        <w:t>электрополе</w:t>
      </w:r>
      <w:proofErr w:type="spellEnd"/>
      <w:r w:rsidR="00982996" w:rsidRPr="003E0EC9">
        <w:rPr>
          <w:rFonts w:ascii="Times New Roman" w:hAnsi="Times New Roman" w:cs="Times New Roman"/>
          <w:bCs/>
          <w:sz w:val="28"/>
          <w:szCs w:val="28"/>
        </w:rPr>
        <w:t xml:space="preserve">) совпадает в дневные часы со вспышками на Солнце, которые увеличивают ионизацию атмосферы и, соответственно, напряженность </w:t>
      </w:r>
      <w:proofErr w:type="gramStart"/>
      <w:r w:rsidR="00982996" w:rsidRPr="003E0EC9">
        <w:rPr>
          <w:rFonts w:ascii="Times New Roman" w:hAnsi="Times New Roman" w:cs="Times New Roman"/>
          <w:bCs/>
          <w:sz w:val="28"/>
          <w:szCs w:val="28"/>
        </w:rPr>
        <w:t>переменного</w:t>
      </w:r>
      <w:proofErr w:type="gramEnd"/>
      <w:r w:rsidR="00982996" w:rsidRPr="003E0EC9">
        <w:rPr>
          <w:rFonts w:ascii="Times New Roman" w:hAnsi="Times New Roman" w:cs="Times New Roman"/>
          <w:bCs/>
          <w:sz w:val="28"/>
          <w:szCs w:val="28"/>
        </w:rPr>
        <w:t xml:space="preserve"> </w:t>
      </w:r>
      <w:proofErr w:type="spellStart"/>
      <w:r w:rsidR="00982996" w:rsidRPr="003E0EC9">
        <w:rPr>
          <w:rFonts w:ascii="Times New Roman" w:hAnsi="Times New Roman" w:cs="Times New Roman"/>
          <w:bCs/>
          <w:sz w:val="28"/>
          <w:szCs w:val="28"/>
        </w:rPr>
        <w:t>электрополя</w:t>
      </w:r>
      <w:proofErr w:type="spellEnd"/>
      <w:r w:rsidR="00872F9F" w:rsidRPr="003E0EC9">
        <w:rPr>
          <w:rFonts w:ascii="Times New Roman" w:hAnsi="Times New Roman" w:cs="Times New Roman"/>
          <w:bCs/>
          <w:sz w:val="28"/>
          <w:szCs w:val="28"/>
        </w:rPr>
        <w:t>»</w:t>
      </w:r>
      <w:r w:rsidR="00D24F42" w:rsidRPr="003E0EC9">
        <w:rPr>
          <w:rFonts w:ascii="Times New Roman" w:hAnsi="Times New Roman" w:cs="Times New Roman"/>
          <w:bCs/>
          <w:sz w:val="28"/>
          <w:szCs w:val="28"/>
        </w:rPr>
        <w:t xml:space="preserve"> [5,97]</w:t>
      </w:r>
      <w:r w:rsidR="00982996" w:rsidRPr="003E0EC9">
        <w:rPr>
          <w:rFonts w:ascii="Times New Roman" w:hAnsi="Times New Roman" w:cs="Times New Roman"/>
          <w:bCs/>
          <w:sz w:val="28"/>
          <w:szCs w:val="28"/>
        </w:rPr>
        <w:t>.</w:t>
      </w:r>
    </w:p>
    <w:p w:rsidR="00D415BC" w:rsidRPr="003E0EC9" w:rsidRDefault="0072155F" w:rsidP="00196CCB">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xml:space="preserve">Учитывая  возбуждающее воздействие переменного электрического поля на пчел, начинающим пчеловодам рекомендовано размещать пасеку на защищенных живыми деревьями территориях. Лесной массив создает безопасный от </w:t>
      </w:r>
      <w:proofErr w:type="gramStart"/>
      <w:r w:rsidRPr="003E0EC9">
        <w:rPr>
          <w:rFonts w:ascii="Times New Roman" w:hAnsi="Times New Roman" w:cs="Times New Roman"/>
          <w:bCs/>
          <w:sz w:val="28"/>
          <w:szCs w:val="28"/>
        </w:rPr>
        <w:t>внешнего</w:t>
      </w:r>
      <w:proofErr w:type="gramEnd"/>
      <w:r w:rsidRPr="003E0EC9">
        <w:rPr>
          <w:rFonts w:ascii="Times New Roman" w:hAnsi="Times New Roman" w:cs="Times New Roman"/>
          <w:bCs/>
          <w:sz w:val="28"/>
          <w:szCs w:val="28"/>
        </w:rPr>
        <w:t xml:space="preserve"> </w:t>
      </w:r>
      <w:proofErr w:type="spellStart"/>
      <w:r w:rsidRPr="003E0EC9">
        <w:rPr>
          <w:rFonts w:ascii="Times New Roman" w:hAnsi="Times New Roman" w:cs="Times New Roman"/>
          <w:bCs/>
          <w:sz w:val="28"/>
          <w:szCs w:val="28"/>
        </w:rPr>
        <w:t>электрополя</w:t>
      </w:r>
      <w:proofErr w:type="spellEnd"/>
      <w:r w:rsidRPr="003E0EC9">
        <w:rPr>
          <w:rFonts w:ascii="Times New Roman" w:hAnsi="Times New Roman" w:cs="Times New Roman"/>
          <w:bCs/>
          <w:sz w:val="28"/>
          <w:szCs w:val="28"/>
        </w:rPr>
        <w:t xml:space="preserve"> комфортный обитаемый объем. </w:t>
      </w:r>
    </w:p>
    <w:p w:rsidR="003A5FBB" w:rsidRPr="003E0EC9" w:rsidRDefault="003A5FBB" w:rsidP="003E0EC9">
      <w:pPr>
        <w:spacing w:line="240" w:lineRule="auto"/>
        <w:jc w:val="both"/>
        <w:rPr>
          <w:rFonts w:ascii="Times New Roman" w:hAnsi="Times New Roman" w:cs="Times New Roman"/>
          <w:bCs/>
          <w:sz w:val="28"/>
          <w:szCs w:val="28"/>
        </w:rPr>
      </w:pPr>
    </w:p>
    <w:p w:rsidR="00D415BC" w:rsidRPr="00AD0A56" w:rsidRDefault="002442AF" w:rsidP="00AD0A56">
      <w:pPr>
        <w:pStyle w:val="3"/>
        <w:spacing w:before="0" w:after="240"/>
        <w:jc w:val="center"/>
        <w:rPr>
          <w:rFonts w:ascii="Times New Roman" w:hAnsi="Times New Roman" w:cs="Times New Roman"/>
          <w:color w:val="auto"/>
          <w:sz w:val="28"/>
          <w:szCs w:val="28"/>
        </w:rPr>
      </w:pPr>
      <w:bookmarkStart w:id="10" w:name="_Toc535250143"/>
      <w:r w:rsidRPr="00AD0A56">
        <w:rPr>
          <w:rFonts w:ascii="Times New Roman" w:hAnsi="Times New Roman" w:cs="Times New Roman"/>
          <w:color w:val="auto"/>
          <w:sz w:val="28"/>
          <w:szCs w:val="28"/>
        </w:rPr>
        <w:t xml:space="preserve">2.1.4. </w:t>
      </w:r>
      <w:r w:rsidR="00A50FCE" w:rsidRPr="00AD0A56">
        <w:rPr>
          <w:rFonts w:ascii="Times New Roman" w:hAnsi="Times New Roman" w:cs="Times New Roman"/>
          <w:color w:val="auto"/>
          <w:sz w:val="28"/>
          <w:szCs w:val="28"/>
        </w:rPr>
        <w:t>Влияние световых и тепловых излучений на микроклимат пчелиного гнезда</w:t>
      </w:r>
      <w:bookmarkEnd w:id="10"/>
    </w:p>
    <w:p w:rsidR="003A5FBB" w:rsidRPr="003E0EC9" w:rsidRDefault="003A5FBB" w:rsidP="003E0EC9">
      <w:pPr>
        <w:spacing w:line="240" w:lineRule="auto"/>
        <w:ind w:left="300"/>
        <w:jc w:val="both"/>
        <w:rPr>
          <w:rFonts w:ascii="Times New Roman" w:hAnsi="Times New Roman" w:cs="Times New Roman"/>
          <w:b/>
          <w:bCs/>
          <w:sz w:val="28"/>
          <w:szCs w:val="28"/>
        </w:rPr>
      </w:pPr>
    </w:p>
    <w:p w:rsidR="00D415BC" w:rsidRPr="003E0EC9" w:rsidRDefault="00FF3310" w:rsidP="00196CCB">
      <w:pPr>
        <w:spacing w:after="0" w:line="240" w:lineRule="auto"/>
        <w:ind w:firstLine="709"/>
        <w:jc w:val="both"/>
        <w:rPr>
          <w:rFonts w:ascii="Times New Roman" w:hAnsi="Times New Roman" w:cs="Times New Roman"/>
          <w:b/>
          <w:bCs/>
          <w:sz w:val="28"/>
          <w:szCs w:val="28"/>
        </w:rPr>
      </w:pPr>
      <w:r w:rsidRPr="003E0EC9">
        <w:rPr>
          <w:rFonts w:ascii="Times New Roman" w:hAnsi="Times New Roman" w:cs="Times New Roman"/>
          <w:bCs/>
          <w:sz w:val="28"/>
          <w:szCs w:val="28"/>
        </w:rPr>
        <w:t>Солнечный свет представляет соб</w:t>
      </w:r>
      <w:r w:rsidR="00D415BC" w:rsidRPr="003E0EC9">
        <w:rPr>
          <w:rFonts w:ascii="Times New Roman" w:hAnsi="Times New Roman" w:cs="Times New Roman"/>
          <w:bCs/>
          <w:sz w:val="28"/>
          <w:szCs w:val="28"/>
        </w:rPr>
        <w:t xml:space="preserve">ой электромагнитное излучение с </w:t>
      </w:r>
      <w:r w:rsidRPr="003E0EC9">
        <w:rPr>
          <w:rFonts w:ascii="Times New Roman" w:hAnsi="Times New Roman" w:cs="Times New Roman"/>
          <w:bCs/>
          <w:sz w:val="28"/>
          <w:szCs w:val="28"/>
        </w:rPr>
        <w:t xml:space="preserve">длиной волн от 0,4 до 0,8 </w:t>
      </w:r>
      <w:proofErr w:type="spellStart"/>
      <w:r w:rsidRPr="003E0EC9">
        <w:rPr>
          <w:rFonts w:ascii="Times New Roman" w:hAnsi="Times New Roman" w:cs="Times New Roman"/>
          <w:bCs/>
          <w:sz w:val="28"/>
          <w:szCs w:val="28"/>
        </w:rPr>
        <w:t>мк</w:t>
      </w:r>
      <w:proofErr w:type="spellEnd"/>
      <w:r w:rsidRPr="003E0EC9">
        <w:rPr>
          <w:rFonts w:ascii="Times New Roman" w:hAnsi="Times New Roman" w:cs="Times New Roman"/>
          <w:bCs/>
          <w:sz w:val="28"/>
          <w:szCs w:val="28"/>
        </w:rPr>
        <w:t>.</w:t>
      </w:r>
      <w:r w:rsidRPr="003E0EC9">
        <w:rPr>
          <w:rFonts w:ascii="Times New Roman" w:hAnsi="Times New Roman" w:cs="Times New Roman"/>
          <w:sz w:val="28"/>
          <w:szCs w:val="28"/>
        </w:rPr>
        <w:t xml:space="preserve"> </w:t>
      </w:r>
      <w:r w:rsidRPr="003E0EC9">
        <w:rPr>
          <w:rFonts w:ascii="Times New Roman" w:hAnsi="Times New Roman" w:cs="Times New Roman"/>
          <w:bCs/>
          <w:sz w:val="28"/>
          <w:szCs w:val="28"/>
        </w:rPr>
        <w:t xml:space="preserve">Солнечный свет позволяет пчелам получать большое количество информации об окружающем мире, и поэтому без света пчелы могут существовать только в пассивный период своей жизнедеятельности, когда они не вылетают из улья. </w:t>
      </w:r>
    </w:p>
    <w:p w:rsidR="00FF3310" w:rsidRPr="003E0EC9" w:rsidRDefault="00FF3310" w:rsidP="00196CCB">
      <w:pPr>
        <w:spacing w:after="0" w:line="240" w:lineRule="auto"/>
        <w:ind w:firstLine="709"/>
        <w:jc w:val="both"/>
        <w:rPr>
          <w:rFonts w:ascii="Times New Roman" w:hAnsi="Times New Roman" w:cs="Times New Roman"/>
          <w:b/>
          <w:bCs/>
          <w:sz w:val="28"/>
          <w:szCs w:val="28"/>
        </w:rPr>
      </w:pPr>
      <w:r w:rsidRPr="003E0EC9">
        <w:rPr>
          <w:rFonts w:ascii="Times New Roman" w:hAnsi="Times New Roman" w:cs="Times New Roman"/>
          <w:bCs/>
          <w:sz w:val="28"/>
          <w:szCs w:val="28"/>
        </w:rPr>
        <w:t xml:space="preserve">Цветовое зрение человека и пчелы несколько отличается. </w:t>
      </w:r>
      <w:proofErr w:type="gramStart"/>
      <w:r w:rsidRPr="003E0EC9">
        <w:rPr>
          <w:rFonts w:ascii="Times New Roman" w:hAnsi="Times New Roman" w:cs="Times New Roman"/>
          <w:bCs/>
          <w:sz w:val="28"/>
          <w:szCs w:val="28"/>
        </w:rPr>
        <w:t>Так, человек воспринимает цвета от красного до фиолетового (низкочастотная часть спектра солнечного света), а пчела — от желтого до ультрафиолетового (высокочастотная часть спектра).</w:t>
      </w:r>
      <w:proofErr w:type="gramEnd"/>
      <w:r w:rsidRPr="003E0EC9">
        <w:rPr>
          <w:rFonts w:ascii="Times New Roman" w:hAnsi="Times New Roman" w:cs="Times New Roman"/>
          <w:bCs/>
          <w:sz w:val="28"/>
          <w:szCs w:val="28"/>
        </w:rPr>
        <w:t xml:space="preserve"> Красный цвет пчела не воспринимает, он видится ей черным. Причем во всем диапазоне воспринимаемых пчелой цветов имеются три максимума цветовой чувствительности: ультрафиолетовый, синий и желтый. Все эти особенности цветового зрения пчел надо учитывать при покраске ульев.   </w:t>
      </w:r>
      <w:r w:rsidR="00A50FCE" w:rsidRPr="003E0EC9">
        <w:rPr>
          <w:rFonts w:ascii="Times New Roman" w:hAnsi="Times New Roman" w:cs="Times New Roman"/>
          <w:b/>
          <w:bCs/>
          <w:sz w:val="28"/>
          <w:szCs w:val="28"/>
        </w:rPr>
        <w:t xml:space="preserve"> </w:t>
      </w:r>
    </w:p>
    <w:p w:rsidR="003A5FBB" w:rsidRPr="003E0EC9" w:rsidRDefault="00FF3310" w:rsidP="00196CCB">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Поток солнечного тепла (прямая и рассеянная солнечная радиация) падает на улей, нагревает его поверхность, а потом часть тепла в виде теплового излучения передается с поверхности улья окружающей среде, а другая часть за счет теплопередачи проходит через стенки и крышу и нагревает внутренний объем улья. Суммарная тепловая энергия, поступающая в улей, зависит от температуры окружающей среды, скорости ветра, коэффициента теплопроводности стенок и утепления улья, а также от цвета его окраски.</w:t>
      </w:r>
      <w:r w:rsidR="00A50FCE" w:rsidRPr="003E0EC9">
        <w:rPr>
          <w:rFonts w:ascii="Times New Roman" w:hAnsi="Times New Roman" w:cs="Times New Roman"/>
          <w:bCs/>
          <w:sz w:val="28"/>
          <w:szCs w:val="28"/>
        </w:rPr>
        <w:t xml:space="preserve"> Таким образом, тепловые и световые излучения оказывают влияние на микроклимат пчелиного гнезда.</w:t>
      </w:r>
      <w:r w:rsidRPr="003E0EC9">
        <w:rPr>
          <w:rFonts w:ascii="Times New Roman" w:hAnsi="Times New Roman" w:cs="Times New Roman"/>
          <w:bCs/>
          <w:sz w:val="28"/>
          <w:szCs w:val="28"/>
        </w:rPr>
        <w:t xml:space="preserve"> За время наблюдений выявили: в летнее время ульи надо защищать от чрезмерного перегрева солнечными лучами. Весной же и осенью это тепло оказывает весьма благоприятное воздействие на развитие пчелиных семей. Наиболее благополучными оказались семь</w:t>
      </w:r>
      <w:r w:rsidR="00872F9F" w:rsidRPr="003E0EC9">
        <w:rPr>
          <w:rFonts w:ascii="Times New Roman" w:hAnsi="Times New Roman" w:cs="Times New Roman"/>
          <w:bCs/>
          <w:sz w:val="28"/>
          <w:szCs w:val="28"/>
        </w:rPr>
        <w:t>и</w:t>
      </w:r>
      <w:r w:rsidRPr="003E0EC9">
        <w:rPr>
          <w:rFonts w:ascii="Times New Roman" w:hAnsi="Times New Roman" w:cs="Times New Roman"/>
          <w:bCs/>
          <w:sz w:val="28"/>
          <w:szCs w:val="28"/>
        </w:rPr>
        <w:t>, гнезда которых расположены в лонах садовых плодово-ягодных культур.</w:t>
      </w:r>
      <w:r w:rsidR="000F6B1A" w:rsidRPr="003E0EC9">
        <w:rPr>
          <w:rFonts w:ascii="Times New Roman" w:hAnsi="Times New Roman" w:cs="Times New Roman"/>
          <w:bCs/>
          <w:sz w:val="28"/>
          <w:szCs w:val="28"/>
        </w:rPr>
        <w:t xml:space="preserve"> С целью благоустройства ландшафта пасеки пчеловод расширил площадь сада до  крайних улье</w:t>
      </w:r>
      <w:proofErr w:type="gramStart"/>
      <w:r w:rsidR="000F6B1A" w:rsidRPr="003E0EC9">
        <w:rPr>
          <w:rFonts w:ascii="Times New Roman" w:hAnsi="Times New Roman" w:cs="Times New Roman"/>
          <w:bCs/>
          <w:sz w:val="28"/>
          <w:szCs w:val="28"/>
        </w:rPr>
        <w:t>в</w:t>
      </w:r>
      <w:r w:rsidR="00AF3EB9" w:rsidRPr="003E0EC9">
        <w:rPr>
          <w:rFonts w:ascii="Times New Roman" w:hAnsi="Times New Roman" w:cs="Times New Roman"/>
          <w:bCs/>
          <w:sz w:val="28"/>
          <w:szCs w:val="28"/>
        </w:rPr>
        <w:t>(</w:t>
      </w:r>
      <w:proofErr w:type="gramEnd"/>
      <w:r w:rsidR="00AF3EB9" w:rsidRPr="003E0EC9">
        <w:rPr>
          <w:rFonts w:ascii="Times New Roman" w:hAnsi="Times New Roman" w:cs="Times New Roman"/>
          <w:bCs/>
          <w:sz w:val="28"/>
          <w:szCs w:val="28"/>
        </w:rPr>
        <w:t>рис.11)</w:t>
      </w:r>
      <w:r w:rsidR="000F6B1A" w:rsidRPr="003E0EC9">
        <w:rPr>
          <w:rFonts w:ascii="Times New Roman" w:hAnsi="Times New Roman" w:cs="Times New Roman"/>
          <w:bCs/>
          <w:sz w:val="28"/>
          <w:szCs w:val="28"/>
        </w:rPr>
        <w:t>.</w:t>
      </w:r>
    </w:p>
    <w:p w:rsidR="001B3F64" w:rsidRPr="003E0EC9" w:rsidRDefault="001B3F64" w:rsidP="003E0EC9">
      <w:pPr>
        <w:spacing w:line="240" w:lineRule="auto"/>
        <w:jc w:val="both"/>
        <w:rPr>
          <w:rFonts w:ascii="Times New Roman" w:hAnsi="Times New Roman" w:cs="Times New Roman"/>
          <w:bCs/>
          <w:sz w:val="28"/>
          <w:szCs w:val="28"/>
        </w:rPr>
      </w:pPr>
    </w:p>
    <w:p w:rsidR="00196CCB" w:rsidRDefault="00196CCB" w:rsidP="004B6084">
      <w:pPr>
        <w:spacing w:line="240" w:lineRule="auto"/>
        <w:jc w:val="center"/>
        <w:rPr>
          <w:rFonts w:ascii="Times New Roman" w:hAnsi="Times New Roman" w:cs="Times New Roman"/>
          <w:b/>
          <w:bCs/>
          <w:sz w:val="28"/>
          <w:szCs w:val="28"/>
        </w:rPr>
      </w:pPr>
    </w:p>
    <w:p w:rsidR="00F33397" w:rsidRPr="00AD0A56" w:rsidRDefault="00C020DD" w:rsidP="00AD0A56">
      <w:pPr>
        <w:pStyle w:val="3"/>
        <w:spacing w:before="0" w:after="240"/>
        <w:jc w:val="center"/>
        <w:rPr>
          <w:rFonts w:ascii="Times New Roman" w:hAnsi="Times New Roman" w:cs="Times New Roman"/>
          <w:color w:val="auto"/>
          <w:sz w:val="28"/>
          <w:szCs w:val="28"/>
        </w:rPr>
      </w:pPr>
      <w:bookmarkStart w:id="11" w:name="_Toc535250144"/>
      <w:r w:rsidRPr="00AD0A56">
        <w:rPr>
          <w:rFonts w:ascii="Times New Roman" w:hAnsi="Times New Roman" w:cs="Times New Roman"/>
          <w:color w:val="auto"/>
          <w:sz w:val="28"/>
          <w:szCs w:val="28"/>
        </w:rPr>
        <w:lastRenderedPageBreak/>
        <w:t>2.1.5</w:t>
      </w:r>
      <w:r w:rsidR="007C1A90" w:rsidRPr="00AD0A56">
        <w:rPr>
          <w:rFonts w:ascii="Times New Roman" w:hAnsi="Times New Roman" w:cs="Times New Roman"/>
          <w:color w:val="auto"/>
          <w:sz w:val="28"/>
          <w:szCs w:val="28"/>
        </w:rPr>
        <w:t xml:space="preserve">. </w:t>
      </w:r>
      <w:r w:rsidR="00387E8E" w:rsidRPr="00AD0A56">
        <w:rPr>
          <w:rFonts w:ascii="Times New Roman" w:hAnsi="Times New Roman" w:cs="Times New Roman"/>
          <w:color w:val="auto"/>
          <w:sz w:val="28"/>
          <w:szCs w:val="28"/>
        </w:rPr>
        <w:t xml:space="preserve">Влияние </w:t>
      </w:r>
      <w:r w:rsidR="00CA0A7C" w:rsidRPr="00AD0A56">
        <w:rPr>
          <w:rFonts w:ascii="Times New Roman" w:hAnsi="Times New Roman" w:cs="Times New Roman"/>
          <w:color w:val="auto"/>
          <w:sz w:val="28"/>
          <w:szCs w:val="28"/>
        </w:rPr>
        <w:t xml:space="preserve"> </w:t>
      </w:r>
      <w:r w:rsidR="004B6084" w:rsidRPr="00AD0A56">
        <w:rPr>
          <w:rFonts w:ascii="Times New Roman" w:hAnsi="Times New Roman" w:cs="Times New Roman"/>
          <w:color w:val="auto"/>
          <w:sz w:val="28"/>
          <w:szCs w:val="28"/>
        </w:rPr>
        <w:t xml:space="preserve"> электрического </w:t>
      </w:r>
      <w:r w:rsidR="00387E8E" w:rsidRPr="00AD0A56">
        <w:rPr>
          <w:rFonts w:ascii="Times New Roman" w:hAnsi="Times New Roman" w:cs="Times New Roman"/>
          <w:color w:val="auto"/>
          <w:sz w:val="28"/>
          <w:szCs w:val="28"/>
        </w:rPr>
        <w:t>поля  ЛЭП     на физиологическое состояние пчел</w:t>
      </w:r>
      <w:bookmarkEnd w:id="11"/>
    </w:p>
    <w:p w:rsidR="000F6B1A" w:rsidRPr="003E0EC9" w:rsidRDefault="000F6B1A" w:rsidP="00196CCB">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xml:space="preserve">Высоковольтные линии электропередачи (ЛЭП) уже давно стали привычным атрибутом наших ландшафтов. Настолько </w:t>
      </w:r>
      <w:proofErr w:type="gramStart"/>
      <w:r w:rsidRPr="003E0EC9">
        <w:rPr>
          <w:rFonts w:ascii="Times New Roman" w:hAnsi="Times New Roman" w:cs="Times New Roman"/>
          <w:bCs/>
          <w:sz w:val="28"/>
          <w:szCs w:val="28"/>
        </w:rPr>
        <w:t>привычным</w:t>
      </w:r>
      <w:proofErr w:type="gramEnd"/>
      <w:r w:rsidRPr="003E0EC9">
        <w:rPr>
          <w:rFonts w:ascii="Times New Roman" w:hAnsi="Times New Roman" w:cs="Times New Roman"/>
          <w:bCs/>
          <w:sz w:val="28"/>
          <w:szCs w:val="28"/>
        </w:rPr>
        <w:t>, что мы их порой просто не замечаем. Это, конечно, правильно, но, готовясь к выезду на медосбор или устанавливая пасеку в новом месте, мы бы рекомендовали учитывать и расположение ЛЭП.</w:t>
      </w:r>
    </w:p>
    <w:p w:rsidR="000F6B1A" w:rsidRPr="003E0EC9" w:rsidRDefault="000F6B1A" w:rsidP="00196CCB">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xml:space="preserve">По большинству ЛЭП передается переменный ток частотой 50 Гц. Поскольку потери мощности при передаче обратно пропорциональны величине напряжения, то для передачи на дальние расстояния строятся ЛЭП с рабочим напряжением до 1500 </w:t>
      </w:r>
      <w:proofErr w:type="spellStart"/>
      <w:r w:rsidRPr="003E0EC9">
        <w:rPr>
          <w:rFonts w:ascii="Times New Roman" w:hAnsi="Times New Roman" w:cs="Times New Roman"/>
          <w:bCs/>
          <w:sz w:val="28"/>
          <w:szCs w:val="28"/>
        </w:rPr>
        <w:t>кВ</w:t>
      </w:r>
      <w:proofErr w:type="spellEnd"/>
      <w:proofErr w:type="gramStart"/>
      <w:r w:rsidRPr="003E0EC9">
        <w:rPr>
          <w:rFonts w:ascii="Times New Roman" w:hAnsi="Times New Roman" w:cs="Times New Roman"/>
          <w:bCs/>
          <w:sz w:val="28"/>
          <w:szCs w:val="28"/>
        </w:rPr>
        <w:t xml:space="preserve"> .</w:t>
      </w:r>
      <w:proofErr w:type="gramEnd"/>
      <w:r w:rsidRPr="003E0EC9">
        <w:rPr>
          <w:rFonts w:ascii="Times New Roman" w:hAnsi="Times New Roman" w:cs="Times New Roman"/>
          <w:bCs/>
          <w:sz w:val="28"/>
          <w:szCs w:val="28"/>
        </w:rPr>
        <w:t xml:space="preserve"> </w:t>
      </w:r>
      <w:r w:rsidR="00D415BC" w:rsidRPr="003E0EC9">
        <w:rPr>
          <w:rFonts w:ascii="Times New Roman" w:hAnsi="Times New Roman" w:cs="Times New Roman"/>
          <w:bCs/>
          <w:sz w:val="28"/>
          <w:szCs w:val="28"/>
        </w:rPr>
        <w:t xml:space="preserve"> </w:t>
      </w:r>
    </w:p>
    <w:p w:rsidR="000F6B1A" w:rsidRPr="003E0EC9" w:rsidRDefault="000F6B1A" w:rsidP="00196CCB">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По причине высоких напряжений, передаваемых по ЛЭП, они создают значительные локальные аномалии электрических полей, выражающиеся в увеличении их напряженности</w:t>
      </w:r>
      <w:r w:rsidR="00387E8E" w:rsidRPr="003E0EC9">
        <w:rPr>
          <w:rFonts w:ascii="Times New Roman" w:hAnsi="Times New Roman" w:cs="Times New Roman"/>
          <w:bCs/>
          <w:sz w:val="28"/>
          <w:szCs w:val="28"/>
        </w:rPr>
        <w:t>» [5,376]</w:t>
      </w:r>
      <w:r w:rsidRPr="003E0EC9">
        <w:rPr>
          <w:rFonts w:ascii="Times New Roman" w:hAnsi="Times New Roman" w:cs="Times New Roman"/>
          <w:bCs/>
          <w:sz w:val="28"/>
          <w:szCs w:val="28"/>
        </w:rPr>
        <w:t>.</w:t>
      </w:r>
      <w:r w:rsidR="00196CCB">
        <w:rPr>
          <w:rFonts w:ascii="Times New Roman" w:hAnsi="Times New Roman" w:cs="Times New Roman"/>
          <w:bCs/>
          <w:sz w:val="28"/>
          <w:szCs w:val="28"/>
        </w:rPr>
        <w:t xml:space="preserve"> </w:t>
      </w:r>
      <w:r w:rsidRPr="003E0EC9">
        <w:rPr>
          <w:rFonts w:ascii="Times New Roman" w:hAnsi="Times New Roman" w:cs="Times New Roman"/>
          <w:bCs/>
          <w:sz w:val="28"/>
          <w:szCs w:val="28"/>
        </w:rPr>
        <w:t xml:space="preserve">Механизм влияния на пчел переменного </w:t>
      </w:r>
      <w:proofErr w:type="spellStart"/>
      <w:r w:rsidRPr="003E0EC9">
        <w:rPr>
          <w:rFonts w:ascii="Times New Roman" w:hAnsi="Times New Roman" w:cs="Times New Roman"/>
          <w:bCs/>
          <w:sz w:val="28"/>
          <w:szCs w:val="28"/>
        </w:rPr>
        <w:t>электрополя</w:t>
      </w:r>
      <w:proofErr w:type="spellEnd"/>
      <w:r w:rsidRPr="003E0EC9">
        <w:rPr>
          <w:rFonts w:ascii="Times New Roman" w:hAnsi="Times New Roman" w:cs="Times New Roman"/>
          <w:bCs/>
          <w:sz w:val="28"/>
          <w:szCs w:val="28"/>
        </w:rPr>
        <w:t xml:space="preserve">, создаваемого ЛЭП, подобен </w:t>
      </w:r>
      <w:proofErr w:type="gramStart"/>
      <w:r w:rsidRPr="003E0EC9">
        <w:rPr>
          <w:rFonts w:ascii="Times New Roman" w:hAnsi="Times New Roman" w:cs="Times New Roman"/>
          <w:bCs/>
          <w:sz w:val="28"/>
          <w:szCs w:val="28"/>
        </w:rPr>
        <w:t>описанному</w:t>
      </w:r>
      <w:proofErr w:type="gramEnd"/>
      <w:r w:rsidRPr="003E0EC9">
        <w:rPr>
          <w:rFonts w:ascii="Times New Roman" w:hAnsi="Times New Roman" w:cs="Times New Roman"/>
          <w:bCs/>
          <w:sz w:val="28"/>
          <w:szCs w:val="28"/>
        </w:rPr>
        <w:t xml:space="preserve"> выше для естественных переменных </w:t>
      </w:r>
      <w:proofErr w:type="spellStart"/>
      <w:r w:rsidRPr="003E0EC9">
        <w:rPr>
          <w:rFonts w:ascii="Times New Roman" w:hAnsi="Times New Roman" w:cs="Times New Roman"/>
          <w:bCs/>
          <w:sz w:val="28"/>
          <w:szCs w:val="28"/>
        </w:rPr>
        <w:t>электрополей</w:t>
      </w:r>
      <w:proofErr w:type="spellEnd"/>
      <w:r w:rsidRPr="003E0EC9">
        <w:rPr>
          <w:rFonts w:ascii="Times New Roman" w:hAnsi="Times New Roman" w:cs="Times New Roman"/>
          <w:bCs/>
          <w:sz w:val="28"/>
          <w:szCs w:val="28"/>
        </w:rPr>
        <w:t xml:space="preserve">. Точно так же переменное поле ЛЭП создает на теле пчел наводимые токи, которые раздражают пчел при контакте друг с другом или с другими токопроводящими объектами. Переменное </w:t>
      </w:r>
      <w:proofErr w:type="spellStart"/>
      <w:r w:rsidRPr="003E0EC9">
        <w:rPr>
          <w:rFonts w:ascii="Times New Roman" w:hAnsi="Times New Roman" w:cs="Times New Roman"/>
          <w:bCs/>
          <w:sz w:val="28"/>
          <w:szCs w:val="28"/>
        </w:rPr>
        <w:t>электрополе</w:t>
      </w:r>
      <w:proofErr w:type="spellEnd"/>
      <w:r w:rsidRPr="003E0EC9">
        <w:rPr>
          <w:rFonts w:ascii="Times New Roman" w:hAnsi="Times New Roman" w:cs="Times New Roman"/>
          <w:bCs/>
          <w:sz w:val="28"/>
          <w:szCs w:val="28"/>
        </w:rPr>
        <w:t xml:space="preserve"> при расположении ульев под ЛЭП влияет также и на физиологическое состояние пчел и расплода, что выражается в активизации обменных процессов в их организме. </w:t>
      </w:r>
    </w:p>
    <w:p w:rsidR="000F6B1A" w:rsidRPr="003E0EC9" w:rsidRDefault="008705E8" w:rsidP="00196CCB">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xml:space="preserve">В ходе </w:t>
      </w:r>
      <w:r w:rsidR="00196CCB">
        <w:rPr>
          <w:rFonts w:ascii="Times New Roman" w:hAnsi="Times New Roman" w:cs="Times New Roman"/>
          <w:bCs/>
          <w:sz w:val="28"/>
          <w:szCs w:val="28"/>
        </w:rPr>
        <w:t xml:space="preserve">соцопроса </w:t>
      </w:r>
      <w:r w:rsidR="00EA2419" w:rsidRPr="003E0EC9">
        <w:rPr>
          <w:rFonts w:ascii="Times New Roman" w:hAnsi="Times New Roman" w:cs="Times New Roman"/>
          <w:bCs/>
          <w:sz w:val="28"/>
          <w:szCs w:val="28"/>
        </w:rPr>
        <w:t>местных пчеловодов</w:t>
      </w:r>
      <w:r w:rsidRPr="003E0EC9">
        <w:rPr>
          <w:rFonts w:ascii="Times New Roman" w:hAnsi="Times New Roman" w:cs="Times New Roman"/>
          <w:bCs/>
          <w:sz w:val="28"/>
          <w:szCs w:val="28"/>
        </w:rPr>
        <w:t xml:space="preserve"> выяснилось,</w:t>
      </w:r>
      <w:r w:rsidR="000F6B1A" w:rsidRPr="003E0EC9">
        <w:rPr>
          <w:rFonts w:ascii="Times New Roman" w:hAnsi="Times New Roman" w:cs="Times New Roman"/>
          <w:bCs/>
          <w:sz w:val="28"/>
          <w:szCs w:val="28"/>
        </w:rPr>
        <w:t xml:space="preserve"> что эта негативная тенденция не может не повлиять на медосбор семей.</w:t>
      </w:r>
      <w:r w:rsidRPr="003E0EC9">
        <w:rPr>
          <w:rFonts w:ascii="Times New Roman" w:hAnsi="Times New Roman" w:cs="Times New Roman"/>
          <w:bCs/>
          <w:sz w:val="28"/>
          <w:szCs w:val="28"/>
        </w:rPr>
        <w:t xml:space="preserve"> Пасечники отметили  гибель расплода на разных стадиях в общем количестве до 10 %, уменьшение продолжительности жизни пчел и очень высокий процент гибели маток. В итоге все эти процессы приводят к уменьшению численности рабочих особей</w:t>
      </w:r>
      <w:r w:rsidR="00D14046" w:rsidRPr="003E0EC9">
        <w:rPr>
          <w:rFonts w:ascii="Times New Roman" w:hAnsi="Times New Roman" w:cs="Times New Roman"/>
          <w:bCs/>
          <w:sz w:val="28"/>
          <w:szCs w:val="28"/>
        </w:rPr>
        <w:t xml:space="preserve">, то есть </w:t>
      </w:r>
      <w:r w:rsidRPr="003E0EC9">
        <w:rPr>
          <w:rFonts w:ascii="Times New Roman" w:hAnsi="Times New Roman" w:cs="Times New Roman"/>
          <w:bCs/>
          <w:sz w:val="28"/>
          <w:szCs w:val="28"/>
        </w:rPr>
        <w:t>силы семей.</w:t>
      </w:r>
    </w:p>
    <w:p w:rsidR="00196CCB" w:rsidRDefault="008705E8" w:rsidP="00196CCB">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Самой надежной защитой от негативного воздействия ЛЭП является удаление семей на расстояние не менее 50 м от крайнего провода ЛЭП.</w:t>
      </w:r>
    </w:p>
    <w:p w:rsidR="000B7EA1" w:rsidRPr="003E0EC9" w:rsidRDefault="008705E8" w:rsidP="00196CCB">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xml:space="preserve"> </w:t>
      </w:r>
    </w:p>
    <w:p w:rsidR="004532E8" w:rsidRPr="00AD0A56" w:rsidRDefault="0043601E" w:rsidP="00AD0A56">
      <w:pPr>
        <w:pStyle w:val="2"/>
        <w:jc w:val="center"/>
        <w:rPr>
          <w:rFonts w:ascii="Times New Roman" w:hAnsi="Times New Roman" w:cs="Times New Roman"/>
          <w:color w:val="auto"/>
          <w:sz w:val="28"/>
          <w:szCs w:val="28"/>
        </w:rPr>
      </w:pPr>
      <w:bookmarkStart w:id="12" w:name="_Toc535250145"/>
      <w:r w:rsidRPr="00AD0A56">
        <w:rPr>
          <w:rFonts w:ascii="Times New Roman" w:hAnsi="Times New Roman" w:cs="Times New Roman"/>
          <w:color w:val="auto"/>
          <w:sz w:val="28"/>
          <w:szCs w:val="28"/>
        </w:rPr>
        <w:t>2.2</w:t>
      </w:r>
      <w:r w:rsidR="002442AF" w:rsidRPr="00AD0A56">
        <w:rPr>
          <w:rFonts w:ascii="Times New Roman" w:hAnsi="Times New Roman" w:cs="Times New Roman"/>
          <w:color w:val="auto"/>
          <w:sz w:val="28"/>
          <w:szCs w:val="28"/>
        </w:rPr>
        <w:t>.</w:t>
      </w:r>
      <w:r w:rsidR="00003298" w:rsidRPr="00AD0A56">
        <w:rPr>
          <w:rFonts w:ascii="Times New Roman" w:hAnsi="Times New Roman" w:cs="Times New Roman"/>
          <w:color w:val="auto"/>
          <w:sz w:val="28"/>
          <w:szCs w:val="28"/>
        </w:rPr>
        <w:t xml:space="preserve"> </w:t>
      </w:r>
      <w:r w:rsidR="001124ED" w:rsidRPr="00AD0A56">
        <w:rPr>
          <w:rFonts w:ascii="Times New Roman" w:hAnsi="Times New Roman" w:cs="Times New Roman"/>
          <w:color w:val="auto"/>
          <w:sz w:val="28"/>
          <w:szCs w:val="28"/>
        </w:rPr>
        <w:t>Рекомендации и п</w:t>
      </w:r>
      <w:r w:rsidR="000B7EA1" w:rsidRPr="00AD0A56">
        <w:rPr>
          <w:rFonts w:ascii="Times New Roman" w:hAnsi="Times New Roman" w:cs="Times New Roman"/>
          <w:color w:val="auto"/>
          <w:sz w:val="28"/>
          <w:szCs w:val="28"/>
        </w:rPr>
        <w:t>рактическ</w:t>
      </w:r>
      <w:r w:rsidR="002442AF" w:rsidRPr="00AD0A56">
        <w:rPr>
          <w:rFonts w:ascii="Times New Roman" w:hAnsi="Times New Roman" w:cs="Times New Roman"/>
          <w:color w:val="auto"/>
          <w:sz w:val="28"/>
          <w:szCs w:val="28"/>
        </w:rPr>
        <w:t>ие советы начинающим пчеловодам</w:t>
      </w:r>
      <w:bookmarkEnd w:id="12"/>
    </w:p>
    <w:p w:rsidR="000B7EA1" w:rsidRPr="003E0EC9" w:rsidRDefault="000B7EA1" w:rsidP="00196CCB">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xml:space="preserve">1. При размещении ульев необходимо учитывать </w:t>
      </w:r>
      <w:r w:rsidR="00C86407" w:rsidRPr="003E0EC9">
        <w:rPr>
          <w:rFonts w:ascii="Times New Roman" w:hAnsi="Times New Roman" w:cs="Times New Roman"/>
          <w:bCs/>
          <w:sz w:val="28"/>
          <w:szCs w:val="28"/>
        </w:rPr>
        <w:t>воздействие силы тяготения. Во избежание наклонов сотовых рам и нарушения микроклимата гнезда корпус  помещают  вертикально на ровном месте.</w:t>
      </w:r>
      <w:r w:rsidRPr="003E0EC9">
        <w:rPr>
          <w:rFonts w:ascii="Times New Roman" w:hAnsi="Times New Roman" w:cs="Times New Roman"/>
          <w:bCs/>
          <w:sz w:val="28"/>
          <w:szCs w:val="28"/>
        </w:rPr>
        <w:t xml:space="preserve"> </w:t>
      </w:r>
    </w:p>
    <w:p w:rsidR="00C86407" w:rsidRPr="003E0EC9" w:rsidRDefault="00AA33C2" w:rsidP="00196CCB">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xml:space="preserve">2. </w:t>
      </w:r>
      <w:r w:rsidR="0046350C" w:rsidRPr="003E0EC9">
        <w:rPr>
          <w:rFonts w:ascii="Times New Roman" w:hAnsi="Times New Roman" w:cs="Times New Roman"/>
          <w:bCs/>
          <w:sz w:val="28"/>
          <w:szCs w:val="28"/>
        </w:rPr>
        <w:t xml:space="preserve">К </w:t>
      </w:r>
      <w:r w:rsidR="00C86407" w:rsidRPr="003E0EC9">
        <w:rPr>
          <w:rFonts w:ascii="Times New Roman" w:hAnsi="Times New Roman" w:cs="Times New Roman"/>
          <w:bCs/>
          <w:sz w:val="28"/>
          <w:szCs w:val="28"/>
        </w:rPr>
        <w:t xml:space="preserve">началу периода максимальной </w:t>
      </w:r>
      <w:r w:rsidR="00514630" w:rsidRPr="003E0EC9">
        <w:rPr>
          <w:rFonts w:ascii="Times New Roman" w:hAnsi="Times New Roman" w:cs="Times New Roman"/>
          <w:bCs/>
          <w:sz w:val="28"/>
          <w:szCs w:val="28"/>
        </w:rPr>
        <w:t>яйценоскости</w:t>
      </w:r>
      <w:r w:rsidR="00514630">
        <w:rPr>
          <w:rFonts w:ascii="Times New Roman" w:hAnsi="Times New Roman" w:cs="Times New Roman"/>
          <w:bCs/>
          <w:sz w:val="28"/>
          <w:szCs w:val="28"/>
        </w:rPr>
        <w:t xml:space="preserve"> </w:t>
      </w:r>
      <w:r w:rsidR="0046350C" w:rsidRPr="003E0EC9">
        <w:rPr>
          <w:rFonts w:ascii="Times New Roman" w:hAnsi="Times New Roman" w:cs="Times New Roman"/>
          <w:bCs/>
          <w:sz w:val="28"/>
          <w:szCs w:val="28"/>
        </w:rPr>
        <w:t>матки</w:t>
      </w:r>
      <w:r w:rsidRPr="003E0EC9">
        <w:rPr>
          <w:rFonts w:ascii="Times New Roman" w:hAnsi="Times New Roman" w:cs="Times New Roman"/>
          <w:bCs/>
          <w:sz w:val="28"/>
          <w:szCs w:val="28"/>
        </w:rPr>
        <w:t xml:space="preserve"> (22июня)</w:t>
      </w:r>
      <w:r w:rsidR="00514630">
        <w:rPr>
          <w:rFonts w:ascii="Times New Roman" w:hAnsi="Times New Roman" w:cs="Times New Roman"/>
          <w:bCs/>
          <w:sz w:val="28"/>
          <w:szCs w:val="28"/>
        </w:rPr>
        <w:t xml:space="preserve"> необходимо</w:t>
      </w:r>
      <w:r w:rsidR="00836E13" w:rsidRPr="003E0EC9">
        <w:rPr>
          <w:rFonts w:ascii="Times New Roman" w:hAnsi="Times New Roman" w:cs="Times New Roman"/>
          <w:bCs/>
          <w:sz w:val="28"/>
          <w:szCs w:val="28"/>
        </w:rPr>
        <w:t xml:space="preserve"> </w:t>
      </w:r>
      <w:r w:rsidRPr="003E0EC9">
        <w:rPr>
          <w:rFonts w:ascii="Times New Roman" w:hAnsi="Times New Roman" w:cs="Times New Roman"/>
          <w:bCs/>
          <w:sz w:val="28"/>
          <w:szCs w:val="28"/>
        </w:rPr>
        <w:t xml:space="preserve">максимальное </w:t>
      </w:r>
      <w:r w:rsidR="00836E13" w:rsidRPr="003E0EC9">
        <w:rPr>
          <w:rFonts w:ascii="Times New Roman" w:hAnsi="Times New Roman" w:cs="Times New Roman"/>
          <w:bCs/>
          <w:sz w:val="28"/>
          <w:szCs w:val="28"/>
        </w:rPr>
        <w:t>расширение гнезда</w:t>
      </w:r>
      <w:r w:rsidR="0046350C" w:rsidRPr="003E0EC9">
        <w:rPr>
          <w:rFonts w:ascii="Times New Roman" w:hAnsi="Times New Roman" w:cs="Times New Roman"/>
          <w:bCs/>
          <w:sz w:val="28"/>
          <w:szCs w:val="28"/>
        </w:rPr>
        <w:t>.</w:t>
      </w:r>
    </w:p>
    <w:p w:rsidR="00AD7F7C" w:rsidRPr="003E0EC9" w:rsidRDefault="0046350C" w:rsidP="00196CCB">
      <w:pPr>
        <w:spacing w:after="0" w:line="240" w:lineRule="auto"/>
        <w:ind w:firstLine="709"/>
        <w:jc w:val="both"/>
        <w:rPr>
          <w:rFonts w:ascii="Times New Roman" w:hAnsi="Times New Roman" w:cs="Times New Roman"/>
          <w:sz w:val="28"/>
          <w:szCs w:val="28"/>
        </w:rPr>
      </w:pPr>
      <w:r w:rsidRPr="003E0EC9">
        <w:rPr>
          <w:rFonts w:ascii="Times New Roman" w:hAnsi="Times New Roman" w:cs="Times New Roman"/>
          <w:bCs/>
          <w:sz w:val="28"/>
          <w:szCs w:val="28"/>
        </w:rPr>
        <w:t>3.</w:t>
      </w:r>
      <w:r w:rsidRPr="003E0EC9">
        <w:rPr>
          <w:rFonts w:ascii="Times New Roman" w:hAnsi="Times New Roman" w:cs="Times New Roman"/>
          <w:sz w:val="28"/>
          <w:szCs w:val="28"/>
        </w:rPr>
        <w:t xml:space="preserve"> </w:t>
      </w:r>
      <w:r w:rsidR="00E5370D" w:rsidRPr="003E0EC9">
        <w:rPr>
          <w:rFonts w:ascii="Times New Roman" w:hAnsi="Times New Roman" w:cs="Times New Roman"/>
          <w:sz w:val="28"/>
          <w:szCs w:val="28"/>
        </w:rPr>
        <w:t>Ме</w:t>
      </w:r>
      <w:r w:rsidR="00196CCB">
        <w:rPr>
          <w:rFonts w:ascii="Times New Roman" w:hAnsi="Times New Roman" w:cs="Times New Roman"/>
          <w:sz w:val="28"/>
          <w:szCs w:val="28"/>
        </w:rPr>
        <w:t>доносная пчела сильно реагирует</w:t>
      </w:r>
      <w:r w:rsidR="00E5370D" w:rsidRPr="003E0EC9">
        <w:rPr>
          <w:rFonts w:ascii="Times New Roman" w:hAnsi="Times New Roman" w:cs="Times New Roman"/>
          <w:sz w:val="28"/>
          <w:szCs w:val="28"/>
        </w:rPr>
        <w:t xml:space="preserve"> на переменное электрическое поле</w:t>
      </w:r>
      <w:r w:rsidR="00E241FD" w:rsidRPr="003E0EC9">
        <w:rPr>
          <w:rFonts w:ascii="Times New Roman" w:hAnsi="Times New Roman" w:cs="Times New Roman"/>
          <w:sz w:val="28"/>
          <w:szCs w:val="28"/>
        </w:rPr>
        <w:t xml:space="preserve">. </w:t>
      </w:r>
      <w:r w:rsidR="00AD7F7C" w:rsidRPr="003E0EC9">
        <w:rPr>
          <w:rFonts w:ascii="Times New Roman" w:hAnsi="Times New Roman" w:cs="Times New Roman"/>
          <w:sz w:val="28"/>
          <w:szCs w:val="28"/>
        </w:rPr>
        <w:t>Поэтому целесообразно:</w:t>
      </w:r>
    </w:p>
    <w:p w:rsidR="00AD7F7C" w:rsidRPr="003E0EC9" w:rsidRDefault="00AD7F7C" w:rsidP="00196CCB">
      <w:pPr>
        <w:spacing w:after="0" w:line="240" w:lineRule="auto"/>
        <w:ind w:firstLine="709"/>
        <w:jc w:val="both"/>
        <w:rPr>
          <w:rFonts w:ascii="Times New Roman" w:hAnsi="Times New Roman" w:cs="Times New Roman"/>
          <w:sz w:val="28"/>
          <w:szCs w:val="28"/>
        </w:rPr>
      </w:pPr>
      <w:r w:rsidRPr="003E0EC9">
        <w:rPr>
          <w:rFonts w:ascii="Times New Roman" w:hAnsi="Times New Roman" w:cs="Times New Roman"/>
          <w:sz w:val="28"/>
          <w:szCs w:val="28"/>
        </w:rPr>
        <w:t>- улья размещать в лесном массиве;</w:t>
      </w:r>
    </w:p>
    <w:p w:rsidR="00AD7F7C" w:rsidRPr="003E0EC9" w:rsidRDefault="00AD7F7C" w:rsidP="00196CCB">
      <w:pPr>
        <w:spacing w:after="0" w:line="240" w:lineRule="auto"/>
        <w:ind w:firstLine="709"/>
        <w:jc w:val="both"/>
        <w:rPr>
          <w:rFonts w:ascii="Times New Roman" w:hAnsi="Times New Roman" w:cs="Times New Roman"/>
          <w:sz w:val="28"/>
          <w:szCs w:val="28"/>
        </w:rPr>
      </w:pPr>
      <w:r w:rsidRPr="003E0EC9">
        <w:rPr>
          <w:rFonts w:ascii="Times New Roman" w:hAnsi="Times New Roman" w:cs="Times New Roman"/>
          <w:bCs/>
          <w:sz w:val="28"/>
          <w:szCs w:val="28"/>
        </w:rPr>
        <w:t>-</w:t>
      </w:r>
      <w:r w:rsidR="00207D1A" w:rsidRPr="003E0EC9">
        <w:rPr>
          <w:rFonts w:ascii="Times New Roman" w:hAnsi="Times New Roman" w:cs="Times New Roman"/>
          <w:bCs/>
          <w:sz w:val="28"/>
          <w:szCs w:val="28"/>
        </w:rPr>
        <w:t xml:space="preserve"> при осмотре пчел нельзя </w:t>
      </w:r>
      <w:r w:rsidR="00ED3C29" w:rsidRPr="003E0EC9">
        <w:rPr>
          <w:rFonts w:ascii="Times New Roman" w:hAnsi="Times New Roman" w:cs="Times New Roman"/>
          <w:bCs/>
          <w:sz w:val="28"/>
          <w:szCs w:val="28"/>
        </w:rPr>
        <w:t>носить шерстяную и синтетическую одежду</w:t>
      </w:r>
      <w:r w:rsidR="00AA33C2" w:rsidRPr="003E0EC9">
        <w:rPr>
          <w:rFonts w:ascii="Times New Roman" w:hAnsi="Times New Roman" w:cs="Times New Roman"/>
          <w:bCs/>
          <w:sz w:val="28"/>
          <w:szCs w:val="28"/>
        </w:rPr>
        <w:t>.</w:t>
      </w:r>
    </w:p>
    <w:p w:rsidR="004532E8" w:rsidRPr="003E0EC9" w:rsidRDefault="00AA33C2" w:rsidP="00196CCB">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4</w:t>
      </w:r>
      <w:r w:rsidR="00AA0182" w:rsidRPr="003E0EC9">
        <w:rPr>
          <w:rFonts w:ascii="Times New Roman" w:hAnsi="Times New Roman" w:cs="Times New Roman"/>
          <w:bCs/>
          <w:sz w:val="28"/>
          <w:szCs w:val="28"/>
        </w:rPr>
        <w:t>.</w:t>
      </w:r>
      <w:r w:rsidR="00BC188F" w:rsidRPr="003E0EC9">
        <w:rPr>
          <w:rFonts w:ascii="Times New Roman" w:hAnsi="Times New Roman" w:cs="Times New Roman"/>
          <w:bCs/>
          <w:sz w:val="28"/>
          <w:szCs w:val="28"/>
        </w:rPr>
        <w:t>Уля размещать на защищенных живыми деревьями территориях.</w:t>
      </w:r>
    </w:p>
    <w:p w:rsidR="00BC188F" w:rsidRPr="003E0EC9" w:rsidRDefault="00BC188F" w:rsidP="00196CCB">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lastRenderedPageBreak/>
        <w:t>5. Готовясь к выезду на медосбор или устанавливая пасеку в новом месте, надо учитывать расположение ЛЭП.</w:t>
      </w:r>
    </w:p>
    <w:p w:rsidR="00196CCB" w:rsidRDefault="00F872B0" w:rsidP="00196CCB">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xml:space="preserve">Подобрать необходимый </w:t>
      </w:r>
      <w:r w:rsidR="005B557D" w:rsidRPr="003E0EC9">
        <w:rPr>
          <w:rFonts w:ascii="Times New Roman" w:hAnsi="Times New Roman" w:cs="Times New Roman"/>
          <w:bCs/>
          <w:sz w:val="28"/>
          <w:szCs w:val="28"/>
        </w:rPr>
        <w:t xml:space="preserve">подход  к пчеловодной деятельности </w:t>
      </w:r>
      <w:r w:rsidR="00532531">
        <w:rPr>
          <w:rFonts w:ascii="Times New Roman" w:hAnsi="Times New Roman" w:cs="Times New Roman"/>
          <w:bCs/>
          <w:sz w:val="28"/>
          <w:szCs w:val="28"/>
        </w:rPr>
        <w:t xml:space="preserve"> вы можете </w:t>
      </w:r>
      <w:r w:rsidRPr="003E0EC9">
        <w:rPr>
          <w:rFonts w:ascii="Times New Roman" w:hAnsi="Times New Roman" w:cs="Times New Roman"/>
          <w:bCs/>
          <w:sz w:val="28"/>
          <w:szCs w:val="28"/>
        </w:rPr>
        <w:t>самостоятельно</w:t>
      </w:r>
      <w:r w:rsidR="005B557D" w:rsidRPr="003E0EC9">
        <w:rPr>
          <w:rFonts w:ascii="Times New Roman" w:hAnsi="Times New Roman" w:cs="Times New Roman"/>
          <w:bCs/>
          <w:sz w:val="28"/>
          <w:szCs w:val="28"/>
        </w:rPr>
        <w:t>, учитывая специфику воздействия физических явлений на данной пасеке.</w:t>
      </w:r>
      <w:r w:rsidRPr="003E0EC9">
        <w:rPr>
          <w:rFonts w:ascii="Times New Roman" w:hAnsi="Times New Roman" w:cs="Times New Roman"/>
          <w:bCs/>
          <w:sz w:val="28"/>
          <w:szCs w:val="28"/>
        </w:rPr>
        <w:t xml:space="preserve"> </w:t>
      </w:r>
      <w:r w:rsidR="005B557D" w:rsidRPr="003E0EC9">
        <w:rPr>
          <w:rFonts w:ascii="Times New Roman" w:hAnsi="Times New Roman" w:cs="Times New Roman"/>
          <w:bCs/>
          <w:sz w:val="28"/>
          <w:szCs w:val="28"/>
        </w:rPr>
        <w:t xml:space="preserve"> Биологические и физические компоненты среды гармоничны</w:t>
      </w:r>
      <w:r w:rsidRPr="003E0EC9">
        <w:rPr>
          <w:rFonts w:ascii="Times New Roman" w:hAnsi="Times New Roman" w:cs="Times New Roman"/>
          <w:bCs/>
          <w:sz w:val="28"/>
          <w:szCs w:val="28"/>
        </w:rPr>
        <w:t xml:space="preserve"> по</w:t>
      </w:r>
      <w:r w:rsidR="005B557D" w:rsidRPr="003E0EC9">
        <w:rPr>
          <w:rFonts w:ascii="Times New Roman" w:hAnsi="Times New Roman" w:cs="Times New Roman"/>
          <w:bCs/>
          <w:sz w:val="28"/>
          <w:szCs w:val="28"/>
        </w:rPr>
        <w:t xml:space="preserve"> функциям</w:t>
      </w:r>
      <w:r w:rsidRPr="003E0EC9">
        <w:rPr>
          <w:rFonts w:ascii="Times New Roman" w:hAnsi="Times New Roman" w:cs="Times New Roman"/>
          <w:bCs/>
          <w:sz w:val="28"/>
          <w:szCs w:val="28"/>
        </w:rPr>
        <w:t>. Предлагаем пример</w:t>
      </w:r>
      <w:r w:rsidR="00363C6F" w:rsidRPr="003E0EC9">
        <w:rPr>
          <w:rFonts w:ascii="Times New Roman" w:hAnsi="Times New Roman" w:cs="Times New Roman"/>
          <w:bCs/>
          <w:sz w:val="28"/>
          <w:szCs w:val="28"/>
        </w:rPr>
        <w:t xml:space="preserve"> </w:t>
      </w:r>
      <w:r w:rsidR="005B557D" w:rsidRPr="003E0EC9">
        <w:rPr>
          <w:rFonts w:ascii="Times New Roman" w:hAnsi="Times New Roman" w:cs="Times New Roman"/>
          <w:bCs/>
          <w:sz w:val="28"/>
          <w:szCs w:val="28"/>
        </w:rPr>
        <w:t>пчеловодческих технологий с применением наших рекомендаций</w:t>
      </w:r>
      <w:r w:rsidRPr="003E0EC9">
        <w:rPr>
          <w:rFonts w:ascii="Times New Roman" w:hAnsi="Times New Roman" w:cs="Times New Roman"/>
          <w:bCs/>
          <w:sz w:val="28"/>
          <w:szCs w:val="28"/>
        </w:rPr>
        <w:t xml:space="preserve">. </w:t>
      </w:r>
    </w:p>
    <w:p w:rsidR="00AD0A56" w:rsidRDefault="00AD0A56" w:rsidP="00196CCB">
      <w:pPr>
        <w:spacing w:after="0" w:line="240" w:lineRule="auto"/>
        <w:ind w:firstLine="709"/>
        <w:jc w:val="both"/>
        <w:rPr>
          <w:rFonts w:ascii="Times New Roman" w:hAnsi="Times New Roman" w:cs="Times New Roman"/>
          <w:bCs/>
          <w:sz w:val="28"/>
          <w:szCs w:val="28"/>
        </w:rPr>
        <w:sectPr w:rsidR="00AD0A56" w:rsidSect="00E60A11">
          <w:pgSz w:w="11906" w:h="16838" w:code="9"/>
          <w:pgMar w:top="1134" w:right="1134" w:bottom="1134" w:left="1701" w:header="709" w:footer="567" w:gutter="0"/>
          <w:cols w:space="708"/>
          <w:docGrid w:linePitch="360"/>
        </w:sectPr>
      </w:pPr>
    </w:p>
    <w:p w:rsidR="00CA0A7C" w:rsidRPr="00AD0A56" w:rsidRDefault="00E6792F" w:rsidP="00AD0A56">
      <w:pPr>
        <w:pStyle w:val="1"/>
        <w:spacing w:before="0"/>
        <w:jc w:val="center"/>
        <w:rPr>
          <w:rFonts w:ascii="Times New Roman" w:hAnsi="Times New Roman" w:cs="Times New Roman"/>
          <w:color w:val="auto"/>
        </w:rPr>
      </w:pPr>
      <w:bookmarkStart w:id="13" w:name="_Toc535250146"/>
      <w:r w:rsidRPr="00AD0A56">
        <w:rPr>
          <w:rFonts w:ascii="Times New Roman" w:hAnsi="Times New Roman" w:cs="Times New Roman"/>
          <w:color w:val="auto"/>
        </w:rPr>
        <w:lastRenderedPageBreak/>
        <w:t>Вывод</w:t>
      </w:r>
      <w:r w:rsidR="00BD54D0" w:rsidRPr="00AD0A56">
        <w:rPr>
          <w:rFonts w:ascii="Times New Roman" w:hAnsi="Times New Roman" w:cs="Times New Roman"/>
          <w:color w:val="auto"/>
        </w:rPr>
        <w:t>ы</w:t>
      </w:r>
      <w:bookmarkEnd w:id="13"/>
    </w:p>
    <w:p w:rsidR="00CA0A7C" w:rsidRPr="003E0EC9" w:rsidRDefault="00CA0A7C" w:rsidP="003E0EC9">
      <w:pPr>
        <w:spacing w:line="240" w:lineRule="auto"/>
        <w:jc w:val="both"/>
        <w:rPr>
          <w:rFonts w:ascii="Times New Roman" w:hAnsi="Times New Roman" w:cs="Times New Roman"/>
          <w:b/>
          <w:bCs/>
          <w:sz w:val="28"/>
          <w:szCs w:val="28"/>
        </w:rPr>
      </w:pPr>
    </w:p>
    <w:p w:rsidR="0065763F" w:rsidRPr="003E0EC9" w:rsidRDefault="00E6792F" w:rsidP="00AD0A56">
      <w:pPr>
        <w:spacing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1</w:t>
      </w:r>
      <w:r w:rsidR="000436A6" w:rsidRPr="003E0EC9">
        <w:rPr>
          <w:rFonts w:ascii="Times New Roman" w:hAnsi="Times New Roman" w:cs="Times New Roman"/>
          <w:bCs/>
          <w:sz w:val="28"/>
          <w:szCs w:val="28"/>
        </w:rPr>
        <w:t xml:space="preserve">.Факторы окружающего ландшафта оказывают  </w:t>
      </w:r>
      <w:r w:rsidRPr="003E0EC9">
        <w:rPr>
          <w:rFonts w:ascii="Times New Roman" w:hAnsi="Times New Roman" w:cs="Times New Roman"/>
          <w:bCs/>
          <w:sz w:val="28"/>
          <w:szCs w:val="28"/>
        </w:rPr>
        <w:t xml:space="preserve"> сильное   влияние на жизн</w:t>
      </w:r>
      <w:r w:rsidR="0065763F" w:rsidRPr="003E0EC9">
        <w:rPr>
          <w:rFonts w:ascii="Times New Roman" w:hAnsi="Times New Roman" w:cs="Times New Roman"/>
          <w:bCs/>
          <w:sz w:val="28"/>
          <w:szCs w:val="28"/>
        </w:rPr>
        <w:t>едеятельность пчелы медоносной:</w:t>
      </w:r>
    </w:p>
    <w:p w:rsidR="0065763F" w:rsidRPr="003E0EC9" w:rsidRDefault="0065763F" w:rsidP="00AD0A56">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а) сила гравитации влияет на размер сотовых ячеек;</w:t>
      </w:r>
    </w:p>
    <w:p w:rsidR="0065763F" w:rsidRPr="003E0EC9" w:rsidRDefault="0065763F" w:rsidP="00AD0A56">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б) магнитное поле определяет активность пчелиных семей;</w:t>
      </w:r>
    </w:p>
    <w:p w:rsidR="0065763F" w:rsidRPr="003E0EC9" w:rsidRDefault="0065763F" w:rsidP="00AD0A56">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в) увеличение электрического поля усиливает агрессивность пчел;</w:t>
      </w:r>
    </w:p>
    <w:p w:rsidR="00E6792F" w:rsidRPr="003E0EC9" w:rsidRDefault="0065763F" w:rsidP="00AD0A56">
      <w:pPr>
        <w:spacing w:after="0"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xml:space="preserve">г) </w:t>
      </w:r>
      <w:proofErr w:type="gramStart"/>
      <w:r w:rsidRPr="003E0EC9">
        <w:rPr>
          <w:rFonts w:ascii="Times New Roman" w:hAnsi="Times New Roman" w:cs="Times New Roman"/>
          <w:bCs/>
          <w:sz w:val="28"/>
          <w:szCs w:val="28"/>
        </w:rPr>
        <w:t>свето-тепловые</w:t>
      </w:r>
      <w:proofErr w:type="gramEnd"/>
      <w:r w:rsidRPr="003E0EC9">
        <w:rPr>
          <w:rFonts w:ascii="Times New Roman" w:hAnsi="Times New Roman" w:cs="Times New Roman"/>
          <w:bCs/>
          <w:sz w:val="28"/>
          <w:szCs w:val="28"/>
        </w:rPr>
        <w:t xml:space="preserve"> излучения влияют на микроклимат пчелиного гнезда. </w:t>
      </w:r>
    </w:p>
    <w:p w:rsidR="00E6792F" w:rsidRPr="003E0EC9" w:rsidRDefault="00E6792F" w:rsidP="00AD0A56">
      <w:pPr>
        <w:spacing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xml:space="preserve">2. </w:t>
      </w:r>
      <w:r w:rsidR="004C44A2" w:rsidRPr="003E0EC9">
        <w:rPr>
          <w:rFonts w:ascii="Times New Roman" w:hAnsi="Times New Roman" w:cs="Times New Roman"/>
          <w:bCs/>
          <w:sz w:val="28"/>
          <w:szCs w:val="28"/>
        </w:rPr>
        <w:t>Изучение отношения пчелы медоносной к физическим силам</w:t>
      </w:r>
      <w:r w:rsidR="000436A6" w:rsidRPr="003E0EC9">
        <w:rPr>
          <w:rFonts w:ascii="Times New Roman" w:hAnsi="Times New Roman" w:cs="Times New Roman"/>
          <w:bCs/>
          <w:sz w:val="28"/>
          <w:szCs w:val="28"/>
        </w:rPr>
        <w:t xml:space="preserve"> окружающей среды </w:t>
      </w:r>
      <w:r w:rsidR="004C44A2" w:rsidRPr="003E0EC9">
        <w:rPr>
          <w:rFonts w:ascii="Times New Roman" w:hAnsi="Times New Roman" w:cs="Times New Roman"/>
          <w:bCs/>
          <w:sz w:val="28"/>
          <w:szCs w:val="28"/>
        </w:rPr>
        <w:t>приобретает научный подход  в практическом  пчеловодстве и спо</w:t>
      </w:r>
      <w:r w:rsidR="00196CCB">
        <w:rPr>
          <w:rFonts w:ascii="Times New Roman" w:hAnsi="Times New Roman" w:cs="Times New Roman"/>
          <w:bCs/>
          <w:sz w:val="28"/>
          <w:szCs w:val="28"/>
        </w:rPr>
        <w:t xml:space="preserve">собствует его продуктивности. </w:t>
      </w:r>
    </w:p>
    <w:p w:rsidR="00E6792F" w:rsidRPr="003E0EC9" w:rsidRDefault="005873FB" w:rsidP="00AD0A56">
      <w:pPr>
        <w:spacing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 xml:space="preserve">3. </w:t>
      </w:r>
      <w:r w:rsidR="00E6792F" w:rsidRPr="003E0EC9">
        <w:rPr>
          <w:rFonts w:ascii="Times New Roman" w:hAnsi="Times New Roman" w:cs="Times New Roman"/>
          <w:bCs/>
          <w:sz w:val="28"/>
          <w:szCs w:val="28"/>
        </w:rPr>
        <w:t xml:space="preserve">В лонах </w:t>
      </w:r>
      <w:r w:rsidR="00196CCB">
        <w:rPr>
          <w:rFonts w:ascii="Times New Roman" w:hAnsi="Times New Roman" w:cs="Times New Roman"/>
          <w:bCs/>
          <w:sz w:val="28"/>
          <w:szCs w:val="28"/>
        </w:rPr>
        <w:t>пасеки скрываются потенциальные</w:t>
      </w:r>
      <w:r w:rsidR="00AA0182" w:rsidRPr="003E0EC9">
        <w:rPr>
          <w:rFonts w:ascii="Times New Roman" w:hAnsi="Times New Roman" w:cs="Times New Roman"/>
          <w:bCs/>
          <w:sz w:val="28"/>
          <w:szCs w:val="28"/>
        </w:rPr>
        <w:t xml:space="preserve"> экологические</w:t>
      </w:r>
      <w:r w:rsidR="00E6792F" w:rsidRPr="003E0EC9">
        <w:rPr>
          <w:rFonts w:ascii="Times New Roman" w:hAnsi="Times New Roman" w:cs="Times New Roman"/>
          <w:bCs/>
          <w:sz w:val="28"/>
          <w:szCs w:val="28"/>
        </w:rPr>
        <w:t xml:space="preserve"> исследования, эффективность использования которых определенно зависит и </w:t>
      </w:r>
      <w:r w:rsidR="00BD54D0" w:rsidRPr="003E0EC9">
        <w:rPr>
          <w:rFonts w:ascii="Times New Roman" w:hAnsi="Times New Roman" w:cs="Times New Roman"/>
          <w:bCs/>
          <w:sz w:val="28"/>
          <w:szCs w:val="28"/>
        </w:rPr>
        <w:t xml:space="preserve">от знания  пчеловодства. </w:t>
      </w:r>
    </w:p>
    <w:p w:rsidR="00CA0A7C" w:rsidRPr="003E0EC9" w:rsidRDefault="00CA0A7C" w:rsidP="003E0EC9">
      <w:pPr>
        <w:spacing w:line="240" w:lineRule="auto"/>
        <w:jc w:val="both"/>
        <w:rPr>
          <w:rFonts w:ascii="Times New Roman" w:hAnsi="Times New Roman" w:cs="Times New Roman"/>
          <w:bCs/>
          <w:sz w:val="28"/>
          <w:szCs w:val="28"/>
        </w:rPr>
      </w:pPr>
    </w:p>
    <w:p w:rsidR="00E6792F" w:rsidRPr="00AD0A56" w:rsidRDefault="00E6792F" w:rsidP="00AD0A56">
      <w:pPr>
        <w:pStyle w:val="1"/>
        <w:spacing w:before="0"/>
        <w:jc w:val="center"/>
        <w:rPr>
          <w:rFonts w:ascii="Times New Roman" w:hAnsi="Times New Roman" w:cs="Times New Roman"/>
          <w:color w:val="auto"/>
        </w:rPr>
      </w:pPr>
      <w:bookmarkStart w:id="14" w:name="_Toc535250147"/>
      <w:r w:rsidRPr="00AD0A56">
        <w:rPr>
          <w:rFonts w:ascii="Times New Roman" w:hAnsi="Times New Roman" w:cs="Times New Roman"/>
          <w:color w:val="auto"/>
        </w:rPr>
        <w:t>Заключение</w:t>
      </w:r>
      <w:bookmarkEnd w:id="14"/>
    </w:p>
    <w:p w:rsidR="00CA0A7C" w:rsidRPr="003E0EC9" w:rsidRDefault="00CA0A7C" w:rsidP="003E0EC9">
      <w:pPr>
        <w:spacing w:line="240" w:lineRule="auto"/>
        <w:jc w:val="both"/>
        <w:rPr>
          <w:rFonts w:ascii="Times New Roman" w:hAnsi="Times New Roman" w:cs="Times New Roman"/>
          <w:b/>
          <w:bCs/>
          <w:sz w:val="28"/>
          <w:szCs w:val="28"/>
        </w:rPr>
      </w:pPr>
    </w:p>
    <w:p w:rsidR="00196CCB" w:rsidRDefault="00AA0182" w:rsidP="00AD0A56">
      <w:pPr>
        <w:spacing w:line="240" w:lineRule="auto"/>
        <w:ind w:firstLine="709"/>
        <w:jc w:val="both"/>
        <w:rPr>
          <w:rFonts w:ascii="Times New Roman" w:hAnsi="Times New Roman" w:cs="Times New Roman"/>
          <w:bCs/>
          <w:sz w:val="28"/>
          <w:szCs w:val="28"/>
        </w:rPr>
      </w:pPr>
      <w:r w:rsidRPr="003E0EC9">
        <w:rPr>
          <w:rFonts w:ascii="Times New Roman" w:hAnsi="Times New Roman" w:cs="Times New Roman"/>
          <w:bCs/>
          <w:sz w:val="28"/>
          <w:szCs w:val="28"/>
        </w:rPr>
        <w:t>На</w:t>
      </w:r>
      <w:r w:rsidR="00910A1D" w:rsidRPr="003E0EC9">
        <w:rPr>
          <w:rFonts w:ascii="Times New Roman" w:hAnsi="Times New Roman" w:cs="Times New Roman"/>
          <w:bCs/>
          <w:sz w:val="28"/>
          <w:szCs w:val="28"/>
        </w:rPr>
        <w:t xml:space="preserve"> пасеке</w:t>
      </w:r>
      <w:r w:rsidR="00F872B0" w:rsidRPr="003E0EC9">
        <w:rPr>
          <w:rFonts w:ascii="Times New Roman" w:hAnsi="Times New Roman" w:cs="Times New Roman"/>
          <w:bCs/>
          <w:sz w:val="28"/>
          <w:szCs w:val="28"/>
        </w:rPr>
        <w:t xml:space="preserve"> гармонично сочетаются хозяйственная деятельность человека и законы природы. </w:t>
      </w:r>
      <w:r w:rsidR="00C71A41" w:rsidRPr="003E0EC9">
        <w:rPr>
          <w:rFonts w:ascii="Times New Roman" w:hAnsi="Times New Roman" w:cs="Times New Roman"/>
          <w:bCs/>
          <w:sz w:val="28"/>
          <w:szCs w:val="28"/>
        </w:rPr>
        <w:t xml:space="preserve">Следует распространять использование </w:t>
      </w:r>
      <w:r w:rsidR="00910A1D" w:rsidRPr="003E0EC9">
        <w:rPr>
          <w:rFonts w:ascii="Times New Roman" w:hAnsi="Times New Roman" w:cs="Times New Roman"/>
          <w:bCs/>
          <w:sz w:val="28"/>
          <w:szCs w:val="28"/>
        </w:rPr>
        <w:t xml:space="preserve"> знаний о физических </w:t>
      </w:r>
      <w:r w:rsidRPr="003E0EC9">
        <w:rPr>
          <w:rFonts w:ascii="Times New Roman" w:hAnsi="Times New Roman" w:cs="Times New Roman"/>
          <w:bCs/>
          <w:sz w:val="28"/>
          <w:szCs w:val="28"/>
        </w:rPr>
        <w:t>явлениях среды</w:t>
      </w:r>
      <w:r w:rsidR="00C71A41" w:rsidRPr="003E0EC9">
        <w:rPr>
          <w:rFonts w:ascii="Times New Roman" w:hAnsi="Times New Roman" w:cs="Times New Roman"/>
          <w:bCs/>
          <w:sz w:val="28"/>
          <w:szCs w:val="28"/>
        </w:rPr>
        <w:t xml:space="preserve"> в современном пчеловодстве с целью повышения его эффективности, что  делает это уникальное занятие еще более привлекательным и полезным для населения</w:t>
      </w:r>
      <w:r w:rsidR="0065763F" w:rsidRPr="003E0EC9">
        <w:rPr>
          <w:rFonts w:ascii="Times New Roman" w:hAnsi="Times New Roman" w:cs="Times New Roman"/>
          <w:bCs/>
          <w:sz w:val="28"/>
          <w:szCs w:val="28"/>
        </w:rPr>
        <w:t>.</w:t>
      </w:r>
    </w:p>
    <w:p w:rsidR="00AD0A56" w:rsidRDefault="00AD0A56" w:rsidP="003E0EC9">
      <w:pPr>
        <w:spacing w:line="240" w:lineRule="auto"/>
        <w:jc w:val="both"/>
        <w:rPr>
          <w:rFonts w:ascii="Times New Roman" w:hAnsi="Times New Roman" w:cs="Times New Roman"/>
          <w:bCs/>
          <w:sz w:val="28"/>
          <w:szCs w:val="28"/>
        </w:rPr>
        <w:sectPr w:rsidR="00AD0A56" w:rsidSect="00E60A11">
          <w:pgSz w:w="11906" w:h="16838" w:code="9"/>
          <w:pgMar w:top="1134" w:right="1134" w:bottom="1134" w:left="1701" w:header="709" w:footer="567" w:gutter="0"/>
          <w:cols w:space="708"/>
          <w:docGrid w:linePitch="360"/>
        </w:sectPr>
      </w:pPr>
    </w:p>
    <w:p w:rsidR="00CA0A7C" w:rsidRPr="00AD0A56" w:rsidRDefault="00D60F17" w:rsidP="00AD0A56">
      <w:pPr>
        <w:pStyle w:val="1"/>
        <w:spacing w:before="0"/>
        <w:jc w:val="center"/>
        <w:rPr>
          <w:rFonts w:ascii="Times New Roman" w:hAnsi="Times New Roman" w:cs="Times New Roman"/>
          <w:color w:val="auto"/>
        </w:rPr>
      </w:pPr>
      <w:bookmarkStart w:id="15" w:name="_Toc535250148"/>
      <w:r w:rsidRPr="00AD0A56">
        <w:rPr>
          <w:rFonts w:ascii="Times New Roman" w:hAnsi="Times New Roman" w:cs="Times New Roman"/>
          <w:color w:val="auto"/>
        </w:rPr>
        <w:lastRenderedPageBreak/>
        <w:t>Список и</w:t>
      </w:r>
      <w:r w:rsidR="00066BEE" w:rsidRPr="00AD0A56">
        <w:rPr>
          <w:rFonts w:ascii="Times New Roman" w:hAnsi="Times New Roman" w:cs="Times New Roman"/>
          <w:color w:val="auto"/>
        </w:rPr>
        <w:t>сточник</w:t>
      </w:r>
      <w:r w:rsidRPr="00AD0A56">
        <w:rPr>
          <w:rFonts w:ascii="Times New Roman" w:hAnsi="Times New Roman" w:cs="Times New Roman"/>
          <w:color w:val="auto"/>
        </w:rPr>
        <w:t xml:space="preserve">ов </w:t>
      </w:r>
      <w:r w:rsidR="00066BEE" w:rsidRPr="00AD0A56">
        <w:rPr>
          <w:rFonts w:ascii="Times New Roman" w:hAnsi="Times New Roman" w:cs="Times New Roman"/>
          <w:color w:val="auto"/>
        </w:rPr>
        <w:t xml:space="preserve"> информации</w:t>
      </w:r>
      <w:bookmarkEnd w:id="15"/>
    </w:p>
    <w:p w:rsidR="00CA0A7C" w:rsidRPr="003E0EC9" w:rsidRDefault="00CA0A7C" w:rsidP="003E0EC9">
      <w:pPr>
        <w:spacing w:line="240" w:lineRule="auto"/>
        <w:jc w:val="both"/>
        <w:rPr>
          <w:rFonts w:ascii="Times New Roman" w:hAnsi="Times New Roman" w:cs="Times New Roman"/>
          <w:b/>
          <w:bCs/>
          <w:sz w:val="28"/>
          <w:szCs w:val="28"/>
        </w:rPr>
      </w:pPr>
    </w:p>
    <w:p w:rsidR="0088671E" w:rsidRPr="003E0EC9" w:rsidRDefault="0088671E" w:rsidP="003E0EC9">
      <w:pPr>
        <w:spacing w:line="240" w:lineRule="auto"/>
        <w:jc w:val="both"/>
        <w:rPr>
          <w:rFonts w:ascii="Times New Roman" w:hAnsi="Times New Roman" w:cs="Times New Roman"/>
          <w:bCs/>
          <w:sz w:val="28"/>
          <w:szCs w:val="28"/>
        </w:rPr>
      </w:pPr>
      <w:r w:rsidRPr="003E0EC9">
        <w:rPr>
          <w:rFonts w:ascii="Times New Roman" w:hAnsi="Times New Roman" w:cs="Times New Roman"/>
          <w:bCs/>
          <w:sz w:val="28"/>
          <w:szCs w:val="28"/>
        </w:rPr>
        <w:t xml:space="preserve">1.Аветсиян </w:t>
      </w:r>
      <w:proofErr w:type="spellStart"/>
      <w:r w:rsidRPr="003E0EC9">
        <w:rPr>
          <w:rFonts w:ascii="Times New Roman" w:hAnsi="Times New Roman" w:cs="Times New Roman"/>
          <w:bCs/>
          <w:sz w:val="28"/>
          <w:szCs w:val="28"/>
        </w:rPr>
        <w:t>Г.А.Разведение</w:t>
      </w:r>
      <w:proofErr w:type="spellEnd"/>
      <w:r w:rsidRPr="003E0EC9">
        <w:rPr>
          <w:rFonts w:ascii="Times New Roman" w:hAnsi="Times New Roman" w:cs="Times New Roman"/>
          <w:bCs/>
          <w:sz w:val="28"/>
          <w:szCs w:val="28"/>
        </w:rPr>
        <w:t xml:space="preserve"> и содержание пчел</w:t>
      </w:r>
      <w:proofErr w:type="gramStart"/>
      <w:r w:rsidRPr="003E0EC9">
        <w:rPr>
          <w:rFonts w:ascii="Times New Roman" w:hAnsi="Times New Roman" w:cs="Times New Roman"/>
          <w:bCs/>
          <w:sz w:val="28"/>
          <w:szCs w:val="28"/>
        </w:rPr>
        <w:t>.-</w:t>
      </w:r>
      <w:proofErr w:type="gramEnd"/>
      <w:r w:rsidRPr="003E0EC9">
        <w:rPr>
          <w:rFonts w:ascii="Times New Roman" w:hAnsi="Times New Roman" w:cs="Times New Roman"/>
          <w:bCs/>
          <w:sz w:val="28"/>
          <w:szCs w:val="28"/>
        </w:rPr>
        <w:t>М.:Колос,1983.-274с.</w:t>
      </w:r>
    </w:p>
    <w:p w:rsidR="0088671E" w:rsidRPr="003E0EC9" w:rsidRDefault="0088671E" w:rsidP="003E0EC9">
      <w:pPr>
        <w:spacing w:line="240" w:lineRule="auto"/>
        <w:jc w:val="both"/>
        <w:rPr>
          <w:rFonts w:ascii="Times New Roman" w:hAnsi="Times New Roman" w:cs="Times New Roman"/>
          <w:bCs/>
          <w:sz w:val="28"/>
          <w:szCs w:val="28"/>
        </w:rPr>
      </w:pPr>
      <w:r w:rsidRPr="003E0EC9">
        <w:rPr>
          <w:rFonts w:ascii="Times New Roman" w:hAnsi="Times New Roman" w:cs="Times New Roman"/>
          <w:bCs/>
          <w:sz w:val="28"/>
          <w:szCs w:val="28"/>
        </w:rPr>
        <w:t xml:space="preserve">2.Бондарева О.Б. Настольная книга </w:t>
      </w:r>
      <w:proofErr w:type="spellStart"/>
      <w:r w:rsidRPr="003E0EC9">
        <w:rPr>
          <w:rFonts w:ascii="Times New Roman" w:hAnsi="Times New Roman" w:cs="Times New Roman"/>
          <w:bCs/>
          <w:sz w:val="28"/>
          <w:szCs w:val="28"/>
        </w:rPr>
        <w:t>пчеловода</w:t>
      </w:r>
      <w:proofErr w:type="gramStart"/>
      <w:r w:rsidRPr="003E0EC9">
        <w:rPr>
          <w:rFonts w:ascii="Times New Roman" w:hAnsi="Times New Roman" w:cs="Times New Roman"/>
          <w:bCs/>
          <w:sz w:val="28"/>
          <w:szCs w:val="28"/>
        </w:rPr>
        <w:t>.-</w:t>
      </w:r>
      <w:proofErr w:type="gramEnd"/>
      <w:r w:rsidRPr="003E0EC9">
        <w:rPr>
          <w:rFonts w:ascii="Times New Roman" w:hAnsi="Times New Roman" w:cs="Times New Roman"/>
          <w:bCs/>
          <w:sz w:val="28"/>
          <w:szCs w:val="28"/>
        </w:rPr>
        <w:t>М.:ООО»Издательство</w:t>
      </w:r>
      <w:proofErr w:type="spellEnd"/>
      <w:r w:rsidRPr="003E0EC9">
        <w:rPr>
          <w:rFonts w:ascii="Times New Roman" w:hAnsi="Times New Roman" w:cs="Times New Roman"/>
          <w:bCs/>
          <w:sz w:val="28"/>
          <w:szCs w:val="28"/>
        </w:rPr>
        <w:t xml:space="preserve"> АСТ»; Донецк: «Сталкер»,2004.-314с.</w:t>
      </w:r>
    </w:p>
    <w:p w:rsidR="0088671E" w:rsidRPr="003E0EC9" w:rsidRDefault="0088671E" w:rsidP="003E0EC9">
      <w:pPr>
        <w:spacing w:line="240" w:lineRule="auto"/>
        <w:jc w:val="both"/>
        <w:rPr>
          <w:rFonts w:ascii="Times New Roman" w:hAnsi="Times New Roman" w:cs="Times New Roman"/>
          <w:bCs/>
          <w:sz w:val="28"/>
          <w:szCs w:val="28"/>
        </w:rPr>
      </w:pPr>
      <w:r w:rsidRPr="003E0EC9">
        <w:rPr>
          <w:rFonts w:ascii="Times New Roman" w:hAnsi="Times New Roman" w:cs="Times New Roman"/>
          <w:bCs/>
          <w:sz w:val="28"/>
          <w:szCs w:val="28"/>
        </w:rPr>
        <w:t>3.Бухарест:</w:t>
      </w:r>
      <w:r w:rsidR="00C4196D" w:rsidRPr="003E0EC9">
        <w:rPr>
          <w:rFonts w:ascii="Times New Roman" w:hAnsi="Times New Roman" w:cs="Times New Roman"/>
          <w:bCs/>
          <w:sz w:val="28"/>
          <w:szCs w:val="28"/>
        </w:rPr>
        <w:t xml:space="preserve"> </w:t>
      </w:r>
      <w:r w:rsidRPr="003E0EC9">
        <w:rPr>
          <w:rFonts w:ascii="Times New Roman" w:hAnsi="Times New Roman" w:cs="Times New Roman"/>
          <w:bCs/>
          <w:sz w:val="28"/>
          <w:szCs w:val="28"/>
        </w:rPr>
        <w:t>Апимондия,2005.-136с.</w:t>
      </w:r>
    </w:p>
    <w:p w:rsidR="0088671E" w:rsidRPr="003E0EC9" w:rsidRDefault="0088671E" w:rsidP="003E0EC9">
      <w:pPr>
        <w:spacing w:line="240" w:lineRule="auto"/>
        <w:jc w:val="both"/>
        <w:rPr>
          <w:rFonts w:ascii="Times New Roman" w:hAnsi="Times New Roman" w:cs="Times New Roman"/>
          <w:bCs/>
          <w:sz w:val="28"/>
          <w:szCs w:val="28"/>
        </w:rPr>
      </w:pPr>
      <w:r w:rsidRPr="003E0EC9">
        <w:rPr>
          <w:rFonts w:ascii="Times New Roman" w:hAnsi="Times New Roman" w:cs="Times New Roman"/>
          <w:bCs/>
          <w:sz w:val="28"/>
          <w:szCs w:val="28"/>
        </w:rPr>
        <w:t>4.Еськов Е.К. Микроклимат пчелиного жилища</w:t>
      </w:r>
      <w:proofErr w:type="gramStart"/>
      <w:r w:rsidRPr="003E0EC9">
        <w:rPr>
          <w:rFonts w:ascii="Times New Roman" w:hAnsi="Times New Roman" w:cs="Times New Roman"/>
          <w:bCs/>
          <w:sz w:val="28"/>
          <w:szCs w:val="28"/>
        </w:rPr>
        <w:t>.-</w:t>
      </w:r>
      <w:proofErr w:type="gramEnd"/>
      <w:r w:rsidRPr="003E0EC9">
        <w:rPr>
          <w:rFonts w:ascii="Times New Roman" w:hAnsi="Times New Roman" w:cs="Times New Roman"/>
          <w:bCs/>
          <w:sz w:val="28"/>
          <w:szCs w:val="28"/>
        </w:rPr>
        <w:t>М.:Россельхозиздат,1983.-109с.</w:t>
      </w:r>
    </w:p>
    <w:p w:rsidR="00985501" w:rsidRPr="003E0EC9" w:rsidRDefault="0088671E" w:rsidP="003E0EC9">
      <w:pPr>
        <w:spacing w:line="240" w:lineRule="auto"/>
        <w:jc w:val="both"/>
        <w:rPr>
          <w:rFonts w:ascii="Times New Roman" w:hAnsi="Times New Roman" w:cs="Times New Roman"/>
          <w:bCs/>
          <w:sz w:val="28"/>
          <w:szCs w:val="28"/>
        </w:rPr>
      </w:pPr>
      <w:r w:rsidRPr="003E0EC9">
        <w:rPr>
          <w:rFonts w:ascii="Times New Roman" w:hAnsi="Times New Roman" w:cs="Times New Roman"/>
          <w:bCs/>
          <w:sz w:val="28"/>
          <w:szCs w:val="28"/>
        </w:rPr>
        <w:t>5.</w:t>
      </w:r>
      <w:r w:rsidR="00985501" w:rsidRPr="003E0EC9">
        <w:rPr>
          <w:rFonts w:ascii="Times New Roman" w:hAnsi="Times New Roman" w:cs="Times New Roman"/>
          <w:sz w:val="28"/>
          <w:szCs w:val="28"/>
        </w:rPr>
        <w:t xml:space="preserve"> </w:t>
      </w:r>
      <w:proofErr w:type="spellStart"/>
      <w:r w:rsidR="00985501" w:rsidRPr="003E0EC9">
        <w:rPr>
          <w:rFonts w:ascii="Times New Roman" w:hAnsi="Times New Roman" w:cs="Times New Roman"/>
          <w:bCs/>
          <w:sz w:val="28"/>
          <w:szCs w:val="28"/>
        </w:rPr>
        <w:t>Ландсберг</w:t>
      </w:r>
      <w:proofErr w:type="spellEnd"/>
      <w:r w:rsidR="00985501" w:rsidRPr="003E0EC9">
        <w:rPr>
          <w:rFonts w:ascii="Times New Roman" w:hAnsi="Times New Roman" w:cs="Times New Roman"/>
          <w:bCs/>
          <w:sz w:val="28"/>
          <w:szCs w:val="28"/>
        </w:rPr>
        <w:t xml:space="preserve"> Г.С.</w:t>
      </w:r>
      <w:r w:rsidR="00985501" w:rsidRPr="003E0EC9">
        <w:rPr>
          <w:rFonts w:ascii="Times New Roman" w:hAnsi="Times New Roman" w:cs="Times New Roman"/>
          <w:sz w:val="28"/>
          <w:szCs w:val="28"/>
        </w:rPr>
        <w:t xml:space="preserve"> </w:t>
      </w:r>
      <w:r w:rsidR="00985501" w:rsidRPr="003E0EC9">
        <w:rPr>
          <w:rFonts w:ascii="Times New Roman" w:hAnsi="Times New Roman" w:cs="Times New Roman"/>
          <w:bCs/>
          <w:sz w:val="28"/>
          <w:szCs w:val="28"/>
        </w:rPr>
        <w:t>Элементарный учебник физики.-</w:t>
      </w:r>
      <w:r w:rsidR="00985501" w:rsidRPr="003E0EC9">
        <w:rPr>
          <w:rFonts w:ascii="Times New Roman" w:hAnsi="Times New Roman" w:cs="Times New Roman"/>
          <w:sz w:val="28"/>
          <w:szCs w:val="28"/>
        </w:rPr>
        <w:t xml:space="preserve"> </w:t>
      </w:r>
      <w:r w:rsidR="00985501" w:rsidRPr="003E0EC9">
        <w:rPr>
          <w:rFonts w:ascii="Times New Roman" w:hAnsi="Times New Roman" w:cs="Times New Roman"/>
          <w:bCs/>
          <w:sz w:val="28"/>
          <w:szCs w:val="28"/>
        </w:rPr>
        <w:t>М.: Наука, 1966. – Т. 1: Механика. Теплота. Молекулярная физика. – 576 с.</w:t>
      </w:r>
    </w:p>
    <w:p w:rsidR="0088671E" w:rsidRPr="003E0EC9" w:rsidRDefault="00AF3EB9" w:rsidP="003E0EC9">
      <w:pPr>
        <w:spacing w:line="240" w:lineRule="auto"/>
        <w:jc w:val="both"/>
        <w:rPr>
          <w:rFonts w:ascii="Times New Roman" w:hAnsi="Times New Roman" w:cs="Times New Roman"/>
          <w:bCs/>
          <w:sz w:val="28"/>
          <w:szCs w:val="28"/>
        </w:rPr>
      </w:pPr>
      <w:r w:rsidRPr="003E0EC9">
        <w:rPr>
          <w:rFonts w:ascii="Times New Roman" w:hAnsi="Times New Roman" w:cs="Times New Roman"/>
          <w:bCs/>
          <w:sz w:val="28"/>
          <w:szCs w:val="28"/>
        </w:rPr>
        <w:t>6.</w:t>
      </w:r>
      <w:r w:rsidR="0088671E" w:rsidRPr="003E0EC9">
        <w:rPr>
          <w:rFonts w:ascii="Times New Roman" w:hAnsi="Times New Roman" w:cs="Times New Roman"/>
          <w:bCs/>
          <w:sz w:val="28"/>
          <w:szCs w:val="28"/>
        </w:rPr>
        <w:t>Лавренов В. К. Энциклопедия меда</w:t>
      </w:r>
      <w:proofErr w:type="gramStart"/>
      <w:r w:rsidR="0088671E" w:rsidRPr="003E0EC9">
        <w:rPr>
          <w:rFonts w:ascii="Times New Roman" w:hAnsi="Times New Roman" w:cs="Times New Roman"/>
          <w:bCs/>
          <w:sz w:val="28"/>
          <w:szCs w:val="28"/>
        </w:rPr>
        <w:t>.-</w:t>
      </w:r>
      <w:proofErr w:type="gramEnd"/>
      <w:r w:rsidR="0088671E" w:rsidRPr="003E0EC9">
        <w:rPr>
          <w:rFonts w:ascii="Times New Roman" w:hAnsi="Times New Roman" w:cs="Times New Roman"/>
          <w:bCs/>
          <w:sz w:val="28"/>
          <w:szCs w:val="28"/>
        </w:rPr>
        <w:t>СПб.:Диалог,2007.-288с.</w:t>
      </w:r>
    </w:p>
    <w:p w:rsidR="00382389" w:rsidRPr="003E0EC9" w:rsidRDefault="00985501" w:rsidP="003E0EC9">
      <w:pPr>
        <w:spacing w:line="240" w:lineRule="auto"/>
        <w:jc w:val="both"/>
        <w:rPr>
          <w:rFonts w:ascii="Times New Roman" w:hAnsi="Times New Roman" w:cs="Times New Roman"/>
          <w:bCs/>
          <w:sz w:val="28"/>
          <w:szCs w:val="28"/>
        </w:rPr>
      </w:pPr>
      <w:r w:rsidRPr="003E0EC9">
        <w:rPr>
          <w:rFonts w:ascii="Times New Roman" w:hAnsi="Times New Roman" w:cs="Times New Roman"/>
          <w:bCs/>
          <w:sz w:val="28"/>
          <w:szCs w:val="28"/>
        </w:rPr>
        <w:t>7.</w:t>
      </w:r>
      <w:r w:rsidR="0088671E" w:rsidRPr="003E0EC9">
        <w:rPr>
          <w:rFonts w:ascii="Times New Roman" w:hAnsi="Times New Roman" w:cs="Times New Roman"/>
          <w:bCs/>
          <w:sz w:val="28"/>
          <w:szCs w:val="28"/>
        </w:rPr>
        <w:t xml:space="preserve">Интернет ресурсы. </w:t>
      </w:r>
      <w:r w:rsidR="0088671E" w:rsidRPr="003E0EC9">
        <w:rPr>
          <w:rFonts w:ascii="Times New Roman" w:hAnsi="Times New Roman" w:cs="Times New Roman"/>
          <w:bCs/>
          <w:sz w:val="28"/>
          <w:szCs w:val="28"/>
          <w:lang w:val="en-US"/>
        </w:rPr>
        <w:t>http</w:t>
      </w:r>
      <w:r w:rsidR="0088671E" w:rsidRPr="003E0EC9">
        <w:rPr>
          <w:rFonts w:ascii="Times New Roman" w:hAnsi="Times New Roman" w:cs="Times New Roman"/>
          <w:bCs/>
          <w:sz w:val="28"/>
          <w:szCs w:val="28"/>
        </w:rPr>
        <w:t>://</w:t>
      </w:r>
      <w:r w:rsidR="0088671E" w:rsidRPr="003E0EC9">
        <w:rPr>
          <w:rFonts w:ascii="Times New Roman" w:hAnsi="Times New Roman" w:cs="Times New Roman"/>
          <w:bCs/>
          <w:sz w:val="28"/>
          <w:szCs w:val="28"/>
          <w:lang w:val="en-US"/>
        </w:rPr>
        <w:t>www</w:t>
      </w:r>
      <w:r w:rsidR="0088671E" w:rsidRPr="003E0EC9">
        <w:rPr>
          <w:rFonts w:ascii="Times New Roman" w:hAnsi="Times New Roman" w:cs="Times New Roman"/>
          <w:bCs/>
          <w:sz w:val="28"/>
          <w:szCs w:val="28"/>
        </w:rPr>
        <w:t>.</w:t>
      </w:r>
      <w:proofErr w:type="spellStart"/>
      <w:r w:rsidR="0088671E" w:rsidRPr="003E0EC9">
        <w:rPr>
          <w:rFonts w:ascii="Times New Roman" w:hAnsi="Times New Roman" w:cs="Times New Roman"/>
          <w:bCs/>
          <w:sz w:val="28"/>
          <w:szCs w:val="28"/>
          <w:lang w:val="en-US"/>
        </w:rPr>
        <w:t>youtube</w:t>
      </w:r>
      <w:proofErr w:type="spellEnd"/>
      <w:r w:rsidR="0088671E" w:rsidRPr="003E0EC9">
        <w:rPr>
          <w:rFonts w:ascii="Times New Roman" w:hAnsi="Times New Roman" w:cs="Times New Roman"/>
          <w:bCs/>
          <w:sz w:val="28"/>
          <w:szCs w:val="28"/>
        </w:rPr>
        <w:t>.</w:t>
      </w:r>
      <w:r w:rsidR="0088671E" w:rsidRPr="003E0EC9">
        <w:rPr>
          <w:rFonts w:ascii="Times New Roman" w:hAnsi="Times New Roman" w:cs="Times New Roman"/>
          <w:bCs/>
          <w:sz w:val="28"/>
          <w:szCs w:val="28"/>
          <w:lang w:val="en-US"/>
        </w:rPr>
        <w:t>com</w:t>
      </w:r>
      <w:r w:rsidR="0088671E" w:rsidRPr="003E0EC9">
        <w:rPr>
          <w:rFonts w:ascii="Times New Roman" w:hAnsi="Times New Roman" w:cs="Times New Roman"/>
          <w:bCs/>
          <w:sz w:val="28"/>
          <w:szCs w:val="28"/>
        </w:rPr>
        <w:t xml:space="preserve">/,       </w:t>
      </w:r>
      <w:r w:rsidR="0088671E" w:rsidRPr="003E0EC9">
        <w:rPr>
          <w:rFonts w:ascii="Times New Roman" w:hAnsi="Times New Roman" w:cs="Times New Roman"/>
          <w:bCs/>
          <w:sz w:val="28"/>
          <w:szCs w:val="28"/>
          <w:lang w:val="en-US"/>
        </w:rPr>
        <w:t>http</w:t>
      </w:r>
      <w:r w:rsidR="0088671E" w:rsidRPr="003E0EC9">
        <w:rPr>
          <w:rFonts w:ascii="Times New Roman" w:hAnsi="Times New Roman" w:cs="Times New Roman"/>
          <w:bCs/>
          <w:sz w:val="28"/>
          <w:szCs w:val="28"/>
        </w:rPr>
        <w:t>://</w:t>
      </w:r>
      <w:r w:rsidR="0088671E" w:rsidRPr="003E0EC9">
        <w:rPr>
          <w:rFonts w:ascii="Times New Roman" w:hAnsi="Times New Roman" w:cs="Times New Roman"/>
          <w:bCs/>
          <w:sz w:val="28"/>
          <w:szCs w:val="28"/>
          <w:lang w:val="en-US"/>
        </w:rPr>
        <w:t>www</w:t>
      </w:r>
      <w:r w:rsidR="0088671E" w:rsidRPr="003E0EC9">
        <w:rPr>
          <w:rFonts w:ascii="Times New Roman" w:hAnsi="Times New Roman" w:cs="Times New Roman"/>
          <w:bCs/>
          <w:sz w:val="28"/>
          <w:szCs w:val="28"/>
        </w:rPr>
        <w:t>.</w:t>
      </w:r>
      <w:proofErr w:type="spellStart"/>
      <w:r w:rsidR="0088671E" w:rsidRPr="003E0EC9">
        <w:rPr>
          <w:rFonts w:ascii="Times New Roman" w:hAnsi="Times New Roman" w:cs="Times New Roman"/>
          <w:bCs/>
          <w:sz w:val="28"/>
          <w:szCs w:val="28"/>
          <w:lang w:val="en-US"/>
        </w:rPr>
        <w:t>pchelovodstvo</w:t>
      </w:r>
      <w:proofErr w:type="spellEnd"/>
      <w:r w:rsidR="0088671E" w:rsidRPr="003E0EC9">
        <w:rPr>
          <w:rFonts w:ascii="Times New Roman" w:hAnsi="Times New Roman" w:cs="Times New Roman"/>
          <w:bCs/>
          <w:sz w:val="28"/>
          <w:szCs w:val="28"/>
        </w:rPr>
        <w:t>.</w:t>
      </w:r>
      <w:proofErr w:type="spellStart"/>
      <w:r w:rsidR="0088671E" w:rsidRPr="003E0EC9">
        <w:rPr>
          <w:rFonts w:ascii="Times New Roman" w:hAnsi="Times New Roman" w:cs="Times New Roman"/>
          <w:bCs/>
          <w:sz w:val="28"/>
          <w:szCs w:val="28"/>
          <w:lang w:val="en-US"/>
        </w:rPr>
        <w:t>ru</w:t>
      </w:r>
      <w:proofErr w:type="spellEnd"/>
      <w:r w:rsidR="00F341B6" w:rsidRPr="003E0EC9">
        <w:rPr>
          <w:rFonts w:ascii="Times New Roman" w:hAnsi="Times New Roman" w:cs="Times New Roman"/>
          <w:bCs/>
          <w:sz w:val="28"/>
          <w:szCs w:val="28"/>
        </w:rPr>
        <w:t>/,</w:t>
      </w:r>
      <w:r w:rsidR="00F341B6" w:rsidRPr="003E0EC9">
        <w:rPr>
          <w:rFonts w:ascii="Times New Roman" w:hAnsi="Times New Roman" w:cs="Times New Roman"/>
          <w:sz w:val="28"/>
          <w:szCs w:val="28"/>
        </w:rPr>
        <w:t xml:space="preserve"> </w:t>
      </w:r>
      <w:hyperlink r:id="rId10" w:history="1">
        <w:r w:rsidR="005D146C" w:rsidRPr="003E0EC9">
          <w:rPr>
            <w:rStyle w:val="ac"/>
            <w:rFonts w:ascii="Times New Roman" w:hAnsi="Times New Roman" w:cs="Times New Roman"/>
            <w:color w:val="auto"/>
            <w:sz w:val="28"/>
            <w:szCs w:val="28"/>
            <w:u w:val="none"/>
          </w:rPr>
          <w:t>http://сайтпчеловодов.рф/tehnika-bezopasnosti/vlijanie-yelektricheskih-polei-na-pchel.html</w:t>
        </w:r>
      </w:hyperlink>
      <w:r w:rsidR="00C8564B" w:rsidRPr="003E0EC9">
        <w:rPr>
          <w:rFonts w:ascii="Times New Roman" w:hAnsi="Times New Roman" w:cs="Times New Roman"/>
          <w:bCs/>
          <w:sz w:val="28"/>
          <w:szCs w:val="28"/>
        </w:rPr>
        <w:t>,</w:t>
      </w:r>
      <w:r w:rsidR="00C8564B" w:rsidRPr="003E0EC9">
        <w:rPr>
          <w:rFonts w:ascii="Times New Roman" w:hAnsi="Times New Roman" w:cs="Times New Roman"/>
          <w:sz w:val="28"/>
          <w:szCs w:val="28"/>
        </w:rPr>
        <w:t xml:space="preserve"> </w:t>
      </w:r>
      <w:r w:rsidR="00C8564B" w:rsidRPr="003E0EC9">
        <w:rPr>
          <w:rFonts w:ascii="Times New Roman" w:hAnsi="Times New Roman" w:cs="Times New Roman"/>
          <w:bCs/>
          <w:sz w:val="28"/>
          <w:szCs w:val="28"/>
        </w:rPr>
        <w:t>https://www.liveinternet.ru/users/3989284/post248971055/</w:t>
      </w:r>
    </w:p>
    <w:p w:rsidR="005D146C" w:rsidRPr="003E0EC9" w:rsidRDefault="005D146C" w:rsidP="003E0EC9">
      <w:pPr>
        <w:spacing w:line="240" w:lineRule="auto"/>
        <w:jc w:val="both"/>
        <w:rPr>
          <w:rFonts w:ascii="Times New Roman" w:hAnsi="Times New Roman" w:cs="Times New Roman"/>
          <w:bCs/>
          <w:sz w:val="28"/>
          <w:szCs w:val="28"/>
        </w:rPr>
      </w:pPr>
    </w:p>
    <w:p w:rsidR="005D146C" w:rsidRPr="003E0EC9" w:rsidRDefault="005D146C" w:rsidP="003E0EC9">
      <w:pPr>
        <w:spacing w:line="240" w:lineRule="auto"/>
        <w:jc w:val="both"/>
        <w:rPr>
          <w:rFonts w:ascii="Times New Roman" w:hAnsi="Times New Roman" w:cs="Times New Roman"/>
          <w:bCs/>
          <w:sz w:val="28"/>
          <w:szCs w:val="28"/>
        </w:rPr>
      </w:pPr>
    </w:p>
    <w:p w:rsidR="005D146C" w:rsidRPr="003E0EC9" w:rsidRDefault="005D146C" w:rsidP="003E0EC9">
      <w:pPr>
        <w:spacing w:line="240" w:lineRule="auto"/>
        <w:jc w:val="both"/>
        <w:rPr>
          <w:rFonts w:ascii="Times New Roman" w:hAnsi="Times New Roman" w:cs="Times New Roman"/>
          <w:bCs/>
          <w:sz w:val="28"/>
          <w:szCs w:val="28"/>
        </w:rPr>
      </w:pPr>
    </w:p>
    <w:p w:rsidR="005D146C" w:rsidRPr="003E0EC9" w:rsidRDefault="005D146C" w:rsidP="003E0EC9">
      <w:pPr>
        <w:spacing w:line="240" w:lineRule="auto"/>
        <w:jc w:val="both"/>
        <w:rPr>
          <w:rFonts w:ascii="Times New Roman" w:hAnsi="Times New Roman" w:cs="Times New Roman"/>
          <w:bCs/>
          <w:sz w:val="28"/>
          <w:szCs w:val="28"/>
        </w:rPr>
      </w:pPr>
    </w:p>
    <w:p w:rsidR="005D146C" w:rsidRPr="003E0EC9" w:rsidRDefault="005D146C" w:rsidP="003E0EC9">
      <w:pPr>
        <w:spacing w:line="240" w:lineRule="auto"/>
        <w:jc w:val="both"/>
        <w:rPr>
          <w:rFonts w:ascii="Times New Roman" w:hAnsi="Times New Roman" w:cs="Times New Roman"/>
          <w:bCs/>
          <w:sz w:val="28"/>
          <w:szCs w:val="28"/>
        </w:rPr>
      </w:pPr>
    </w:p>
    <w:p w:rsidR="005D146C" w:rsidRPr="003E0EC9" w:rsidRDefault="005D146C" w:rsidP="003E0EC9">
      <w:pPr>
        <w:spacing w:line="240" w:lineRule="auto"/>
        <w:jc w:val="both"/>
        <w:rPr>
          <w:rFonts w:ascii="Times New Roman" w:hAnsi="Times New Roman" w:cs="Times New Roman"/>
          <w:bCs/>
          <w:sz w:val="28"/>
          <w:szCs w:val="28"/>
        </w:rPr>
      </w:pPr>
    </w:p>
    <w:p w:rsidR="00CA0A7C" w:rsidRPr="003E0EC9" w:rsidRDefault="00CA0A7C" w:rsidP="003E0EC9">
      <w:pPr>
        <w:spacing w:line="240" w:lineRule="auto"/>
        <w:jc w:val="both"/>
        <w:rPr>
          <w:rFonts w:ascii="Times New Roman" w:hAnsi="Times New Roman" w:cs="Times New Roman"/>
          <w:bCs/>
          <w:sz w:val="28"/>
          <w:szCs w:val="28"/>
        </w:rPr>
      </w:pPr>
    </w:p>
    <w:p w:rsidR="00066BEE" w:rsidRPr="003E0EC9" w:rsidRDefault="00066BEE" w:rsidP="003E0EC9">
      <w:pPr>
        <w:spacing w:line="240" w:lineRule="auto"/>
        <w:jc w:val="both"/>
        <w:rPr>
          <w:rFonts w:ascii="Times New Roman" w:hAnsi="Times New Roman" w:cs="Times New Roman"/>
          <w:b/>
          <w:bCs/>
          <w:sz w:val="28"/>
          <w:szCs w:val="28"/>
        </w:rPr>
      </w:pPr>
    </w:p>
    <w:p w:rsidR="00141D79" w:rsidRPr="003E0EC9" w:rsidRDefault="00141D79" w:rsidP="003E0EC9">
      <w:pPr>
        <w:spacing w:line="240" w:lineRule="auto"/>
        <w:jc w:val="both"/>
        <w:rPr>
          <w:rFonts w:ascii="Times New Roman" w:hAnsi="Times New Roman" w:cs="Times New Roman"/>
          <w:b/>
          <w:bCs/>
          <w:sz w:val="28"/>
          <w:szCs w:val="28"/>
        </w:rPr>
      </w:pPr>
    </w:p>
    <w:p w:rsidR="00E60A11" w:rsidRPr="003E0EC9" w:rsidRDefault="00E60A11" w:rsidP="003E0EC9">
      <w:pPr>
        <w:spacing w:line="240" w:lineRule="auto"/>
        <w:jc w:val="both"/>
        <w:rPr>
          <w:rFonts w:ascii="Times New Roman" w:hAnsi="Times New Roman" w:cs="Times New Roman"/>
          <w:b/>
          <w:bCs/>
          <w:sz w:val="28"/>
          <w:szCs w:val="28"/>
        </w:rPr>
      </w:pPr>
    </w:p>
    <w:p w:rsidR="00E60A11" w:rsidRPr="003E0EC9" w:rsidRDefault="00E60A11" w:rsidP="003E0EC9">
      <w:pPr>
        <w:spacing w:line="240" w:lineRule="auto"/>
        <w:jc w:val="both"/>
        <w:rPr>
          <w:rFonts w:ascii="Times New Roman" w:hAnsi="Times New Roman" w:cs="Times New Roman"/>
          <w:b/>
          <w:bCs/>
          <w:sz w:val="28"/>
          <w:szCs w:val="28"/>
        </w:rPr>
      </w:pPr>
    </w:p>
    <w:p w:rsidR="00377C4C" w:rsidRDefault="00377C4C" w:rsidP="006645DF">
      <w:pPr>
        <w:spacing w:line="360" w:lineRule="auto"/>
        <w:jc w:val="both"/>
        <w:rPr>
          <w:rFonts w:ascii="Times New Roman" w:hAnsi="Times New Roman" w:cs="Times New Roman"/>
          <w:b/>
          <w:bCs/>
          <w:sz w:val="24"/>
          <w:szCs w:val="24"/>
        </w:rPr>
      </w:pPr>
    </w:p>
    <w:p w:rsidR="004B6084" w:rsidRDefault="004B6084" w:rsidP="006645DF">
      <w:pPr>
        <w:spacing w:line="360" w:lineRule="auto"/>
        <w:jc w:val="both"/>
        <w:rPr>
          <w:rFonts w:ascii="Times New Roman" w:hAnsi="Times New Roman" w:cs="Times New Roman"/>
          <w:b/>
          <w:bCs/>
          <w:sz w:val="24"/>
          <w:szCs w:val="24"/>
        </w:rPr>
      </w:pPr>
    </w:p>
    <w:p w:rsidR="004B6084" w:rsidRDefault="004B6084" w:rsidP="006645DF">
      <w:pPr>
        <w:spacing w:line="360" w:lineRule="auto"/>
        <w:jc w:val="both"/>
        <w:rPr>
          <w:rFonts w:ascii="Times New Roman" w:hAnsi="Times New Roman" w:cs="Times New Roman"/>
          <w:b/>
          <w:bCs/>
          <w:sz w:val="24"/>
          <w:szCs w:val="24"/>
        </w:rPr>
      </w:pPr>
    </w:p>
    <w:p w:rsidR="003E0EC9" w:rsidRPr="00E60A11" w:rsidRDefault="003E0EC9" w:rsidP="006645DF">
      <w:pPr>
        <w:spacing w:line="360" w:lineRule="auto"/>
        <w:jc w:val="both"/>
        <w:rPr>
          <w:rFonts w:ascii="Times New Roman" w:hAnsi="Times New Roman" w:cs="Times New Roman"/>
          <w:b/>
          <w:bCs/>
          <w:sz w:val="24"/>
          <w:szCs w:val="24"/>
        </w:rPr>
      </w:pPr>
    </w:p>
    <w:p w:rsidR="00CA0A7C" w:rsidRPr="00AD0A56" w:rsidRDefault="00066BEE" w:rsidP="00AD0A56">
      <w:pPr>
        <w:pStyle w:val="1"/>
        <w:spacing w:before="0"/>
        <w:jc w:val="center"/>
        <w:rPr>
          <w:rFonts w:ascii="Times New Roman" w:hAnsi="Times New Roman" w:cs="Times New Roman"/>
          <w:color w:val="auto"/>
        </w:rPr>
      </w:pPr>
      <w:bookmarkStart w:id="16" w:name="_Toc535250149"/>
      <w:r w:rsidRPr="00AD0A56">
        <w:rPr>
          <w:rFonts w:ascii="Times New Roman" w:hAnsi="Times New Roman" w:cs="Times New Roman"/>
          <w:color w:val="auto"/>
        </w:rPr>
        <w:lastRenderedPageBreak/>
        <w:t>Приложение</w:t>
      </w:r>
      <w:bookmarkEnd w:id="16"/>
    </w:p>
    <w:tbl>
      <w:tblPr>
        <w:tblStyle w:val="a5"/>
        <w:tblpPr w:leftFromText="180" w:rightFromText="180" w:vertAnchor="text" w:horzAnchor="margin" w:tblpY="318"/>
        <w:tblW w:w="0" w:type="auto"/>
        <w:tblLook w:val="04A0" w:firstRow="1" w:lastRow="0" w:firstColumn="1" w:lastColumn="0" w:noHBand="0" w:noVBand="1"/>
      </w:tblPr>
      <w:tblGrid>
        <w:gridCol w:w="2643"/>
        <w:gridCol w:w="1857"/>
        <w:gridCol w:w="2336"/>
        <w:gridCol w:w="2451"/>
      </w:tblGrid>
      <w:tr w:rsidR="003029D9" w:rsidRPr="00E60A11" w:rsidTr="00BE4A37">
        <w:tc>
          <w:tcPr>
            <w:tcW w:w="2643" w:type="dxa"/>
          </w:tcPr>
          <w:p w:rsidR="003029D9" w:rsidRPr="003E0EC9" w:rsidRDefault="003029D9" w:rsidP="003E0EC9">
            <w:pPr>
              <w:jc w:val="both"/>
              <w:rPr>
                <w:rFonts w:ascii="Times New Roman" w:hAnsi="Times New Roman" w:cs="Times New Roman"/>
                <w:sz w:val="28"/>
                <w:szCs w:val="28"/>
              </w:rPr>
            </w:pPr>
          </w:p>
        </w:tc>
        <w:tc>
          <w:tcPr>
            <w:tcW w:w="2143" w:type="dxa"/>
          </w:tcPr>
          <w:p w:rsidR="003029D9" w:rsidRPr="003E0EC9" w:rsidRDefault="003029D9" w:rsidP="003E0EC9">
            <w:pPr>
              <w:jc w:val="both"/>
              <w:rPr>
                <w:rFonts w:ascii="Times New Roman" w:hAnsi="Times New Roman" w:cs="Times New Roman"/>
                <w:sz w:val="28"/>
                <w:szCs w:val="28"/>
              </w:rPr>
            </w:pPr>
            <w:r w:rsidRPr="003E0EC9">
              <w:rPr>
                <w:rFonts w:ascii="Times New Roman" w:hAnsi="Times New Roman" w:cs="Times New Roman"/>
                <w:sz w:val="28"/>
                <w:szCs w:val="28"/>
              </w:rPr>
              <w:t>Боковая доска</w:t>
            </w:r>
          </w:p>
        </w:tc>
        <w:tc>
          <w:tcPr>
            <w:tcW w:w="2740" w:type="dxa"/>
          </w:tcPr>
          <w:p w:rsidR="003029D9" w:rsidRPr="003E0EC9" w:rsidRDefault="003029D9" w:rsidP="003E0EC9">
            <w:pPr>
              <w:jc w:val="both"/>
              <w:rPr>
                <w:rFonts w:ascii="Times New Roman" w:hAnsi="Times New Roman" w:cs="Times New Roman"/>
                <w:sz w:val="28"/>
                <w:szCs w:val="28"/>
              </w:rPr>
            </w:pPr>
            <w:proofErr w:type="spellStart"/>
            <w:r w:rsidRPr="003E0EC9">
              <w:rPr>
                <w:rFonts w:ascii="Times New Roman" w:hAnsi="Times New Roman" w:cs="Times New Roman"/>
                <w:sz w:val="28"/>
                <w:szCs w:val="28"/>
              </w:rPr>
              <w:t>Медо-перговая</w:t>
            </w:r>
            <w:proofErr w:type="spellEnd"/>
            <w:r w:rsidRPr="003E0EC9">
              <w:rPr>
                <w:rFonts w:ascii="Times New Roman" w:hAnsi="Times New Roman" w:cs="Times New Roman"/>
                <w:sz w:val="28"/>
                <w:szCs w:val="28"/>
              </w:rPr>
              <w:t xml:space="preserve"> рама</w:t>
            </w:r>
          </w:p>
        </w:tc>
        <w:tc>
          <w:tcPr>
            <w:tcW w:w="2436" w:type="dxa"/>
          </w:tcPr>
          <w:p w:rsidR="003029D9" w:rsidRPr="003E0EC9" w:rsidRDefault="002B1FDA" w:rsidP="003E0EC9">
            <w:pPr>
              <w:jc w:val="both"/>
              <w:rPr>
                <w:rFonts w:ascii="Times New Roman" w:hAnsi="Times New Roman" w:cs="Times New Roman"/>
                <w:sz w:val="28"/>
                <w:szCs w:val="28"/>
              </w:rPr>
            </w:pPr>
            <w:r w:rsidRPr="003E0EC9">
              <w:rPr>
                <w:rFonts w:ascii="Times New Roman" w:hAnsi="Times New Roman" w:cs="Times New Roman"/>
                <w:sz w:val="28"/>
                <w:szCs w:val="28"/>
              </w:rPr>
              <w:t xml:space="preserve"> Отстраиваемая </w:t>
            </w:r>
            <w:r w:rsidR="003029D9" w:rsidRPr="003E0EC9">
              <w:rPr>
                <w:rFonts w:ascii="Times New Roman" w:hAnsi="Times New Roman" w:cs="Times New Roman"/>
                <w:sz w:val="28"/>
                <w:szCs w:val="28"/>
              </w:rPr>
              <w:t xml:space="preserve"> вощина</w:t>
            </w:r>
          </w:p>
        </w:tc>
      </w:tr>
      <w:tr w:rsidR="003029D9" w:rsidRPr="00E60A11" w:rsidTr="00BE4A37">
        <w:tc>
          <w:tcPr>
            <w:tcW w:w="2643" w:type="dxa"/>
          </w:tcPr>
          <w:p w:rsidR="003029D9" w:rsidRPr="003E0EC9" w:rsidRDefault="003029D9" w:rsidP="003E0EC9">
            <w:pPr>
              <w:jc w:val="both"/>
              <w:rPr>
                <w:rFonts w:ascii="Times New Roman" w:hAnsi="Times New Roman" w:cs="Times New Roman"/>
                <w:sz w:val="28"/>
                <w:szCs w:val="28"/>
              </w:rPr>
            </w:pPr>
            <w:r w:rsidRPr="003E0EC9">
              <w:rPr>
                <w:rFonts w:ascii="Times New Roman" w:hAnsi="Times New Roman" w:cs="Times New Roman"/>
                <w:sz w:val="28"/>
                <w:szCs w:val="28"/>
              </w:rPr>
              <w:t xml:space="preserve">Напряжение </w:t>
            </w:r>
          </w:p>
          <w:p w:rsidR="00DE3CD7" w:rsidRPr="003E0EC9" w:rsidRDefault="00DE3CD7" w:rsidP="003E0EC9">
            <w:pPr>
              <w:jc w:val="both"/>
              <w:rPr>
                <w:rFonts w:ascii="Times New Roman" w:hAnsi="Times New Roman" w:cs="Times New Roman"/>
                <w:sz w:val="28"/>
                <w:szCs w:val="28"/>
              </w:rPr>
            </w:pPr>
            <w:r w:rsidRPr="003E0EC9">
              <w:rPr>
                <w:rFonts w:ascii="Times New Roman" w:hAnsi="Times New Roman" w:cs="Times New Roman"/>
                <w:sz w:val="28"/>
                <w:szCs w:val="28"/>
              </w:rPr>
              <w:t>Расстояние м/</w:t>
            </w:r>
            <w:proofErr w:type="gramStart"/>
            <w:r w:rsidRPr="003E0EC9">
              <w:rPr>
                <w:rFonts w:ascii="Times New Roman" w:hAnsi="Times New Roman" w:cs="Times New Roman"/>
                <w:sz w:val="28"/>
                <w:szCs w:val="28"/>
              </w:rPr>
              <w:t>у</w:t>
            </w:r>
            <w:proofErr w:type="gramEnd"/>
            <w:r w:rsidRPr="003E0EC9">
              <w:rPr>
                <w:rFonts w:ascii="Times New Roman" w:hAnsi="Times New Roman" w:cs="Times New Roman"/>
                <w:sz w:val="28"/>
                <w:szCs w:val="28"/>
              </w:rPr>
              <w:t xml:space="preserve"> пластинками</w:t>
            </w:r>
          </w:p>
        </w:tc>
        <w:tc>
          <w:tcPr>
            <w:tcW w:w="2143" w:type="dxa"/>
          </w:tcPr>
          <w:p w:rsidR="003029D9" w:rsidRPr="003E0EC9" w:rsidRDefault="003029D9" w:rsidP="003E0EC9">
            <w:pPr>
              <w:jc w:val="both"/>
              <w:rPr>
                <w:rFonts w:ascii="Times New Roman" w:hAnsi="Times New Roman" w:cs="Times New Roman"/>
                <w:sz w:val="28"/>
                <w:szCs w:val="28"/>
              </w:rPr>
            </w:pPr>
            <w:r w:rsidRPr="003E0EC9">
              <w:rPr>
                <w:rFonts w:ascii="Times New Roman" w:hAnsi="Times New Roman" w:cs="Times New Roman"/>
                <w:sz w:val="28"/>
                <w:szCs w:val="28"/>
              </w:rPr>
              <w:t>12</w:t>
            </w:r>
            <w:proofErr w:type="gramStart"/>
            <w:r w:rsidRPr="003E0EC9">
              <w:rPr>
                <w:rFonts w:ascii="Times New Roman" w:hAnsi="Times New Roman" w:cs="Times New Roman"/>
                <w:sz w:val="28"/>
                <w:szCs w:val="28"/>
              </w:rPr>
              <w:t xml:space="preserve"> В</w:t>
            </w:r>
            <w:proofErr w:type="gramEnd"/>
          </w:p>
          <w:p w:rsidR="00DE3CD7" w:rsidRPr="003E0EC9" w:rsidRDefault="00DE3CD7" w:rsidP="003E0EC9">
            <w:pPr>
              <w:jc w:val="both"/>
              <w:rPr>
                <w:rFonts w:ascii="Times New Roman" w:hAnsi="Times New Roman" w:cs="Times New Roman"/>
                <w:sz w:val="28"/>
                <w:szCs w:val="28"/>
              </w:rPr>
            </w:pPr>
          </w:p>
          <w:p w:rsidR="00DE3CD7" w:rsidRPr="003E0EC9" w:rsidRDefault="00DE3CD7" w:rsidP="003E0EC9">
            <w:pPr>
              <w:jc w:val="both"/>
              <w:rPr>
                <w:rFonts w:ascii="Times New Roman" w:hAnsi="Times New Roman" w:cs="Times New Roman"/>
                <w:sz w:val="28"/>
                <w:szCs w:val="28"/>
              </w:rPr>
            </w:pPr>
            <w:r w:rsidRPr="003E0EC9">
              <w:rPr>
                <w:rFonts w:ascii="Times New Roman" w:hAnsi="Times New Roman" w:cs="Times New Roman"/>
                <w:sz w:val="28"/>
                <w:szCs w:val="28"/>
              </w:rPr>
              <w:t>0,03м</w:t>
            </w:r>
          </w:p>
        </w:tc>
        <w:tc>
          <w:tcPr>
            <w:tcW w:w="2740" w:type="dxa"/>
          </w:tcPr>
          <w:p w:rsidR="003029D9" w:rsidRPr="003E0EC9" w:rsidRDefault="003029D9" w:rsidP="003E0EC9">
            <w:pPr>
              <w:jc w:val="both"/>
              <w:rPr>
                <w:rFonts w:ascii="Times New Roman" w:hAnsi="Times New Roman" w:cs="Times New Roman"/>
                <w:sz w:val="28"/>
                <w:szCs w:val="28"/>
              </w:rPr>
            </w:pPr>
            <w:r w:rsidRPr="003E0EC9">
              <w:rPr>
                <w:rFonts w:ascii="Times New Roman" w:hAnsi="Times New Roman" w:cs="Times New Roman"/>
                <w:sz w:val="28"/>
                <w:szCs w:val="28"/>
              </w:rPr>
              <w:t>12</w:t>
            </w:r>
            <w:proofErr w:type="gramStart"/>
            <w:r w:rsidRPr="003E0EC9">
              <w:rPr>
                <w:rFonts w:ascii="Times New Roman" w:hAnsi="Times New Roman" w:cs="Times New Roman"/>
                <w:sz w:val="28"/>
                <w:szCs w:val="28"/>
              </w:rPr>
              <w:t xml:space="preserve"> В</w:t>
            </w:r>
            <w:proofErr w:type="gramEnd"/>
          </w:p>
          <w:p w:rsidR="00DE3CD7" w:rsidRPr="003E0EC9" w:rsidRDefault="00DE3CD7" w:rsidP="003E0EC9">
            <w:pPr>
              <w:jc w:val="both"/>
              <w:rPr>
                <w:rFonts w:ascii="Times New Roman" w:hAnsi="Times New Roman" w:cs="Times New Roman"/>
                <w:sz w:val="28"/>
                <w:szCs w:val="28"/>
              </w:rPr>
            </w:pPr>
          </w:p>
          <w:p w:rsidR="00DE3CD7" w:rsidRPr="003E0EC9" w:rsidRDefault="00DE3CD7" w:rsidP="003E0EC9">
            <w:pPr>
              <w:jc w:val="both"/>
              <w:rPr>
                <w:rFonts w:ascii="Times New Roman" w:hAnsi="Times New Roman" w:cs="Times New Roman"/>
                <w:sz w:val="28"/>
                <w:szCs w:val="28"/>
              </w:rPr>
            </w:pPr>
            <w:r w:rsidRPr="003E0EC9">
              <w:rPr>
                <w:rFonts w:ascii="Times New Roman" w:hAnsi="Times New Roman" w:cs="Times New Roman"/>
                <w:sz w:val="28"/>
                <w:szCs w:val="28"/>
              </w:rPr>
              <w:t>0,03м</w:t>
            </w:r>
          </w:p>
        </w:tc>
        <w:tc>
          <w:tcPr>
            <w:tcW w:w="2436" w:type="dxa"/>
          </w:tcPr>
          <w:p w:rsidR="003029D9" w:rsidRPr="003E0EC9" w:rsidRDefault="003029D9" w:rsidP="003E0EC9">
            <w:pPr>
              <w:jc w:val="both"/>
              <w:rPr>
                <w:rFonts w:ascii="Times New Roman" w:hAnsi="Times New Roman" w:cs="Times New Roman"/>
                <w:sz w:val="28"/>
                <w:szCs w:val="28"/>
              </w:rPr>
            </w:pPr>
            <w:r w:rsidRPr="003E0EC9">
              <w:rPr>
                <w:rFonts w:ascii="Times New Roman" w:hAnsi="Times New Roman" w:cs="Times New Roman"/>
                <w:sz w:val="28"/>
                <w:szCs w:val="28"/>
              </w:rPr>
              <w:t>12</w:t>
            </w:r>
            <w:proofErr w:type="gramStart"/>
            <w:r w:rsidRPr="003E0EC9">
              <w:rPr>
                <w:rFonts w:ascii="Times New Roman" w:hAnsi="Times New Roman" w:cs="Times New Roman"/>
                <w:sz w:val="28"/>
                <w:szCs w:val="28"/>
              </w:rPr>
              <w:t xml:space="preserve"> В</w:t>
            </w:r>
            <w:proofErr w:type="gramEnd"/>
          </w:p>
          <w:p w:rsidR="00DE3CD7" w:rsidRPr="003E0EC9" w:rsidRDefault="00DE3CD7" w:rsidP="003E0EC9">
            <w:pPr>
              <w:jc w:val="both"/>
              <w:rPr>
                <w:rFonts w:ascii="Times New Roman" w:hAnsi="Times New Roman" w:cs="Times New Roman"/>
                <w:sz w:val="28"/>
                <w:szCs w:val="28"/>
              </w:rPr>
            </w:pPr>
          </w:p>
          <w:p w:rsidR="00DE3CD7" w:rsidRPr="003E0EC9" w:rsidRDefault="00DE3CD7" w:rsidP="003E0EC9">
            <w:pPr>
              <w:jc w:val="both"/>
              <w:rPr>
                <w:rFonts w:ascii="Times New Roman" w:hAnsi="Times New Roman" w:cs="Times New Roman"/>
                <w:sz w:val="28"/>
                <w:szCs w:val="28"/>
              </w:rPr>
            </w:pPr>
            <w:r w:rsidRPr="003E0EC9">
              <w:rPr>
                <w:rFonts w:ascii="Times New Roman" w:hAnsi="Times New Roman" w:cs="Times New Roman"/>
                <w:sz w:val="28"/>
                <w:szCs w:val="28"/>
              </w:rPr>
              <w:t>0,03м</w:t>
            </w:r>
          </w:p>
        </w:tc>
      </w:tr>
      <w:tr w:rsidR="003029D9" w:rsidRPr="00E60A11" w:rsidTr="00BE4A37">
        <w:tc>
          <w:tcPr>
            <w:tcW w:w="2643" w:type="dxa"/>
          </w:tcPr>
          <w:p w:rsidR="003029D9" w:rsidRPr="003E0EC9" w:rsidRDefault="003029D9" w:rsidP="003E0EC9">
            <w:pPr>
              <w:jc w:val="both"/>
              <w:rPr>
                <w:rFonts w:ascii="Times New Roman" w:hAnsi="Times New Roman" w:cs="Times New Roman"/>
                <w:sz w:val="28"/>
                <w:szCs w:val="28"/>
              </w:rPr>
            </w:pPr>
            <w:r w:rsidRPr="003E0EC9">
              <w:rPr>
                <w:rFonts w:ascii="Times New Roman" w:hAnsi="Times New Roman" w:cs="Times New Roman"/>
                <w:sz w:val="28"/>
                <w:szCs w:val="28"/>
              </w:rPr>
              <w:t>Продолжительность раздражения</w:t>
            </w:r>
          </w:p>
        </w:tc>
        <w:tc>
          <w:tcPr>
            <w:tcW w:w="2143" w:type="dxa"/>
          </w:tcPr>
          <w:p w:rsidR="003029D9" w:rsidRPr="003E0EC9" w:rsidRDefault="003029D9" w:rsidP="003E0EC9">
            <w:pPr>
              <w:jc w:val="both"/>
              <w:rPr>
                <w:rFonts w:ascii="Times New Roman" w:hAnsi="Times New Roman" w:cs="Times New Roman"/>
                <w:sz w:val="28"/>
                <w:szCs w:val="28"/>
              </w:rPr>
            </w:pPr>
            <w:r w:rsidRPr="003E0EC9">
              <w:rPr>
                <w:rFonts w:ascii="Times New Roman" w:hAnsi="Times New Roman" w:cs="Times New Roman"/>
                <w:sz w:val="28"/>
                <w:szCs w:val="28"/>
              </w:rPr>
              <w:t>10 минут</w:t>
            </w:r>
          </w:p>
        </w:tc>
        <w:tc>
          <w:tcPr>
            <w:tcW w:w="2740" w:type="dxa"/>
          </w:tcPr>
          <w:p w:rsidR="003029D9" w:rsidRPr="003E0EC9" w:rsidRDefault="003029D9" w:rsidP="003E0EC9">
            <w:pPr>
              <w:jc w:val="both"/>
              <w:rPr>
                <w:rFonts w:ascii="Times New Roman" w:hAnsi="Times New Roman" w:cs="Times New Roman"/>
                <w:sz w:val="28"/>
                <w:szCs w:val="28"/>
              </w:rPr>
            </w:pPr>
            <w:r w:rsidRPr="003E0EC9">
              <w:rPr>
                <w:rFonts w:ascii="Times New Roman" w:hAnsi="Times New Roman" w:cs="Times New Roman"/>
                <w:sz w:val="28"/>
                <w:szCs w:val="28"/>
              </w:rPr>
              <w:t>10 минут</w:t>
            </w:r>
          </w:p>
        </w:tc>
        <w:tc>
          <w:tcPr>
            <w:tcW w:w="2436" w:type="dxa"/>
          </w:tcPr>
          <w:p w:rsidR="003029D9" w:rsidRPr="003E0EC9" w:rsidRDefault="003029D9" w:rsidP="003E0EC9">
            <w:pPr>
              <w:jc w:val="both"/>
              <w:rPr>
                <w:rFonts w:ascii="Times New Roman" w:hAnsi="Times New Roman" w:cs="Times New Roman"/>
                <w:sz w:val="28"/>
                <w:szCs w:val="28"/>
              </w:rPr>
            </w:pPr>
            <w:r w:rsidRPr="003E0EC9">
              <w:rPr>
                <w:rFonts w:ascii="Times New Roman" w:hAnsi="Times New Roman" w:cs="Times New Roman"/>
                <w:sz w:val="28"/>
                <w:szCs w:val="28"/>
              </w:rPr>
              <w:t>10 минут</w:t>
            </w:r>
          </w:p>
        </w:tc>
      </w:tr>
      <w:tr w:rsidR="003029D9" w:rsidRPr="00E60A11" w:rsidTr="00BE4A37">
        <w:tc>
          <w:tcPr>
            <w:tcW w:w="2643" w:type="dxa"/>
          </w:tcPr>
          <w:p w:rsidR="003029D9" w:rsidRPr="003E0EC9" w:rsidRDefault="003029D9" w:rsidP="003E0EC9">
            <w:pPr>
              <w:jc w:val="both"/>
              <w:rPr>
                <w:rFonts w:ascii="Times New Roman" w:hAnsi="Times New Roman" w:cs="Times New Roman"/>
                <w:sz w:val="28"/>
                <w:szCs w:val="28"/>
              </w:rPr>
            </w:pPr>
            <w:r w:rsidRPr="003E0EC9">
              <w:rPr>
                <w:rFonts w:ascii="Times New Roman" w:hAnsi="Times New Roman" w:cs="Times New Roman"/>
                <w:sz w:val="28"/>
                <w:szCs w:val="28"/>
              </w:rPr>
              <w:t xml:space="preserve">Результат </w:t>
            </w:r>
          </w:p>
        </w:tc>
        <w:tc>
          <w:tcPr>
            <w:tcW w:w="2143" w:type="dxa"/>
          </w:tcPr>
          <w:p w:rsidR="003029D9" w:rsidRPr="003E0EC9" w:rsidRDefault="003029D9" w:rsidP="003E0EC9">
            <w:pPr>
              <w:jc w:val="both"/>
              <w:rPr>
                <w:rFonts w:ascii="Times New Roman" w:hAnsi="Times New Roman" w:cs="Times New Roman"/>
                <w:sz w:val="28"/>
                <w:szCs w:val="28"/>
              </w:rPr>
            </w:pPr>
            <w:r w:rsidRPr="003E0EC9">
              <w:rPr>
                <w:rFonts w:ascii="Times New Roman" w:hAnsi="Times New Roman" w:cs="Times New Roman"/>
                <w:sz w:val="28"/>
                <w:szCs w:val="28"/>
              </w:rPr>
              <w:t>-</w:t>
            </w:r>
          </w:p>
        </w:tc>
        <w:tc>
          <w:tcPr>
            <w:tcW w:w="2740" w:type="dxa"/>
          </w:tcPr>
          <w:p w:rsidR="003029D9" w:rsidRPr="003E0EC9" w:rsidRDefault="003029D9" w:rsidP="003E0EC9">
            <w:pPr>
              <w:jc w:val="both"/>
              <w:rPr>
                <w:rFonts w:ascii="Times New Roman" w:hAnsi="Times New Roman" w:cs="Times New Roman"/>
                <w:sz w:val="28"/>
                <w:szCs w:val="28"/>
              </w:rPr>
            </w:pPr>
            <w:r w:rsidRPr="003E0EC9">
              <w:rPr>
                <w:rFonts w:ascii="Times New Roman" w:hAnsi="Times New Roman" w:cs="Times New Roman"/>
                <w:sz w:val="28"/>
                <w:szCs w:val="28"/>
              </w:rPr>
              <w:t>Усиление гула семьи</w:t>
            </w:r>
          </w:p>
        </w:tc>
        <w:tc>
          <w:tcPr>
            <w:tcW w:w="2436" w:type="dxa"/>
          </w:tcPr>
          <w:p w:rsidR="003029D9" w:rsidRPr="003E0EC9" w:rsidRDefault="00382389" w:rsidP="003E0EC9">
            <w:pPr>
              <w:jc w:val="both"/>
              <w:rPr>
                <w:rFonts w:ascii="Times New Roman" w:hAnsi="Times New Roman" w:cs="Times New Roman"/>
                <w:sz w:val="28"/>
                <w:szCs w:val="28"/>
              </w:rPr>
            </w:pPr>
            <w:r w:rsidRPr="003E0EC9">
              <w:rPr>
                <w:rFonts w:ascii="Times New Roman" w:hAnsi="Times New Roman" w:cs="Times New Roman"/>
                <w:sz w:val="28"/>
                <w:szCs w:val="28"/>
              </w:rPr>
              <w:t>Усиление гула семьи,</w:t>
            </w:r>
            <w:r w:rsidR="003029D9" w:rsidRPr="003E0EC9">
              <w:rPr>
                <w:rFonts w:ascii="Times New Roman" w:hAnsi="Times New Roman" w:cs="Times New Roman"/>
                <w:sz w:val="28"/>
                <w:szCs w:val="28"/>
              </w:rPr>
              <w:t xml:space="preserve"> немотивированная агрессия пчел</w:t>
            </w:r>
          </w:p>
        </w:tc>
      </w:tr>
    </w:tbl>
    <w:p w:rsidR="00DE3CD7" w:rsidRDefault="00717F3A" w:rsidP="006645DF">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Таблица 1</w:t>
      </w:r>
      <w:r w:rsidR="00353E97" w:rsidRPr="008E7008">
        <w:rPr>
          <w:rFonts w:ascii="Times New Roman" w:hAnsi="Times New Roman" w:cs="Times New Roman"/>
          <w:bCs/>
          <w:sz w:val="24"/>
          <w:szCs w:val="24"/>
        </w:rPr>
        <w:t xml:space="preserve">   </w:t>
      </w:r>
    </w:p>
    <w:p w:rsidR="00DE3CD7" w:rsidRDefault="00DE3CD7" w:rsidP="006645DF">
      <w:pPr>
        <w:spacing w:line="240" w:lineRule="auto"/>
        <w:jc w:val="both"/>
        <w:rPr>
          <w:rFonts w:ascii="Times New Roman" w:hAnsi="Times New Roman" w:cs="Times New Roman"/>
          <w:bCs/>
          <w:sz w:val="24"/>
          <w:szCs w:val="24"/>
        </w:rPr>
      </w:pPr>
      <w:r>
        <w:rPr>
          <w:noProof/>
          <w:lang w:eastAsia="ru-RU"/>
        </w:rPr>
        <w:drawing>
          <wp:inline distT="0" distB="0" distL="0" distR="0" wp14:anchorId="45A763EF" wp14:editId="41B191B4">
            <wp:extent cx="2003425" cy="2003425"/>
            <wp:effectExtent l="0" t="0" r="0" b="0"/>
            <wp:docPr id="205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l="14086" r="14086"/>
                    <a:stretch>
                      <a:fillRect/>
                    </a:stretch>
                  </pic:blipFill>
                  <pic:spPr bwMode="auto">
                    <a:xfrm>
                      <a:off x="0" y="0"/>
                      <a:ext cx="2003530" cy="2003530"/>
                    </a:xfrm>
                    <a:prstGeom prst="rect">
                      <a:avLst/>
                    </a:prstGeom>
                    <a:ln w="76200">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r>
        <w:rPr>
          <w:rFonts w:ascii="Times New Roman" w:hAnsi="Times New Roman" w:cs="Times New Roman"/>
          <w:bCs/>
          <w:sz w:val="24"/>
          <w:szCs w:val="24"/>
        </w:rPr>
        <w:t xml:space="preserve">           </w:t>
      </w:r>
      <w:r>
        <w:rPr>
          <w:noProof/>
          <w:lang w:eastAsia="ru-RU"/>
        </w:rPr>
        <w:drawing>
          <wp:inline distT="0" distB="0" distL="0" distR="0" wp14:anchorId="542F83FA" wp14:editId="3DE6E2A4">
            <wp:extent cx="2905125" cy="1898848"/>
            <wp:effectExtent l="0" t="0" r="0" b="635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3445" cy="1904286"/>
                    </a:xfrm>
                    <a:prstGeom prst="rect">
                      <a:avLst/>
                    </a:prstGeom>
                    <a:noFill/>
                    <a:ln>
                      <a:noFill/>
                    </a:ln>
                    <a:effectLst/>
                    <a:extLst/>
                  </pic:spPr>
                </pic:pic>
              </a:graphicData>
            </a:graphic>
          </wp:inline>
        </w:drawing>
      </w:r>
    </w:p>
    <w:p w:rsidR="003029D9" w:rsidRDefault="00DE3CD7" w:rsidP="006645DF">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Рис.1                                                            рис.2.</w:t>
      </w:r>
    </w:p>
    <w:p w:rsidR="003D738E" w:rsidRPr="002B1FDA" w:rsidRDefault="00353E97" w:rsidP="006645DF">
      <w:pPr>
        <w:spacing w:line="240" w:lineRule="auto"/>
        <w:jc w:val="both"/>
        <w:rPr>
          <w:rFonts w:ascii="Times New Roman" w:hAnsi="Times New Roman" w:cs="Times New Roman"/>
          <w:bCs/>
          <w:sz w:val="24"/>
          <w:szCs w:val="24"/>
        </w:rPr>
      </w:pPr>
      <w:r w:rsidRPr="008E7008">
        <w:rPr>
          <w:rFonts w:ascii="Times New Roman" w:hAnsi="Times New Roman" w:cs="Times New Roman"/>
          <w:bCs/>
          <w:sz w:val="24"/>
          <w:szCs w:val="24"/>
        </w:rPr>
        <w:t xml:space="preserve">                                                                   </w:t>
      </w:r>
      <w:r w:rsidR="00382389">
        <w:rPr>
          <w:rFonts w:ascii="Times New Roman" w:hAnsi="Times New Roman" w:cs="Times New Roman"/>
          <w:noProof/>
          <w:lang w:eastAsia="ru-RU"/>
        </w:rPr>
        <w:t xml:space="preserve"> </w:t>
      </w:r>
    </w:p>
    <w:p w:rsidR="003D738E" w:rsidRDefault="003D738E" w:rsidP="006645DF">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14A8E" w:rsidRPr="00230231">
        <w:rPr>
          <w:rFonts w:ascii="Times New Roman" w:hAnsi="Times New Roman" w:cs="Times New Roman"/>
          <w:noProof/>
          <w:lang w:eastAsia="ru-RU"/>
        </w:rPr>
        <w:drawing>
          <wp:inline distT="0" distB="0" distL="0" distR="0" wp14:anchorId="5D9178BB" wp14:editId="30D17EE4">
            <wp:extent cx="2768813" cy="2074562"/>
            <wp:effectExtent l="0" t="0" r="0" b="1905"/>
            <wp:docPr id="7" name="Рисунок 7" descr="http://animalsfoto.com/photo/32/3276d6f96e9516591b43ab156a1e06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nimalsfoto.com/photo/32/3276d6f96e9516591b43ab156a1e062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8611" cy="2074411"/>
                    </a:xfrm>
                    <a:prstGeom prst="rect">
                      <a:avLst/>
                    </a:prstGeom>
                    <a:noFill/>
                    <a:ln>
                      <a:noFill/>
                    </a:ln>
                  </pic:spPr>
                </pic:pic>
              </a:graphicData>
            </a:graphic>
          </wp:inline>
        </w:drawing>
      </w:r>
      <w:r w:rsidRPr="00230231">
        <w:rPr>
          <w:rFonts w:ascii="Times New Roman" w:hAnsi="Times New Roman" w:cs="Times New Roman"/>
          <w:noProof/>
          <w:lang w:eastAsia="ru-RU"/>
        </w:rPr>
        <w:drawing>
          <wp:inline distT="0" distB="0" distL="0" distR="0" wp14:anchorId="6FFDCC50" wp14:editId="769410F2">
            <wp:extent cx="2777581" cy="2083972"/>
            <wp:effectExtent l="0" t="0" r="3810" b="0"/>
            <wp:docPr id="11" name="Рисунок 11" descr="http://medosbornik.ru/wp-content/uploads/2013/04/%D1%80%D0%B0%D1%81%D0%BF%D0%BB%D0%BE%D0%B4-%D0%BF%D1%87%D0%B5%D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osbornik.ru/wp-content/uploads/2013/04/%D1%80%D0%B0%D1%81%D0%BF%D0%BB%D0%BE%D0%B4-%D0%BF%D1%87%D0%B5%D0%B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7581" cy="2083972"/>
                    </a:xfrm>
                    <a:prstGeom prst="rect">
                      <a:avLst/>
                    </a:prstGeom>
                    <a:noFill/>
                    <a:ln>
                      <a:noFill/>
                    </a:ln>
                  </pic:spPr>
                </pic:pic>
              </a:graphicData>
            </a:graphic>
          </wp:inline>
        </w:drawing>
      </w:r>
    </w:p>
    <w:p w:rsidR="00DE3CD7" w:rsidRDefault="002B1FDA" w:rsidP="006645DF">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Рис.3</w:t>
      </w:r>
      <w:r w:rsidR="003D738E">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38466F">
        <w:rPr>
          <w:rFonts w:ascii="Times New Roman" w:hAnsi="Times New Roman" w:cs="Times New Roman"/>
          <w:bCs/>
          <w:sz w:val="24"/>
          <w:szCs w:val="24"/>
        </w:rPr>
        <w:t xml:space="preserve"> Рис.4</w:t>
      </w:r>
    </w:p>
    <w:p w:rsidR="002B1FDA" w:rsidRDefault="000F75FD" w:rsidP="006645DF">
      <w:pPr>
        <w:spacing w:line="240" w:lineRule="auto"/>
        <w:jc w:val="both"/>
        <w:rPr>
          <w:rFonts w:ascii="Times New Roman" w:hAnsi="Times New Roman" w:cs="Times New Roman"/>
          <w:bCs/>
          <w:sz w:val="24"/>
          <w:szCs w:val="24"/>
        </w:rPr>
      </w:pPr>
      <w:r w:rsidRPr="002F405B">
        <w:rPr>
          <w:rFonts w:ascii="Times New Roman" w:hAnsi="Times New Roman" w:cs="Times New Roman"/>
          <w:bCs/>
          <w:noProof/>
          <w:sz w:val="24"/>
          <w:szCs w:val="24"/>
          <w:lang w:eastAsia="ru-RU"/>
        </w:rPr>
        <w:lastRenderedPageBreak/>
        <w:drawing>
          <wp:inline distT="0" distB="0" distL="0" distR="0" wp14:anchorId="295B05BB" wp14:editId="23F7AD7A">
            <wp:extent cx="3038475" cy="154305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822715">
        <w:rPr>
          <w:rFonts w:ascii="Times New Roman" w:hAnsi="Times New Roman" w:cs="Times New Roman"/>
          <w:bCs/>
          <w:sz w:val="24"/>
          <w:szCs w:val="24"/>
        </w:rPr>
        <w:t xml:space="preserve">        </w:t>
      </w:r>
      <w:r w:rsidRPr="00230231">
        <w:rPr>
          <w:rFonts w:ascii="Times New Roman" w:hAnsi="Times New Roman" w:cs="Times New Roman"/>
          <w:noProof/>
          <w:lang w:eastAsia="ru-RU"/>
        </w:rPr>
        <w:drawing>
          <wp:inline distT="0" distB="0" distL="0" distR="0" wp14:anchorId="6FC6F34A" wp14:editId="3E705325">
            <wp:extent cx="2078796" cy="1562100"/>
            <wp:effectExtent l="0" t="0" r="0" b="0"/>
            <wp:docPr id="12" name="Рисунок 12" descr="http://medportal911.ru/images/matochnoe-molochko-pchelinoe-poleznye-svojstv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portal911.ru/images/matochnoe-molochko-pchelinoe-poleznye-svojstva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8600" cy="1569467"/>
                    </a:xfrm>
                    <a:prstGeom prst="rect">
                      <a:avLst/>
                    </a:prstGeom>
                    <a:noFill/>
                    <a:ln>
                      <a:noFill/>
                    </a:ln>
                  </pic:spPr>
                </pic:pic>
              </a:graphicData>
            </a:graphic>
          </wp:inline>
        </w:drawing>
      </w:r>
      <w:r w:rsidR="00822715">
        <w:rPr>
          <w:rFonts w:ascii="Times New Roman" w:hAnsi="Times New Roman" w:cs="Times New Roman"/>
          <w:bCs/>
          <w:sz w:val="24"/>
          <w:szCs w:val="24"/>
        </w:rPr>
        <w:t xml:space="preserve">      </w:t>
      </w:r>
    </w:p>
    <w:p w:rsidR="00FB5E9C" w:rsidRDefault="00822715" w:rsidP="006645DF">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B1FDA">
        <w:rPr>
          <w:rFonts w:ascii="Times New Roman" w:hAnsi="Times New Roman" w:cs="Times New Roman"/>
          <w:bCs/>
          <w:sz w:val="24"/>
          <w:szCs w:val="24"/>
        </w:rPr>
        <w:t xml:space="preserve">Рис.5                                                                    </w:t>
      </w:r>
      <w:r w:rsidR="000F75FD">
        <w:rPr>
          <w:rFonts w:ascii="Times New Roman" w:hAnsi="Times New Roman" w:cs="Times New Roman"/>
          <w:bCs/>
          <w:sz w:val="24"/>
          <w:szCs w:val="24"/>
        </w:rPr>
        <w:t xml:space="preserve">        </w:t>
      </w:r>
      <w:r w:rsidR="002B1FDA">
        <w:rPr>
          <w:rFonts w:ascii="Times New Roman" w:hAnsi="Times New Roman" w:cs="Times New Roman"/>
          <w:bCs/>
          <w:sz w:val="24"/>
          <w:szCs w:val="24"/>
        </w:rPr>
        <w:t xml:space="preserve"> Рис.6</w:t>
      </w:r>
    </w:p>
    <w:p w:rsidR="003D738E" w:rsidRDefault="00822715" w:rsidP="006645DF">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Pr>
          <w:noProof/>
          <w:lang w:eastAsia="ru-RU"/>
        </w:rPr>
        <w:drawing>
          <wp:inline distT="0" distB="0" distL="0" distR="0" wp14:anchorId="7632969E" wp14:editId="0DC925FC">
            <wp:extent cx="2552700" cy="1676400"/>
            <wp:effectExtent l="0" t="0" r="0" b="0"/>
            <wp:docPr id="16" name="Рисунок 16"/>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7">
                      <a:extLst>
                        <a:ext uri="{28A0092B-C50C-407E-A947-70E740481C1C}">
                          <a14:useLocalDpi xmlns:a14="http://schemas.microsoft.com/office/drawing/2010/main" val="0"/>
                        </a:ext>
                      </a:extLst>
                    </a:blip>
                    <a:stretch>
                      <a:fillRect/>
                    </a:stretch>
                  </pic:blipFill>
                  <pic:spPr>
                    <a:xfrm>
                      <a:off x="0" y="0"/>
                      <a:ext cx="2552700" cy="1676400"/>
                    </a:xfrm>
                    <a:prstGeom prst="rect">
                      <a:avLst/>
                    </a:prstGeom>
                  </pic:spPr>
                </pic:pic>
              </a:graphicData>
            </a:graphic>
          </wp:inline>
        </w:drawing>
      </w:r>
      <w:r>
        <w:rPr>
          <w:rFonts w:ascii="Times New Roman" w:hAnsi="Times New Roman" w:cs="Times New Roman"/>
          <w:bCs/>
          <w:sz w:val="24"/>
          <w:szCs w:val="24"/>
        </w:rPr>
        <w:t xml:space="preserve">    </w:t>
      </w:r>
      <w:r w:rsidRPr="00230231">
        <w:rPr>
          <w:rFonts w:ascii="Times New Roman" w:hAnsi="Times New Roman" w:cs="Times New Roman"/>
          <w:noProof/>
          <w:lang w:eastAsia="ru-RU"/>
        </w:rPr>
        <w:drawing>
          <wp:inline distT="0" distB="0" distL="0" distR="0" wp14:anchorId="78C2EE50" wp14:editId="693D74FC">
            <wp:extent cx="1419225" cy="942928"/>
            <wp:effectExtent l="0" t="0" r="0" b="0"/>
            <wp:docPr id="18" name="Рисунок 18" descr="https://im0-tub-ru.yandex.net/i?id=028b4fb2e9dd62d9ea70c25d461176b4&amp;n=33&amp;h=215&amp;w=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028b4fb2e9dd62d9ea70c25d461176b4&amp;n=33&amp;h=215&amp;w=3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9530" cy="949775"/>
                    </a:xfrm>
                    <a:prstGeom prst="rect">
                      <a:avLst/>
                    </a:prstGeom>
                    <a:noFill/>
                    <a:ln>
                      <a:noFill/>
                    </a:ln>
                  </pic:spPr>
                </pic:pic>
              </a:graphicData>
            </a:graphic>
          </wp:inline>
        </w:drawing>
      </w:r>
      <w:r w:rsidR="006723CA">
        <w:rPr>
          <w:noProof/>
          <w:lang w:eastAsia="ru-RU"/>
        </w:rPr>
        <w:drawing>
          <wp:inline distT="0" distB="0" distL="0" distR="0" wp14:anchorId="75BDE666" wp14:editId="113CC4C1">
            <wp:extent cx="1504950" cy="1048295"/>
            <wp:effectExtent l="0" t="0" r="0" b="0"/>
            <wp:docPr id="2" name="Рисунок 2" descr="http://paseka-ru.narod.ru/images/sotorasplod-6.ip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seka-ru.narod.ru/images/sotorasplod-6.ipg.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6307" cy="1077103"/>
                    </a:xfrm>
                    <a:prstGeom prst="rect">
                      <a:avLst/>
                    </a:prstGeom>
                    <a:noFill/>
                    <a:ln>
                      <a:noFill/>
                    </a:ln>
                  </pic:spPr>
                </pic:pic>
              </a:graphicData>
            </a:graphic>
          </wp:inline>
        </w:drawing>
      </w:r>
    </w:p>
    <w:p w:rsidR="00314DB1" w:rsidRDefault="003D738E" w:rsidP="006645DF">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Рис.</w:t>
      </w:r>
      <w:r w:rsidR="002B1FDA">
        <w:rPr>
          <w:rFonts w:ascii="Times New Roman" w:hAnsi="Times New Roman" w:cs="Times New Roman"/>
          <w:bCs/>
          <w:sz w:val="24"/>
          <w:szCs w:val="24"/>
        </w:rPr>
        <w:t>7</w:t>
      </w:r>
    </w:p>
    <w:p w:rsidR="001B3F64" w:rsidRDefault="0038466F" w:rsidP="006645DF">
      <w:pPr>
        <w:spacing w:line="240" w:lineRule="auto"/>
        <w:jc w:val="both"/>
        <w:rPr>
          <w:rFonts w:ascii="Times New Roman" w:hAnsi="Times New Roman" w:cs="Times New Roman"/>
          <w:bCs/>
          <w:sz w:val="24"/>
          <w:szCs w:val="24"/>
        </w:rPr>
      </w:pPr>
      <w:r>
        <w:rPr>
          <w:noProof/>
          <w:lang w:eastAsia="ru-RU"/>
        </w:rPr>
        <w:drawing>
          <wp:inline distT="0" distB="0" distL="0" distR="0" wp14:anchorId="6354D097" wp14:editId="47D31EB3">
            <wp:extent cx="2031900" cy="1523582"/>
            <wp:effectExtent l="0" t="0" r="6985" b="635"/>
            <wp:docPr id="4" name="Рисунок 4" descr="C:\Users\Кирилл\AppData\Local\Microsoft\Windows\INetCacheContent.Word\DSCN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рилл\AppData\Local\Microsoft\Windows\INetCacheContent.Word\DSCN356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4001" cy="1562649"/>
                    </a:xfrm>
                    <a:prstGeom prst="rect">
                      <a:avLst/>
                    </a:prstGeom>
                    <a:noFill/>
                    <a:ln>
                      <a:noFill/>
                    </a:ln>
                  </pic:spPr>
                </pic:pic>
              </a:graphicData>
            </a:graphic>
          </wp:inline>
        </w:drawing>
      </w:r>
      <w:r w:rsidR="00FB5E9C">
        <w:rPr>
          <w:rFonts w:ascii="Times New Roman" w:hAnsi="Times New Roman" w:cs="Times New Roman"/>
          <w:bCs/>
          <w:sz w:val="24"/>
          <w:szCs w:val="24"/>
        </w:rPr>
        <w:t xml:space="preserve">            </w:t>
      </w:r>
      <w:r w:rsidR="00314DB1">
        <w:rPr>
          <w:rFonts w:ascii="Times New Roman" w:hAnsi="Times New Roman" w:cs="Times New Roman"/>
          <w:bCs/>
          <w:sz w:val="24"/>
          <w:szCs w:val="24"/>
        </w:rPr>
        <w:t xml:space="preserve">                   </w:t>
      </w:r>
      <w:r w:rsidR="001B3F64">
        <w:rPr>
          <w:noProof/>
          <w:lang w:eastAsia="ru-RU"/>
        </w:rPr>
        <w:drawing>
          <wp:inline distT="0" distB="0" distL="0" distR="0" wp14:anchorId="094D9DCF" wp14:editId="01ABCD71">
            <wp:extent cx="1695450" cy="2261112"/>
            <wp:effectExtent l="0" t="0" r="0" b="6350"/>
            <wp:docPr id="5" name="Рисунок 5" descr="C:\Users\Кирилл\AppData\Local\Microsoft\Windows\INetCacheContent.Word\DSCN3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ирилл\AppData\Local\Microsoft\Windows\INetCacheContent.Word\DSCN358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9081" cy="2279291"/>
                    </a:xfrm>
                    <a:prstGeom prst="rect">
                      <a:avLst/>
                    </a:prstGeom>
                    <a:noFill/>
                    <a:ln>
                      <a:noFill/>
                    </a:ln>
                  </pic:spPr>
                </pic:pic>
              </a:graphicData>
            </a:graphic>
          </wp:inline>
        </w:drawing>
      </w:r>
      <w:r w:rsidR="00314DB1">
        <w:rPr>
          <w:rFonts w:ascii="Times New Roman" w:hAnsi="Times New Roman" w:cs="Times New Roman"/>
          <w:bCs/>
          <w:sz w:val="24"/>
          <w:szCs w:val="24"/>
        </w:rPr>
        <w:t xml:space="preserve"> </w:t>
      </w:r>
      <w:r w:rsidR="00FB5E9C">
        <w:rPr>
          <w:rFonts w:ascii="Times New Roman" w:hAnsi="Times New Roman" w:cs="Times New Roman"/>
          <w:bCs/>
          <w:sz w:val="24"/>
          <w:szCs w:val="24"/>
        </w:rPr>
        <w:t xml:space="preserve">     </w:t>
      </w:r>
    </w:p>
    <w:p w:rsidR="0038466F" w:rsidRDefault="00FB5E9C" w:rsidP="006645DF">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FB5E9C" w:rsidRDefault="00FB5E9C" w:rsidP="006645DF">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Рис.8                                                                           Рис.9                                                                         </w:t>
      </w:r>
    </w:p>
    <w:p w:rsidR="0038466F" w:rsidRDefault="00314DB1" w:rsidP="006645DF">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FB5E9C" w:rsidRPr="00230231">
        <w:rPr>
          <w:rFonts w:ascii="Times New Roman" w:hAnsi="Times New Roman" w:cs="Times New Roman"/>
          <w:noProof/>
          <w:lang w:eastAsia="ru-RU"/>
        </w:rPr>
        <w:drawing>
          <wp:inline distT="0" distB="0" distL="0" distR="0" wp14:anchorId="36F52737" wp14:editId="75EE478A">
            <wp:extent cx="2457450" cy="2457450"/>
            <wp:effectExtent l="0" t="0" r="0" b="0"/>
            <wp:docPr id="17" name="Рисунок 17" descr="http://maymed.ru/wp-content/uploads/2015/02/dva-zary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ymed.ru/wp-content/uploads/2015/02/dva-zaryad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4389" cy="2454389"/>
                    </a:xfrm>
                    <a:prstGeom prst="rect">
                      <a:avLst/>
                    </a:prstGeom>
                    <a:noFill/>
                    <a:ln>
                      <a:noFill/>
                    </a:ln>
                  </pic:spPr>
                </pic:pic>
              </a:graphicData>
            </a:graphic>
          </wp:inline>
        </w:drawing>
      </w:r>
      <w:r>
        <w:rPr>
          <w:rFonts w:ascii="Times New Roman" w:hAnsi="Times New Roman" w:cs="Times New Roman"/>
          <w:bCs/>
          <w:sz w:val="24"/>
          <w:szCs w:val="24"/>
        </w:rPr>
        <w:t xml:space="preserve"> </w:t>
      </w:r>
      <w:r>
        <w:rPr>
          <w:noProof/>
          <w:lang w:eastAsia="ru-RU"/>
        </w:rPr>
        <w:drawing>
          <wp:inline distT="0" distB="0" distL="0" distR="0" wp14:anchorId="513B72D1" wp14:editId="70B0952A">
            <wp:extent cx="2781300" cy="2085974"/>
            <wp:effectExtent l="0" t="0" r="0" b="0"/>
            <wp:docPr id="2050" name="Picture 2" descr="http://i.stack.imgur.com/tVw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stack.imgur.com/tVwsW.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4441" cy="2110830"/>
                    </a:xfrm>
                    <a:prstGeom prst="rect">
                      <a:avLst/>
                    </a:prstGeom>
                    <a:noFill/>
                    <a:extLst/>
                  </pic:spPr>
                </pic:pic>
              </a:graphicData>
            </a:graphic>
          </wp:inline>
        </w:drawing>
      </w:r>
      <w:r>
        <w:rPr>
          <w:rFonts w:ascii="Times New Roman" w:hAnsi="Times New Roman" w:cs="Times New Roman"/>
          <w:bCs/>
          <w:sz w:val="24"/>
          <w:szCs w:val="24"/>
        </w:rPr>
        <w:t xml:space="preserve">                                        </w:t>
      </w:r>
    </w:p>
    <w:p w:rsidR="00314DB1" w:rsidRDefault="00314DB1" w:rsidP="006645DF">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Рис.10                                                                                                      </w:t>
      </w:r>
    </w:p>
    <w:p w:rsidR="00314DB1" w:rsidRDefault="00314DB1" w:rsidP="006645DF">
      <w:pPr>
        <w:spacing w:line="240" w:lineRule="auto"/>
        <w:jc w:val="both"/>
        <w:rPr>
          <w:rFonts w:ascii="Times New Roman" w:hAnsi="Times New Roman" w:cs="Times New Roman"/>
          <w:bCs/>
          <w:sz w:val="24"/>
          <w:szCs w:val="24"/>
        </w:rPr>
      </w:pPr>
    </w:p>
    <w:p w:rsidR="00FB5E9C" w:rsidRDefault="001B3F64" w:rsidP="006645DF">
      <w:pPr>
        <w:spacing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415752E9" wp14:editId="4E1488A3">
            <wp:extent cx="1816735" cy="136588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6735" cy="1365885"/>
                    </a:xfrm>
                    <a:prstGeom prst="rect">
                      <a:avLst/>
                    </a:prstGeom>
                    <a:noFill/>
                  </pic:spPr>
                </pic:pic>
              </a:graphicData>
            </a:graphic>
          </wp:inline>
        </w:drawing>
      </w:r>
    </w:p>
    <w:p w:rsidR="0038466F" w:rsidRDefault="001B3F64" w:rsidP="006645DF">
      <w:pPr>
        <w:spacing w:line="240" w:lineRule="auto"/>
        <w:jc w:val="both"/>
        <w:rPr>
          <w:rFonts w:ascii="Times New Roman" w:hAnsi="Times New Roman" w:cs="Times New Roman"/>
          <w:bCs/>
          <w:sz w:val="24"/>
          <w:szCs w:val="24"/>
        </w:rPr>
      </w:pPr>
      <w:r w:rsidRPr="001B3F64">
        <w:rPr>
          <w:rFonts w:ascii="Times New Roman" w:hAnsi="Times New Roman" w:cs="Times New Roman"/>
          <w:bCs/>
          <w:sz w:val="24"/>
          <w:szCs w:val="24"/>
        </w:rPr>
        <w:t>Рис.11</w:t>
      </w:r>
    </w:p>
    <w:p w:rsidR="004643CE" w:rsidRPr="00230231" w:rsidRDefault="004643CE" w:rsidP="006645DF">
      <w:pPr>
        <w:spacing w:line="240" w:lineRule="auto"/>
        <w:jc w:val="both"/>
        <w:rPr>
          <w:rFonts w:ascii="Times New Roman" w:hAnsi="Times New Roman" w:cs="Times New Roman"/>
          <w:sz w:val="18"/>
          <w:szCs w:val="18"/>
        </w:rPr>
      </w:pPr>
    </w:p>
    <w:p w:rsidR="004643CE" w:rsidRPr="00230231" w:rsidRDefault="004643CE" w:rsidP="006645DF">
      <w:pPr>
        <w:spacing w:line="240" w:lineRule="auto"/>
        <w:jc w:val="both"/>
        <w:rPr>
          <w:rFonts w:ascii="Times New Roman" w:hAnsi="Times New Roman" w:cs="Times New Roman"/>
          <w:sz w:val="18"/>
          <w:szCs w:val="18"/>
        </w:rPr>
      </w:pPr>
    </w:p>
    <w:sectPr w:rsidR="004643CE" w:rsidRPr="00230231" w:rsidSect="00E60A11">
      <w:pgSz w:w="11906" w:h="16838" w:code="9"/>
      <w:pgMar w:top="1134" w:right="1134" w:bottom="1134" w:left="170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2BB" w:rsidRDefault="005512BB" w:rsidP="008C5CF5">
      <w:pPr>
        <w:spacing w:after="0" w:line="240" w:lineRule="auto"/>
      </w:pPr>
      <w:r>
        <w:separator/>
      </w:r>
    </w:p>
  </w:endnote>
  <w:endnote w:type="continuationSeparator" w:id="0">
    <w:p w:rsidR="005512BB" w:rsidRDefault="005512BB" w:rsidP="008C5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431911"/>
      <w:docPartObj>
        <w:docPartGallery w:val="Page Numbers (Bottom of Page)"/>
        <w:docPartUnique/>
      </w:docPartObj>
    </w:sdtPr>
    <w:sdtEndPr/>
    <w:sdtContent>
      <w:p w:rsidR="008C5CF5" w:rsidRDefault="00551B03" w:rsidP="00551B03">
        <w:pPr>
          <w:pStyle w:val="aa"/>
          <w:tabs>
            <w:tab w:val="left" w:pos="6990"/>
            <w:tab w:val="right" w:pos="9071"/>
          </w:tabs>
        </w:pPr>
        <w:r>
          <w:tab/>
        </w:r>
        <w:r>
          <w:tab/>
        </w:r>
        <w:r>
          <w:tab/>
        </w:r>
        <w:r w:rsidR="008C5CF5">
          <w:fldChar w:fldCharType="begin"/>
        </w:r>
        <w:r w:rsidR="008C5CF5">
          <w:instrText>PAGE   \* MERGEFORMAT</w:instrText>
        </w:r>
        <w:r w:rsidR="008C5CF5">
          <w:fldChar w:fldCharType="separate"/>
        </w:r>
        <w:r w:rsidR="004831C1">
          <w:rPr>
            <w:noProof/>
          </w:rPr>
          <w:t>2</w:t>
        </w:r>
        <w:r w:rsidR="008C5CF5">
          <w:fldChar w:fldCharType="end"/>
        </w:r>
      </w:p>
    </w:sdtContent>
  </w:sdt>
  <w:p w:rsidR="008C5CF5" w:rsidRDefault="008C5CF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2BB" w:rsidRDefault="005512BB" w:rsidP="008C5CF5">
      <w:pPr>
        <w:spacing w:after="0" w:line="240" w:lineRule="auto"/>
      </w:pPr>
      <w:r>
        <w:separator/>
      </w:r>
    </w:p>
  </w:footnote>
  <w:footnote w:type="continuationSeparator" w:id="0">
    <w:p w:rsidR="005512BB" w:rsidRDefault="005512BB" w:rsidP="008C5C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3EC1"/>
    <w:multiLevelType w:val="multilevel"/>
    <w:tmpl w:val="52E451B0"/>
    <w:lvl w:ilvl="0">
      <w:start w:val="1"/>
      <w:numFmt w:val="decimal"/>
      <w:lvlText w:val="%1."/>
      <w:lvlJc w:val="left"/>
      <w:pPr>
        <w:ind w:left="450" w:hanging="45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1080" w:hanging="1080"/>
      </w:pPr>
      <w:rPr>
        <w:rFonts w:hint="default"/>
        <w:sz w:val="28"/>
      </w:rPr>
    </w:lvl>
    <w:lvl w:ilvl="3">
      <w:start w:val="1"/>
      <w:numFmt w:val="decimal"/>
      <w:lvlText w:val="%1.%2.%3.%4."/>
      <w:lvlJc w:val="left"/>
      <w:pPr>
        <w:ind w:left="1440" w:hanging="1440"/>
      </w:pPr>
      <w:rPr>
        <w:rFonts w:hint="default"/>
        <w:sz w:val="28"/>
      </w:rPr>
    </w:lvl>
    <w:lvl w:ilvl="4">
      <w:start w:val="1"/>
      <w:numFmt w:val="decimal"/>
      <w:lvlText w:val="%1.%2.%3.%4.%5."/>
      <w:lvlJc w:val="left"/>
      <w:pPr>
        <w:ind w:left="1800" w:hanging="180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2160" w:hanging="2160"/>
      </w:pPr>
      <w:rPr>
        <w:rFonts w:hint="default"/>
        <w:sz w:val="28"/>
      </w:rPr>
    </w:lvl>
    <w:lvl w:ilvl="7">
      <w:start w:val="1"/>
      <w:numFmt w:val="decimal"/>
      <w:lvlText w:val="%1.%2.%3.%4.%5.%6.%7.%8."/>
      <w:lvlJc w:val="left"/>
      <w:pPr>
        <w:ind w:left="2520" w:hanging="2520"/>
      </w:pPr>
      <w:rPr>
        <w:rFonts w:hint="default"/>
        <w:sz w:val="28"/>
      </w:rPr>
    </w:lvl>
    <w:lvl w:ilvl="8">
      <w:start w:val="1"/>
      <w:numFmt w:val="decimal"/>
      <w:lvlText w:val="%1.%2.%3.%4.%5.%6.%7.%8.%9."/>
      <w:lvlJc w:val="left"/>
      <w:pPr>
        <w:ind w:left="2880" w:hanging="2880"/>
      </w:pPr>
      <w:rPr>
        <w:rFonts w:hint="default"/>
        <w:sz w:val="28"/>
      </w:rPr>
    </w:lvl>
  </w:abstractNum>
  <w:abstractNum w:abstractNumId="1">
    <w:nsid w:val="070B6A90"/>
    <w:multiLevelType w:val="hybridMultilevel"/>
    <w:tmpl w:val="EBB2C2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CC62830"/>
    <w:multiLevelType w:val="hybridMultilevel"/>
    <w:tmpl w:val="070EF6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1CD78D2"/>
    <w:multiLevelType w:val="multilevel"/>
    <w:tmpl w:val="C8561C82"/>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
    <w:nsid w:val="6F724605"/>
    <w:multiLevelType w:val="hybridMultilevel"/>
    <w:tmpl w:val="DA081F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7ED21DE0"/>
    <w:multiLevelType w:val="multilevel"/>
    <w:tmpl w:val="93A468EA"/>
    <w:lvl w:ilvl="0">
      <w:start w:val="1"/>
      <w:numFmt w:val="decimal"/>
      <w:lvlText w:val="%1"/>
      <w:lvlJc w:val="left"/>
      <w:pPr>
        <w:ind w:left="540" w:hanging="540"/>
      </w:pPr>
      <w:rPr>
        <w:rFonts w:hint="default"/>
      </w:rPr>
    </w:lvl>
    <w:lvl w:ilvl="1">
      <w:start w:val="1"/>
      <w:numFmt w:val="decimal"/>
      <w:lvlText w:val="%1.%2"/>
      <w:lvlJc w:val="left"/>
      <w:pPr>
        <w:ind w:left="2745" w:hanging="720"/>
      </w:pPr>
      <w:rPr>
        <w:rFonts w:hint="default"/>
      </w:rPr>
    </w:lvl>
    <w:lvl w:ilvl="2">
      <w:start w:val="1"/>
      <w:numFmt w:val="decimal"/>
      <w:lvlText w:val="%1.%2.%3"/>
      <w:lvlJc w:val="left"/>
      <w:pPr>
        <w:ind w:left="4770" w:hanging="720"/>
      </w:pPr>
      <w:rPr>
        <w:rFonts w:hint="default"/>
      </w:rPr>
    </w:lvl>
    <w:lvl w:ilvl="3">
      <w:start w:val="1"/>
      <w:numFmt w:val="decimal"/>
      <w:lvlText w:val="%1.%2.%3.%4"/>
      <w:lvlJc w:val="left"/>
      <w:pPr>
        <w:ind w:left="7155" w:hanging="1080"/>
      </w:pPr>
      <w:rPr>
        <w:rFonts w:hint="default"/>
      </w:rPr>
    </w:lvl>
    <w:lvl w:ilvl="4">
      <w:start w:val="1"/>
      <w:numFmt w:val="decimal"/>
      <w:lvlText w:val="%1.%2.%3.%4.%5"/>
      <w:lvlJc w:val="left"/>
      <w:pPr>
        <w:ind w:left="9540" w:hanging="1440"/>
      </w:pPr>
      <w:rPr>
        <w:rFonts w:hint="default"/>
      </w:rPr>
    </w:lvl>
    <w:lvl w:ilvl="5">
      <w:start w:val="1"/>
      <w:numFmt w:val="decimal"/>
      <w:lvlText w:val="%1.%2.%3.%4.%5.%6"/>
      <w:lvlJc w:val="left"/>
      <w:pPr>
        <w:ind w:left="11925" w:hanging="1800"/>
      </w:pPr>
      <w:rPr>
        <w:rFonts w:hint="default"/>
      </w:rPr>
    </w:lvl>
    <w:lvl w:ilvl="6">
      <w:start w:val="1"/>
      <w:numFmt w:val="decimal"/>
      <w:lvlText w:val="%1.%2.%3.%4.%5.%6.%7"/>
      <w:lvlJc w:val="left"/>
      <w:pPr>
        <w:ind w:left="13950" w:hanging="1800"/>
      </w:pPr>
      <w:rPr>
        <w:rFonts w:hint="default"/>
      </w:rPr>
    </w:lvl>
    <w:lvl w:ilvl="7">
      <w:start w:val="1"/>
      <w:numFmt w:val="decimal"/>
      <w:lvlText w:val="%1.%2.%3.%4.%5.%6.%7.%8"/>
      <w:lvlJc w:val="left"/>
      <w:pPr>
        <w:ind w:left="16335" w:hanging="2160"/>
      </w:pPr>
      <w:rPr>
        <w:rFonts w:hint="default"/>
      </w:rPr>
    </w:lvl>
    <w:lvl w:ilvl="8">
      <w:start w:val="1"/>
      <w:numFmt w:val="decimal"/>
      <w:lvlText w:val="%1.%2.%3.%4.%5.%6.%7.%8.%9"/>
      <w:lvlJc w:val="left"/>
      <w:pPr>
        <w:ind w:left="18720" w:hanging="2520"/>
      </w:pPr>
      <w:rPr>
        <w:rFont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7FB"/>
    <w:rsid w:val="00003298"/>
    <w:rsid w:val="000436A6"/>
    <w:rsid w:val="000558F4"/>
    <w:rsid w:val="00066BEE"/>
    <w:rsid w:val="00067AA5"/>
    <w:rsid w:val="00090ACE"/>
    <w:rsid w:val="000A6A88"/>
    <w:rsid w:val="000B1CAC"/>
    <w:rsid w:val="000B7EA1"/>
    <w:rsid w:val="000F0B0E"/>
    <w:rsid w:val="000F1DE7"/>
    <w:rsid w:val="000F5A50"/>
    <w:rsid w:val="000F6B1A"/>
    <w:rsid w:val="000F75FD"/>
    <w:rsid w:val="00101DC3"/>
    <w:rsid w:val="00104DEE"/>
    <w:rsid w:val="001124ED"/>
    <w:rsid w:val="00112FEF"/>
    <w:rsid w:val="00114A8E"/>
    <w:rsid w:val="00116388"/>
    <w:rsid w:val="001212B0"/>
    <w:rsid w:val="001225FA"/>
    <w:rsid w:val="00141D79"/>
    <w:rsid w:val="00154CE4"/>
    <w:rsid w:val="001604AB"/>
    <w:rsid w:val="0016204E"/>
    <w:rsid w:val="00165959"/>
    <w:rsid w:val="00171673"/>
    <w:rsid w:val="00187B4C"/>
    <w:rsid w:val="001943BD"/>
    <w:rsid w:val="0019465F"/>
    <w:rsid w:val="00194E7A"/>
    <w:rsid w:val="00196CCB"/>
    <w:rsid w:val="00197DBB"/>
    <w:rsid w:val="001A07E1"/>
    <w:rsid w:val="001A2DED"/>
    <w:rsid w:val="001B3156"/>
    <w:rsid w:val="001B3F64"/>
    <w:rsid w:val="001B543F"/>
    <w:rsid w:val="001D6325"/>
    <w:rsid w:val="00207D1A"/>
    <w:rsid w:val="002151E3"/>
    <w:rsid w:val="00216EEF"/>
    <w:rsid w:val="00221C90"/>
    <w:rsid w:val="00230231"/>
    <w:rsid w:val="002336E0"/>
    <w:rsid w:val="00233997"/>
    <w:rsid w:val="00240839"/>
    <w:rsid w:val="002442AF"/>
    <w:rsid w:val="002476ED"/>
    <w:rsid w:val="00281D83"/>
    <w:rsid w:val="002B1FDA"/>
    <w:rsid w:val="002B46A6"/>
    <w:rsid w:val="002C4B4C"/>
    <w:rsid w:val="002C74AB"/>
    <w:rsid w:val="002D265E"/>
    <w:rsid w:val="002E5E41"/>
    <w:rsid w:val="002F405B"/>
    <w:rsid w:val="003029D9"/>
    <w:rsid w:val="003133F5"/>
    <w:rsid w:val="00314DB1"/>
    <w:rsid w:val="0031568E"/>
    <w:rsid w:val="00344B60"/>
    <w:rsid w:val="00345675"/>
    <w:rsid w:val="00353E97"/>
    <w:rsid w:val="00363C6F"/>
    <w:rsid w:val="00377C4C"/>
    <w:rsid w:val="003816DD"/>
    <w:rsid w:val="00382389"/>
    <w:rsid w:val="0038466F"/>
    <w:rsid w:val="00387E8E"/>
    <w:rsid w:val="00390B27"/>
    <w:rsid w:val="0039117F"/>
    <w:rsid w:val="0039196C"/>
    <w:rsid w:val="003A5FBB"/>
    <w:rsid w:val="003B3FA8"/>
    <w:rsid w:val="003B48A0"/>
    <w:rsid w:val="003C7D70"/>
    <w:rsid w:val="003D12CE"/>
    <w:rsid w:val="003D657D"/>
    <w:rsid w:val="003D738E"/>
    <w:rsid w:val="003E0EC9"/>
    <w:rsid w:val="003F5BD2"/>
    <w:rsid w:val="0041243C"/>
    <w:rsid w:val="00415D78"/>
    <w:rsid w:val="0043601E"/>
    <w:rsid w:val="00445C24"/>
    <w:rsid w:val="00450240"/>
    <w:rsid w:val="004532E8"/>
    <w:rsid w:val="004546ED"/>
    <w:rsid w:val="0046350C"/>
    <w:rsid w:val="004643CE"/>
    <w:rsid w:val="004831C1"/>
    <w:rsid w:val="00486C8B"/>
    <w:rsid w:val="00487F86"/>
    <w:rsid w:val="004B6084"/>
    <w:rsid w:val="004C1B62"/>
    <w:rsid w:val="004C44A2"/>
    <w:rsid w:val="004D4D07"/>
    <w:rsid w:val="004E07FB"/>
    <w:rsid w:val="00500BF0"/>
    <w:rsid w:val="0050350E"/>
    <w:rsid w:val="00504270"/>
    <w:rsid w:val="00514630"/>
    <w:rsid w:val="00525A17"/>
    <w:rsid w:val="00532531"/>
    <w:rsid w:val="00534227"/>
    <w:rsid w:val="00547315"/>
    <w:rsid w:val="005479A4"/>
    <w:rsid w:val="005512BB"/>
    <w:rsid w:val="00551B03"/>
    <w:rsid w:val="00554721"/>
    <w:rsid w:val="00582365"/>
    <w:rsid w:val="00586B03"/>
    <w:rsid w:val="005873FB"/>
    <w:rsid w:val="0059710D"/>
    <w:rsid w:val="005A2302"/>
    <w:rsid w:val="005B15D8"/>
    <w:rsid w:val="005B557D"/>
    <w:rsid w:val="005D146C"/>
    <w:rsid w:val="005D4811"/>
    <w:rsid w:val="005F5E74"/>
    <w:rsid w:val="0060297E"/>
    <w:rsid w:val="0062027C"/>
    <w:rsid w:val="006209BE"/>
    <w:rsid w:val="006315EA"/>
    <w:rsid w:val="00632B3D"/>
    <w:rsid w:val="00652DE8"/>
    <w:rsid w:val="00652E69"/>
    <w:rsid w:val="0065763F"/>
    <w:rsid w:val="006645DF"/>
    <w:rsid w:val="006723CA"/>
    <w:rsid w:val="00672765"/>
    <w:rsid w:val="0069007A"/>
    <w:rsid w:val="00695ACC"/>
    <w:rsid w:val="00697A9D"/>
    <w:rsid w:val="006A6C26"/>
    <w:rsid w:val="006B080F"/>
    <w:rsid w:val="006B136F"/>
    <w:rsid w:val="006B781A"/>
    <w:rsid w:val="006D1ACA"/>
    <w:rsid w:val="00716FB0"/>
    <w:rsid w:val="007170AD"/>
    <w:rsid w:val="00717F3A"/>
    <w:rsid w:val="00717F90"/>
    <w:rsid w:val="0072155F"/>
    <w:rsid w:val="007329F0"/>
    <w:rsid w:val="00732EF6"/>
    <w:rsid w:val="00760185"/>
    <w:rsid w:val="00761C64"/>
    <w:rsid w:val="00767651"/>
    <w:rsid w:val="00782260"/>
    <w:rsid w:val="00790A4A"/>
    <w:rsid w:val="00791FCF"/>
    <w:rsid w:val="007A1BE6"/>
    <w:rsid w:val="007A6604"/>
    <w:rsid w:val="007C1A90"/>
    <w:rsid w:val="007C6ED1"/>
    <w:rsid w:val="007D66A0"/>
    <w:rsid w:val="007F788A"/>
    <w:rsid w:val="00813D91"/>
    <w:rsid w:val="00822715"/>
    <w:rsid w:val="00822D5B"/>
    <w:rsid w:val="00823A31"/>
    <w:rsid w:val="008263C2"/>
    <w:rsid w:val="00833FD3"/>
    <w:rsid w:val="00836E13"/>
    <w:rsid w:val="008432C8"/>
    <w:rsid w:val="008705E8"/>
    <w:rsid w:val="00872165"/>
    <w:rsid w:val="00872F9F"/>
    <w:rsid w:val="0088671E"/>
    <w:rsid w:val="00893F2D"/>
    <w:rsid w:val="008A51CD"/>
    <w:rsid w:val="008B1A23"/>
    <w:rsid w:val="008C5CF5"/>
    <w:rsid w:val="008D623E"/>
    <w:rsid w:val="008E5C59"/>
    <w:rsid w:val="008E7008"/>
    <w:rsid w:val="008F41D8"/>
    <w:rsid w:val="009102BC"/>
    <w:rsid w:val="00910A1D"/>
    <w:rsid w:val="009166B8"/>
    <w:rsid w:val="00925232"/>
    <w:rsid w:val="00925FD5"/>
    <w:rsid w:val="00932DAB"/>
    <w:rsid w:val="00937068"/>
    <w:rsid w:val="00950B79"/>
    <w:rsid w:val="009778A0"/>
    <w:rsid w:val="00982996"/>
    <w:rsid w:val="00985501"/>
    <w:rsid w:val="00990047"/>
    <w:rsid w:val="009A4C53"/>
    <w:rsid w:val="009D7C44"/>
    <w:rsid w:val="009E6AA3"/>
    <w:rsid w:val="009F45AB"/>
    <w:rsid w:val="00A01C6D"/>
    <w:rsid w:val="00A40220"/>
    <w:rsid w:val="00A50FCE"/>
    <w:rsid w:val="00A54559"/>
    <w:rsid w:val="00A56C99"/>
    <w:rsid w:val="00A631A1"/>
    <w:rsid w:val="00AA0182"/>
    <w:rsid w:val="00AA33C2"/>
    <w:rsid w:val="00AD0A56"/>
    <w:rsid w:val="00AD7F7C"/>
    <w:rsid w:val="00AF3EB9"/>
    <w:rsid w:val="00B345C9"/>
    <w:rsid w:val="00B515F5"/>
    <w:rsid w:val="00B5594D"/>
    <w:rsid w:val="00B57B30"/>
    <w:rsid w:val="00B61AAE"/>
    <w:rsid w:val="00B66AE4"/>
    <w:rsid w:val="00B76CB5"/>
    <w:rsid w:val="00B76F21"/>
    <w:rsid w:val="00B80F69"/>
    <w:rsid w:val="00B8110C"/>
    <w:rsid w:val="00B8136B"/>
    <w:rsid w:val="00B87DFE"/>
    <w:rsid w:val="00B94D09"/>
    <w:rsid w:val="00BA7F46"/>
    <w:rsid w:val="00BC0C8B"/>
    <w:rsid w:val="00BC188F"/>
    <w:rsid w:val="00BD54D0"/>
    <w:rsid w:val="00BE16E2"/>
    <w:rsid w:val="00C020DD"/>
    <w:rsid w:val="00C02D88"/>
    <w:rsid w:val="00C04B44"/>
    <w:rsid w:val="00C4196D"/>
    <w:rsid w:val="00C64013"/>
    <w:rsid w:val="00C6790A"/>
    <w:rsid w:val="00C71A41"/>
    <w:rsid w:val="00C8564B"/>
    <w:rsid w:val="00C86407"/>
    <w:rsid w:val="00C975BC"/>
    <w:rsid w:val="00CA0731"/>
    <w:rsid w:val="00CA0A7C"/>
    <w:rsid w:val="00CA570A"/>
    <w:rsid w:val="00CD1C40"/>
    <w:rsid w:val="00CD5839"/>
    <w:rsid w:val="00D01C63"/>
    <w:rsid w:val="00D038E1"/>
    <w:rsid w:val="00D14046"/>
    <w:rsid w:val="00D207DF"/>
    <w:rsid w:val="00D24F42"/>
    <w:rsid w:val="00D256DB"/>
    <w:rsid w:val="00D35DDE"/>
    <w:rsid w:val="00D40608"/>
    <w:rsid w:val="00D40EBB"/>
    <w:rsid w:val="00D415BC"/>
    <w:rsid w:val="00D4166A"/>
    <w:rsid w:val="00D47605"/>
    <w:rsid w:val="00D55B27"/>
    <w:rsid w:val="00D60F17"/>
    <w:rsid w:val="00D65893"/>
    <w:rsid w:val="00D7315D"/>
    <w:rsid w:val="00D7318B"/>
    <w:rsid w:val="00D74ACA"/>
    <w:rsid w:val="00D74C54"/>
    <w:rsid w:val="00D7669F"/>
    <w:rsid w:val="00D82240"/>
    <w:rsid w:val="00D841EC"/>
    <w:rsid w:val="00D935D1"/>
    <w:rsid w:val="00DA127D"/>
    <w:rsid w:val="00DB24FE"/>
    <w:rsid w:val="00DB46FD"/>
    <w:rsid w:val="00DC765B"/>
    <w:rsid w:val="00DE3CD7"/>
    <w:rsid w:val="00DF54CC"/>
    <w:rsid w:val="00E129EA"/>
    <w:rsid w:val="00E21834"/>
    <w:rsid w:val="00E241FD"/>
    <w:rsid w:val="00E35702"/>
    <w:rsid w:val="00E35C07"/>
    <w:rsid w:val="00E4123D"/>
    <w:rsid w:val="00E44CF1"/>
    <w:rsid w:val="00E5370D"/>
    <w:rsid w:val="00E60A11"/>
    <w:rsid w:val="00E6792F"/>
    <w:rsid w:val="00E7276B"/>
    <w:rsid w:val="00E7601A"/>
    <w:rsid w:val="00EA2419"/>
    <w:rsid w:val="00EB074A"/>
    <w:rsid w:val="00EC4041"/>
    <w:rsid w:val="00EC4AF4"/>
    <w:rsid w:val="00EC62E1"/>
    <w:rsid w:val="00ED2465"/>
    <w:rsid w:val="00ED3C29"/>
    <w:rsid w:val="00ED52D2"/>
    <w:rsid w:val="00F00238"/>
    <w:rsid w:val="00F025C3"/>
    <w:rsid w:val="00F03814"/>
    <w:rsid w:val="00F0759E"/>
    <w:rsid w:val="00F10518"/>
    <w:rsid w:val="00F27E7C"/>
    <w:rsid w:val="00F30250"/>
    <w:rsid w:val="00F33397"/>
    <w:rsid w:val="00F3340C"/>
    <w:rsid w:val="00F341B6"/>
    <w:rsid w:val="00F42591"/>
    <w:rsid w:val="00F64C5B"/>
    <w:rsid w:val="00F71B76"/>
    <w:rsid w:val="00F71C30"/>
    <w:rsid w:val="00F75C0F"/>
    <w:rsid w:val="00F806DC"/>
    <w:rsid w:val="00F872B0"/>
    <w:rsid w:val="00F94397"/>
    <w:rsid w:val="00FB31F6"/>
    <w:rsid w:val="00FB5E9C"/>
    <w:rsid w:val="00FC0368"/>
    <w:rsid w:val="00FF33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716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716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D0A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72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72B0"/>
    <w:rPr>
      <w:rFonts w:ascii="Tahoma" w:hAnsi="Tahoma" w:cs="Tahoma"/>
      <w:sz w:val="16"/>
      <w:szCs w:val="16"/>
    </w:rPr>
  </w:style>
  <w:style w:type="table" w:styleId="a5">
    <w:name w:val="Table Grid"/>
    <w:basedOn w:val="a1"/>
    <w:uiPriority w:val="59"/>
    <w:rsid w:val="00B813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B813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50350E"/>
    <w:pPr>
      <w:ind w:left="720"/>
      <w:contextualSpacing/>
    </w:pPr>
  </w:style>
  <w:style w:type="paragraph" w:styleId="a8">
    <w:name w:val="header"/>
    <w:basedOn w:val="a"/>
    <w:link w:val="a9"/>
    <w:uiPriority w:val="99"/>
    <w:unhideWhenUsed/>
    <w:rsid w:val="008C5CF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C5CF5"/>
  </w:style>
  <w:style w:type="paragraph" w:styleId="aa">
    <w:name w:val="footer"/>
    <w:basedOn w:val="a"/>
    <w:link w:val="ab"/>
    <w:uiPriority w:val="99"/>
    <w:unhideWhenUsed/>
    <w:rsid w:val="008C5CF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C5CF5"/>
  </w:style>
  <w:style w:type="character" w:styleId="ac">
    <w:name w:val="Hyperlink"/>
    <w:basedOn w:val="a0"/>
    <w:uiPriority w:val="99"/>
    <w:unhideWhenUsed/>
    <w:rsid w:val="005D146C"/>
    <w:rPr>
      <w:color w:val="0000FF" w:themeColor="hyperlink"/>
      <w:u w:val="single"/>
    </w:rPr>
  </w:style>
  <w:style w:type="character" w:customStyle="1" w:styleId="10">
    <w:name w:val="Заголовок 1 Знак"/>
    <w:basedOn w:val="a0"/>
    <w:link w:val="1"/>
    <w:uiPriority w:val="9"/>
    <w:rsid w:val="0017167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71673"/>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unhideWhenUsed/>
    <w:qFormat/>
    <w:rsid w:val="00171673"/>
    <w:pPr>
      <w:outlineLvl w:val="9"/>
    </w:pPr>
    <w:rPr>
      <w:lang w:eastAsia="ru-RU"/>
    </w:rPr>
  </w:style>
  <w:style w:type="paragraph" w:styleId="21">
    <w:name w:val="toc 2"/>
    <w:basedOn w:val="a"/>
    <w:next w:val="a"/>
    <w:autoRedefine/>
    <w:uiPriority w:val="39"/>
    <w:unhideWhenUsed/>
    <w:qFormat/>
    <w:rsid w:val="00171673"/>
    <w:pPr>
      <w:spacing w:after="100"/>
      <w:ind w:left="220"/>
    </w:pPr>
    <w:rPr>
      <w:rFonts w:eastAsiaTheme="minorEastAsia"/>
      <w:lang w:eastAsia="ru-RU"/>
    </w:rPr>
  </w:style>
  <w:style w:type="paragraph" w:styleId="11">
    <w:name w:val="toc 1"/>
    <w:basedOn w:val="a"/>
    <w:next w:val="a"/>
    <w:autoRedefine/>
    <w:uiPriority w:val="39"/>
    <w:unhideWhenUsed/>
    <w:qFormat/>
    <w:rsid w:val="00171673"/>
    <w:pPr>
      <w:spacing w:after="100"/>
    </w:pPr>
    <w:rPr>
      <w:rFonts w:eastAsiaTheme="minorEastAsia"/>
      <w:lang w:eastAsia="ru-RU"/>
    </w:rPr>
  </w:style>
  <w:style w:type="paragraph" w:styleId="31">
    <w:name w:val="toc 3"/>
    <w:basedOn w:val="a"/>
    <w:next w:val="a"/>
    <w:autoRedefine/>
    <w:uiPriority w:val="39"/>
    <w:unhideWhenUsed/>
    <w:qFormat/>
    <w:rsid w:val="00171673"/>
    <w:pPr>
      <w:spacing w:after="100"/>
      <w:ind w:left="440"/>
    </w:pPr>
    <w:rPr>
      <w:rFonts w:eastAsiaTheme="minorEastAsia"/>
      <w:lang w:eastAsia="ru-RU"/>
    </w:rPr>
  </w:style>
  <w:style w:type="character" w:customStyle="1" w:styleId="30">
    <w:name w:val="Заголовок 3 Знак"/>
    <w:basedOn w:val="a0"/>
    <w:link w:val="3"/>
    <w:uiPriority w:val="9"/>
    <w:rsid w:val="00AD0A5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716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716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D0A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72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72B0"/>
    <w:rPr>
      <w:rFonts w:ascii="Tahoma" w:hAnsi="Tahoma" w:cs="Tahoma"/>
      <w:sz w:val="16"/>
      <w:szCs w:val="16"/>
    </w:rPr>
  </w:style>
  <w:style w:type="table" w:styleId="a5">
    <w:name w:val="Table Grid"/>
    <w:basedOn w:val="a1"/>
    <w:uiPriority w:val="59"/>
    <w:rsid w:val="00B813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B813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50350E"/>
    <w:pPr>
      <w:ind w:left="720"/>
      <w:contextualSpacing/>
    </w:pPr>
  </w:style>
  <w:style w:type="paragraph" w:styleId="a8">
    <w:name w:val="header"/>
    <w:basedOn w:val="a"/>
    <w:link w:val="a9"/>
    <w:uiPriority w:val="99"/>
    <w:unhideWhenUsed/>
    <w:rsid w:val="008C5CF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C5CF5"/>
  </w:style>
  <w:style w:type="paragraph" w:styleId="aa">
    <w:name w:val="footer"/>
    <w:basedOn w:val="a"/>
    <w:link w:val="ab"/>
    <w:uiPriority w:val="99"/>
    <w:unhideWhenUsed/>
    <w:rsid w:val="008C5CF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C5CF5"/>
  </w:style>
  <w:style w:type="character" w:styleId="ac">
    <w:name w:val="Hyperlink"/>
    <w:basedOn w:val="a0"/>
    <w:uiPriority w:val="99"/>
    <w:unhideWhenUsed/>
    <w:rsid w:val="005D146C"/>
    <w:rPr>
      <w:color w:val="0000FF" w:themeColor="hyperlink"/>
      <w:u w:val="single"/>
    </w:rPr>
  </w:style>
  <w:style w:type="character" w:customStyle="1" w:styleId="10">
    <w:name w:val="Заголовок 1 Знак"/>
    <w:basedOn w:val="a0"/>
    <w:link w:val="1"/>
    <w:uiPriority w:val="9"/>
    <w:rsid w:val="0017167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71673"/>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unhideWhenUsed/>
    <w:qFormat/>
    <w:rsid w:val="00171673"/>
    <w:pPr>
      <w:outlineLvl w:val="9"/>
    </w:pPr>
    <w:rPr>
      <w:lang w:eastAsia="ru-RU"/>
    </w:rPr>
  </w:style>
  <w:style w:type="paragraph" w:styleId="21">
    <w:name w:val="toc 2"/>
    <w:basedOn w:val="a"/>
    <w:next w:val="a"/>
    <w:autoRedefine/>
    <w:uiPriority w:val="39"/>
    <w:unhideWhenUsed/>
    <w:qFormat/>
    <w:rsid w:val="00171673"/>
    <w:pPr>
      <w:spacing w:after="100"/>
      <w:ind w:left="220"/>
    </w:pPr>
    <w:rPr>
      <w:rFonts w:eastAsiaTheme="minorEastAsia"/>
      <w:lang w:eastAsia="ru-RU"/>
    </w:rPr>
  </w:style>
  <w:style w:type="paragraph" w:styleId="11">
    <w:name w:val="toc 1"/>
    <w:basedOn w:val="a"/>
    <w:next w:val="a"/>
    <w:autoRedefine/>
    <w:uiPriority w:val="39"/>
    <w:unhideWhenUsed/>
    <w:qFormat/>
    <w:rsid w:val="00171673"/>
    <w:pPr>
      <w:spacing w:after="100"/>
    </w:pPr>
    <w:rPr>
      <w:rFonts w:eastAsiaTheme="minorEastAsia"/>
      <w:lang w:eastAsia="ru-RU"/>
    </w:rPr>
  </w:style>
  <w:style w:type="paragraph" w:styleId="31">
    <w:name w:val="toc 3"/>
    <w:basedOn w:val="a"/>
    <w:next w:val="a"/>
    <w:autoRedefine/>
    <w:uiPriority w:val="39"/>
    <w:unhideWhenUsed/>
    <w:qFormat/>
    <w:rsid w:val="00171673"/>
    <w:pPr>
      <w:spacing w:after="100"/>
      <w:ind w:left="440"/>
    </w:pPr>
    <w:rPr>
      <w:rFonts w:eastAsiaTheme="minorEastAsia"/>
      <w:lang w:eastAsia="ru-RU"/>
    </w:rPr>
  </w:style>
  <w:style w:type="character" w:customStyle="1" w:styleId="30">
    <w:name w:val="Заголовок 3 Знак"/>
    <w:basedOn w:val="a0"/>
    <w:link w:val="3"/>
    <w:uiPriority w:val="9"/>
    <w:rsid w:val="00AD0A5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598582">
      <w:bodyDiv w:val="1"/>
      <w:marLeft w:val="0"/>
      <w:marRight w:val="0"/>
      <w:marTop w:val="0"/>
      <w:marBottom w:val="0"/>
      <w:divBdr>
        <w:top w:val="none" w:sz="0" w:space="0" w:color="auto"/>
        <w:left w:val="none" w:sz="0" w:space="0" w:color="auto"/>
        <w:bottom w:val="none" w:sz="0" w:space="0" w:color="auto"/>
        <w:right w:val="none" w:sz="0" w:space="0" w:color="auto"/>
      </w:divBdr>
    </w:div>
    <w:div w:id="1347488338">
      <w:bodyDiv w:val="1"/>
      <w:marLeft w:val="0"/>
      <w:marRight w:val="0"/>
      <w:marTop w:val="0"/>
      <w:marBottom w:val="0"/>
      <w:divBdr>
        <w:top w:val="none" w:sz="0" w:space="0" w:color="auto"/>
        <w:left w:val="none" w:sz="0" w:space="0" w:color="auto"/>
        <w:bottom w:val="none" w:sz="0" w:space="0" w:color="auto"/>
        <w:right w:val="none" w:sz="0" w:space="0" w:color="auto"/>
      </w:divBdr>
    </w:div>
    <w:div w:id="180580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3.png"/><Relationship Id="rId10" Type="http://schemas.openxmlformats.org/officeDocument/2006/relationships/hyperlink" Target="http://&#1089;&#1072;&#1081;&#1090;&#1087;&#1095;&#1077;&#1083;&#1086;&#1074;&#1086;&#1076;&#1086;&#1074;.&#1088;&#1092;/tehnika-bezopasnosti/vlijanie-yelektricheskih-polei-na-pchel.html"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8DA-4A64-83DF-1BC9962BBD6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8DA-4A64-83DF-1BC9962BBD6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8DA-4A64-83DF-1BC9962BBD6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8DA-4A64-83DF-1BC9962BBD6C}"/>
              </c:ext>
            </c:extLst>
          </c:dPt>
          <c:cat>
            <c:strRef>
              <c:f>Лист1!$A$2:$A$5</c:f>
              <c:strCache>
                <c:ptCount val="3"/>
                <c:pt idx="0">
                  <c:v>день1</c:v>
                </c:pt>
                <c:pt idx="1">
                  <c:v>день2</c:v>
                </c:pt>
                <c:pt idx="2">
                  <c:v>день3</c:v>
                </c:pt>
              </c:strCache>
            </c:strRef>
          </c:cat>
          <c:val>
            <c:numRef>
              <c:f>Лист1!$B$2:$B$5</c:f>
              <c:numCache>
                <c:formatCode>General</c:formatCode>
                <c:ptCount val="4"/>
                <c:pt idx="0">
                  <c:v>30</c:v>
                </c:pt>
                <c:pt idx="1">
                  <c:v>80</c:v>
                </c:pt>
                <c:pt idx="2">
                  <c:v>100</c:v>
                </c:pt>
                <c:pt idx="3">
                  <c:v>1.2</c:v>
                </c:pt>
              </c:numCache>
            </c:numRef>
          </c:val>
          <c:extLst xmlns:c16r2="http://schemas.microsoft.com/office/drawing/2015/06/chart">
            <c:ext xmlns:c16="http://schemas.microsoft.com/office/drawing/2014/chart" uri="{C3380CC4-5D6E-409C-BE32-E72D297353CC}">
              <c16:uniqueId val="{00000008-48DA-4A64-83DF-1BC9962BBD6C}"/>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Поток">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F9375-574B-4A2F-9C42-BF1BCCB3B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3546</Words>
  <Characters>20218</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12</cp:revision>
  <cp:lastPrinted>2018-11-15T14:58:00Z</cp:lastPrinted>
  <dcterms:created xsi:type="dcterms:W3CDTF">2019-01-11T10:35:00Z</dcterms:created>
  <dcterms:modified xsi:type="dcterms:W3CDTF">2019-01-14T14:27:00Z</dcterms:modified>
</cp:coreProperties>
</file>