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colors1.xml" ContentType="application/vnd.ms-office.chartcolorstyle+xml"/>
  <Override PartName="/word/charts/style1.xml" ContentType="application/vnd.ms-office.chartstyle+xml"/>
  <Override PartName="/word/charts/colors2.xml" ContentType="application/vnd.ms-office.chartcolorstyle+xml"/>
  <Override PartName="/word/charts/style2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DAC" w:rsidRPr="0092203E" w:rsidRDefault="008B0DAC" w:rsidP="005376E9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2203E">
        <w:rPr>
          <w:rFonts w:ascii="Times New Roman" w:hAnsi="Times New Roman" w:cs="Times New Roman"/>
          <w:sz w:val="20"/>
          <w:szCs w:val="20"/>
        </w:rPr>
        <w:t>МУНИЦИПАЛЬНОЕ БЮДЖЕТНОЕ ОБЩЕОБРАЗОВАТЕЛЬНОЕ УЧРЕЖДЕНИЕ «</w:t>
      </w:r>
      <w:r w:rsidR="0091347D" w:rsidRPr="0092203E">
        <w:rPr>
          <w:rFonts w:ascii="Times New Roman" w:hAnsi="Times New Roman" w:cs="Times New Roman"/>
          <w:sz w:val="20"/>
          <w:szCs w:val="20"/>
        </w:rPr>
        <w:t xml:space="preserve">СРЕДНЯЯ ОБЩЕОБРАЗОВАТЕЛЬНАЯ </w:t>
      </w:r>
      <w:r w:rsidRPr="0092203E">
        <w:rPr>
          <w:rFonts w:ascii="Times New Roman" w:hAnsi="Times New Roman" w:cs="Times New Roman"/>
          <w:sz w:val="20"/>
          <w:szCs w:val="20"/>
        </w:rPr>
        <w:t>ГОРОДИЩЕНСКАЯ ШКОЛА С УГЛУБЛЕННЫМ ИЗУЧЕНИЕМ ОТДЕЛЬНЫХ ПРЕДМЕТОВ»</w:t>
      </w:r>
    </w:p>
    <w:p w:rsidR="008B0DAC" w:rsidRDefault="008B0DAC" w:rsidP="005376E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203E" w:rsidRDefault="0092203E" w:rsidP="0092203E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06517F" w:rsidRDefault="0006517F" w:rsidP="0092203E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Всероссийский конкурс «Юные исследователи окружающей среды»</w:t>
      </w:r>
    </w:p>
    <w:p w:rsidR="00F33565" w:rsidRPr="0006517F" w:rsidRDefault="00F33565" w:rsidP="0092203E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Номинация </w:t>
      </w:r>
      <w:bookmarkStart w:id="0" w:name="_GoBack"/>
      <w:bookmarkEnd w:id="0"/>
      <w:r>
        <w:rPr>
          <w:rFonts w:ascii="Times New Roman" w:hAnsi="Times New Roman" w:cs="Times New Roman"/>
          <w:i/>
          <w:sz w:val="24"/>
          <w:szCs w:val="24"/>
        </w:rPr>
        <w:t>Зоология позвоночных животных</w:t>
      </w:r>
    </w:p>
    <w:p w:rsidR="0006517F" w:rsidRPr="0006517F" w:rsidRDefault="0006517F" w:rsidP="0092203E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6517F" w:rsidRPr="0006517F" w:rsidRDefault="0006517F" w:rsidP="0092203E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80BAA" w:rsidRDefault="0092203E" w:rsidP="00880BA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8F6D15" w:rsidRPr="00880BAA">
        <w:rPr>
          <w:rFonts w:ascii="Times New Roman" w:hAnsi="Times New Roman" w:cs="Times New Roman"/>
          <w:b/>
          <w:sz w:val="28"/>
          <w:szCs w:val="28"/>
        </w:rPr>
        <w:t>ОСОБЕННОСТИ</w:t>
      </w:r>
      <w:r w:rsidR="008B0DAC" w:rsidRPr="00880BAA">
        <w:rPr>
          <w:rFonts w:ascii="Times New Roman" w:hAnsi="Times New Roman" w:cs="Times New Roman"/>
          <w:b/>
          <w:sz w:val="28"/>
          <w:szCs w:val="28"/>
        </w:rPr>
        <w:t xml:space="preserve"> НАСЕЛЕНИЯ ПТИЦ </w:t>
      </w:r>
    </w:p>
    <w:p w:rsidR="00880BAA" w:rsidRDefault="008B0DAC" w:rsidP="00880BA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0BAA">
        <w:rPr>
          <w:rFonts w:ascii="Times New Roman" w:hAnsi="Times New Roman" w:cs="Times New Roman"/>
          <w:b/>
          <w:sz w:val="28"/>
          <w:szCs w:val="28"/>
        </w:rPr>
        <w:t xml:space="preserve">ПОЙМЫ РЕКИ БОРОВАЯ ПОТУДАНЬ СЕЛА ВЛАДИМИРОВКА </w:t>
      </w:r>
    </w:p>
    <w:p w:rsidR="008B0DAC" w:rsidRPr="00880BAA" w:rsidRDefault="008B0DAC" w:rsidP="00880BA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0BAA">
        <w:rPr>
          <w:rFonts w:ascii="Times New Roman" w:hAnsi="Times New Roman" w:cs="Times New Roman"/>
          <w:b/>
          <w:sz w:val="28"/>
          <w:szCs w:val="28"/>
        </w:rPr>
        <w:t>СТАРООСКОЛЬСКОГО РАЙОНА</w:t>
      </w:r>
    </w:p>
    <w:p w:rsidR="008B0DAC" w:rsidRDefault="009A03F3" w:rsidP="005376E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0A9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7215" behindDoc="1" locked="0" layoutInCell="1" allowOverlap="1" wp14:anchorId="2D5CD006" wp14:editId="5CA5538A">
            <wp:simplePos x="0" y="0"/>
            <wp:positionH relativeFrom="column">
              <wp:posOffset>-1116965</wp:posOffset>
            </wp:positionH>
            <wp:positionV relativeFrom="paragraph">
              <wp:posOffset>51435</wp:posOffset>
            </wp:positionV>
            <wp:extent cx="7597754" cy="5591175"/>
            <wp:effectExtent l="38100" t="38100" r="41910" b="47625"/>
            <wp:wrapNone/>
            <wp:docPr id="2" name="Рисунок 2" descr="C:\Users\Мехельсон Бей\Desktop\Летний учет\DSCN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хельсон Бей\Desktop\Летний учет\DSCN02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6732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754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B w="152400" h="50800" prst="softRound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DAC" w:rsidRPr="009A03F3" w:rsidRDefault="0092203E" w:rsidP="0092203E">
      <w:pPr>
        <w:spacing w:line="240" w:lineRule="auto"/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Хрипуновой Юлии Сергеевны</w:t>
      </w:r>
      <w:r w:rsidR="008B0DAC" w:rsidRPr="009A03F3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,</w:t>
      </w:r>
    </w:p>
    <w:p w:rsidR="008B0DAC" w:rsidRDefault="008B0DAC" w:rsidP="0092203E">
      <w:pPr>
        <w:spacing w:line="240" w:lineRule="auto"/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9A03F3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МБОУ «</w:t>
      </w:r>
      <w:proofErr w:type="spellStart"/>
      <w:r w:rsidRPr="009A03F3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Городищенская</w:t>
      </w:r>
      <w:proofErr w:type="spellEnd"/>
      <w:r w:rsidRPr="009A03F3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СОШ с УИОП»</w:t>
      </w:r>
    </w:p>
    <w:p w:rsidR="0092203E" w:rsidRPr="009A03F3" w:rsidRDefault="0092203E" w:rsidP="0092203E">
      <w:pPr>
        <w:spacing w:line="240" w:lineRule="auto"/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9 класс</w:t>
      </w:r>
    </w:p>
    <w:p w:rsidR="0092203E" w:rsidRDefault="0092203E" w:rsidP="008B0DAC">
      <w:pPr>
        <w:spacing w:line="240" w:lineRule="auto"/>
        <w:jc w:val="right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</w:p>
    <w:p w:rsidR="0092203E" w:rsidRDefault="0092203E" w:rsidP="008B0DAC">
      <w:pPr>
        <w:spacing w:line="240" w:lineRule="auto"/>
        <w:jc w:val="right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</w:p>
    <w:p w:rsidR="0092203E" w:rsidRDefault="0092203E" w:rsidP="0092203E">
      <w:pPr>
        <w:spacing w:line="240" w:lineRule="auto"/>
        <w:ind w:right="-426"/>
        <w:jc w:val="right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 Научный р</w:t>
      </w:r>
      <w:r w:rsidR="008B0DAC" w:rsidRPr="009A03F3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 xml:space="preserve">уководитель: Трофимова Александра </w:t>
      </w:r>
    </w:p>
    <w:p w:rsidR="008B0DAC" w:rsidRPr="0092203E" w:rsidRDefault="008B0DAC" w:rsidP="0092203E">
      <w:pPr>
        <w:spacing w:line="240" w:lineRule="auto"/>
        <w:ind w:right="-568"/>
        <w:jc w:val="right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9A03F3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Владимировна, учитель биологии и географии</w:t>
      </w:r>
    </w:p>
    <w:p w:rsidR="008B0DAC" w:rsidRDefault="008B0DAC" w:rsidP="008B0DAC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B0DAC" w:rsidRDefault="008B0DAC" w:rsidP="008B0DAC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B0DAC" w:rsidRDefault="008B0DAC" w:rsidP="008B0DAC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B0DAC" w:rsidRDefault="008B0DAC" w:rsidP="008B0DAC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B0DAC" w:rsidRDefault="008B0DAC" w:rsidP="008B0DAC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B0DAC" w:rsidRDefault="008B0DAC" w:rsidP="008B0DAC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B0DAC" w:rsidRDefault="008B0DAC" w:rsidP="008B0DAC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A03F3" w:rsidRDefault="009A03F3" w:rsidP="008B0DAC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A03F3" w:rsidRDefault="009A03F3" w:rsidP="008B0DAC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A03F3" w:rsidRDefault="009A03F3" w:rsidP="008B0DAC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2203E" w:rsidRDefault="0092203E" w:rsidP="00880BAA">
      <w:pPr>
        <w:spacing w:line="240" w:lineRule="auto"/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</w:p>
    <w:p w:rsidR="009A03F3" w:rsidRDefault="00880BAA" w:rsidP="00880BAA">
      <w:pPr>
        <w:spacing w:line="240" w:lineRule="auto"/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2018</w:t>
      </w:r>
    </w:p>
    <w:p w:rsidR="0092203E" w:rsidRPr="00880BAA" w:rsidRDefault="0092203E" w:rsidP="00880BAA">
      <w:pPr>
        <w:spacing w:line="240" w:lineRule="auto"/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</w:p>
    <w:p w:rsidR="0006517F" w:rsidRDefault="0006517F" w:rsidP="005376E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3B46" w:rsidRPr="0001688F" w:rsidRDefault="00FB3B46" w:rsidP="005376E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688F">
        <w:rPr>
          <w:rFonts w:ascii="Times New Roman" w:hAnsi="Times New Roman" w:cs="Times New Roman"/>
          <w:sz w:val="24"/>
          <w:szCs w:val="24"/>
        </w:rPr>
        <w:t>ВВЕДЕНИЕ</w:t>
      </w:r>
    </w:p>
    <w:p w:rsidR="00F42DAB" w:rsidRPr="0001688F" w:rsidRDefault="00231C2B" w:rsidP="00231C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1C2B">
        <w:rPr>
          <w:rFonts w:ascii="Times New Roman" w:hAnsi="Times New Roman" w:cs="Times New Roman"/>
          <w:b/>
          <w:sz w:val="24"/>
          <w:szCs w:val="24"/>
        </w:rPr>
        <w:t>Актуальность.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2DAB" w:rsidRPr="0001688F">
        <w:rPr>
          <w:rFonts w:ascii="Times New Roman" w:hAnsi="Times New Roman" w:cs="Times New Roman"/>
          <w:sz w:val="24"/>
          <w:szCs w:val="24"/>
        </w:rPr>
        <w:t xml:space="preserve">Значение фауны региона – необходимый биологический фундамент для организации правильной эксплуатации ресурсов диких животных, охраны здоровья человека и решения проблем охраны природы. В настоящее </w:t>
      </w:r>
      <w:proofErr w:type="gramStart"/>
      <w:r w:rsidR="00F42DAB" w:rsidRPr="0001688F">
        <w:rPr>
          <w:rFonts w:ascii="Times New Roman" w:hAnsi="Times New Roman" w:cs="Times New Roman"/>
          <w:sz w:val="24"/>
          <w:szCs w:val="24"/>
        </w:rPr>
        <w:t>время</w:t>
      </w:r>
      <w:proofErr w:type="gramEnd"/>
      <w:r w:rsidR="00F42DAB" w:rsidRPr="0001688F">
        <w:rPr>
          <w:rFonts w:ascii="Times New Roman" w:hAnsi="Times New Roman" w:cs="Times New Roman"/>
          <w:sz w:val="24"/>
          <w:szCs w:val="24"/>
        </w:rPr>
        <w:t xml:space="preserve"> когда данные об ареалах и общее представление об уровнях численности основных видов живо</w:t>
      </w:r>
      <w:r w:rsidR="005505A5">
        <w:rPr>
          <w:rFonts w:ascii="Times New Roman" w:hAnsi="Times New Roman" w:cs="Times New Roman"/>
          <w:sz w:val="24"/>
          <w:szCs w:val="24"/>
        </w:rPr>
        <w:t>тных, уже имеется [1]</w:t>
      </w:r>
      <w:r w:rsidR="00F42DAB" w:rsidRPr="0001688F">
        <w:rPr>
          <w:rFonts w:ascii="Times New Roman" w:hAnsi="Times New Roman" w:cs="Times New Roman"/>
          <w:sz w:val="24"/>
          <w:szCs w:val="24"/>
        </w:rPr>
        <w:t>, встает новая задача – конкретизация знаний о кружеве ареалов, численности и особенностях отдельных популяций. Этот современный этап фаунистических исследований получил название «инвентаризации фауны». Подобные исследования особенно важны сейчас, когда очень интенсивно идет процесс изменения ландшафтов человеком, в результате чего многие виды исчезают или уменьшается их численность, изменяется образ жизни; а некоторые получают преимущественные условия для развития.</w:t>
      </w:r>
      <w:r w:rsidR="005505A5">
        <w:rPr>
          <w:rFonts w:ascii="Times New Roman" w:hAnsi="Times New Roman" w:cs="Times New Roman"/>
          <w:sz w:val="24"/>
          <w:szCs w:val="24"/>
        </w:rPr>
        <w:t xml:space="preserve"> В наши дни нет такой обл</w:t>
      </w:r>
      <w:r w:rsidR="0074117B">
        <w:rPr>
          <w:rFonts w:ascii="Times New Roman" w:hAnsi="Times New Roman" w:cs="Times New Roman"/>
          <w:sz w:val="24"/>
          <w:szCs w:val="24"/>
        </w:rPr>
        <w:t>асти орнитологии, где бы нельзя</w:t>
      </w:r>
      <w:r w:rsidR="005505A5">
        <w:rPr>
          <w:rFonts w:ascii="Times New Roman" w:hAnsi="Times New Roman" w:cs="Times New Roman"/>
          <w:sz w:val="24"/>
          <w:szCs w:val="24"/>
        </w:rPr>
        <w:t xml:space="preserve"> было проследить разрушительного влияния человека на окружающую среду </w:t>
      </w:r>
      <w:r w:rsidR="00473323">
        <w:rPr>
          <w:rFonts w:ascii="Times New Roman" w:hAnsi="Times New Roman" w:cs="Times New Roman"/>
          <w:sz w:val="24"/>
          <w:szCs w:val="24"/>
        </w:rPr>
        <w:t>[</w:t>
      </w:r>
      <w:r w:rsidR="003878ED">
        <w:rPr>
          <w:rFonts w:ascii="Times New Roman" w:hAnsi="Times New Roman" w:cs="Times New Roman"/>
          <w:sz w:val="24"/>
          <w:szCs w:val="24"/>
        </w:rPr>
        <w:t>4</w:t>
      </w:r>
      <w:r w:rsidR="00473323">
        <w:rPr>
          <w:rFonts w:ascii="Times New Roman" w:hAnsi="Times New Roman" w:cs="Times New Roman"/>
          <w:sz w:val="24"/>
          <w:szCs w:val="24"/>
        </w:rPr>
        <w:t>]</w:t>
      </w:r>
    </w:p>
    <w:p w:rsidR="00626D08" w:rsidRDefault="00BE19AD" w:rsidP="00D46853">
      <w:pPr>
        <w:pStyle w:val="a4"/>
        <w:spacing w:line="360" w:lineRule="auto"/>
        <w:jc w:val="both"/>
      </w:pPr>
      <w:r w:rsidRPr="0001688F">
        <w:t>Изменения параметров, характеризую</w:t>
      </w:r>
      <w:r w:rsidRPr="0001688F">
        <w:softHyphen/>
        <w:t>щих состояние водно-болотных птиц (например, струк</w:t>
      </w:r>
      <w:r w:rsidRPr="0001688F">
        <w:softHyphen/>
        <w:t xml:space="preserve">туры </w:t>
      </w:r>
      <w:proofErr w:type="spellStart"/>
      <w:r w:rsidRPr="0001688F">
        <w:t>орнитокомплексов</w:t>
      </w:r>
      <w:proofErr w:type="spellEnd"/>
      <w:r w:rsidRPr="0001688F">
        <w:t>, численности отдельных видов и т. п.), могут служить сигналом о негативных явлени</w:t>
      </w:r>
      <w:r w:rsidRPr="0001688F">
        <w:softHyphen/>
        <w:t>ях не только в конкретном месте их обитания, но и в комплексе местообитаний на обширной территории и даже в биосфере в целом. Поэтому водоплавающие птицы могут быть использованы в качестве биоиндика</w:t>
      </w:r>
      <w:r w:rsidRPr="0001688F">
        <w:softHyphen/>
        <w:t xml:space="preserve">тора, так как их легко визуально наблюдать. </w:t>
      </w:r>
    </w:p>
    <w:p w:rsidR="00BE19AD" w:rsidRPr="0001688F" w:rsidRDefault="00626D08" w:rsidP="00D46853">
      <w:pPr>
        <w:pStyle w:val="a4"/>
        <w:spacing w:line="360" w:lineRule="auto"/>
        <w:jc w:val="both"/>
      </w:pPr>
      <w:r>
        <w:t>На протяжении нескольких лет г</w:t>
      </w:r>
      <w:r w:rsidR="008F6D15">
        <w:t xml:space="preserve">руппа учеников Старого Оскола занимается изучением экологии птиц на отдельных участках района, мы в своей работе </w:t>
      </w:r>
      <w:proofErr w:type="gramStart"/>
      <w:r w:rsidR="008F6D15">
        <w:t xml:space="preserve">продолжили исследование орнитофауны </w:t>
      </w:r>
      <w:proofErr w:type="spellStart"/>
      <w:r w:rsidR="008F6D15">
        <w:t>Старооскольского</w:t>
      </w:r>
      <w:proofErr w:type="spellEnd"/>
      <w:r w:rsidR="008F6D15">
        <w:t xml:space="preserve"> района взяв</w:t>
      </w:r>
      <w:proofErr w:type="gramEnd"/>
      <w:r w:rsidR="008F6D15">
        <w:t xml:space="preserve"> ранее не изученную территорию поймы реки Боровая </w:t>
      </w:r>
      <w:proofErr w:type="spellStart"/>
      <w:r w:rsidR="008F6D15">
        <w:t>Потудань</w:t>
      </w:r>
      <w:proofErr w:type="spellEnd"/>
      <w:r w:rsidR="008F6D15">
        <w:t xml:space="preserve"> в селе Владимировка.</w:t>
      </w:r>
    </w:p>
    <w:p w:rsidR="00491A79" w:rsidRPr="0001688F" w:rsidRDefault="00491A79" w:rsidP="005376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1C2B">
        <w:rPr>
          <w:rFonts w:ascii="Times New Roman" w:hAnsi="Times New Roman" w:cs="Times New Roman"/>
          <w:b/>
          <w:sz w:val="24"/>
          <w:szCs w:val="24"/>
        </w:rPr>
        <w:t>Цель работы:</w:t>
      </w:r>
      <w:r w:rsidRPr="0001688F">
        <w:rPr>
          <w:rFonts w:ascii="Times New Roman" w:hAnsi="Times New Roman" w:cs="Times New Roman"/>
          <w:sz w:val="24"/>
          <w:szCs w:val="24"/>
        </w:rPr>
        <w:t xml:space="preserve"> изучить </w:t>
      </w:r>
      <w:r w:rsidR="008F6D15">
        <w:rPr>
          <w:rFonts w:ascii="Times New Roman" w:hAnsi="Times New Roman" w:cs="Times New Roman"/>
          <w:sz w:val="24"/>
          <w:szCs w:val="24"/>
        </w:rPr>
        <w:t xml:space="preserve">особенности </w:t>
      </w:r>
      <w:proofErr w:type="gramStart"/>
      <w:r w:rsidR="008F6D15">
        <w:rPr>
          <w:rFonts w:ascii="Times New Roman" w:hAnsi="Times New Roman" w:cs="Times New Roman"/>
          <w:sz w:val="24"/>
          <w:szCs w:val="24"/>
        </w:rPr>
        <w:t xml:space="preserve">населения </w:t>
      </w:r>
      <w:r w:rsidRPr="0001688F">
        <w:rPr>
          <w:rFonts w:ascii="Times New Roman" w:hAnsi="Times New Roman" w:cs="Times New Roman"/>
          <w:sz w:val="24"/>
          <w:szCs w:val="24"/>
        </w:rPr>
        <w:t xml:space="preserve">птиц </w:t>
      </w:r>
      <w:r w:rsidR="008F6D15">
        <w:rPr>
          <w:rFonts w:ascii="Times New Roman" w:hAnsi="Times New Roman" w:cs="Times New Roman"/>
          <w:sz w:val="24"/>
          <w:szCs w:val="24"/>
        </w:rPr>
        <w:t>территории поймы реки</w:t>
      </w:r>
      <w:proofErr w:type="gramEnd"/>
      <w:r w:rsidR="008F6D15">
        <w:rPr>
          <w:rFonts w:ascii="Times New Roman" w:hAnsi="Times New Roman" w:cs="Times New Roman"/>
          <w:sz w:val="24"/>
          <w:szCs w:val="24"/>
        </w:rPr>
        <w:t xml:space="preserve"> Боровая </w:t>
      </w:r>
      <w:proofErr w:type="spellStart"/>
      <w:r w:rsidR="008F6D15">
        <w:rPr>
          <w:rFonts w:ascii="Times New Roman" w:hAnsi="Times New Roman" w:cs="Times New Roman"/>
          <w:sz w:val="24"/>
          <w:szCs w:val="24"/>
        </w:rPr>
        <w:t>Потудань</w:t>
      </w:r>
      <w:proofErr w:type="spellEnd"/>
      <w:r w:rsidR="008F6D15">
        <w:rPr>
          <w:rFonts w:ascii="Times New Roman" w:hAnsi="Times New Roman" w:cs="Times New Roman"/>
          <w:sz w:val="24"/>
          <w:szCs w:val="24"/>
        </w:rPr>
        <w:t xml:space="preserve"> </w:t>
      </w:r>
      <w:r w:rsidR="005509E0">
        <w:rPr>
          <w:rFonts w:ascii="Times New Roman" w:hAnsi="Times New Roman" w:cs="Times New Roman"/>
          <w:sz w:val="24"/>
          <w:szCs w:val="24"/>
        </w:rPr>
        <w:t xml:space="preserve">села </w:t>
      </w:r>
      <w:r w:rsidR="008F6D15">
        <w:rPr>
          <w:rFonts w:ascii="Times New Roman" w:hAnsi="Times New Roman" w:cs="Times New Roman"/>
          <w:sz w:val="24"/>
          <w:szCs w:val="24"/>
        </w:rPr>
        <w:t xml:space="preserve">Владимировка </w:t>
      </w:r>
      <w:proofErr w:type="spellStart"/>
      <w:r w:rsidR="008F6D15">
        <w:rPr>
          <w:rFonts w:ascii="Times New Roman" w:hAnsi="Times New Roman" w:cs="Times New Roman"/>
          <w:sz w:val="24"/>
          <w:szCs w:val="24"/>
        </w:rPr>
        <w:t>Старооскольского</w:t>
      </w:r>
      <w:proofErr w:type="spellEnd"/>
      <w:r w:rsidR="008F6D15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491A79" w:rsidRPr="00231C2B" w:rsidRDefault="00491A79" w:rsidP="005376E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1C2B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491A79" w:rsidRDefault="00491A79" w:rsidP="005376E9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688F">
        <w:rPr>
          <w:rFonts w:ascii="Times New Roman" w:hAnsi="Times New Roman" w:cs="Times New Roman"/>
          <w:sz w:val="24"/>
          <w:szCs w:val="24"/>
        </w:rPr>
        <w:t>Изучить</w:t>
      </w:r>
      <w:r w:rsidR="008F6D15">
        <w:rPr>
          <w:rFonts w:ascii="Times New Roman" w:hAnsi="Times New Roman" w:cs="Times New Roman"/>
          <w:sz w:val="24"/>
          <w:szCs w:val="24"/>
        </w:rPr>
        <w:t xml:space="preserve"> видовой состав </w:t>
      </w:r>
      <w:r w:rsidR="00316981">
        <w:rPr>
          <w:rFonts w:ascii="Times New Roman" w:hAnsi="Times New Roman" w:cs="Times New Roman"/>
          <w:sz w:val="24"/>
          <w:szCs w:val="24"/>
        </w:rPr>
        <w:t>птиц водоема и его окрестностей</w:t>
      </w:r>
    </w:p>
    <w:p w:rsidR="00316981" w:rsidRPr="009170AC" w:rsidRDefault="00316981" w:rsidP="005376E9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70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Определить </w:t>
      </w:r>
      <w:r w:rsidR="009170AC" w:rsidRPr="009170AC">
        <w:rPr>
          <w:rFonts w:ascii="Times New Roman" w:hAnsi="Times New Roman" w:cs="Times New Roman"/>
          <w:color w:val="000000" w:themeColor="text1"/>
          <w:sz w:val="24"/>
          <w:szCs w:val="24"/>
        </w:rPr>
        <w:t>количественный со</w:t>
      </w:r>
      <w:r w:rsidR="009170AC">
        <w:rPr>
          <w:rFonts w:ascii="Times New Roman" w:hAnsi="Times New Roman" w:cs="Times New Roman"/>
          <w:color w:val="000000" w:themeColor="text1"/>
          <w:sz w:val="24"/>
          <w:szCs w:val="24"/>
        </w:rPr>
        <w:t>став водной и околоводной групп</w:t>
      </w:r>
      <w:r w:rsidR="009170AC" w:rsidRPr="009170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птиц в гнездовой период 2018 года.</w:t>
      </w:r>
    </w:p>
    <w:p w:rsidR="00BE19AD" w:rsidRPr="0001688F" w:rsidRDefault="00491A79" w:rsidP="005376E9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688F">
        <w:rPr>
          <w:rFonts w:ascii="Times New Roman" w:hAnsi="Times New Roman" w:cs="Times New Roman"/>
          <w:sz w:val="24"/>
          <w:szCs w:val="24"/>
        </w:rPr>
        <w:lastRenderedPageBreak/>
        <w:t>Выявить птиц</w:t>
      </w:r>
      <w:r w:rsidR="00316981">
        <w:rPr>
          <w:rFonts w:ascii="Times New Roman" w:hAnsi="Times New Roman" w:cs="Times New Roman"/>
          <w:sz w:val="24"/>
          <w:szCs w:val="24"/>
        </w:rPr>
        <w:t xml:space="preserve"> требующих особого внимания</w:t>
      </w:r>
      <w:r w:rsidR="001A7868" w:rsidRPr="0001688F">
        <w:rPr>
          <w:rFonts w:ascii="Times New Roman" w:hAnsi="Times New Roman" w:cs="Times New Roman"/>
          <w:sz w:val="24"/>
          <w:szCs w:val="24"/>
        </w:rPr>
        <w:t>,</w:t>
      </w:r>
      <w:r w:rsidRPr="0001688F">
        <w:rPr>
          <w:rFonts w:ascii="Times New Roman" w:hAnsi="Times New Roman" w:cs="Times New Roman"/>
          <w:sz w:val="24"/>
          <w:szCs w:val="24"/>
        </w:rPr>
        <w:t xml:space="preserve"> </w:t>
      </w:r>
      <w:r w:rsidR="001A7868" w:rsidRPr="0001688F">
        <w:rPr>
          <w:rFonts w:ascii="Times New Roman" w:hAnsi="Times New Roman" w:cs="Times New Roman"/>
          <w:sz w:val="24"/>
          <w:szCs w:val="24"/>
        </w:rPr>
        <w:t xml:space="preserve">занесенных в Красную книгу </w:t>
      </w:r>
      <w:r w:rsidR="008716C8">
        <w:rPr>
          <w:rFonts w:ascii="Times New Roman" w:hAnsi="Times New Roman" w:cs="Times New Roman"/>
          <w:sz w:val="24"/>
          <w:szCs w:val="24"/>
        </w:rPr>
        <w:t xml:space="preserve">РФ, </w:t>
      </w:r>
      <w:r w:rsidR="001A7868" w:rsidRPr="0001688F">
        <w:rPr>
          <w:rFonts w:ascii="Times New Roman" w:hAnsi="Times New Roman" w:cs="Times New Roman"/>
          <w:sz w:val="24"/>
          <w:szCs w:val="24"/>
        </w:rPr>
        <w:t>Белгородской области</w:t>
      </w:r>
      <w:r w:rsidR="00316981">
        <w:rPr>
          <w:rFonts w:ascii="Times New Roman" w:hAnsi="Times New Roman" w:cs="Times New Roman"/>
          <w:sz w:val="24"/>
          <w:szCs w:val="24"/>
        </w:rPr>
        <w:t xml:space="preserve"> и </w:t>
      </w:r>
      <w:r w:rsidR="00316981">
        <w:rPr>
          <w:rFonts w:ascii="Times New Roman" w:hAnsi="Times New Roman" w:cs="Times New Roman"/>
          <w:sz w:val="24"/>
          <w:szCs w:val="24"/>
          <w:lang w:val="en-GB"/>
        </w:rPr>
        <w:t>SPEC</w:t>
      </w:r>
      <w:r w:rsidR="00316981" w:rsidRPr="00316981">
        <w:rPr>
          <w:rFonts w:ascii="Times New Roman" w:hAnsi="Times New Roman" w:cs="Times New Roman"/>
          <w:sz w:val="24"/>
          <w:szCs w:val="24"/>
        </w:rPr>
        <w:t>.</w:t>
      </w:r>
    </w:p>
    <w:p w:rsidR="00BE19AD" w:rsidRPr="0001688F" w:rsidRDefault="00BE19AD" w:rsidP="005376E9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16981">
        <w:rPr>
          <w:rFonts w:ascii="Times New Roman" w:hAnsi="Times New Roman" w:cs="Times New Roman"/>
          <w:b/>
          <w:bCs/>
          <w:sz w:val="24"/>
          <w:szCs w:val="24"/>
        </w:rPr>
        <w:t>Предметом</w:t>
      </w:r>
      <w:r w:rsidRPr="0001688F">
        <w:rPr>
          <w:rFonts w:ascii="Times New Roman" w:hAnsi="Times New Roman" w:cs="Times New Roman"/>
          <w:bCs/>
          <w:sz w:val="24"/>
          <w:szCs w:val="24"/>
        </w:rPr>
        <w:t xml:space="preserve"> исследования является водоём и приле</w:t>
      </w:r>
      <w:r w:rsidR="009170AC">
        <w:rPr>
          <w:rFonts w:ascii="Times New Roman" w:hAnsi="Times New Roman" w:cs="Times New Roman"/>
          <w:bCs/>
          <w:sz w:val="24"/>
          <w:szCs w:val="24"/>
        </w:rPr>
        <w:t xml:space="preserve">гающая к нему территория села </w:t>
      </w:r>
      <w:r w:rsidRPr="0001688F">
        <w:rPr>
          <w:rFonts w:ascii="Times New Roman" w:hAnsi="Times New Roman" w:cs="Times New Roman"/>
          <w:bCs/>
          <w:sz w:val="24"/>
          <w:szCs w:val="24"/>
        </w:rPr>
        <w:t>Владимировка.</w:t>
      </w:r>
    </w:p>
    <w:p w:rsidR="00BE19AD" w:rsidRDefault="00BE19AD" w:rsidP="005376E9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16981">
        <w:rPr>
          <w:rFonts w:ascii="Times New Roman" w:hAnsi="Times New Roman" w:cs="Times New Roman"/>
          <w:b/>
          <w:bCs/>
          <w:sz w:val="24"/>
          <w:szCs w:val="24"/>
        </w:rPr>
        <w:t>Объектом</w:t>
      </w:r>
      <w:r w:rsidR="005509E0">
        <w:rPr>
          <w:rFonts w:ascii="Times New Roman" w:hAnsi="Times New Roman" w:cs="Times New Roman"/>
          <w:bCs/>
          <w:sz w:val="24"/>
          <w:szCs w:val="24"/>
        </w:rPr>
        <w:t xml:space="preserve"> исследования являет</w:t>
      </w:r>
      <w:r w:rsidRPr="0001688F">
        <w:rPr>
          <w:rFonts w:ascii="Times New Roman" w:hAnsi="Times New Roman" w:cs="Times New Roman"/>
          <w:bCs/>
          <w:sz w:val="24"/>
          <w:szCs w:val="24"/>
        </w:rPr>
        <w:t>ся</w:t>
      </w:r>
      <w:r w:rsidR="005509E0">
        <w:rPr>
          <w:rFonts w:ascii="Times New Roman" w:hAnsi="Times New Roman" w:cs="Times New Roman"/>
          <w:bCs/>
          <w:sz w:val="24"/>
          <w:szCs w:val="24"/>
        </w:rPr>
        <w:t xml:space="preserve"> популяция</w:t>
      </w:r>
      <w:r w:rsidRPr="0001688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509E0">
        <w:rPr>
          <w:rFonts w:ascii="Times New Roman" w:hAnsi="Times New Roman" w:cs="Times New Roman"/>
          <w:bCs/>
          <w:sz w:val="24"/>
          <w:szCs w:val="24"/>
        </w:rPr>
        <w:t>п</w:t>
      </w:r>
      <w:r w:rsidRPr="0001688F">
        <w:rPr>
          <w:rFonts w:ascii="Times New Roman" w:hAnsi="Times New Roman" w:cs="Times New Roman"/>
          <w:bCs/>
          <w:sz w:val="24"/>
          <w:szCs w:val="24"/>
        </w:rPr>
        <w:t>тиц</w:t>
      </w:r>
      <w:r w:rsidR="005509E0">
        <w:rPr>
          <w:rFonts w:ascii="Times New Roman" w:hAnsi="Times New Roman" w:cs="Times New Roman"/>
          <w:bCs/>
          <w:sz w:val="24"/>
          <w:szCs w:val="24"/>
        </w:rPr>
        <w:t>, населяющих исследуемый участок</w:t>
      </w:r>
      <w:r w:rsidRPr="0001688F">
        <w:rPr>
          <w:rFonts w:ascii="Times New Roman" w:hAnsi="Times New Roman" w:cs="Times New Roman"/>
          <w:bCs/>
          <w:sz w:val="24"/>
          <w:szCs w:val="24"/>
        </w:rPr>
        <w:t>.</w:t>
      </w:r>
    </w:p>
    <w:p w:rsidR="00626D08" w:rsidRPr="0001688F" w:rsidRDefault="00626D08" w:rsidP="005376E9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26D08">
        <w:rPr>
          <w:rFonts w:ascii="Times New Roman" w:hAnsi="Times New Roman" w:cs="Times New Roman"/>
          <w:b/>
          <w:bCs/>
          <w:sz w:val="24"/>
          <w:szCs w:val="24"/>
        </w:rPr>
        <w:t>Гипотеза:</w:t>
      </w:r>
      <w:r>
        <w:rPr>
          <w:rFonts w:ascii="Times New Roman" w:hAnsi="Times New Roman" w:cs="Times New Roman"/>
          <w:bCs/>
          <w:sz w:val="24"/>
          <w:szCs w:val="24"/>
        </w:rPr>
        <w:t xml:space="preserve"> предположим, что зарастающая пойма реки Боровая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Потудань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, не смотря на достаточно открытое месторасположение, может привлекать птиц, имеющих какой-либо статут охраны.</w:t>
      </w:r>
    </w:p>
    <w:p w:rsidR="00F149C4" w:rsidRPr="0001688F" w:rsidRDefault="00F149C4" w:rsidP="0031698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688F">
        <w:rPr>
          <w:rFonts w:ascii="Times New Roman" w:hAnsi="Times New Roman" w:cs="Times New Roman"/>
          <w:b/>
          <w:sz w:val="24"/>
          <w:szCs w:val="24"/>
        </w:rPr>
        <w:t>Новизна</w:t>
      </w:r>
      <w:r w:rsidRPr="0001688F">
        <w:rPr>
          <w:rFonts w:ascii="Times New Roman" w:hAnsi="Times New Roman" w:cs="Times New Roman"/>
          <w:sz w:val="24"/>
          <w:szCs w:val="24"/>
        </w:rPr>
        <w:t xml:space="preserve">. В данной работе впервые составлен список видов </w:t>
      </w:r>
      <w:r w:rsidR="00231C2B">
        <w:rPr>
          <w:rFonts w:ascii="Times New Roman" w:hAnsi="Times New Roman" w:cs="Times New Roman"/>
          <w:sz w:val="24"/>
          <w:szCs w:val="24"/>
        </w:rPr>
        <w:t>птиц, гнездящихся на исследуемой территории</w:t>
      </w:r>
      <w:r w:rsidRPr="0001688F">
        <w:rPr>
          <w:rFonts w:ascii="Times New Roman" w:hAnsi="Times New Roman" w:cs="Times New Roman"/>
          <w:sz w:val="24"/>
          <w:szCs w:val="24"/>
        </w:rPr>
        <w:t xml:space="preserve">. Определен статус пребывания и статус охраны птиц, населяющих территорию. </w:t>
      </w:r>
    </w:p>
    <w:p w:rsidR="00F149C4" w:rsidRPr="0001688F" w:rsidRDefault="00F149C4" w:rsidP="0031698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688F">
        <w:rPr>
          <w:rFonts w:ascii="Times New Roman" w:hAnsi="Times New Roman" w:cs="Times New Roman"/>
          <w:b/>
          <w:sz w:val="24"/>
          <w:szCs w:val="24"/>
        </w:rPr>
        <w:t>Практическое значение.</w:t>
      </w:r>
      <w:r w:rsidRPr="0001688F">
        <w:rPr>
          <w:rFonts w:ascii="Times New Roman" w:hAnsi="Times New Roman" w:cs="Times New Roman"/>
          <w:sz w:val="24"/>
          <w:szCs w:val="24"/>
        </w:rPr>
        <w:t xml:space="preserve"> Собранные материалы могут быть использованы в качестве основы будущих кадастровых исследований на территории </w:t>
      </w:r>
      <w:proofErr w:type="spellStart"/>
      <w:r w:rsidRPr="0001688F">
        <w:rPr>
          <w:rFonts w:ascii="Times New Roman" w:hAnsi="Times New Roman" w:cs="Times New Roman"/>
          <w:sz w:val="24"/>
          <w:szCs w:val="24"/>
        </w:rPr>
        <w:t>Старооскольского</w:t>
      </w:r>
      <w:proofErr w:type="spellEnd"/>
      <w:r w:rsidRPr="0001688F">
        <w:rPr>
          <w:rFonts w:ascii="Times New Roman" w:hAnsi="Times New Roman" w:cs="Times New Roman"/>
          <w:sz w:val="24"/>
          <w:szCs w:val="24"/>
        </w:rPr>
        <w:t xml:space="preserve"> района, специальных работ по изучению различных групп и отдельных видов птиц. Кроме того, они полезны с точки зрения дальнейшего развития сети особо охраняемых природных территорий и стратегии охраны редких видов.</w:t>
      </w:r>
    </w:p>
    <w:p w:rsidR="00F149C4" w:rsidRPr="0001688F" w:rsidRDefault="00F149C4" w:rsidP="005376E9">
      <w:pPr>
        <w:pStyle w:val="a4"/>
        <w:spacing w:before="0" w:after="0" w:line="360" w:lineRule="auto"/>
        <w:ind w:left="360"/>
        <w:jc w:val="both"/>
        <w:rPr>
          <w:bCs/>
        </w:rPr>
      </w:pPr>
    </w:p>
    <w:p w:rsidR="00BE19AD" w:rsidRPr="0001688F" w:rsidRDefault="00BE19AD" w:rsidP="005376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76E9" w:rsidRPr="0001688F" w:rsidRDefault="005376E9" w:rsidP="005376E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76E9" w:rsidRDefault="005376E9" w:rsidP="005376E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688F" w:rsidRDefault="0001688F" w:rsidP="005376E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688F" w:rsidRDefault="0001688F" w:rsidP="005376E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688F" w:rsidRDefault="0001688F" w:rsidP="005376E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688F" w:rsidRDefault="0001688F" w:rsidP="005376E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688F" w:rsidRPr="0001688F" w:rsidRDefault="0001688F" w:rsidP="005376E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6590" w:rsidRDefault="000F6590" w:rsidP="001A786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05A5" w:rsidRDefault="005505A5" w:rsidP="00231C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B0DAC" w:rsidRDefault="008B0DAC" w:rsidP="00231C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B0DAC" w:rsidRDefault="008B0DAC" w:rsidP="00231C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509E0" w:rsidRDefault="005509E0" w:rsidP="001A786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6D08" w:rsidRDefault="00626D08" w:rsidP="001A786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7868" w:rsidRPr="0001688F" w:rsidRDefault="001A7868" w:rsidP="001A786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688F">
        <w:rPr>
          <w:rFonts w:ascii="Times New Roman" w:hAnsi="Times New Roman" w:cs="Times New Roman"/>
          <w:sz w:val="24"/>
          <w:szCs w:val="24"/>
        </w:rPr>
        <w:t>МЕТОДИКА ИССЛЕДОВАНИЙ</w:t>
      </w:r>
    </w:p>
    <w:p w:rsidR="00F149C4" w:rsidRPr="0001688F" w:rsidRDefault="00F149C4" w:rsidP="00F149C4">
      <w:pPr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01688F">
        <w:rPr>
          <w:rFonts w:ascii="Times New Roman" w:hAnsi="Times New Roman" w:cs="Times New Roman"/>
          <w:b/>
          <w:sz w:val="24"/>
          <w:szCs w:val="24"/>
        </w:rPr>
        <w:t>Для наблюдения за птицами использовали:</w:t>
      </w:r>
    </w:p>
    <w:p w:rsidR="00F149C4" w:rsidRPr="0001688F" w:rsidRDefault="00E8647D" w:rsidP="00F149C4">
      <w:pPr>
        <w:pStyle w:val="a3"/>
        <w:numPr>
          <w:ilvl w:val="0"/>
          <w:numId w:val="3"/>
        </w:numPr>
        <w:spacing w:after="20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Бинокль (</w:t>
      </w:r>
      <w:r w:rsidR="005219C5">
        <w:rPr>
          <w:rFonts w:ascii="Times New Roman" w:hAnsi="Times New Roman" w:cs="Times New Roman"/>
          <w:sz w:val="24"/>
          <w:szCs w:val="24"/>
        </w:rPr>
        <w:t>20</w:t>
      </w:r>
      <w:r w:rsidR="00F149C4" w:rsidRPr="0001688F">
        <w:rPr>
          <w:rFonts w:ascii="Times New Roman" w:hAnsi="Times New Roman" w:cs="Times New Roman"/>
          <w:sz w:val="24"/>
          <w:szCs w:val="24"/>
        </w:rPr>
        <w:t>х)</w:t>
      </w:r>
    </w:p>
    <w:p w:rsidR="00626D08" w:rsidRDefault="00F149C4" w:rsidP="00626D08">
      <w:pPr>
        <w:pStyle w:val="a3"/>
        <w:numPr>
          <w:ilvl w:val="0"/>
          <w:numId w:val="3"/>
        </w:numPr>
        <w:spacing w:after="20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01688F">
        <w:rPr>
          <w:rFonts w:ascii="Times New Roman" w:hAnsi="Times New Roman" w:cs="Times New Roman"/>
          <w:sz w:val="24"/>
          <w:szCs w:val="24"/>
        </w:rPr>
        <w:t xml:space="preserve">Полевой дневник </w:t>
      </w:r>
    </w:p>
    <w:p w:rsidR="00626D08" w:rsidRPr="0001688F" w:rsidRDefault="00626D08" w:rsidP="00626D08">
      <w:pPr>
        <w:pStyle w:val="a3"/>
        <w:numPr>
          <w:ilvl w:val="0"/>
          <w:numId w:val="3"/>
        </w:numPr>
        <w:spacing w:after="20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01688F">
        <w:rPr>
          <w:rFonts w:ascii="Times New Roman" w:hAnsi="Times New Roman" w:cs="Times New Roman"/>
          <w:sz w:val="24"/>
          <w:szCs w:val="24"/>
        </w:rPr>
        <w:t>Фотоаппарат (</w:t>
      </w:r>
      <w:r>
        <w:rPr>
          <w:rFonts w:ascii="Times New Roman" w:hAnsi="Times New Roman" w:cs="Times New Roman"/>
          <w:sz w:val="24"/>
          <w:szCs w:val="24"/>
          <w:lang w:val="en-GB"/>
        </w:rPr>
        <w:t>Nikon</w:t>
      </w:r>
      <w:r w:rsidRPr="00626D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Coolpix</w:t>
      </w:r>
      <w:r w:rsidRPr="00626D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p</w:t>
      </w:r>
      <w:r w:rsidRPr="00626D08">
        <w:rPr>
          <w:rFonts w:ascii="Times New Roman" w:hAnsi="Times New Roman" w:cs="Times New Roman"/>
          <w:sz w:val="24"/>
          <w:szCs w:val="24"/>
        </w:rPr>
        <w:t>610</w:t>
      </w:r>
      <w:r w:rsidRPr="0001688F">
        <w:rPr>
          <w:rFonts w:ascii="Times New Roman" w:hAnsi="Times New Roman" w:cs="Times New Roman"/>
          <w:sz w:val="24"/>
          <w:szCs w:val="24"/>
        </w:rPr>
        <w:t>)</w:t>
      </w:r>
    </w:p>
    <w:p w:rsidR="00626D08" w:rsidRPr="0001688F" w:rsidRDefault="00626D08" w:rsidP="00626D08">
      <w:pPr>
        <w:pStyle w:val="a3"/>
        <w:numPr>
          <w:ilvl w:val="0"/>
          <w:numId w:val="3"/>
        </w:numPr>
        <w:spacing w:after="20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01688F">
        <w:rPr>
          <w:rFonts w:ascii="Times New Roman" w:hAnsi="Times New Roman" w:cs="Times New Roman"/>
          <w:sz w:val="24"/>
          <w:szCs w:val="24"/>
        </w:rPr>
        <w:t>Диктофон</w:t>
      </w:r>
    </w:p>
    <w:p w:rsidR="00F149C4" w:rsidRPr="00626D08" w:rsidRDefault="00626D08" w:rsidP="00626D08">
      <w:pPr>
        <w:pStyle w:val="a3"/>
        <w:numPr>
          <w:ilvl w:val="0"/>
          <w:numId w:val="3"/>
        </w:numPr>
        <w:spacing w:after="20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Компас</w:t>
      </w:r>
    </w:p>
    <w:p w:rsidR="00F149C4" w:rsidRPr="0001688F" w:rsidRDefault="00F149C4" w:rsidP="00F149C4">
      <w:pPr>
        <w:pStyle w:val="a3"/>
        <w:spacing w:line="360" w:lineRule="auto"/>
        <w:ind w:left="284"/>
        <w:rPr>
          <w:rFonts w:ascii="Times New Roman" w:hAnsi="Times New Roman" w:cs="Times New Roman"/>
          <w:i/>
          <w:sz w:val="24"/>
          <w:szCs w:val="24"/>
        </w:rPr>
      </w:pPr>
      <w:r w:rsidRPr="0001688F">
        <w:rPr>
          <w:rFonts w:ascii="Times New Roman" w:hAnsi="Times New Roman" w:cs="Times New Roman"/>
          <w:i/>
          <w:sz w:val="24"/>
          <w:szCs w:val="24"/>
        </w:rPr>
        <w:t>В полевой дневник заносили основные сведе</w:t>
      </w:r>
      <w:r w:rsidR="00AE7788">
        <w:rPr>
          <w:rFonts w:ascii="Times New Roman" w:hAnsi="Times New Roman" w:cs="Times New Roman"/>
          <w:i/>
          <w:sz w:val="24"/>
          <w:szCs w:val="24"/>
        </w:rPr>
        <w:t xml:space="preserve">ния о наблюдениях, проведенных </w:t>
      </w:r>
      <w:r w:rsidRPr="0001688F">
        <w:rPr>
          <w:rFonts w:ascii="Times New Roman" w:hAnsi="Times New Roman" w:cs="Times New Roman"/>
          <w:i/>
          <w:sz w:val="24"/>
          <w:szCs w:val="24"/>
        </w:rPr>
        <w:t>в природе:</w:t>
      </w:r>
    </w:p>
    <w:p w:rsidR="00F149C4" w:rsidRPr="0001688F" w:rsidRDefault="00F149C4" w:rsidP="00F149C4">
      <w:pPr>
        <w:pStyle w:val="a3"/>
        <w:numPr>
          <w:ilvl w:val="0"/>
          <w:numId w:val="4"/>
        </w:numPr>
        <w:spacing w:after="20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01688F">
        <w:rPr>
          <w:rFonts w:ascii="Times New Roman" w:hAnsi="Times New Roman" w:cs="Times New Roman"/>
          <w:sz w:val="24"/>
          <w:szCs w:val="24"/>
        </w:rPr>
        <w:t xml:space="preserve">Дату (число/месяц/год), время наблюдений и погодные условия в день наблюдения; </w:t>
      </w:r>
    </w:p>
    <w:p w:rsidR="00F149C4" w:rsidRPr="0001688F" w:rsidRDefault="00F149C4" w:rsidP="00F149C4">
      <w:pPr>
        <w:pStyle w:val="a3"/>
        <w:numPr>
          <w:ilvl w:val="0"/>
          <w:numId w:val="4"/>
        </w:numPr>
        <w:spacing w:after="20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01688F">
        <w:rPr>
          <w:rFonts w:ascii="Times New Roman" w:hAnsi="Times New Roman" w:cs="Times New Roman"/>
          <w:sz w:val="24"/>
          <w:szCs w:val="24"/>
        </w:rPr>
        <w:t xml:space="preserve">Место наблюдения </w:t>
      </w:r>
    </w:p>
    <w:p w:rsidR="00F149C4" w:rsidRPr="0001688F" w:rsidRDefault="00F149C4" w:rsidP="00F149C4">
      <w:pPr>
        <w:pStyle w:val="a3"/>
        <w:numPr>
          <w:ilvl w:val="0"/>
          <w:numId w:val="4"/>
        </w:numPr>
        <w:spacing w:after="20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01688F">
        <w:rPr>
          <w:rFonts w:ascii="Times New Roman" w:hAnsi="Times New Roman" w:cs="Times New Roman"/>
          <w:sz w:val="24"/>
          <w:szCs w:val="24"/>
        </w:rPr>
        <w:t xml:space="preserve">Вид птиц или характерные особенности </w:t>
      </w:r>
    </w:p>
    <w:p w:rsidR="00F149C4" w:rsidRPr="0001688F" w:rsidRDefault="00F149C4" w:rsidP="00F149C4">
      <w:pPr>
        <w:pStyle w:val="a3"/>
        <w:numPr>
          <w:ilvl w:val="0"/>
          <w:numId w:val="4"/>
        </w:numPr>
        <w:spacing w:after="20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01688F">
        <w:rPr>
          <w:rFonts w:ascii="Times New Roman" w:hAnsi="Times New Roman" w:cs="Times New Roman"/>
          <w:sz w:val="24"/>
          <w:szCs w:val="24"/>
        </w:rPr>
        <w:t>Возраст птицы (</w:t>
      </w:r>
      <w:proofErr w:type="gramStart"/>
      <w:r w:rsidRPr="0001688F">
        <w:rPr>
          <w:rFonts w:ascii="Times New Roman" w:hAnsi="Times New Roman" w:cs="Times New Roman"/>
          <w:sz w:val="24"/>
          <w:szCs w:val="24"/>
        </w:rPr>
        <w:t>взрослая</w:t>
      </w:r>
      <w:proofErr w:type="gramEnd"/>
      <w:r w:rsidRPr="0001688F">
        <w:rPr>
          <w:rFonts w:ascii="Times New Roman" w:hAnsi="Times New Roman" w:cs="Times New Roman"/>
          <w:sz w:val="24"/>
          <w:szCs w:val="24"/>
        </w:rPr>
        <w:t>, птенец);</w:t>
      </w:r>
    </w:p>
    <w:p w:rsidR="00F149C4" w:rsidRPr="0001688F" w:rsidRDefault="009170AC" w:rsidP="00F149C4">
      <w:pPr>
        <w:pStyle w:val="a3"/>
        <w:numPr>
          <w:ilvl w:val="0"/>
          <w:numId w:val="4"/>
        </w:numPr>
        <w:spacing w:after="20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Характер пребывания </w:t>
      </w:r>
    </w:p>
    <w:p w:rsidR="00F149C4" w:rsidRPr="0001688F" w:rsidRDefault="009170AC" w:rsidP="00F149C4">
      <w:pPr>
        <w:pStyle w:val="a3"/>
        <w:numPr>
          <w:ilvl w:val="0"/>
          <w:numId w:val="4"/>
        </w:numPr>
        <w:spacing w:after="20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Тип биотопа,</w:t>
      </w:r>
      <w:r w:rsidR="00F149C4" w:rsidRPr="0001688F">
        <w:rPr>
          <w:rFonts w:ascii="Times New Roman" w:hAnsi="Times New Roman" w:cs="Times New Roman"/>
          <w:sz w:val="24"/>
          <w:szCs w:val="24"/>
        </w:rPr>
        <w:t xml:space="preserve"> где зафиксирована встреча;</w:t>
      </w:r>
    </w:p>
    <w:p w:rsidR="00F149C4" w:rsidRPr="0001688F" w:rsidRDefault="00F149C4" w:rsidP="00F149C4">
      <w:pPr>
        <w:pStyle w:val="a3"/>
        <w:numPr>
          <w:ilvl w:val="0"/>
          <w:numId w:val="4"/>
        </w:numPr>
        <w:spacing w:after="20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01688F">
        <w:rPr>
          <w:rFonts w:ascii="Times New Roman" w:hAnsi="Times New Roman" w:cs="Times New Roman"/>
          <w:sz w:val="24"/>
          <w:szCs w:val="24"/>
        </w:rPr>
        <w:t xml:space="preserve">Количество особей </w:t>
      </w:r>
    </w:p>
    <w:p w:rsidR="00F149C4" w:rsidRPr="0001688F" w:rsidRDefault="00F149C4" w:rsidP="00F149C4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01688F">
        <w:rPr>
          <w:rFonts w:ascii="Times New Roman" w:hAnsi="Times New Roman" w:cs="Times New Roman"/>
          <w:i/>
          <w:sz w:val="24"/>
          <w:szCs w:val="24"/>
        </w:rPr>
        <w:t>Виды птиц определяли с помощью:</w:t>
      </w:r>
    </w:p>
    <w:p w:rsidR="00F149C4" w:rsidRPr="00626D08" w:rsidRDefault="00F149C4" w:rsidP="00F149C4">
      <w:pPr>
        <w:pStyle w:val="a3"/>
        <w:numPr>
          <w:ilvl w:val="0"/>
          <w:numId w:val="5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01688F">
        <w:rPr>
          <w:rFonts w:ascii="Times New Roman" w:hAnsi="Times New Roman" w:cs="Times New Roman"/>
          <w:sz w:val="24"/>
          <w:szCs w:val="24"/>
        </w:rPr>
        <w:t>Определителей птиц (</w:t>
      </w:r>
      <w:proofErr w:type="spellStart"/>
      <w:r w:rsidRPr="0001688F">
        <w:rPr>
          <w:rFonts w:ascii="Times New Roman" w:hAnsi="Times New Roman" w:cs="Times New Roman"/>
          <w:sz w:val="24"/>
          <w:szCs w:val="24"/>
        </w:rPr>
        <w:t>Рябицев</w:t>
      </w:r>
      <w:proofErr w:type="spellEnd"/>
      <w:r w:rsidRPr="0001688F">
        <w:rPr>
          <w:rFonts w:ascii="Times New Roman" w:hAnsi="Times New Roman" w:cs="Times New Roman"/>
          <w:sz w:val="24"/>
          <w:szCs w:val="24"/>
        </w:rPr>
        <w:t xml:space="preserve"> В.К. «Птицы Урала» и «</w:t>
      </w:r>
      <w:r w:rsidRPr="0001688F">
        <w:rPr>
          <w:rFonts w:ascii="Times New Roman" w:hAnsi="Times New Roman" w:cs="Times New Roman"/>
          <w:bCs/>
          <w:color w:val="000000"/>
          <w:sz w:val="24"/>
          <w:szCs w:val="24"/>
        </w:rPr>
        <w:t>Определитель птиц</w:t>
      </w:r>
      <w:r w:rsidRPr="0001688F">
        <w:rPr>
          <w:rFonts w:ascii="Times New Roman" w:hAnsi="Times New Roman" w:cs="Times New Roman"/>
          <w:color w:val="000000"/>
          <w:sz w:val="24"/>
          <w:szCs w:val="24"/>
        </w:rPr>
        <w:t xml:space="preserve"> фауны СССР» Второв, Дроздов)</w:t>
      </w:r>
    </w:p>
    <w:p w:rsidR="00626D08" w:rsidRPr="0001688F" w:rsidRDefault="00DA4F92" w:rsidP="00F149C4">
      <w:pPr>
        <w:pStyle w:val="a3"/>
        <w:numPr>
          <w:ilvl w:val="0"/>
          <w:numId w:val="5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Справочник «Всё о птицах России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»-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Вильнюс,2014</w:t>
      </w:r>
    </w:p>
    <w:p w:rsidR="00F149C4" w:rsidRPr="00DA4F92" w:rsidRDefault="00F149C4" w:rsidP="00F149C4">
      <w:pPr>
        <w:pStyle w:val="a3"/>
        <w:numPr>
          <w:ilvl w:val="0"/>
          <w:numId w:val="5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01688F">
        <w:rPr>
          <w:rFonts w:ascii="Times New Roman" w:hAnsi="Times New Roman" w:cs="Times New Roman"/>
          <w:color w:val="000000"/>
          <w:sz w:val="24"/>
          <w:szCs w:val="24"/>
        </w:rPr>
        <w:t>Аудиозаписи голосов птиц</w:t>
      </w:r>
    </w:p>
    <w:p w:rsidR="00DA4F92" w:rsidRPr="00DA4F92" w:rsidRDefault="00DA4F92" w:rsidP="00DA4F92">
      <w:pPr>
        <w:spacing w:after="20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DA4F92">
        <w:rPr>
          <w:rFonts w:ascii="Times New Roman" w:hAnsi="Times New Roman" w:cs="Times New Roman"/>
          <w:i/>
          <w:sz w:val="24"/>
          <w:szCs w:val="24"/>
        </w:rPr>
        <w:t>Для разделения птиц на группы использовали справочник «Птицы – обитатели озер, болот и рек»</w:t>
      </w:r>
      <w:r w:rsidR="00F92742">
        <w:rPr>
          <w:rFonts w:ascii="Times New Roman" w:hAnsi="Times New Roman" w:cs="Times New Roman"/>
          <w:i/>
          <w:sz w:val="24"/>
          <w:szCs w:val="24"/>
        </w:rPr>
        <w:t xml:space="preserve"> -</w:t>
      </w:r>
      <w:r>
        <w:rPr>
          <w:rFonts w:ascii="Times New Roman" w:hAnsi="Times New Roman" w:cs="Times New Roman"/>
          <w:i/>
          <w:sz w:val="24"/>
          <w:szCs w:val="24"/>
        </w:rPr>
        <w:t xml:space="preserve"> автор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Зауэр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Ф</w:t>
      </w:r>
      <w:r w:rsidRPr="00DA4F92">
        <w:rPr>
          <w:rFonts w:ascii="Times New Roman" w:hAnsi="Times New Roman" w:cs="Times New Roman"/>
          <w:i/>
          <w:sz w:val="24"/>
          <w:szCs w:val="24"/>
        </w:rPr>
        <w:t>.</w:t>
      </w:r>
    </w:p>
    <w:p w:rsidR="00316981" w:rsidRPr="00316981" w:rsidRDefault="00880BAA" w:rsidP="00CB5EAB">
      <w:pPr>
        <w:spacing w:line="360" w:lineRule="auto"/>
        <w:ind w:firstLine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Наблюдения проводили в течение трех лет по единой методике, что позволило получить достоверно сравниваемые результаты по структуре населения птиц, выявить общие закономерности и различия орнитофауны водоема. </w:t>
      </w:r>
      <w:r w:rsidR="00F149C4" w:rsidRPr="0001688F">
        <w:rPr>
          <w:rFonts w:ascii="Times New Roman" w:hAnsi="Times New Roman" w:cs="Times New Roman"/>
          <w:sz w:val="24"/>
          <w:szCs w:val="24"/>
        </w:rPr>
        <w:t xml:space="preserve">Для наблюдений за пернатыми чаще выбирали утренние часы, так как в это время птицы особенно активны – их легко и услышать, и увидеть. В вечернее время учет птиц проводили с помощью диктофона, записывая и изучая их голоса. </w:t>
      </w:r>
      <w:r w:rsidR="00316981" w:rsidRPr="00316981">
        <w:rPr>
          <w:rFonts w:ascii="Times New Roman" w:hAnsi="Times New Roman" w:cs="Times New Roman"/>
          <w:sz w:val="24"/>
          <w:szCs w:val="24"/>
        </w:rPr>
        <w:t xml:space="preserve">Выбор тех или иных методов </w:t>
      </w:r>
      <w:proofErr w:type="gramStart"/>
      <w:r w:rsidR="00316981" w:rsidRPr="00316981">
        <w:rPr>
          <w:rFonts w:ascii="Times New Roman" w:hAnsi="Times New Roman" w:cs="Times New Roman"/>
          <w:sz w:val="24"/>
          <w:szCs w:val="24"/>
        </w:rPr>
        <w:t>определяется</w:t>
      </w:r>
      <w:proofErr w:type="gramEnd"/>
      <w:r w:rsidR="00316981" w:rsidRPr="00316981">
        <w:rPr>
          <w:rFonts w:ascii="Times New Roman" w:hAnsi="Times New Roman" w:cs="Times New Roman"/>
          <w:sz w:val="24"/>
          <w:szCs w:val="24"/>
        </w:rPr>
        <w:t xml:space="preserve"> прежде всего задачами конкретного исследования, материальными и временными возможностями, </w:t>
      </w:r>
      <w:r w:rsidR="00316981" w:rsidRPr="00316981">
        <w:rPr>
          <w:rFonts w:ascii="Times New Roman" w:hAnsi="Times New Roman" w:cs="Times New Roman"/>
          <w:sz w:val="24"/>
          <w:szCs w:val="24"/>
        </w:rPr>
        <w:lastRenderedPageBreak/>
        <w:t>числом и профессиональным уровнем учетчиков. Большую роль играют также природные особенности районов учета, сезон года, экологическая специфика учитываемых птиц.</w:t>
      </w:r>
      <w:r w:rsidR="00316981">
        <w:rPr>
          <w:rFonts w:ascii="Times New Roman" w:hAnsi="Times New Roman" w:cs="Times New Roman"/>
          <w:sz w:val="24"/>
          <w:szCs w:val="24"/>
        </w:rPr>
        <w:t xml:space="preserve"> </w:t>
      </w:r>
      <w:r w:rsidR="00316981" w:rsidRPr="00316981">
        <w:rPr>
          <w:rFonts w:ascii="Times New Roman" w:hAnsi="Times New Roman" w:cs="Times New Roman"/>
          <w:i/>
          <w:sz w:val="24"/>
          <w:szCs w:val="24"/>
        </w:rPr>
        <w:t>Количественный учет птиц</w:t>
      </w:r>
      <w:r w:rsidR="00316981" w:rsidRPr="00316981">
        <w:rPr>
          <w:rFonts w:ascii="Times New Roman" w:hAnsi="Times New Roman" w:cs="Times New Roman"/>
          <w:sz w:val="24"/>
          <w:szCs w:val="24"/>
        </w:rPr>
        <w:t xml:space="preserve"> в подавляющем большинстве случаев приурочен к гнездовому периоду. В это время птицы наиболее тесно связаны с определенной территорией благодаря </w:t>
      </w:r>
      <w:proofErr w:type="spellStart"/>
      <w:r w:rsidR="00316981" w:rsidRPr="00316981">
        <w:rPr>
          <w:rFonts w:ascii="Times New Roman" w:hAnsi="Times New Roman" w:cs="Times New Roman"/>
          <w:sz w:val="24"/>
          <w:szCs w:val="24"/>
        </w:rPr>
        <w:t>видоспецифическим</w:t>
      </w:r>
      <w:proofErr w:type="spellEnd"/>
      <w:r w:rsidR="00316981" w:rsidRPr="00316981">
        <w:rPr>
          <w:rFonts w:ascii="Times New Roman" w:hAnsi="Times New Roman" w:cs="Times New Roman"/>
          <w:sz w:val="24"/>
          <w:szCs w:val="24"/>
        </w:rPr>
        <w:t xml:space="preserve"> требованиям к местам строительства гнезд, сбора корма для себя и птенцов, укрытий, водопоев, демонстрации брачного поведения. Благодаря многообразным связям с другими компонентами биогеоценозов в это время птицы – важный функциональный элемент конкретных природных комплексов. Население птиц может служить одной из характеристик структуры этих биогеоценозов. Кроме того, высокая звуковая и двигательная активность птиц в этот период позволяет учитывать их с наибольшей полнотой. Под полнотой учета понимается отношение учтенных птиц к общему числу реально обитающих на исследованной территории.</w:t>
      </w:r>
    </w:p>
    <w:p w:rsidR="00316981" w:rsidRPr="00316981" w:rsidRDefault="00316981" w:rsidP="00CB5EAB">
      <w:pPr>
        <w:spacing w:line="360" w:lineRule="auto"/>
        <w:ind w:firstLine="644"/>
        <w:jc w:val="both"/>
        <w:rPr>
          <w:rFonts w:ascii="Times New Roman" w:hAnsi="Times New Roman" w:cs="Times New Roman"/>
          <w:sz w:val="24"/>
          <w:szCs w:val="24"/>
        </w:rPr>
      </w:pPr>
      <w:r w:rsidRPr="00316981">
        <w:rPr>
          <w:rFonts w:ascii="Times New Roman" w:hAnsi="Times New Roman" w:cs="Times New Roman"/>
          <w:i/>
          <w:sz w:val="24"/>
          <w:szCs w:val="24"/>
        </w:rPr>
        <w:t xml:space="preserve">Методы относительного учета </w:t>
      </w:r>
      <w:proofErr w:type="gramStart"/>
      <w:r w:rsidRPr="00316981">
        <w:rPr>
          <w:rFonts w:ascii="Times New Roman" w:hAnsi="Times New Roman" w:cs="Times New Roman"/>
          <w:sz w:val="24"/>
          <w:szCs w:val="24"/>
        </w:rPr>
        <w:t>применяют</w:t>
      </w:r>
      <w:proofErr w:type="gramEnd"/>
      <w:r w:rsidRPr="00316981">
        <w:rPr>
          <w:rFonts w:ascii="Times New Roman" w:hAnsi="Times New Roman" w:cs="Times New Roman"/>
          <w:sz w:val="24"/>
          <w:szCs w:val="24"/>
        </w:rPr>
        <w:t xml:space="preserve"> прежде всего при изучении фауны для получения сведений о </w:t>
      </w:r>
      <w:proofErr w:type="spellStart"/>
      <w:r w:rsidRPr="00316981">
        <w:rPr>
          <w:rFonts w:ascii="Times New Roman" w:hAnsi="Times New Roman" w:cs="Times New Roman"/>
          <w:sz w:val="24"/>
          <w:szCs w:val="24"/>
        </w:rPr>
        <w:t>биотопических</w:t>
      </w:r>
      <w:proofErr w:type="spellEnd"/>
      <w:r w:rsidRPr="00316981">
        <w:rPr>
          <w:rFonts w:ascii="Times New Roman" w:hAnsi="Times New Roman" w:cs="Times New Roman"/>
          <w:sz w:val="24"/>
          <w:szCs w:val="24"/>
        </w:rPr>
        <w:t xml:space="preserve"> предпочтениях отдельных видов или групп видов. Здесь применяются балльные оценки численности птиц. Кроме того, эти методы позволяют выяснить пространственную и временную динамику населения птиц при минимальных затратах труда. Эти методы используются при учете птиц, размещающихся вдоль каких-то ландшафтных границ, при учете мигрирующих птиц, при посещении птицами водопоев,</w:t>
      </w:r>
      <w:r>
        <w:rPr>
          <w:rFonts w:ascii="Times New Roman" w:hAnsi="Times New Roman" w:cs="Times New Roman"/>
          <w:sz w:val="24"/>
          <w:szCs w:val="24"/>
        </w:rPr>
        <w:t xml:space="preserve"> мест скопления массового корма</w:t>
      </w:r>
      <w:r w:rsidRPr="00316981">
        <w:rPr>
          <w:rFonts w:ascii="Times New Roman" w:hAnsi="Times New Roman" w:cs="Times New Roman"/>
          <w:sz w:val="24"/>
          <w:szCs w:val="24"/>
        </w:rPr>
        <w:t xml:space="preserve">, во время брачных игр, токования и др. Эти методы характеризуются большей простотой проведения, малыми затратами времени на подготовительные работы </w:t>
      </w:r>
      <w:proofErr w:type="gramStart"/>
      <w:r w:rsidRPr="00316981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316981">
        <w:rPr>
          <w:rFonts w:ascii="Times New Roman" w:hAnsi="Times New Roman" w:cs="Times New Roman"/>
          <w:sz w:val="24"/>
          <w:szCs w:val="24"/>
        </w:rPr>
        <w:t xml:space="preserve"> обработку полученных данных. Они доступны и начинающим орнитологам, и любителям.</w:t>
      </w:r>
    </w:p>
    <w:p w:rsidR="00F149C4" w:rsidRPr="0001688F" w:rsidRDefault="00F149C4" w:rsidP="00CB5EAB">
      <w:pPr>
        <w:spacing w:after="0" w:line="360" w:lineRule="auto"/>
        <w:ind w:firstLine="644"/>
        <w:jc w:val="both"/>
        <w:rPr>
          <w:rFonts w:ascii="Times New Roman" w:hAnsi="Times New Roman" w:cs="Times New Roman"/>
          <w:sz w:val="24"/>
          <w:szCs w:val="24"/>
        </w:rPr>
      </w:pPr>
      <w:r w:rsidRPr="0001688F">
        <w:rPr>
          <w:rFonts w:ascii="Times New Roman" w:hAnsi="Times New Roman" w:cs="Times New Roman"/>
          <w:i/>
          <w:sz w:val="24"/>
          <w:szCs w:val="24"/>
        </w:rPr>
        <w:t>Гнездящихся птиц</w:t>
      </w:r>
      <w:r w:rsidRPr="0001688F">
        <w:rPr>
          <w:rFonts w:ascii="Times New Roman" w:hAnsi="Times New Roman" w:cs="Times New Roman"/>
          <w:sz w:val="24"/>
          <w:szCs w:val="24"/>
        </w:rPr>
        <w:t xml:space="preserve"> учитывали в период, когда </w:t>
      </w:r>
      <w:proofErr w:type="spellStart"/>
      <w:r w:rsidRPr="0001688F">
        <w:rPr>
          <w:rFonts w:ascii="Times New Roman" w:hAnsi="Times New Roman" w:cs="Times New Roman"/>
          <w:sz w:val="24"/>
          <w:szCs w:val="24"/>
        </w:rPr>
        <w:t>обнаруживаемость</w:t>
      </w:r>
      <w:proofErr w:type="spellEnd"/>
      <w:r w:rsidRPr="0001688F">
        <w:rPr>
          <w:rFonts w:ascii="Times New Roman" w:hAnsi="Times New Roman" w:cs="Times New Roman"/>
          <w:sz w:val="24"/>
          <w:szCs w:val="24"/>
        </w:rPr>
        <w:t xml:space="preserve"> большинства видов </w:t>
      </w:r>
      <w:proofErr w:type="gramStart"/>
      <w:r w:rsidRPr="0001688F">
        <w:rPr>
          <w:rFonts w:ascii="Times New Roman" w:hAnsi="Times New Roman" w:cs="Times New Roman"/>
          <w:sz w:val="24"/>
          <w:szCs w:val="24"/>
        </w:rPr>
        <w:t>наивысша</w:t>
      </w:r>
      <w:r w:rsidR="00AE7788">
        <w:rPr>
          <w:rFonts w:ascii="Times New Roman" w:hAnsi="Times New Roman" w:cs="Times New Roman"/>
          <w:sz w:val="24"/>
          <w:szCs w:val="24"/>
        </w:rPr>
        <w:t>я</w:t>
      </w:r>
      <w:proofErr w:type="gramEnd"/>
      <w:r w:rsidR="00AE7788">
        <w:rPr>
          <w:rFonts w:ascii="Times New Roman" w:hAnsi="Times New Roman" w:cs="Times New Roman"/>
          <w:sz w:val="24"/>
          <w:szCs w:val="24"/>
        </w:rPr>
        <w:t xml:space="preserve">. В условиях нашей полосы это </w:t>
      </w:r>
      <w:r w:rsidRPr="0001688F">
        <w:rPr>
          <w:rFonts w:ascii="Times New Roman" w:hAnsi="Times New Roman" w:cs="Times New Roman"/>
          <w:sz w:val="24"/>
          <w:szCs w:val="24"/>
        </w:rPr>
        <w:t xml:space="preserve">период примерно с 20 мая по 20 июня. В это время птицы наиболее тесно связаны с определенной территорией, благодаря </w:t>
      </w:r>
      <w:proofErr w:type="spellStart"/>
      <w:r w:rsidRPr="0001688F">
        <w:rPr>
          <w:rFonts w:ascii="Times New Roman" w:hAnsi="Times New Roman" w:cs="Times New Roman"/>
          <w:sz w:val="24"/>
          <w:szCs w:val="24"/>
        </w:rPr>
        <w:t>видоспецифическим</w:t>
      </w:r>
      <w:proofErr w:type="spellEnd"/>
      <w:r w:rsidRPr="0001688F">
        <w:rPr>
          <w:rFonts w:ascii="Times New Roman" w:hAnsi="Times New Roman" w:cs="Times New Roman"/>
          <w:sz w:val="24"/>
          <w:szCs w:val="24"/>
        </w:rPr>
        <w:t xml:space="preserve"> требованиям к местам строительства гнезд, сбора корма для себя и птенцов, укрытий, водопоев, демонстрации брачного поведения. </w:t>
      </w:r>
    </w:p>
    <w:p w:rsidR="00F149C4" w:rsidRPr="0001688F" w:rsidRDefault="00F149C4" w:rsidP="00CB5EAB">
      <w:pPr>
        <w:spacing w:line="360" w:lineRule="auto"/>
        <w:ind w:firstLine="644"/>
        <w:jc w:val="both"/>
        <w:rPr>
          <w:rFonts w:ascii="Times New Roman" w:hAnsi="Times New Roman" w:cs="Times New Roman"/>
          <w:sz w:val="24"/>
          <w:szCs w:val="24"/>
        </w:rPr>
      </w:pPr>
      <w:r w:rsidRPr="0001688F">
        <w:rPr>
          <w:rFonts w:ascii="Times New Roman" w:hAnsi="Times New Roman" w:cs="Times New Roman"/>
          <w:i/>
          <w:sz w:val="24"/>
          <w:szCs w:val="24"/>
        </w:rPr>
        <w:t>Пролетный период</w:t>
      </w:r>
      <w:r w:rsidRPr="0001688F">
        <w:rPr>
          <w:rFonts w:ascii="Times New Roman" w:hAnsi="Times New Roman" w:cs="Times New Roman"/>
          <w:sz w:val="24"/>
          <w:szCs w:val="24"/>
        </w:rPr>
        <w:t xml:space="preserve"> включает осеннюю и весеннюю миграции птиц. В условиях нашей полосы весенний пролет продолжается с начала марта до середины мая. Осенняя миграция начинается с середины августа до середины октября. </w:t>
      </w:r>
    </w:p>
    <w:p w:rsidR="00D46853" w:rsidRPr="000F0321" w:rsidRDefault="00F149C4" w:rsidP="00CB5EAB">
      <w:pPr>
        <w:spacing w:after="0" w:line="360" w:lineRule="auto"/>
        <w:ind w:firstLine="644"/>
        <w:jc w:val="both"/>
        <w:rPr>
          <w:rFonts w:ascii="Times New Roman" w:hAnsi="Times New Roman"/>
          <w:sz w:val="24"/>
          <w:szCs w:val="24"/>
        </w:rPr>
      </w:pPr>
      <w:r w:rsidRPr="0001688F">
        <w:rPr>
          <w:rFonts w:ascii="Times New Roman" w:hAnsi="Times New Roman" w:cs="Times New Roman"/>
          <w:sz w:val="24"/>
          <w:szCs w:val="24"/>
        </w:rPr>
        <w:t xml:space="preserve">Статус охраны обнаруженных видов птиц определяли, используя список животных Красной книги РФ, Белгородской области и </w:t>
      </w:r>
      <w:r w:rsidRPr="0001688F">
        <w:rPr>
          <w:rFonts w:ascii="Times New Roman" w:hAnsi="Times New Roman" w:cs="Times New Roman"/>
          <w:sz w:val="24"/>
          <w:szCs w:val="24"/>
          <w:lang w:val="en-US"/>
        </w:rPr>
        <w:t>SPEC</w:t>
      </w:r>
      <w:r w:rsidRPr="0001688F">
        <w:rPr>
          <w:rFonts w:ascii="Times New Roman" w:hAnsi="Times New Roman" w:cs="Times New Roman"/>
          <w:sz w:val="24"/>
          <w:szCs w:val="24"/>
        </w:rPr>
        <w:t xml:space="preserve"> (уязвимые виды Европы).</w:t>
      </w:r>
      <w:r w:rsidR="00D46853" w:rsidRPr="00D46853">
        <w:rPr>
          <w:rFonts w:ascii="Times New Roman" w:hAnsi="Times New Roman"/>
          <w:sz w:val="24"/>
          <w:szCs w:val="24"/>
        </w:rPr>
        <w:t xml:space="preserve"> </w:t>
      </w:r>
      <w:r w:rsidR="00D46853">
        <w:rPr>
          <w:rFonts w:ascii="Times New Roman" w:hAnsi="Times New Roman"/>
          <w:sz w:val="24"/>
          <w:szCs w:val="24"/>
        </w:rPr>
        <w:t xml:space="preserve">Статус охраны </w:t>
      </w:r>
      <w:r w:rsidR="00231C2B">
        <w:rPr>
          <w:rFonts w:ascii="Times New Roman" w:hAnsi="Times New Roman"/>
          <w:sz w:val="24"/>
          <w:szCs w:val="24"/>
        </w:rPr>
        <w:t>определяли,</w:t>
      </w:r>
      <w:r w:rsidR="00D46853">
        <w:rPr>
          <w:rFonts w:ascii="Times New Roman" w:hAnsi="Times New Roman"/>
          <w:sz w:val="24"/>
          <w:szCs w:val="24"/>
        </w:rPr>
        <w:t xml:space="preserve"> используя список Красной книги РФ, Белгородской области и </w:t>
      </w:r>
      <w:r w:rsidR="00D46853">
        <w:rPr>
          <w:rFonts w:ascii="Times New Roman" w:hAnsi="Times New Roman"/>
          <w:sz w:val="24"/>
          <w:szCs w:val="24"/>
          <w:lang w:val="en-US"/>
        </w:rPr>
        <w:t>SPEC</w:t>
      </w:r>
      <w:r w:rsidR="00D46853">
        <w:rPr>
          <w:rFonts w:ascii="Times New Roman" w:hAnsi="Times New Roman"/>
          <w:sz w:val="24"/>
          <w:szCs w:val="24"/>
        </w:rPr>
        <w:t>.</w:t>
      </w:r>
    </w:p>
    <w:p w:rsidR="00316981" w:rsidRDefault="00D46853" w:rsidP="0031698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4814">
        <w:rPr>
          <w:rFonts w:ascii="Times New Roman" w:hAnsi="Times New Roman"/>
          <w:sz w:val="24"/>
          <w:szCs w:val="24"/>
        </w:rPr>
        <w:lastRenderedPageBreak/>
        <w:t xml:space="preserve">Экспертами европейского отдела </w:t>
      </w:r>
      <w:proofErr w:type="spellStart"/>
      <w:r w:rsidRPr="00964814">
        <w:rPr>
          <w:rFonts w:ascii="Times New Roman" w:hAnsi="Times New Roman"/>
          <w:sz w:val="24"/>
          <w:szCs w:val="24"/>
          <w:lang w:val="en-US"/>
        </w:rPr>
        <w:t>BirdLife</w:t>
      </w:r>
      <w:proofErr w:type="spellEnd"/>
      <w:r w:rsidR="00231C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4814">
        <w:rPr>
          <w:rFonts w:ascii="Times New Roman" w:hAnsi="Times New Roman"/>
          <w:sz w:val="24"/>
          <w:szCs w:val="24"/>
          <w:lang w:val="en-US"/>
        </w:rPr>
        <w:t>Internation</w:t>
      </w:r>
      <w:proofErr w:type="spellEnd"/>
      <w:r w:rsidRPr="00964814">
        <w:rPr>
          <w:rFonts w:ascii="Times New Roman" w:hAnsi="Times New Roman"/>
          <w:sz w:val="24"/>
          <w:szCs w:val="24"/>
        </w:rPr>
        <w:t xml:space="preserve"> был проанализирован статус сохранности всех видов птиц, обитающих в Европе, и составлен перечень видов, требу</w:t>
      </w:r>
      <w:r w:rsidR="00DA4F92">
        <w:rPr>
          <w:rFonts w:ascii="Times New Roman" w:hAnsi="Times New Roman"/>
          <w:sz w:val="24"/>
          <w:szCs w:val="24"/>
        </w:rPr>
        <w:t>ющих первостепенных мер охраны</w:t>
      </w:r>
      <w:r w:rsidRPr="00964814">
        <w:rPr>
          <w:rFonts w:ascii="Times New Roman" w:hAnsi="Times New Roman"/>
          <w:sz w:val="24"/>
          <w:szCs w:val="24"/>
        </w:rPr>
        <w:t>. В результате этой работы выделено 4 категории видов, характеризующихся разным статусом сохранности в Европе:</w:t>
      </w:r>
    </w:p>
    <w:p w:rsidR="00D46853" w:rsidRPr="00964814" w:rsidRDefault="00D46853" w:rsidP="0031698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64814">
        <w:rPr>
          <w:rFonts w:ascii="Times New Roman" w:hAnsi="Times New Roman"/>
          <w:b/>
          <w:sz w:val="24"/>
          <w:szCs w:val="24"/>
          <w:lang w:val="en-US"/>
        </w:rPr>
        <w:t>SPEC</w:t>
      </w:r>
      <w:r w:rsidRPr="00964814">
        <w:rPr>
          <w:rFonts w:ascii="Times New Roman" w:hAnsi="Times New Roman"/>
          <w:b/>
          <w:sz w:val="24"/>
          <w:szCs w:val="24"/>
        </w:rPr>
        <w:t xml:space="preserve"> 1</w:t>
      </w:r>
      <w:r w:rsidRPr="00964814">
        <w:rPr>
          <w:rFonts w:ascii="Times New Roman" w:hAnsi="Times New Roman"/>
          <w:sz w:val="24"/>
          <w:szCs w:val="24"/>
        </w:rPr>
        <w:t>- категория, в которую входят виды, находящиеся под глобальной угрозой исчезновения, а также виды, которые в будущем могут попасть в эту группу (</w:t>
      </w:r>
      <w:r w:rsidRPr="00964814">
        <w:rPr>
          <w:rFonts w:ascii="Times New Roman" w:hAnsi="Times New Roman"/>
          <w:sz w:val="24"/>
          <w:szCs w:val="24"/>
          <w:lang w:val="en-US"/>
        </w:rPr>
        <w:t>Globally</w:t>
      </w:r>
      <w:r w:rsidRPr="009648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64814">
        <w:rPr>
          <w:rFonts w:ascii="Times New Roman" w:hAnsi="Times New Roman"/>
          <w:sz w:val="24"/>
          <w:szCs w:val="24"/>
          <w:lang w:val="en-US"/>
        </w:rPr>
        <w:t>Theatened</w:t>
      </w:r>
      <w:proofErr w:type="spellEnd"/>
      <w:r w:rsidRPr="00964814">
        <w:rPr>
          <w:rFonts w:ascii="Times New Roman" w:hAnsi="Times New Roman"/>
          <w:sz w:val="24"/>
          <w:szCs w:val="24"/>
        </w:rPr>
        <w:t xml:space="preserve">, </w:t>
      </w:r>
      <w:r w:rsidRPr="00964814">
        <w:rPr>
          <w:rFonts w:ascii="Times New Roman" w:hAnsi="Times New Roman"/>
          <w:sz w:val="24"/>
          <w:szCs w:val="24"/>
          <w:lang w:val="en-US"/>
        </w:rPr>
        <w:t>Conservation</w:t>
      </w:r>
      <w:r w:rsidRPr="00964814">
        <w:rPr>
          <w:rFonts w:ascii="Times New Roman" w:hAnsi="Times New Roman"/>
          <w:sz w:val="24"/>
          <w:szCs w:val="24"/>
        </w:rPr>
        <w:t xml:space="preserve"> </w:t>
      </w:r>
      <w:r w:rsidRPr="00964814">
        <w:rPr>
          <w:rFonts w:ascii="Times New Roman" w:hAnsi="Times New Roman"/>
          <w:sz w:val="24"/>
          <w:szCs w:val="24"/>
          <w:lang w:val="en-US"/>
        </w:rPr>
        <w:t>Dependent</w:t>
      </w:r>
      <w:r w:rsidRPr="00964814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964814">
        <w:rPr>
          <w:rFonts w:ascii="Times New Roman" w:hAnsi="Times New Roman"/>
          <w:sz w:val="24"/>
          <w:szCs w:val="24"/>
          <w:lang w:val="en-US"/>
        </w:rPr>
        <w:t>Data</w:t>
      </w:r>
      <w:proofErr w:type="gramEnd"/>
      <w:r w:rsidRPr="00964814">
        <w:rPr>
          <w:rFonts w:ascii="Times New Roman" w:hAnsi="Times New Roman"/>
          <w:sz w:val="24"/>
          <w:szCs w:val="24"/>
        </w:rPr>
        <w:t xml:space="preserve"> </w:t>
      </w:r>
      <w:r w:rsidRPr="00964814">
        <w:rPr>
          <w:rFonts w:ascii="Times New Roman" w:hAnsi="Times New Roman"/>
          <w:sz w:val="24"/>
          <w:szCs w:val="24"/>
          <w:lang w:val="en-US"/>
        </w:rPr>
        <w:t>Deficient</w:t>
      </w:r>
      <w:r w:rsidRPr="00964814">
        <w:rPr>
          <w:rFonts w:ascii="Times New Roman" w:hAnsi="Times New Roman"/>
          <w:sz w:val="24"/>
          <w:szCs w:val="24"/>
        </w:rPr>
        <w:t>).  В Европейской России к этой категории относиться 13 видов.</w:t>
      </w:r>
    </w:p>
    <w:p w:rsidR="00D46853" w:rsidRPr="00964814" w:rsidRDefault="00D46853" w:rsidP="00316981">
      <w:pPr>
        <w:spacing w:line="360" w:lineRule="auto"/>
        <w:rPr>
          <w:rFonts w:ascii="Times New Roman" w:hAnsi="Times New Roman"/>
          <w:sz w:val="24"/>
          <w:szCs w:val="24"/>
        </w:rPr>
      </w:pPr>
      <w:r w:rsidRPr="00964814">
        <w:rPr>
          <w:rFonts w:ascii="Times New Roman" w:hAnsi="Times New Roman"/>
          <w:b/>
          <w:sz w:val="24"/>
          <w:szCs w:val="24"/>
          <w:lang w:val="en-US"/>
        </w:rPr>
        <w:t>SPEC</w:t>
      </w:r>
      <w:r w:rsidRPr="00964814">
        <w:rPr>
          <w:rFonts w:ascii="Times New Roman" w:hAnsi="Times New Roman"/>
          <w:b/>
          <w:sz w:val="24"/>
          <w:szCs w:val="24"/>
        </w:rPr>
        <w:t xml:space="preserve"> 2</w:t>
      </w:r>
      <w:r w:rsidRPr="00964814">
        <w:rPr>
          <w:rFonts w:ascii="Times New Roman" w:hAnsi="Times New Roman"/>
          <w:sz w:val="24"/>
          <w:szCs w:val="24"/>
        </w:rPr>
        <w:t>-виды, состояние которых в Европе неблагополучно, а ареал находится преимущественно в Европе. В Европейской России к этой категории относится 24 вида птиц.</w:t>
      </w:r>
    </w:p>
    <w:p w:rsidR="00D46853" w:rsidRPr="00964814" w:rsidRDefault="00D46853" w:rsidP="00316981">
      <w:pPr>
        <w:spacing w:line="360" w:lineRule="auto"/>
        <w:rPr>
          <w:rFonts w:ascii="Times New Roman" w:hAnsi="Times New Roman"/>
          <w:sz w:val="24"/>
          <w:szCs w:val="24"/>
        </w:rPr>
      </w:pPr>
      <w:r w:rsidRPr="00964814">
        <w:rPr>
          <w:rFonts w:ascii="Times New Roman" w:hAnsi="Times New Roman"/>
          <w:b/>
          <w:sz w:val="24"/>
          <w:szCs w:val="24"/>
          <w:lang w:val="en-US"/>
        </w:rPr>
        <w:t>SPEC</w:t>
      </w:r>
      <w:r w:rsidRPr="00964814">
        <w:rPr>
          <w:rFonts w:ascii="Times New Roman" w:hAnsi="Times New Roman"/>
          <w:b/>
          <w:sz w:val="24"/>
          <w:szCs w:val="24"/>
        </w:rPr>
        <w:t xml:space="preserve"> 3</w:t>
      </w:r>
      <w:r w:rsidRPr="00964814">
        <w:rPr>
          <w:rFonts w:ascii="Times New Roman" w:hAnsi="Times New Roman"/>
          <w:sz w:val="24"/>
          <w:szCs w:val="24"/>
        </w:rPr>
        <w:t>- виды, состояние которых в Европе неблагополучно, но основной ареал лежит за пределами Европы. В Европейской России к этой категории относится 99 видов птиц;</w:t>
      </w:r>
    </w:p>
    <w:p w:rsidR="00D46853" w:rsidRDefault="00D46853" w:rsidP="00316981">
      <w:pPr>
        <w:spacing w:line="360" w:lineRule="auto"/>
        <w:rPr>
          <w:rFonts w:ascii="Times New Roman" w:hAnsi="Times New Roman"/>
          <w:sz w:val="24"/>
          <w:szCs w:val="24"/>
        </w:rPr>
      </w:pPr>
      <w:r w:rsidRPr="00964814">
        <w:rPr>
          <w:rFonts w:ascii="Times New Roman" w:hAnsi="Times New Roman"/>
          <w:b/>
          <w:sz w:val="24"/>
          <w:szCs w:val="24"/>
          <w:lang w:val="en-US"/>
        </w:rPr>
        <w:t>SPEC</w:t>
      </w:r>
      <w:r w:rsidRPr="00964814">
        <w:rPr>
          <w:rFonts w:ascii="Times New Roman" w:hAnsi="Times New Roman"/>
          <w:b/>
          <w:sz w:val="24"/>
          <w:szCs w:val="24"/>
        </w:rPr>
        <w:t xml:space="preserve"> 4</w:t>
      </w:r>
      <w:r w:rsidRPr="00964814">
        <w:rPr>
          <w:rFonts w:ascii="Times New Roman" w:hAnsi="Times New Roman"/>
          <w:sz w:val="24"/>
          <w:szCs w:val="24"/>
        </w:rPr>
        <w:t xml:space="preserve"> – виды, состояние которых в Европе благополучно, но основной ареал сосредоточен в Европе. В Европейской России к этой категории относ</w:t>
      </w:r>
      <w:r w:rsidR="00DA4F92">
        <w:rPr>
          <w:rFonts w:ascii="Times New Roman" w:hAnsi="Times New Roman"/>
          <w:sz w:val="24"/>
          <w:szCs w:val="24"/>
        </w:rPr>
        <w:t>ится 62 вида птиц</w:t>
      </w:r>
    </w:p>
    <w:p w:rsidR="00D46853" w:rsidRPr="005B5DD9" w:rsidRDefault="000F6590" w:rsidP="00316981">
      <w:pPr>
        <w:shd w:val="clear" w:color="auto" w:fill="FFFFFF"/>
        <w:spacing w:before="96" w:after="120" w:line="36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В Красной книге РФ </w:t>
      </w:r>
      <w:r w:rsidR="00D46853" w:rsidRPr="005B5DD9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шесть категорий статуса:</w:t>
      </w:r>
    </w:p>
    <w:p w:rsidR="00D46853" w:rsidRPr="00D46853" w:rsidRDefault="00D46853" w:rsidP="00D46853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85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— вероятно исчезнувшие. </w:t>
      </w:r>
      <w:proofErr w:type="gramStart"/>
      <w:r w:rsidRPr="00D4685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Таксоны и популяции, известные ранее с территории (или акватории) Российской Федерации и нахождение которых в природе не подтверждено (для беспозвоночных — в</w:t>
      </w:r>
      <w:r w:rsidRPr="00D46853">
        <w:rPr>
          <w:rFonts w:ascii="Times New Roman" w:hAnsi="Times New Roman" w:cs="Times New Roman"/>
          <w:sz w:val="24"/>
          <w:szCs w:val="24"/>
        </w:rPr>
        <w:t xml:space="preserve"> </w:t>
      </w:r>
      <w:r w:rsidRPr="00D4685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последние 100 лет, для позвоночных животных — в последние 50 лет).</w:t>
      </w:r>
      <w:proofErr w:type="gramEnd"/>
    </w:p>
    <w:p w:rsidR="00D46853" w:rsidRPr="005F3E19" w:rsidRDefault="00D46853" w:rsidP="00316981">
      <w:pPr>
        <w:shd w:val="clear" w:color="auto" w:fill="FFFFFF"/>
        <w:spacing w:before="100" w:beforeAutospacing="1" w:after="24" w:line="360" w:lineRule="auto"/>
        <w:ind w:left="28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3E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 — находящиеся под угрозой исчезновения. Таксоны и популяции, численность особей которых уменьшилась до критического уровня таким образом, что в ближайшее время они могут исчезнуть.</w:t>
      </w:r>
    </w:p>
    <w:p w:rsidR="00D46853" w:rsidRPr="005F3E19" w:rsidRDefault="00D46853" w:rsidP="00316981">
      <w:pPr>
        <w:shd w:val="clear" w:color="auto" w:fill="FFFFFF"/>
        <w:spacing w:before="100" w:beforeAutospacing="1" w:after="24" w:line="360" w:lineRule="auto"/>
        <w:ind w:left="28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5F3E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 — сокращающиеся в численности.</w:t>
      </w:r>
      <w:proofErr w:type="gramEnd"/>
      <w:r w:rsidRPr="005F3E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Таксоны и популяции с неуклонно сокращающейся численностью, которые при дальнейшем воздействии факторов, снижающих численность, могут в короткие сроки попасть в категорию находящихся под угрозой исчезновения.</w:t>
      </w:r>
    </w:p>
    <w:p w:rsidR="00D46853" w:rsidRPr="005F3E19" w:rsidRDefault="00D46853" w:rsidP="00316981">
      <w:pPr>
        <w:shd w:val="clear" w:color="auto" w:fill="FFFFFF"/>
        <w:spacing w:before="100" w:beforeAutospacing="1" w:after="24" w:line="360" w:lineRule="auto"/>
        <w:ind w:left="28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3E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 — редкие. Таксоны и популяции, которые имеют малую численность и распространены на ограниченной территории (или акватории) или спорадически распространены на значительных территориях (акваториях).</w:t>
      </w:r>
    </w:p>
    <w:p w:rsidR="00D46853" w:rsidRPr="005F3E19" w:rsidRDefault="00D46853" w:rsidP="00316981">
      <w:pPr>
        <w:shd w:val="clear" w:color="auto" w:fill="FFFFFF"/>
        <w:spacing w:before="100" w:beforeAutospacing="1" w:after="24" w:line="360" w:lineRule="auto"/>
        <w:ind w:left="28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3E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4 — </w:t>
      </w:r>
      <w:proofErr w:type="gramStart"/>
      <w:r w:rsidRPr="005F3E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неопределённые</w:t>
      </w:r>
      <w:proofErr w:type="gramEnd"/>
      <w:r w:rsidRPr="005F3E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 статусу. Таксоны и популяции, которые, вероятно, относятся к одной из предыдущих категорий, но достаточных сведений об их состоянии в природе в настоящее время нет, либо они не в полной мере соответствуют критериям всех остальных категорий.</w:t>
      </w:r>
    </w:p>
    <w:p w:rsidR="00D46853" w:rsidRDefault="00D46853" w:rsidP="00316981">
      <w:pPr>
        <w:shd w:val="clear" w:color="auto" w:fill="FFFFFF"/>
        <w:spacing w:before="100" w:beforeAutospacing="1" w:after="24" w:line="360" w:lineRule="auto"/>
        <w:ind w:left="28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3E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5 — восстанавливаемые и </w:t>
      </w:r>
      <w:proofErr w:type="spellStart"/>
      <w:r w:rsidRPr="005F3E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восстанавливающиеся</w:t>
      </w:r>
      <w:proofErr w:type="spellEnd"/>
      <w:r w:rsidRPr="005F3E1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Таксоны и популяции, численность и распространение которых под воздействием естественных причин или в результате принятых мер охраны начали восстанавливаться и приближаются к состоянию, когда не будут нуждаться в срочных мерах по сохранению и восстановлению.</w:t>
      </w:r>
    </w:p>
    <w:p w:rsidR="00D46853" w:rsidRPr="00432D89" w:rsidRDefault="00D46853" w:rsidP="00D46853">
      <w:pPr>
        <w:spacing w:line="360" w:lineRule="auto"/>
        <w:ind w:left="284"/>
        <w:rPr>
          <w:rFonts w:ascii="Times New Roman" w:hAnsi="Times New Roman"/>
          <w:sz w:val="24"/>
          <w:szCs w:val="24"/>
        </w:rPr>
      </w:pPr>
    </w:p>
    <w:p w:rsidR="00F149C4" w:rsidRPr="0001688F" w:rsidRDefault="00F149C4" w:rsidP="00F149C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49C4" w:rsidRPr="0001688F" w:rsidRDefault="00F149C4" w:rsidP="001A786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0D37" w:rsidRDefault="00D00D37" w:rsidP="001A786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0D37" w:rsidRDefault="00D00D37" w:rsidP="001A786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0D37" w:rsidRDefault="00D00D37" w:rsidP="001A786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0D37" w:rsidRDefault="00D00D37" w:rsidP="001A786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0D37" w:rsidRDefault="00D00D37" w:rsidP="001A786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0D37" w:rsidRDefault="00D00D37" w:rsidP="001A786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0D37" w:rsidRDefault="00D00D37" w:rsidP="001A786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0D37" w:rsidRDefault="00D00D37" w:rsidP="001A786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0D37" w:rsidRDefault="00D00D37" w:rsidP="001A786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0D37" w:rsidRDefault="00D00D37" w:rsidP="001A786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0D37" w:rsidRDefault="00D00D37" w:rsidP="001A786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0D37" w:rsidRDefault="00D00D37" w:rsidP="001A786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0D37" w:rsidRDefault="00D00D37" w:rsidP="001A786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0D37" w:rsidRDefault="00D00D37" w:rsidP="001A786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0D37" w:rsidRDefault="00D00D37" w:rsidP="001A786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0D37" w:rsidRDefault="00D00D37" w:rsidP="001A786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0D37" w:rsidRDefault="00D00D37" w:rsidP="001A786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0D37" w:rsidRDefault="00D00D37" w:rsidP="001A786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4F92" w:rsidRDefault="00DA4F92" w:rsidP="001A786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7868" w:rsidRDefault="001A7868" w:rsidP="001A786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688F">
        <w:rPr>
          <w:rFonts w:ascii="Times New Roman" w:hAnsi="Times New Roman" w:cs="Times New Roman"/>
          <w:sz w:val="24"/>
          <w:szCs w:val="24"/>
        </w:rPr>
        <w:t>РЕЗУЛЬТАТЫ ИССЛЕДОВАНИЙ И</w:t>
      </w:r>
      <w:r w:rsidRPr="0001688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1688F">
        <w:rPr>
          <w:rFonts w:ascii="Times New Roman" w:hAnsi="Times New Roman" w:cs="Times New Roman"/>
          <w:sz w:val="24"/>
          <w:szCs w:val="24"/>
        </w:rPr>
        <w:t>ИХ ОБСУЖДЕНИЕ</w:t>
      </w:r>
    </w:p>
    <w:p w:rsidR="00316981" w:rsidRPr="00316981" w:rsidRDefault="009170AC" w:rsidP="0031698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Характеристика</w:t>
      </w:r>
      <w:r w:rsidR="005505A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16981" w:rsidRPr="00316981">
        <w:rPr>
          <w:rFonts w:ascii="Times New Roman" w:hAnsi="Times New Roman" w:cs="Times New Roman"/>
          <w:b/>
          <w:sz w:val="24"/>
          <w:szCs w:val="24"/>
        </w:rPr>
        <w:t>Старооскольского</w:t>
      </w:r>
      <w:proofErr w:type="spellEnd"/>
      <w:r w:rsidR="00316981" w:rsidRPr="00316981">
        <w:rPr>
          <w:rFonts w:ascii="Times New Roman" w:hAnsi="Times New Roman" w:cs="Times New Roman"/>
          <w:b/>
          <w:sz w:val="24"/>
          <w:szCs w:val="24"/>
        </w:rPr>
        <w:t xml:space="preserve"> района</w:t>
      </w:r>
    </w:p>
    <w:p w:rsidR="00316981" w:rsidRDefault="00316981" w:rsidP="003169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6981">
        <w:rPr>
          <w:rFonts w:ascii="Times New Roman" w:hAnsi="Times New Roman" w:cs="Times New Roman"/>
          <w:sz w:val="24"/>
          <w:szCs w:val="24"/>
        </w:rPr>
        <w:t xml:space="preserve">Сельскохозяйственные поля с наличием разновозрастных лесных полос и залежных участков, нагорные дубравы, </w:t>
      </w:r>
      <w:proofErr w:type="spellStart"/>
      <w:r w:rsidRPr="00316981">
        <w:rPr>
          <w:rFonts w:ascii="Times New Roman" w:hAnsi="Times New Roman" w:cs="Times New Roman"/>
          <w:sz w:val="24"/>
          <w:szCs w:val="24"/>
        </w:rPr>
        <w:t>байрачные</w:t>
      </w:r>
      <w:proofErr w:type="spellEnd"/>
      <w:r w:rsidRPr="00316981">
        <w:rPr>
          <w:rFonts w:ascii="Times New Roman" w:hAnsi="Times New Roman" w:cs="Times New Roman"/>
          <w:sz w:val="24"/>
          <w:szCs w:val="24"/>
        </w:rPr>
        <w:t xml:space="preserve"> леса, ленточные пойменные леса (преимущественно ивняки), влажные и суходольные пойменные луга на различных стадиях сукцессий, степ</w:t>
      </w:r>
      <w:r w:rsidR="009170AC">
        <w:rPr>
          <w:rFonts w:ascii="Times New Roman" w:hAnsi="Times New Roman" w:cs="Times New Roman"/>
          <w:sz w:val="24"/>
          <w:szCs w:val="24"/>
        </w:rPr>
        <w:t>ные участки по балкам</w:t>
      </w:r>
      <w:r w:rsidRPr="00316981">
        <w:rPr>
          <w:rFonts w:ascii="Times New Roman" w:hAnsi="Times New Roman" w:cs="Times New Roman"/>
          <w:sz w:val="24"/>
          <w:szCs w:val="24"/>
        </w:rPr>
        <w:t>, берега рек, пойменные озёра, ручьи по балкам, искусственные водоёмы (пруды, в том числе рыборазводные; заполненные водой промышленные карьеры), колхозные сады, приусадебные участки в сельских населённых пунктах, сады, парки, скверы и т.п., зона жилой и прочей застройки в различных по размерам населённых пунктах.</w:t>
      </w:r>
    </w:p>
    <w:p w:rsidR="00316981" w:rsidRDefault="00316981" w:rsidP="0031698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6981">
        <w:rPr>
          <w:rFonts w:ascii="Times New Roman" w:hAnsi="Times New Roman" w:cs="Times New Roman"/>
          <w:b/>
          <w:sz w:val="24"/>
          <w:szCs w:val="24"/>
        </w:rPr>
        <w:t>Характеристика района исследования.</w:t>
      </w:r>
    </w:p>
    <w:p w:rsidR="00231C2B" w:rsidRDefault="00880BAA" w:rsidP="003169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Потудань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является правым притоком реки Дон. Верхняя часть реки до впадения в неё Каменки носит название</w:t>
      </w:r>
      <w:r w:rsidR="00316981">
        <w:rPr>
          <w:rFonts w:ascii="Times New Roman" w:hAnsi="Times New Roman" w:cs="Times New Roman"/>
          <w:sz w:val="24"/>
          <w:szCs w:val="24"/>
        </w:rPr>
        <w:t xml:space="preserve"> Боровая </w:t>
      </w:r>
      <w:proofErr w:type="spellStart"/>
      <w:r w:rsidR="00316981">
        <w:rPr>
          <w:rFonts w:ascii="Times New Roman" w:hAnsi="Times New Roman" w:cs="Times New Roman"/>
          <w:sz w:val="24"/>
          <w:szCs w:val="24"/>
        </w:rPr>
        <w:t>Потудань</w:t>
      </w:r>
      <w:proofErr w:type="spellEnd"/>
      <w:r>
        <w:rPr>
          <w:rFonts w:ascii="Times New Roman" w:hAnsi="Times New Roman" w:cs="Times New Roman"/>
          <w:sz w:val="24"/>
          <w:szCs w:val="24"/>
        </w:rPr>
        <w:t>. Общее направление течения -</w:t>
      </w:r>
      <w:r w:rsidR="003169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 запада на восток. Долина реки </w:t>
      </w:r>
      <w:proofErr w:type="gramStart"/>
      <w:r>
        <w:rPr>
          <w:rFonts w:ascii="Times New Roman" w:hAnsi="Times New Roman" w:cs="Times New Roman"/>
          <w:sz w:val="24"/>
          <w:szCs w:val="24"/>
        </w:rPr>
        <w:t>слабо извилиста</w:t>
      </w:r>
      <w:proofErr w:type="gramEnd"/>
      <w:r w:rsidR="00316981">
        <w:rPr>
          <w:rFonts w:ascii="Times New Roman" w:hAnsi="Times New Roman" w:cs="Times New Roman"/>
          <w:sz w:val="24"/>
          <w:szCs w:val="24"/>
        </w:rPr>
        <w:t xml:space="preserve">. Зарастающая пойма реки с площадью зеркала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316981">
        <w:rPr>
          <w:rFonts w:ascii="Times New Roman" w:hAnsi="Times New Roman" w:cs="Times New Roman"/>
          <w:sz w:val="24"/>
          <w:szCs w:val="24"/>
        </w:rPr>
        <w:t xml:space="preserve"> </w:t>
      </w:r>
      <w:r w:rsidR="00A919F4">
        <w:rPr>
          <w:rFonts w:ascii="Times New Roman" w:hAnsi="Times New Roman" w:cs="Times New Roman"/>
          <w:sz w:val="24"/>
          <w:szCs w:val="24"/>
        </w:rPr>
        <w:t>3</w:t>
      </w:r>
      <w:r w:rsidR="00D00D37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га</w:t>
      </w:r>
      <w:r w:rsidR="00D00D37">
        <w:rPr>
          <w:rFonts w:ascii="Times New Roman" w:hAnsi="Times New Roman" w:cs="Times New Roman"/>
          <w:sz w:val="24"/>
          <w:szCs w:val="24"/>
        </w:rPr>
        <w:t xml:space="preserve"> (приложение 1)</w:t>
      </w:r>
      <w:r w:rsidR="00316981">
        <w:rPr>
          <w:rFonts w:ascii="Times New Roman" w:hAnsi="Times New Roman" w:cs="Times New Roman"/>
          <w:sz w:val="24"/>
          <w:szCs w:val="24"/>
        </w:rPr>
        <w:t>, с северной стороны гранич</w:t>
      </w:r>
      <w:r>
        <w:rPr>
          <w:rFonts w:ascii="Times New Roman" w:hAnsi="Times New Roman" w:cs="Times New Roman"/>
          <w:sz w:val="24"/>
          <w:szCs w:val="24"/>
        </w:rPr>
        <w:t>ит с селитебным районом, а с южной</w:t>
      </w:r>
      <w:r w:rsidR="00316981">
        <w:rPr>
          <w:rFonts w:ascii="Times New Roman" w:hAnsi="Times New Roman" w:cs="Times New Roman"/>
          <w:sz w:val="24"/>
          <w:szCs w:val="24"/>
        </w:rPr>
        <w:t xml:space="preserve"> с небольшим участком не </w:t>
      </w:r>
      <w:r w:rsidR="00BA04CF">
        <w:rPr>
          <w:rFonts w:ascii="Times New Roman" w:hAnsi="Times New Roman" w:cs="Times New Roman"/>
          <w:sz w:val="24"/>
          <w:szCs w:val="24"/>
        </w:rPr>
        <w:t>используемой</w:t>
      </w:r>
      <w:r>
        <w:rPr>
          <w:rFonts w:ascii="Times New Roman" w:hAnsi="Times New Roman" w:cs="Times New Roman"/>
          <w:sz w:val="24"/>
          <w:szCs w:val="24"/>
        </w:rPr>
        <w:t xml:space="preserve"> под посадку с\х культур</w:t>
      </w:r>
      <w:r w:rsidR="00BA04CF">
        <w:rPr>
          <w:rFonts w:ascii="Times New Roman" w:hAnsi="Times New Roman" w:cs="Times New Roman"/>
          <w:sz w:val="24"/>
          <w:szCs w:val="24"/>
        </w:rPr>
        <w:t xml:space="preserve"> земли</w:t>
      </w:r>
      <w:r w:rsidR="00316981">
        <w:rPr>
          <w:rFonts w:ascii="Times New Roman" w:hAnsi="Times New Roman" w:cs="Times New Roman"/>
          <w:sz w:val="24"/>
          <w:szCs w:val="24"/>
        </w:rPr>
        <w:t>. На расстоянии о</w:t>
      </w:r>
      <w:r>
        <w:rPr>
          <w:rFonts w:ascii="Times New Roman" w:hAnsi="Times New Roman" w:cs="Times New Roman"/>
          <w:sz w:val="24"/>
          <w:szCs w:val="24"/>
        </w:rPr>
        <w:t>коло 500</w:t>
      </w:r>
      <w:r w:rsidR="00316981">
        <w:rPr>
          <w:rFonts w:ascii="Times New Roman" w:hAnsi="Times New Roman" w:cs="Times New Roman"/>
          <w:sz w:val="24"/>
          <w:szCs w:val="24"/>
        </w:rPr>
        <w:t xml:space="preserve"> </w:t>
      </w:r>
      <w:r w:rsidR="008B0DAC">
        <w:rPr>
          <w:rFonts w:ascii="Times New Roman" w:hAnsi="Times New Roman" w:cs="Times New Roman"/>
          <w:sz w:val="24"/>
          <w:szCs w:val="24"/>
        </w:rPr>
        <w:t xml:space="preserve">м проходит </w:t>
      </w:r>
      <w:r w:rsidR="009170AC">
        <w:rPr>
          <w:rFonts w:ascii="Times New Roman" w:hAnsi="Times New Roman" w:cs="Times New Roman"/>
          <w:sz w:val="24"/>
          <w:szCs w:val="24"/>
        </w:rPr>
        <w:t>авто</w:t>
      </w:r>
      <w:r w:rsidR="008B0DAC">
        <w:rPr>
          <w:rFonts w:ascii="Times New Roman" w:hAnsi="Times New Roman" w:cs="Times New Roman"/>
          <w:sz w:val="24"/>
          <w:szCs w:val="24"/>
        </w:rPr>
        <w:t>трасса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31C2B" w:rsidRDefault="00231C2B" w:rsidP="0031698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1C2B">
        <w:rPr>
          <w:rFonts w:ascii="Times New Roman" w:hAnsi="Times New Roman" w:cs="Times New Roman"/>
          <w:b/>
          <w:sz w:val="24"/>
          <w:szCs w:val="24"/>
        </w:rPr>
        <w:t xml:space="preserve">Результаты </w:t>
      </w:r>
      <w:proofErr w:type="gramStart"/>
      <w:r w:rsidRPr="00231C2B">
        <w:rPr>
          <w:rFonts w:ascii="Times New Roman" w:hAnsi="Times New Roman" w:cs="Times New Roman"/>
          <w:b/>
          <w:sz w:val="24"/>
          <w:szCs w:val="24"/>
        </w:rPr>
        <w:t xml:space="preserve">исследования </w:t>
      </w:r>
      <w:r w:rsidR="00EE254F">
        <w:rPr>
          <w:rFonts w:ascii="Times New Roman" w:hAnsi="Times New Roman" w:cs="Times New Roman"/>
          <w:b/>
          <w:sz w:val="24"/>
          <w:szCs w:val="24"/>
        </w:rPr>
        <w:t xml:space="preserve">особенностей </w:t>
      </w:r>
      <w:r>
        <w:rPr>
          <w:rFonts w:ascii="Times New Roman" w:hAnsi="Times New Roman" w:cs="Times New Roman"/>
          <w:b/>
          <w:sz w:val="24"/>
          <w:szCs w:val="24"/>
        </w:rPr>
        <w:t>населения птиц территории поймы реки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Боровая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Потудань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Старооскольского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района.</w:t>
      </w:r>
    </w:p>
    <w:p w:rsidR="005509E0" w:rsidRDefault="005509E0" w:rsidP="003169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9E0">
        <w:rPr>
          <w:rFonts w:ascii="Times New Roman" w:hAnsi="Times New Roman" w:cs="Times New Roman"/>
          <w:sz w:val="24"/>
          <w:szCs w:val="24"/>
        </w:rPr>
        <w:t xml:space="preserve">Исследование орнитофауны территории поймы реки Боровая </w:t>
      </w:r>
      <w:proofErr w:type="spellStart"/>
      <w:r w:rsidRPr="005509E0">
        <w:rPr>
          <w:rFonts w:ascii="Times New Roman" w:hAnsi="Times New Roman" w:cs="Times New Roman"/>
          <w:sz w:val="24"/>
          <w:szCs w:val="24"/>
        </w:rPr>
        <w:t>Потудань</w:t>
      </w:r>
      <w:proofErr w:type="spellEnd"/>
      <w:r w:rsidRPr="005509E0">
        <w:rPr>
          <w:rFonts w:ascii="Times New Roman" w:hAnsi="Times New Roman" w:cs="Times New Roman"/>
          <w:sz w:val="24"/>
          <w:szCs w:val="24"/>
        </w:rPr>
        <w:t xml:space="preserve"> в селе Владимировка начали с апреля 2016 </w:t>
      </w:r>
      <w:r>
        <w:rPr>
          <w:rFonts w:ascii="Times New Roman" w:hAnsi="Times New Roman" w:cs="Times New Roman"/>
          <w:sz w:val="24"/>
          <w:szCs w:val="24"/>
        </w:rPr>
        <w:t>года и продолжали</w:t>
      </w:r>
      <w:r w:rsidRPr="005509E0">
        <w:rPr>
          <w:rFonts w:ascii="Times New Roman" w:hAnsi="Times New Roman" w:cs="Times New Roman"/>
          <w:sz w:val="24"/>
          <w:szCs w:val="24"/>
        </w:rPr>
        <w:t xml:space="preserve"> до сентября 2018. За период исслед</w:t>
      </w:r>
      <w:r>
        <w:rPr>
          <w:rFonts w:ascii="Times New Roman" w:hAnsi="Times New Roman" w:cs="Times New Roman"/>
          <w:sz w:val="24"/>
          <w:szCs w:val="24"/>
        </w:rPr>
        <w:t>ования водоем посетили</w:t>
      </w:r>
      <w:r w:rsidR="00C870BB">
        <w:rPr>
          <w:rFonts w:ascii="Times New Roman" w:hAnsi="Times New Roman" w:cs="Times New Roman"/>
          <w:sz w:val="24"/>
          <w:szCs w:val="24"/>
        </w:rPr>
        <w:t xml:space="preserve"> 17</w:t>
      </w:r>
      <w:r w:rsidRPr="005509E0">
        <w:rPr>
          <w:rFonts w:ascii="Times New Roman" w:hAnsi="Times New Roman" w:cs="Times New Roman"/>
          <w:sz w:val="24"/>
          <w:szCs w:val="24"/>
        </w:rPr>
        <w:t xml:space="preserve"> раз </w:t>
      </w:r>
      <w:r>
        <w:rPr>
          <w:rFonts w:ascii="Times New Roman" w:hAnsi="Times New Roman" w:cs="Times New Roman"/>
          <w:sz w:val="24"/>
          <w:szCs w:val="24"/>
        </w:rPr>
        <w:t>с начала апреля по конец сентября (приложение</w:t>
      </w:r>
      <w:r w:rsidR="003F160A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)</w:t>
      </w:r>
      <w:r w:rsidR="001D32DC">
        <w:rPr>
          <w:rFonts w:ascii="Times New Roman" w:hAnsi="Times New Roman" w:cs="Times New Roman"/>
          <w:sz w:val="24"/>
          <w:szCs w:val="24"/>
        </w:rPr>
        <w:t>, поэтому зафиксированные птицы относились к гнездовому и пролетному периоду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8647D">
        <w:rPr>
          <w:rFonts w:ascii="Times New Roman" w:hAnsi="Times New Roman" w:cs="Times New Roman"/>
          <w:sz w:val="24"/>
          <w:szCs w:val="24"/>
        </w:rPr>
        <w:t xml:space="preserve">Изучая структуру </w:t>
      </w:r>
      <w:proofErr w:type="gramStart"/>
      <w:r w:rsidR="00E8647D">
        <w:rPr>
          <w:rFonts w:ascii="Times New Roman" w:hAnsi="Times New Roman" w:cs="Times New Roman"/>
          <w:sz w:val="24"/>
          <w:szCs w:val="24"/>
        </w:rPr>
        <w:t>орнитофауны</w:t>
      </w:r>
      <w:proofErr w:type="gramEnd"/>
      <w:r w:rsidR="00E8647D">
        <w:rPr>
          <w:rFonts w:ascii="Times New Roman" w:hAnsi="Times New Roman" w:cs="Times New Roman"/>
          <w:sz w:val="24"/>
          <w:szCs w:val="24"/>
        </w:rPr>
        <w:t xml:space="preserve"> определяли видовой состав всех птиц, встреченных в окрестностях исследуемого водоема, а подробный количественный учет проводили только для птиц водно-болотной группы</w:t>
      </w:r>
      <w:r w:rsidR="00B50D5A">
        <w:rPr>
          <w:rFonts w:ascii="Times New Roman" w:hAnsi="Times New Roman" w:cs="Times New Roman"/>
          <w:sz w:val="24"/>
          <w:szCs w:val="24"/>
        </w:rPr>
        <w:t xml:space="preserve"> в гнездовой период</w:t>
      </w:r>
      <w:r w:rsidR="00E8647D">
        <w:rPr>
          <w:rFonts w:ascii="Times New Roman" w:hAnsi="Times New Roman" w:cs="Times New Roman"/>
          <w:sz w:val="24"/>
          <w:szCs w:val="24"/>
        </w:rPr>
        <w:t>.</w:t>
      </w:r>
      <w:r w:rsidR="00CB5EA1">
        <w:rPr>
          <w:rFonts w:ascii="Times New Roman" w:hAnsi="Times New Roman" w:cs="Times New Roman"/>
          <w:sz w:val="24"/>
          <w:szCs w:val="24"/>
        </w:rPr>
        <w:t xml:space="preserve"> </w:t>
      </w:r>
      <w:r w:rsidR="00E8647D">
        <w:rPr>
          <w:rFonts w:ascii="Times New Roman" w:hAnsi="Times New Roman" w:cs="Times New Roman"/>
          <w:sz w:val="24"/>
          <w:szCs w:val="24"/>
        </w:rPr>
        <w:t xml:space="preserve"> </w:t>
      </w:r>
      <w:r w:rsidR="006701C5">
        <w:rPr>
          <w:rFonts w:ascii="Times New Roman" w:hAnsi="Times New Roman" w:cs="Times New Roman"/>
          <w:sz w:val="24"/>
          <w:szCs w:val="24"/>
        </w:rPr>
        <w:t>Учитывая относительно небольшую площадь территории и его ландшафтну</w:t>
      </w:r>
      <w:r w:rsidR="009170AC">
        <w:rPr>
          <w:rFonts w:ascii="Times New Roman" w:hAnsi="Times New Roman" w:cs="Times New Roman"/>
          <w:sz w:val="24"/>
          <w:szCs w:val="24"/>
        </w:rPr>
        <w:t xml:space="preserve">ю </w:t>
      </w:r>
      <w:proofErr w:type="gramStart"/>
      <w:r w:rsidR="009170AC">
        <w:rPr>
          <w:rFonts w:ascii="Times New Roman" w:hAnsi="Times New Roman" w:cs="Times New Roman"/>
          <w:sz w:val="24"/>
          <w:szCs w:val="24"/>
        </w:rPr>
        <w:t>особенность</w:t>
      </w:r>
      <w:proofErr w:type="gramEnd"/>
      <w:r w:rsidR="006701C5">
        <w:rPr>
          <w:rFonts w:ascii="Times New Roman" w:hAnsi="Times New Roman" w:cs="Times New Roman"/>
          <w:sz w:val="24"/>
          <w:szCs w:val="24"/>
        </w:rPr>
        <w:t xml:space="preserve"> позволяет выявить визуально и по голосам практически всех обитающих на нем птиц. </w:t>
      </w:r>
      <w:r w:rsidR="00B50D5A">
        <w:rPr>
          <w:rFonts w:ascii="Times New Roman" w:hAnsi="Times New Roman" w:cs="Times New Roman"/>
          <w:sz w:val="24"/>
          <w:szCs w:val="24"/>
        </w:rPr>
        <w:t>Наблюдения проводили</w:t>
      </w:r>
      <w:r w:rsidR="00880BAA">
        <w:rPr>
          <w:rFonts w:ascii="Times New Roman" w:hAnsi="Times New Roman" w:cs="Times New Roman"/>
          <w:sz w:val="24"/>
          <w:szCs w:val="24"/>
        </w:rPr>
        <w:t xml:space="preserve"> с </w:t>
      </w:r>
      <w:r w:rsidR="00B50D5A">
        <w:rPr>
          <w:rFonts w:ascii="Times New Roman" w:hAnsi="Times New Roman" w:cs="Times New Roman"/>
          <w:sz w:val="24"/>
          <w:szCs w:val="24"/>
        </w:rPr>
        <w:t>трех</w:t>
      </w:r>
      <w:r w:rsidR="009A03F3">
        <w:rPr>
          <w:rFonts w:ascii="Times New Roman" w:hAnsi="Times New Roman" w:cs="Times New Roman"/>
          <w:sz w:val="24"/>
          <w:szCs w:val="24"/>
        </w:rPr>
        <w:t xml:space="preserve"> точек</w:t>
      </w:r>
      <w:r w:rsidR="006701C5">
        <w:rPr>
          <w:rFonts w:ascii="Times New Roman" w:hAnsi="Times New Roman" w:cs="Times New Roman"/>
          <w:sz w:val="24"/>
          <w:szCs w:val="24"/>
        </w:rPr>
        <w:t>-</w:t>
      </w:r>
      <w:r w:rsidR="00880BAA">
        <w:rPr>
          <w:rFonts w:ascii="Times New Roman" w:hAnsi="Times New Roman" w:cs="Times New Roman"/>
          <w:sz w:val="24"/>
          <w:szCs w:val="24"/>
        </w:rPr>
        <w:t>возвышенностей</w:t>
      </w:r>
      <w:r w:rsidR="006701C5">
        <w:rPr>
          <w:rFonts w:ascii="Times New Roman" w:hAnsi="Times New Roman" w:cs="Times New Roman"/>
          <w:sz w:val="24"/>
          <w:szCs w:val="24"/>
        </w:rPr>
        <w:t xml:space="preserve"> (приложение</w:t>
      </w:r>
      <w:r w:rsidR="003F160A">
        <w:rPr>
          <w:rFonts w:ascii="Times New Roman" w:hAnsi="Times New Roman" w:cs="Times New Roman"/>
          <w:sz w:val="24"/>
          <w:szCs w:val="24"/>
        </w:rPr>
        <w:t xml:space="preserve"> </w:t>
      </w:r>
      <w:r w:rsidR="006701C5">
        <w:rPr>
          <w:rFonts w:ascii="Times New Roman" w:hAnsi="Times New Roman" w:cs="Times New Roman"/>
          <w:sz w:val="24"/>
          <w:szCs w:val="24"/>
        </w:rPr>
        <w:t>1)</w:t>
      </w:r>
      <w:r w:rsidR="00880BAA">
        <w:rPr>
          <w:rFonts w:ascii="Times New Roman" w:hAnsi="Times New Roman" w:cs="Times New Roman"/>
          <w:sz w:val="24"/>
          <w:szCs w:val="24"/>
        </w:rPr>
        <w:t xml:space="preserve"> в бинокли</w:t>
      </w:r>
      <w:r w:rsidR="009170AC">
        <w:rPr>
          <w:rFonts w:ascii="Times New Roman" w:hAnsi="Times New Roman" w:cs="Times New Roman"/>
          <w:sz w:val="24"/>
          <w:szCs w:val="24"/>
        </w:rPr>
        <w:t xml:space="preserve"> с 20</w:t>
      </w:r>
      <w:r w:rsidR="00EF7EE0">
        <w:rPr>
          <w:rFonts w:ascii="Times New Roman" w:hAnsi="Times New Roman" w:cs="Times New Roman"/>
          <w:sz w:val="24"/>
          <w:szCs w:val="24"/>
        </w:rPr>
        <w:t>х</w:t>
      </w:r>
      <w:r w:rsidR="009170AC">
        <w:rPr>
          <w:rFonts w:ascii="Times New Roman" w:hAnsi="Times New Roman" w:cs="Times New Roman"/>
          <w:sz w:val="24"/>
          <w:szCs w:val="24"/>
        </w:rPr>
        <w:t xml:space="preserve"> увеличением</w:t>
      </w:r>
      <w:r w:rsidR="00880BAA">
        <w:rPr>
          <w:rFonts w:ascii="Times New Roman" w:hAnsi="Times New Roman" w:cs="Times New Roman"/>
          <w:sz w:val="24"/>
          <w:szCs w:val="24"/>
        </w:rPr>
        <w:t xml:space="preserve">, </w:t>
      </w:r>
      <w:r w:rsidR="00880BAA">
        <w:rPr>
          <w:rFonts w:ascii="Times New Roman" w:hAnsi="Times New Roman" w:cs="Times New Roman"/>
          <w:sz w:val="24"/>
          <w:szCs w:val="24"/>
        </w:rPr>
        <w:lastRenderedPageBreak/>
        <w:t xml:space="preserve">таким </w:t>
      </w:r>
      <w:proofErr w:type="gramStart"/>
      <w:r w:rsidR="00880BAA"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 w:rsidR="00880BAA">
        <w:rPr>
          <w:rFonts w:ascii="Times New Roman" w:hAnsi="Times New Roman" w:cs="Times New Roman"/>
          <w:sz w:val="24"/>
          <w:szCs w:val="24"/>
        </w:rPr>
        <w:t xml:space="preserve"> производили подсч</w:t>
      </w:r>
      <w:r w:rsidR="009170AC">
        <w:rPr>
          <w:rFonts w:ascii="Times New Roman" w:hAnsi="Times New Roman" w:cs="Times New Roman"/>
          <w:sz w:val="24"/>
          <w:szCs w:val="24"/>
        </w:rPr>
        <w:t>ет всех птиц</w:t>
      </w:r>
      <w:r w:rsidR="00EE254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Всего за пе</w:t>
      </w:r>
      <w:r w:rsidR="001D32DC">
        <w:rPr>
          <w:rFonts w:ascii="Times New Roman" w:hAnsi="Times New Roman" w:cs="Times New Roman"/>
          <w:sz w:val="24"/>
          <w:szCs w:val="24"/>
        </w:rPr>
        <w:t>риод исследования на</w:t>
      </w:r>
      <w:r>
        <w:rPr>
          <w:rFonts w:ascii="Times New Roman" w:hAnsi="Times New Roman" w:cs="Times New Roman"/>
          <w:sz w:val="24"/>
          <w:szCs w:val="24"/>
        </w:rPr>
        <w:t xml:space="preserve"> участке встречено</w:t>
      </w:r>
      <w:r w:rsidR="00DA4F92">
        <w:rPr>
          <w:rFonts w:ascii="Times New Roman" w:hAnsi="Times New Roman" w:cs="Times New Roman"/>
          <w:sz w:val="24"/>
          <w:szCs w:val="24"/>
        </w:rPr>
        <w:t xml:space="preserve"> 58 видов</w:t>
      </w:r>
      <w:r>
        <w:rPr>
          <w:rFonts w:ascii="Times New Roman" w:hAnsi="Times New Roman" w:cs="Times New Roman"/>
          <w:sz w:val="24"/>
          <w:szCs w:val="24"/>
        </w:rPr>
        <w:t xml:space="preserve"> птиц</w:t>
      </w:r>
      <w:r w:rsidR="009170AC">
        <w:rPr>
          <w:rFonts w:ascii="Times New Roman" w:hAnsi="Times New Roman" w:cs="Times New Roman"/>
          <w:sz w:val="24"/>
          <w:szCs w:val="24"/>
        </w:rPr>
        <w:t>, относящихся к 12 отрядам (приложение 3)</w:t>
      </w:r>
    </w:p>
    <w:p w:rsidR="00ED3A4F" w:rsidRDefault="00ED3A4F" w:rsidP="003169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3A4F" w:rsidRPr="00ED3A4F" w:rsidRDefault="00ED3A4F" w:rsidP="00ED3A4F">
      <w:pPr>
        <w:pStyle w:val="a4"/>
        <w:spacing w:line="360" w:lineRule="auto"/>
        <w:jc w:val="both"/>
        <w:rPr>
          <w:b/>
        </w:rPr>
      </w:pPr>
      <w:r w:rsidRPr="00ED3A4F">
        <w:rPr>
          <w:b/>
        </w:rPr>
        <w:t>Рассмотренные нами виды птиц можно отнести к трем группам</w:t>
      </w:r>
      <w:r w:rsidR="00DA4F92">
        <w:rPr>
          <w:b/>
        </w:rPr>
        <w:t xml:space="preserve"> </w:t>
      </w:r>
      <w:r w:rsidR="003A0523">
        <w:rPr>
          <w:b/>
        </w:rPr>
        <w:t>[4]</w:t>
      </w:r>
      <w:r w:rsidRPr="00ED3A4F">
        <w:rPr>
          <w:b/>
        </w:rPr>
        <w:t>:</w:t>
      </w:r>
    </w:p>
    <w:p w:rsidR="009170AC" w:rsidRDefault="00ED3A4F" w:rsidP="00E7403F">
      <w:pPr>
        <w:pStyle w:val="a4"/>
        <w:spacing w:line="360" w:lineRule="auto"/>
        <w:ind w:firstLine="708"/>
        <w:jc w:val="both"/>
      </w:pPr>
      <w:r w:rsidRPr="00ED3A4F">
        <w:t xml:space="preserve">Водоплавающие птицы - несистематическое определение </w:t>
      </w:r>
      <w:hyperlink r:id="rId8" w:history="1">
        <w:r w:rsidRPr="00D00D37">
          <w:rPr>
            <w:rStyle w:val="a7"/>
            <w:color w:val="auto"/>
            <w:u w:val="none"/>
          </w:rPr>
          <w:t>птиц</w:t>
        </w:r>
      </w:hyperlink>
      <w:r w:rsidRPr="00D00D37">
        <w:t xml:space="preserve">, ведущих </w:t>
      </w:r>
      <w:hyperlink r:id="rId9" w:history="1">
        <w:r w:rsidRPr="00D00D37">
          <w:rPr>
            <w:rStyle w:val="a7"/>
            <w:color w:val="auto"/>
            <w:u w:val="none"/>
          </w:rPr>
          <w:t>водный</w:t>
        </w:r>
      </w:hyperlink>
      <w:r w:rsidRPr="00D00D37">
        <w:t xml:space="preserve"> образ жизни. К ним не относятся все те птицы, которые охотятся в водной сфере, а лишь птицы, умеющие держаться на поверхности воды. </w:t>
      </w:r>
      <w:r w:rsidR="00E7403F">
        <w:t xml:space="preserve">За период исследования на исследуемой </w:t>
      </w:r>
      <w:r w:rsidR="009170AC">
        <w:t>территории к этой группе относятся</w:t>
      </w:r>
      <w:r w:rsidR="00DA4F92">
        <w:t xml:space="preserve"> 14</w:t>
      </w:r>
      <w:r w:rsidR="00E7403F">
        <w:t xml:space="preserve"> видов птиц, относящихся к 4 отрядам (</w:t>
      </w:r>
      <w:proofErr w:type="spellStart"/>
      <w:r w:rsidR="00E7403F">
        <w:t>поганкообразные</w:t>
      </w:r>
      <w:proofErr w:type="spellEnd"/>
      <w:r w:rsidR="00E7403F">
        <w:t xml:space="preserve">, </w:t>
      </w:r>
      <w:proofErr w:type="spellStart"/>
      <w:r w:rsidR="00E7403F">
        <w:t>гусеобразные</w:t>
      </w:r>
      <w:proofErr w:type="spellEnd"/>
      <w:r w:rsidR="00E7403F">
        <w:t xml:space="preserve">, </w:t>
      </w:r>
      <w:proofErr w:type="spellStart"/>
      <w:r w:rsidR="00E7403F">
        <w:t>чайковые</w:t>
      </w:r>
      <w:proofErr w:type="spellEnd"/>
      <w:r w:rsidR="00E7403F">
        <w:t xml:space="preserve">, </w:t>
      </w:r>
      <w:proofErr w:type="spellStart"/>
      <w:r w:rsidR="00E7403F">
        <w:t>курообразные</w:t>
      </w:r>
      <w:proofErr w:type="spellEnd"/>
      <w:r w:rsidR="00E7403F">
        <w:t xml:space="preserve">). На водоеме зафиксировано 6 видов, относящихся к отряду </w:t>
      </w:r>
      <w:proofErr w:type="spellStart"/>
      <w:r w:rsidR="00E7403F">
        <w:t>Чайкообразные</w:t>
      </w:r>
      <w:proofErr w:type="spellEnd"/>
      <w:r w:rsidR="00E7403F">
        <w:t xml:space="preserve">, 5 видов – отряд </w:t>
      </w:r>
      <w:proofErr w:type="spellStart"/>
      <w:r w:rsidR="00E7403F">
        <w:t>Гусеобразные</w:t>
      </w:r>
      <w:proofErr w:type="spellEnd"/>
      <w:r w:rsidR="00E7403F">
        <w:t xml:space="preserve">, отряд </w:t>
      </w:r>
      <w:proofErr w:type="spellStart"/>
      <w:r w:rsidR="00E7403F">
        <w:t>Поганкообразные</w:t>
      </w:r>
      <w:proofErr w:type="spellEnd"/>
      <w:r w:rsidR="00E7403F">
        <w:t xml:space="preserve"> – 2 вида и </w:t>
      </w:r>
      <w:proofErr w:type="spellStart"/>
      <w:r w:rsidR="00E7403F">
        <w:t>Курообразные</w:t>
      </w:r>
      <w:proofErr w:type="spellEnd"/>
      <w:r w:rsidR="00E7403F">
        <w:t xml:space="preserve"> – 1 вид (приложение 4).</w:t>
      </w:r>
    </w:p>
    <w:p w:rsidR="00E7403F" w:rsidRDefault="00ED3A4F" w:rsidP="00E7403F">
      <w:pPr>
        <w:pStyle w:val="a4"/>
        <w:spacing w:line="360" w:lineRule="auto"/>
        <w:ind w:firstLine="708"/>
        <w:jc w:val="both"/>
      </w:pPr>
      <w:r w:rsidRPr="00ED3A4F">
        <w:t xml:space="preserve">Околоводные птицы – несистематическое определение птиц, ведущих околоводный образ жизни, но не умеющие держаться на поверхности воды. </w:t>
      </w:r>
      <w:proofErr w:type="gramStart"/>
      <w:r w:rsidRPr="00ED3A4F">
        <w:t xml:space="preserve">Водные пространства их привлекают своей </w:t>
      </w:r>
      <w:proofErr w:type="spellStart"/>
      <w:r w:rsidRPr="00ED3A4F">
        <w:t>кормностью</w:t>
      </w:r>
      <w:proofErr w:type="spellEnd"/>
      <w:r w:rsidRPr="00ED3A4F">
        <w:t xml:space="preserve"> и хорошими условиями для постройки жилья.</w:t>
      </w:r>
      <w:proofErr w:type="gramEnd"/>
      <w:r w:rsidR="00E7403F">
        <w:t xml:space="preserve"> За период исследования на исследуемой территории к этой группе относятся</w:t>
      </w:r>
      <w:r w:rsidR="00536577">
        <w:t xml:space="preserve"> 13</w:t>
      </w:r>
      <w:r w:rsidR="00E7403F">
        <w:t xml:space="preserve"> видов</w:t>
      </w:r>
      <w:r w:rsidR="000F4DD0">
        <w:t xml:space="preserve"> птиц, относящихся к 7</w:t>
      </w:r>
      <w:r w:rsidR="00E7403F">
        <w:t xml:space="preserve"> отрядам. На водоеме зафиксировано 4 вида, </w:t>
      </w:r>
      <w:proofErr w:type="gramStart"/>
      <w:r w:rsidR="00E7403F">
        <w:t>относящихся</w:t>
      </w:r>
      <w:proofErr w:type="gramEnd"/>
      <w:r w:rsidR="00E7403F">
        <w:t xml:space="preserve"> к отряду </w:t>
      </w:r>
      <w:proofErr w:type="spellStart"/>
      <w:r w:rsidR="00725DCF">
        <w:t>Соколообразные</w:t>
      </w:r>
      <w:proofErr w:type="spellEnd"/>
      <w:r w:rsidR="00725DCF">
        <w:t>, 4</w:t>
      </w:r>
      <w:r w:rsidR="00E7403F">
        <w:t xml:space="preserve"> вида – отряд </w:t>
      </w:r>
      <w:proofErr w:type="spellStart"/>
      <w:r w:rsidR="00E7403F">
        <w:t>Аистообразные</w:t>
      </w:r>
      <w:proofErr w:type="spellEnd"/>
      <w:r w:rsidR="00725DCF">
        <w:t xml:space="preserve">, отряды </w:t>
      </w:r>
      <w:proofErr w:type="spellStart"/>
      <w:r w:rsidR="00725DCF">
        <w:t>Журавлеобразные</w:t>
      </w:r>
      <w:proofErr w:type="spellEnd"/>
      <w:r w:rsidR="00725DCF">
        <w:t>, Стрижеобразные</w:t>
      </w:r>
      <w:r w:rsidR="00536577">
        <w:t xml:space="preserve">, </w:t>
      </w:r>
      <w:proofErr w:type="spellStart"/>
      <w:r w:rsidR="00536577">
        <w:t>Воробьинообразные</w:t>
      </w:r>
      <w:proofErr w:type="spellEnd"/>
      <w:r w:rsidR="000F4DD0">
        <w:t xml:space="preserve">, </w:t>
      </w:r>
      <w:proofErr w:type="spellStart"/>
      <w:r w:rsidR="000F4DD0">
        <w:t>Курообразные</w:t>
      </w:r>
      <w:proofErr w:type="spellEnd"/>
      <w:r w:rsidR="00725DCF">
        <w:t xml:space="preserve"> по одному виду и </w:t>
      </w:r>
      <w:proofErr w:type="spellStart"/>
      <w:r w:rsidR="00725DCF">
        <w:t>Ржанкообразные</w:t>
      </w:r>
      <w:proofErr w:type="spellEnd"/>
      <w:r w:rsidR="00E7403F">
        <w:t xml:space="preserve"> </w:t>
      </w:r>
      <w:r w:rsidR="00725DCF">
        <w:t>–</w:t>
      </w:r>
      <w:r w:rsidR="00DA4F92">
        <w:t xml:space="preserve"> 2</w:t>
      </w:r>
      <w:r w:rsidR="000F4DD0">
        <w:t xml:space="preserve"> вид</w:t>
      </w:r>
      <w:r w:rsidR="00DA4F92">
        <w:t>а</w:t>
      </w:r>
      <w:r w:rsidR="00E7403F">
        <w:t xml:space="preserve"> (приложение 4).</w:t>
      </w:r>
    </w:p>
    <w:p w:rsidR="00ED3A4F" w:rsidRDefault="00ED3A4F" w:rsidP="00725DCF">
      <w:pPr>
        <w:pStyle w:val="a4"/>
        <w:spacing w:line="360" w:lineRule="auto"/>
        <w:ind w:firstLine="708"/>
        <w:jc w:val="both"/>
      </w:pPr>
      <w:r w:rsidRPr="00ED3A4F">
        <w:t xml:space="preserve">Птицы </w:t>
      </w:r>
      <w:proofErr w:type="spellStart"/>
      <w:r w:rsidRPr="00ED3A4F">
        <w:t>агроландшафтов</w:t>
      </w:r>
      <w:proofErr w:type="spellEnd"/>
      <w:r w:rsidRPr="00ED3A4F">
        <w:t xml:space="preserve"> – это </w:t>
      </w:r>
      <w:proofErr w:type="gramStart"/>
      <w:r w:rsidRPr="00ED3A4F">
        <w:t>птицы</w:t>
      </w:r>
      <w:proofErr w:type="gramEnd"/>
      <w:r w:rsidRPr="00ED3A4F">
        <w:t xml:space="preserve"> которые обитают вблизи небольших населенных пунктов.</w:t>
      </w:r>
    </w:p>
    <w:p w:rsidR="00705CA9" w:rsidRDefault="00725DCF" w:rsidP="00606B98">
      <w:pPr>
        <w:pStyle w:val="a4"/>
        <w:spacing w:line="360" w:lineRule="auto"/>
        <w:ind w:firstLine="708"/>
        <w:jc w:val="both"/>
      </w:pPr>
      <w:r>
        <w:t xml:space="preserve">Наблюдая в период исследования орнитофауну водоема </w:t>
      </w:r>
      <w:proofErr w:type="gramStart"/>
      <w:r>
        <w:t>села</w:t>
      </w:r>
      <w:proofErr w:type="gramEnd"/>
      <w:r>
        <w:t xml:space="preserve"> Владимировка выявили</w:t>
      </w:r>
      <w:r w:rsidR="00DA4F92">
        <w:t xml:space="preserve"> 58</w:t>
      </w:r>
      <w:r w:rsidR="00536577">
        <w:t xml:space="preserve"> видов птиц. </w:t>
      </w:r>
      <w:r w:rsidR="00705CA9">
        <w:t xml:space="preserve">7 видов (рыжая цапля, лебедь-кликун, </w:t>
      </w:r>
      <w:proofErr w:type="spellStart"/>
      <w:r w:rsidR="00705CA9">
        <w:t>курганник</w:t>
      </w:r>
      <w:proofErr w:type="spellEnd"/>
      <w:r w:rsidR="00705CA9">
        <w:t xml:space="preserve">, серый журавль, щегол, </w:t>
      </w:r>
      <w:r w:rsidR="00606B98">
        <w:t xml:space="preserve">чибис) </w:t>
      </w:r>
      <w:r w:rsidR="00705CA9">
        <w:t xml:space="preserve">из всех зафиксированных на наблюдаемом участке отмечались только в период весенней миграции (апрель). </w:t>
      </w:r>
      <w:r w:rsidR="00536577">
        <w:t>Из общего списка видов птиц исследуемой территории к группам</w:t>
      </w:r>
      <w:r w:rsidR="00EF20AB">
        <w:t xml:space="preserve"> водного и околоводного пространства</w:t>
      </w:r>
      <w:r w:rsidR="00EF20AB" w:rsidRPr="00EF20AB">
        <w:t xml:space="preserve"> относят</w:t>
      </w:r>
      <w:r>
        <w:t>ся</w:t>
      </w:r>
      <w:r w:rsidR="00DA4F92">
        <w:t xml:space="preserve"> 28</w:t>
      </w:r>
      <w:r w:rsidR="00EF20AB" w:rsidRPr="00EF20AB">
        <w:t xml:space="preserve">. </w:t>
      </w:r>
      <w:r w:rsidR="002C4928">
        <w:t>Несмотря на то</w:t>
      </w:r>
      <w:r w:rsidR="003F160A">
        <w:t>,</w:t>
      </w:r>
      <w:r w:rsidR="002C4928">
        <w:t xml:space="preserve"> что в нашем исследовании нас больше интересовали птицы водоема,</w:t>
      </w:r>
      <w:r w:rsidR="00EF20AB" w:rsidRPr="00EF20AB">
        <w:t xml:space="preserve"> нам достаточно часто в</w:t>
      </w:r>
      <w:r w:rsidR="002C4928">
        <w:t>стречались птицы других групп (</w:t>
      </w:r>
      <w:r w:rsidR="00EF20AB" w:rsidRPr="00EF20AB">
        <w:t xml:space="preserve">птицы </w:t>
      </w:r>
      <w:proofErr w:type="spellStart"/>
      <w:r w:rsidR="00EF20AB" w:rsidRPr="00EF20AB">
        <w:t>агроландшафтов</w:t>
      </w:r>
      <w:proofErr w:type="spellEnd"/>
      <w:r w:rsidR="00EF20AB" w:rsidRPr="00EF20AB">
        <w:t>, птицы населенны</w:t>
      </w:r>
      <w:r w:rsidR="002C4928">
        <w:t>х пунктов</w:t>
      </w:r>
      <w:r w:rsidR="00EF20AB" w:rsidRPr="00EF20AB">
        <w:t xml:space="preserve">, птицы леса), </w:t>
      </w:r>
      <w:r w:rsidR="002C4928">
        <w:t xml:space="preserve">но </w:t>
      </w:r>
      <w:r w:rsidR="00EF20AB" w:rsidRPr="00EF20AB">
        <w:t>не учитывать их мы не могли</w:t>
      </w:r>
      <w:r w:rsidR="0096510C">
        <w:t>, к ним относятся 31</w:t>
      </w:r>
      <w:r w:rsidR="008D405E">
        <w:t xml:space="preserve"> вид</w:t>
      </w:r>
      <w:r w:rsidR="00536577">
        <w:t>, относящихся к 6 отрядам</w:t>
      </w:r>
      <w:r w:rsidR="00EF20AB" w:rsidRPr="00EF20AB">
        <w:t>.</w:t>
      </w:r>
      <w:r w:rsidR="002C4928">
        <w:t xml:space="preserve"> </w:t>
      </w:r>
      <w:r w:rsidR="00536577">
        <w:t xml:space="preserve">Отряд </w:t>
      </w:r>
      <w:proofErr w:type="spellStart"/>
      <w:r w:rsidR="00536577">
        <w:t>Воробьинообразные</w:t>
      </w:r>
      <w:proofErr w:type="spellEnd"/>
      <w:r w:rsidR="00536577">
        <w:t xml:space="preserve"> включает самое большое количество видов – 22.</w:t>
      </w:r>
    </w:p>
    <w:p w:rsidR="00536577" w:rsidRDefault="00536577" w:rsidP="00725DCF">
      <w:pPr>
        <w:pStyle w:val="a4"/>
        <w:spacing w:line="360" w:lineRule="auto"/>
        <w:ind w:firstLine="708"/>
        <w:jc w:val="both"/>
      </w:pPr>
      <w:r>
        <w:lastRenderedPageBreak/>
        <w:t>В 2018 году провели количественный учет птиц водной и околоводной группы</w:t>
      </w:r>
      <w:r w:rsidR="00AE5122">
        <w:t xml:space="preserve"> в гнездовой период. Получили следующие результаты:</w:t>
      </w:r>
    </w:p>
    <w:p w:rsidR="00AE5122" w:rsidRDefault="00AE5122" w:rsidP="00AE5122">
      <w:pPr>
        <w:pStyle w:val="a4"/>
        <w:numPr>
          <w:ilvl w:val="0"/>
          <w:numId w:val="10"/>
        </w:numPr>
        <w:spacing w:line="360" w:lineRule="auto"/>
        <w:jc w:val="both"/>
      </w:pPr>
      <w:r>
        <w:t xml:space="preserve">В период гнездования на пойме реки Боровая </w:t>
      </w:r>
      <w:proofErr w:type="spellStart"/>
      <w:r>
        <w:t>Потудань</w:t>
      </w:r>
      <w:proofErr w:type="spellEnd"/>
      <w:r>
        <w:t xml:space="preserve"> села Владимировка зафиксировано</w:t>
      </w:r>
      <w:r w:rsidR="008D405E">
        <w:t xml:space="preserve"> 88 особей</w:t>
      </w:r>
      <w:r>
        <w:t xml:space="preserve"> птиц водной и околоводно</w:t>
      </w:r>
      <w:r w:rsidR="00EF7EE0">
        <w:t>й группы</w:t>
      </w:r>
      <w:r w:rsidR="008D405E">
        <w:t>, относящихся к 23 видам</w:t>
      </w:r>
      <w:r>
        <w:t xml:space="preserve"> и 9 отрядам. </w:t>
      </w:r>
    </w:p>
    <w:p w:rsidR="00AE5122" w:rsidRDefault="00AE5122" w:rsidP="00725DCF">
      <w:pPr>
        <w:pStyle w:val="a4"/>
        <w:spacing w:line="360" w:lineRule="auto"/>
        <w:ind w:firstLine="708"/>
        <w:jc w:val="both"/>
      </w:pPr>
      <w:r>
        <w:t>Вычислили долевое участие каждого вида интересующей нас группы и (приложение</w:t>
      </w:r>
      <w:r w:rsidR="001F226A">
        <w:t xml:space="preserve"> 5</w:t>
      </w:r>
      <w:r>
        <w:t>) получили следующие результаты:</w:t>
      </w:r>
    </w:p>
    <w:p w:rsidR="00AE5122" w:rsidRDefault="00AE5122" w:rsidP="00B13338">
      <w:pPr>
        <w:pStyle w:val="a4"/>
        <w:numPr>
          <w:ilvl w:val="0"/>
          <w:numId w:val="10"/>
        </w:numPr>
        <w:spacing w:line="360" w:lineRule="auto"/>
        <w:jc w:val="both"/>
      </w:pPr>
      <w:r>
        <w:t xml:space="preserve">Доминирующим видом в гнездовой период является </w:t>
      </w:r>
      <w:r w:rsidR="00B13338">
        <w:t>чирок-</w:t>
      </w:r>
      <w:proofErr w:type="spellStart"/>
      <w:r w:rsidR="00B13338">
        <w:t>трескунок</w:t>
      </w:r>
      <w:proofErr w:type="spellEnd"/>
      <w:r w:rsidR="00B13338">
        <w:t xml:space="preserve"> и составляет 14,5</w:t>
      </w:r>
      <w:r w:rsidR="00EF7EE0">
        <w:t>%</w:t>
      </w:r>
      <w:r w:rsidR="00B13338">
        <w:t xml:space="preserve"> (12 ос.) от общего числа особей</w:t>
      </w:r>
      <w:r w:rsidR="00EF7EE0">
        <w:t xml:space="preserve">, </w:t>
      </w:r>
      <w:proofErr w:type="spellStart"/>
      <w:r w:rsidR="00EF7EE0">
        <w:t>субдоминантом</w:t>
      </w:r>
      <w:proofErr w:type="spellEnd"/>
      <w:r w:rsidR="00EF7EE0">
        <w:t xml:space="preserve"> является лысуха</w:t>
      </w:r>
      <w:r w:rsidR="00B13338">
        <w:t xml:space="preserve"> – 12% (10 ос.) и черная крачка – 9.5% (8 ос.). Самыми малочисленными являются виды: погоныш (1,2%), перевозчик (1,2%), обыкновенный зимородок (1,2%) и черный коршун (1,2%) (приложение 5)</w:t>
      </w:r>
    </w:p>
    <w:p w:rsidR="00AE5122" w:rsidRDefault="00B13338" w:rsidP="00725DCF">
      <w:pPr>
        <w:pStyle w:val="a4"/>
        <w:spacing w:line="360" w:lineRule="auto"/>
        <w:ind w:firstLine="708"/>
        <w:jc w:val="both"/>
      </w:pPr>
      <w:r>
        <w:t xml:space="preserve">Проанализировав полученный список орнитофауны района исследования выяснили, что </w:t>
      </w:r>
      <w:r w:rsidR="005B7C07">
        <w:t>2 вида занесены в Красную книгу Р</w:t>
      </w:r>
      <w:r w:rsidR="00DA4F92">
        <w:t xml:space="preserve">Ф. </w:t>
      </w:r>
      <w:proofErr w:type="spellStart"/>
      <w:r w:rsidR="00DA4F92">
        <w:t>Курганник</w:t>
      </w:r>
      <w:proofErr w:type="spellEnd"/>
      <w:r w:rsidR="00DA4F92">
        <w:t xml:space="preserve"> </w:t>
      </w:r>
      <w:proofErr w:type="gramStart"/>
      <w:r w:rsidR="00DA4F92">
        <w:t>зафиксирован</w:t>
      </w:r>
      <w:proofErr w:type="gramEnd"/>
      <w:r w:rsidR="00DA4F92">
        <w:t xml:space="preserve"> 09.04.2017</w:t>
      </w:r>
      <w:r w:rsidR="005B7C07">
        <w:t>, пролетал н</w:t>
      </w:r>
      <w:r w:rsidR="00DA4F92">
        <w:t>ад селом Владимировка. Нами были сделаны несколько фотографий</w:t>
      </w:r>
      <w:r w:rsidR="00F92742">
        <w:t>, которые</w:t>
      </w:r>
      <w:r w:rsidR="005B7C07">
        <w:t xml:space="preserve"> мы отправили специалистам-орнитолог</w:t>
      </w:r>
      <w:r w:rsidR="00DA4F92">
        <w:t>ам для подтверждения этого вида</w:t>
      </w:r>
      <w:r w:rsidR="00F92742">
        <w:t xml:space="preserve"> (приложение 13)</w:t>
      </w:r>
      <w:r w:rsidR="005B7C07">
        <w:t>.</w:t>
      </w:r>
      <w:r>
        <w:t xml:space="preserve"> </w:t>
      </w:r>
      <w:r w:rsidR="001A78BB">
        <w:t xml:space="preserve">В июле 2017 года </w:t>
      </w:r>
      <w:r w:rsidR="005B7C07">
        <w:t xml:space="preserve">2 особи </w:t>
      </w:r>
      <w:proofErr w:type="gramStart"/>
      <w:r w:rsidR="005B7C07">
        <w:t>орлана-белохвоста</w:t>
      </w:r>
      <w:proofErr w:type="gramEnd"/>
      <w:r w:rsidR="006057D4">
        <w:t xml:space="preserve"> (приложение 9)</w:t>
      </w:r>
      <w:r w:rsidR="005B7C07">
        <w:t xml:space="preserve"> в полдень пролетали высоко над водоемом в том же рай</w:t>
      </w:r>
      <w:r w:rsidR="001A78BB">
        <w:t xml:space="preserve">оне, по сделанным фотографиям птицы хорошо узнаваемы. </w:t>
      </w:r>
    </w:p>
    <w:p w:rsidR="00A3380A" w:rsidRDefault="00A3380A" w:rsidP="00725DCF">
      <w:pPr>
        <w:pStyle w:val="a4"/>
        <w:spacing w:line="360" w:lineRule="auto"/>
        <w:ind w:firstLine="708"/>
        <w:jc w:val="both"/>
      </w:pPr>
      <w:r>
        <w:t xml:space="preserve">Изучив Красную книгу Белгородской </w:t>
      </w:r>
      <w:proofErr w:type="gramStart"/>
      <w:r>
        <w:t>области</w:t>
      </w:r>
      <w:proofErr w:type="gramEnd"/>
      <w:r>
        <w:t xml:space="preserve"> определили, что </w:t>
      </w:r>
      <w:r w:rsidR="00235F51">
        <w:t>5 видов имеют различную категорию охранного статуса</w:t>
      </w:r>
      <w:r w:rsidR="007A4893">
        <w:t xml:space="preserve"> </w:t>
      </w:r>
      <w:r w:rsidR="00C95B6E">
        <w:t xml:space="preserve">(лебедь-шипун, белый аист, серый журавль, </w:t>
      </w:r>
      <w:proofErr w:type="spellStart"/>
      <w:r w:rsidR="00C95B6E">
        <w:t>курганник</w:t>
      </w:r>
      <w:proofErr w:type="spellEnd"/>
      <w:r w:rsidR="00C95B6E">
        <w:t xml:space="preserve">, орлан-белохвост) и </w:t>
      </w:r>
      <w:r w:rsidR="007A4893">
        <w:t xml:space="preserve">2 вида в списке кандидатов на место в </w:t>
      </w:r>
      <w:r w:rsidR="00C95B6E">
        <w:t xml:space="preserve">региональной </w:t>
      </w:r>
      <w:r w:rsidR="007A4893">
        <w:t xml:space="preserve">Красной </w:t>
      </w:r>
      <w:r w:rsidR="00C95B6E">
        <w:t xml:space="preserve">книге </w:t>
      </w:r>
      <w:r w:rsidR="007A4893">
        <w:t>(черный коршун и белощекая крачка)</w:t>
      </w:r>
      <w:r w:rsidR="00235F51">
        <w:t>. 6 особей серого журавля в конце апреля 2016 года двое суток кормились в окрестностях поймы реки.</w:t>
      </w:r>
      <w:r w:rsidR="0026165B">
        <w:t xml:space="preserve"> Пара аистов 5 мая кружилась над селом, но на его территории так и не обосновалась. 2 особи были зафиксированы 2 июля 2018 года, стояли на поле в окрестностях села. </w:t>
      </w:r>
    </w:p>
    <w:p w:rsidR="001248A2" w:rsidRDefault="00C400D8" w:rsidP="001248A2">
      <w:pPr>
        <w:pStyle w:val="a4"/>
        <w:spacing w:line="360" w:lineRule="auto"/>
        <w:ind w:firstLine="708"/>
        <w:jc w:val="both"/>
      </w:pPr>
      <w:r>
        <w:t>Лебедь-шипун в Красной книге Белгородской области числится под категорией номер пять.</w:t>
      </w:r>
      <w:r w:rsidR="001248A2">
        <w:t xml:space="preserve"> Отмечается постоянное расширение ареала этих лебедей, местами это уже довольно обычная птица [4]. В своей работе изучили количественный состав данного вида за три года и получили следующие результаты:</w:t>
      </w:r>
    </w:p>
    <w:p w:rsidR="001248A2" w:rsidRDefault="001248A2" w:rsidP="001248A2">
      <w:pPr>
        <w:pStyle w:val="a4"/>
        <w:spacing w:line="360" w:lineRule="auto"/>
        <w:ind w:firstLine="708"/>
        <w:jc w:val="both"/>
      </w:pPr>
      <w:r>
        <w:lastRenderedPageBreak/>
        <w:t>В 2016 году весной зафиксировали 23 особи. В гнездовой период на водоеме осталась пара птиц, которая вывела 5 птенцов.</w:t>
      </w:r>
    </w:p>
    <w:p w:rsidR="001248A2" w:rsidRDefault="001248A2" w:rsidP="001248A2">
      <w:pPr>
        <w:pStyle w:val="a4"/>
        <w:spacing w:line="360" w:lineRule="auto"/>
        <w:ind w:firstLine="708"/>
        <w:jc w:val="both"/>
      </w:pPr>
      <w:r>
        <w:t xml:space="preserve">В 2017 году весной зафиксировано 32 особи. В гнездовой период на водоеме осталось 5 особей, из них одна пара вывела 7 птенцов. </w:t>
      </w:r>
      <w:r w:rsidR="002B480D">
        <w:t xml:space="preserve">Рассматривая </w:t>
      </w:r>
      <w:proofErr w:type="gramStart"/>
      <w:r w:rsidR="002B480D">
        <w:t>фотографии</w:t>
      </w:r>
      <w:proofErr w:type="gramEnd"/>
      <w:r w:rsidR="002B480D">
        <w:t xml:space="preserve"> нашли на одной из них интересную находку, молодой лебедь-кликун среди шипунов (приложение 7). Фото сделано 22 апреля 2017 года.</w:t>
      </w:r>
    </w:p>
    <w:p w:rsidR="002B480D" w:rsidRDefault="002B480D" w:rsidP="001248A2">
      <w:pPr>
        <w:pStyle w:val="a4"/>
        <w:spacing w:line="360" w:lineRule="auto"/>
        <w:ind w:firstLine="708"/>
        <w:jc w:val="both"/>
      </w:pPr>
      <w:r>
        <w:t xml:space="preserve">В 2018 году посещая пойму реки 06.04.2018 году зафиксировали 6 </w:t>
      </w:r>
      <w:proofErr w:type="gramStart"/>
      <w:r>
        <w:t>особей</w:t>
      </w:r>
      <w:proofErr w:type="gramEnd"/>
      <w:r>
        <w:t xml:space="preserve"> лебедя-шипуна </w:t>
      </w:r>
      <w:proofErr w:type="gramStart"/>
      <w:r>
        <w:t>которые</w:t>
      </w:r>
      <w:proofErr w:type="gramEnd"/>
      <w:r>
        <w:t xml:space="preserve"> находились на замерзшем водоеме не далеко от рыбаков. В пролетный период в этом году отметили 17 особей, в гнездовой период 3 особи. Лебеди на протяжении всего лета и до 20 сентября держались вместе. В этом сезоне ни пары, ни птенцов не было. </w:t>
      </w:r>
    </w:p>
    <w:p w:rsidR="002B480D" w:rsidRDefault="002B480D" w:rsidP="001248A2">
      <w:pPr>
        <w:pStyle w:val="a4"/>
        <w:spacing w:line="360" w:lineRule="auto"/>
        <w:ind w:firstLine="708"/>
        <w:jc w:val="both"/>
      </w:pPr>
      <w:r>
        <w:t>Следовательно, популяция лебедя-шипуна весной образует скопления на исследуемой пойме реки, затем расселяется на другие участки. Численность особей по годам не стабильна, в 2016,</w:t>
      </w:r>
      <w:r w:rsidR="00606B98">
        <w:t xml:space="preserve"> </w:t>
      </w:r>
      <w:r>
        <w:t xml:space="preserve">2017 годах наблюдали </w:t>
      </w:r>
      <w:r w:rsidR="007A4893">
        <w:t xml:space="preserve">брачное поведение птиц. 20 сентября 2018 года проводя учет </w:t>
      </w:r>
      <w:proofErr w:type="gramStart"/>
      <w:r w:rsidR="007A4893">
        <w:t>птиц</w:t>
      </w:r>
      <w:proofErr w:type="gramEnd"/>
      <w:r w:rsidR="007A4893">
        <w:t xml:space="preserve"> слышали три выстрела на водоеме. После чего из зарослей камыша выплыли испуганные лысухи (8 особей), лебеди тоже отреагировали на выстрелы, резко отплыв в противоположную сторону берега. Из беседы </w:t>
      </w:r>
      <w:r w:rsidR="004F1949">
        <w:t>с</w:t>
      </w:r>
      <w:r w:rsidR="007A4893">
        <w:t xml:space="preserve"> местными жителями выяснили, что «бывает и стреляют». Может </w:t>
      </w:r>
      <w:proofErr w:type="gramStart"/>
      <w:r w:rsidR="007A4893">
        <w:t>быть</w:t>
      </w:r>
      <w:proofErr w:type="gramEnd"/>
      <w:r w:rsidR="007A4893">
        <w:t xml:space="preserve"> одной из причин отсутствия пары, которая выводила птенцов два года подряд, является фактор беспокойства. Для того чтобы сделать точные выводы нужно продолжать наблюдения за этим участком в селе Владимировка. </w:t>
      </w:r>
    </w:p>
    <w:p w:rsidR="00B831D2" w:rsidRDefault="00BD65C5" w:rsidP="00B831D2">
      <w:pPr>
        <w:pStyle w:val="a4"/>
        <w:spacing w:before="0" w:after="0" w:line="360" w:lineRule="auto"/>
        <w:ind w:firstLine="708"/>
        <w:jc w:val="both"/>
      </w:pPr>
      <w:r>
        <w:t>22</w:t>
      </w:r>
      <w:r w:rsidR="00B831D2">
        <w:t xml:space="preserve"> вид</w:t>
      </w:r>
      <w:r>
        <w:t>а</w:t>
      </w:r>
      <w:r w:rsidR="00B831D2">
        <w:t xml:space="preserve"> (приложение 3) от общего списка видов птиц исследуемого участка относится к группе </w:t>
      </w:r>
      <w:r w:rsidR="00B831D2">
        <w:rPr>
          <w:lang w:val="en-GB"/>
        </w:rPr>
        <w:t>SPEC</w:t>
      </w:r>
      <w:r w:rsidR="00B831D2" w:rsidRPr="00B831D2">
        <w:t xml:space="preserve"> к различным категориям сохранности вида:</w:t>
      </w:r>
      <w:r w:rsidR="00B831D2">
        <w:t xml:space="preserve"> </w:t>
      </w:r>
    </w:p>
    <w:p w:rsidR="00B831D2" w:rsidRDefault="00B831D2" w:rsidP="00B831D2">
      <w:pPr>
        <w:pStyle w:val="a4"/>
        <w:numPr>
          <w:ilvl w:val="0"/>
          <w:numId w:val="10"/>
        </w:numPr>
        <w:spacing w:before="0" w:after="0" w:line="360" w:lineRule="auto"/>
        <w:jc w:val="both"/>
      </w:pPr>
      <w:r>
        <w:t>3 категория – 14 видов (лебедь-кликун, лебедь-шипун, чирок-</w:t>
      </w:r>
      <w:proofErr w:type="spellStart"/>
      <w:r>
        <w:t>трескунок</w:t>
      </w:r>
      <w:proofErr w:type="spellEnd"/>
      <w:r>
        <w:t>, рыжая цапля, серый журавль, белый аист, гоголь и др.)</w:t>
      </w:r>
    </w:p>
    <w:p w:rsidR="00B831D2" w:rsidRDefault="00B831D2" w:rsidP="00B831D2">
      <w:pPr>
        <w:pStyle w:val="a4"/>
        <w:numPr>
          <w:ilvl w:val="0"/>
          <w:numId w:val="10"/>
        </w:numPr>
        <w:spacing w:before="0" w:after="0" w:line="360" w:lineRule="auto"/>
        <w:jc w:val="both"/>
      </w:pPr>
      <w:r>
        <w:t xml:space="preserve">4 категория – 7 видов (погоныш, вяхирь, болотная камышевка, деревенская ласточка и др.) </w:t>
      </w:r>
    </w:p>
    <w:p w:rsidR="00535B43" w:rsidRDefault="00535B43" w:rsidP="00B831D2">
      <w:pPr>
        <w:pStyle w:val="a4"/>
        <w:spacing w:before="0" w:after="0" w:line="360" w:lineRule="auto"/>
        <w:jc w:val="both"/>
      </w:pPr>
      <w:r>
        <w:t xml:space="preserve">Проанализировав результаты практической работы своего исследования, мы делаем следующие выводы: </w:t>
      </w:r>
    </w:p>
    <w:p w:rsidR="00D00D37" w:rsidRDefault="00535B43" w:rsidP="00606B98">
      <w:pPr>
        <w:pStyle w:val="a4"/>
        <w:spacing w:before="0" w:after="0" w:line="360" w:lineRule="auto"/>
        <w:ind w:firstLine="708"/>
        <w:jc w:val="both"/>
      </w:pPr>
      <w:r>
        <w:t>Данный водоем привлек</w:t>
      </w:r>
      <w:r w:rsidR="00B868C7">
        <w:t>ает население птиц, в том числе и особо охраняемых. Считаем, что п</w:t>
      </w:r>
      <w:r w:rsidR="00B831D2">
        <w:t xml:space="preserve">остоянный приток воды заносит сюда большое количество органических и минеральных веществ, поэтому здесь довольно быстро образуется очень богатая </w:t>
      </w:r>
      <w:r w:rsidR="00B831D2">
        <w:lastRenderedPageBreak/>
        <w:t>подводная флора</w:t>
      </w:r>
      <w:r w:rsidR="00D11B85">
        <w:t>. В исследуемом</w:t>
      </w:r>
      <w:r>
        <w:t xml:space="preserve"> водоем</w:t>
      </w:r>
      <w:r w:rsidR="00B868C7">
        <w:t>е</w:t>
      </w:r>
      <w:r>
        <w:t xml:space="preserve"> изменения уровня воды не значительны, поэтому здесь</w:t>
      </w:r>
      <w:r w:rsidR="00B868C7">
        <w:t xml:space="preserve"> удобное место для строите</w:t>
      </w:r>
      <w:r w:rsidR="00D11B85">
        <w:t>льства гнезд. Причиной присутствия</w:t>
      </w:r>
      <w:r w:rsidR="00B868C7">
        <w:t xml:space="preserve"> на территории поймы реки Боровая </w:t>
      </w:r>
      <w:proofErr w:type="spellStart"/>
      <w:r w:rsidR="00B868C7">
        <w:t>Потудань</w:t>
      </w:r>
      <w:proofErr w:type="spellEnd"/>
      <w:r w:rsidR="00B868C7">
        <w:t xml:space="preserve"> особо охраняемых и наиболее распространённых птиц водного и околоводного пространства является соответствующая кормовая база: животный мир и растительность водоема и его окрестностей. </w:t>
      </w:r>
    </w:p>
    <w:p w:rsidR="001A7868" w:rsidRDefault="001A7868" w:rsidP="00A958D2">
      <w:pPr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688F">
        <w:rPr>
          <w:rFonts w:ascii="Times New Roman" w:hAnsi="Times New Roman" w:cs="Times New Roman"/>
          <w:sz w:val="24"/>
          <w:szCs w:val="24"/>
        </w:rPr>
        <w:t xml:space="preserve">ВЫВОДЫ </w:t>
      </w:r>
    </w:p>
    <w:p w:rsidR="00B50D5A" w:rsidRPr="00B50D5A" w:rsidRDefault="00B50D5A" w:rsidP="00A958D2">
      <w:pPr>
        <w:pStyle w:val="a3"/>
        <w:numPr>
          <w:ilvl w:val="0"/>
          <w:numId w:val="8"/>
        </w:num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B50D5A">
        <w:rPr>
          <w:rFonts w:ascii="Times New Roman" w:hAnsi="Times New Roman" w:cs="Times New Roman"/>
          <w:sz w:val="24"/>
          <w:szCs w:val="24"/>
        </w:rPr>
        <w:t>а исследуе</w:t>
      </w:r>
      <w:r w:rsidR="00606B98">
        <w:rPr>
          <w:rFonts w:ascii="Times New Roman" w:hAnsi="Times New Roman" w:cs="Times New Roman"/>
          <w:sz w:val="24"/>
          <w:szCs w:val="24"/>
        </w:rPr>
        <w:t>мой территории зафиксировано 58</w:t>
      </w:r>
      <w:r w:rsidR="00ED3A4F">
        <w:rPr>
          <w:rFonts w:ascii="Times New Roman" w:hAnsi="Times New Roman" w:cs="Times New Roman"/>
          <w:sz w:val="24"/>
          <w:szCs w:val="24"/>
        </w:rPr>
        <w:t xml:space="preserve"> видов</w:t>
      </w:r>
      <w:r w:rsidR="003E6B15">
        <w:rPr>
          <w:rFonts w:ascii="Times New Roman" w:hAnsi="Times New Roman" w:cs="Times New Roman"/>
          <w:sz w:val="24"/>
          <w:szCs w:val="24"/>
        </w:rPr>
        <w:t xml:space="preserve"> птиц из 12 о</w:t>
      </w:r>
      <w:r w:rsidRPr="00B50D5A">
        <w:rPr>
          <w:rFonts w:ascii="Times New Roman" w:hAnsi="Times New Roman" w:cs="Times New Roman"/>
          <w:sz w:val="24"/>
          <w:szCs w:val="24"/>
        </w:rPr>
        <w:t>трядов.</w:t>
      </w:r>
    </w:p>
    <w:p w:rsidR="00B50D5A" w:rsidRDefault="00B50D5A" w:rsidP="00A958D2">
      <w:pPr>
        <w:pStyle w:val="a3"/>
        <w:numPr>
          <w:ilvl w:val="0"/>
          <w:numId w:val="8"/>
        </w:num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водоеме в пролетный период отмечено </w:t>
      </w:r>
      <w:r w:rsidR="00606B98">
        <w:rPr>
          <w:rFonts w:ascii="Times New Roman" w:hAnsi="Times New Roman" w:cs="Times New Roman"/>
          <w:sz w:val="24"/>
          <w:szCs w:val="24"/>
        </w:rPr>
        <w:t>28</w:t>
      </w:r>
      <w:r w:rsidR="00B36523">
        <w:rPr>
          <w:rFonts w:ascii="Times New Roman" w:hAnsi="Times New Roman" w:cs="Times New Roman"/>
          <w:sz w:val="24"/>
          <w:szCs w:val="24"/>
        </w:rPr>
        <w:t xml:space="preserve"> видов птиц</w:t>
      </w:r>
      <w:r w:rsidR="00BA1DD8">
        <w:rPr>
          <w:rFonts w:ascii="Times New Roman" w:hAnsi="Times New Roman" w:cs="Times New Roman"/>
          <w:sz w:val="24"/>
          <w:szCs w:val="24"/>
        </w:rPr>
        <w:t xml:space="preserve"> водной и околоводной</w:t>
      </w:r>
      <w:r w:rsidR="00B36523">
        <w:rPr>
          <w:rFonts w:ascii="Times New Roman" w:hAnsi="Times New Roman" w:cs="Times New Roman"/>
          <w:sz w:val="24"/>
          <w:szCs w:val="24"/>
        </w:rPr>
        <w:t xml:space="preserve"> группы, в гнездовой период 23 вида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B36523">
        <w:rPr>
          <w:rFonts w:ascii="Times New Roman" w:hAnsi="Times New Roman" w:cs="Times New Roman"/>
          <w:sz w:val="24"/>
          <w:szCs w:val="24"/>
        </w:rPr>
        <w:t xml:space="preserve"> Самый многочисленный вид </w:t>
      </w:r>
      <w:proofErr w:type="gramStart"/>
      <w:r w:rsidR="00B36523">
        <w:rPr>
          <w:rFonts w:ascii="Times New Roman" w:hAnsi="Times New Roman" w:cs="Times New Roman"/>
          <w:sz w:val="24"/>
          <w:szCs w:val="24"/>
        </w:rPr>
        <w:t>чирок-трескунов</w:t>
      </w:r>
      <w:proofErr w:type="gramEnd"/>
      <w:r w:rsidR="00B36523">
        <w:rPr>
          <w:rFonts w:ascii="Times New Roman" w:hAnsi="Times New Roman" w:cs="Times New Roman"/>
          <w:sz w:val="24"/>
          <w:szCs w:val="24"/>
        </w:rPr>
        <w:t>, в гнездовой период зафиксировано 12 особей, что составило 14%.</w:t>
      </w:r>
      <w:r w:rsidR="0060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6B98">
        <w:rPr>
          <w:rFonts w:ascii="Times New Roman" w:hAnsi="Times New Roman" w:cs="Times New Roman"/>
          <w:sz w:val="24"/>
          <w:szCs w:val="24"/>
        </w:rPr>
        <w:t>Субдоминантом</w:t>
      </w:r>
      <w:proofErr w:type="spellEnd"/>
      <w:r w:rsidR="00606B98">
        <w:rPr>
          <w:rFonts w:ascii="Times New Roman" w:hAnsi="Times New Roman" w:cs="Times New Roman"/>
          <w:sz w:val="24"/>
          <w:szCs w:val="24"/>
        </w:rPr>
        <w:t xml:space="preserve"> является лысуха-</w:t>
      </w:r>
      <w:r w:rsidR="00606B98" w:rsidRPr="00B36523">
        <w:rPr>
          <w:rFonts w:ascii="Times New Roman" w:hAnsi="Times New Roman" w:cs="Times New Roman"/>
          <w:sz w:val="24"/>
          <w:szCs w:val="24"/>
        </w:rPr>
        <w:t>11,4%</w:t>
      </w:r>
      <w:r w:rsidR="00606B98">
        <w:rPr>
          <w:rFonts w:ascii="Times New Roman" w:hAnsi="Times New Roman" w:cs="Times New Roman"/>
          <w:sz w:val="24"/>
          <w:szCs w:val="24"/>
        </w:rPr>
        <w:t>.</w:t>
      </w:r>
      <w:r w:rsidR="00B36523">
        <w:rPr>
          <w:rFonts w:ascii="Times New Roman" w:hAnsi="Times New Roman" w:cs="Times New Roman"/>
          <w:sz w:val="24"/>
          <w:szCs w:val="24"/>
        </w:rPr>
        <w:t xml:space="preserve"> </w:t>
      </w:r>
      <w:r w:rsidR="00606B98">
        <w:rPr>
          <w:rFonts w:ascii="Times New Roman" w:hAnsi="Times New Roman" w:cs="Times New Roman"/>
          <w:sz w:val="24"/>
          <w:szCs w:val="24"/>
        </w:rPr>
        <w:t xml:space="preserve">Особи шипуна с апреля по первую часть мая образуют скопления на водоеме. Численность </w:t>
      </w:r>
      <w:r w:rsidR="00A958D2">
        <w:rPr>
          <w:rFonts w:ascii="Times New Roman" w:hAnsi="Times New Roman" w:cs="Times New Roman"/>
          <w:sz w:val="24"/>
          <w:szCs w:val="24"/>
        </w:rPr>
        <w:t>на исследуемом участке не стабильна и требует дальнейшего изучения проблемы.</w:t>
      </w:r>
    </w:p>
    <w:p w:rsidR="006E0A96" w:rsidRPr="0001688F" w:rsidRDefault="00BA1DD8" w:rsidP="00A958D2">
      <w:pPr>
        <w:pStyle w:val="a3"/>
        <w:numPr>
          <w:ilvl w:val="0"/>
          <w:numId w:val="8"/>
        </w:num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Проанализировав список видов данного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участка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выяснили, то 2 вида занесены в Красную книгу РФ (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курганник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орлан-белохвост). 5 видов в Красную</w:t>
      </w:r>
      <w:r w:rsidR="006E0A96" w:rsidRPr="0001688F">
        <w:rPr>
          <w:rFonts w:ascii="Times New Roman" w:hAnsi="Times New Roman" w:cs="Times New Roman"/>
          <w:sz w:val="24"/>
          <w:szCs w:val="24"/>
        </w:rPr>
        <w:t xml:space="preserve"> книгу Белгородской области</w:t>
      </w:r>
      <w:r>
        <w:rPr>
          <w:rFonts w:ascii="Times New Roman" w:hAnsi="Times New Roman" w:cs="Times New Roman"/>
          <w:sz w:val="24"/>
          <w:szCs w:val="24"/>
        </w:rPr>
        <w:t>, 2 вида (черный коршун и белощекая крачка) в списке кандидатов на место в региональной</w:t>
      </w:r>
      <w:r w:rsidR="00BD65C5">
        <w:rPr>
          <w:rFonts w:ascii="Times New Roman" w:hAnsi="Times New Roman" w:cs="Times New Roman"/>
          <w:sz w:val="24"/>
          <w:szCs w:val="24"/>
        </w:rPr>
        <w:t xml:space="preserve"> Красной книги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BD65C5">
        <w:rPr>
          <w:rFonts w:ascii="Times New Roman" w:hAnsi="Times New Roman" w:cs="Times New Roman"/>
          <w:sz w:val="24"/>
          <w:szCs w:val="24"/>
        </w:rPr>
        <w:t>22</w:t>
      </w:r>
      <w:r w:rsidR="00A958D2">
        <w:rPr>
          <w:rFonts w:ascii="Times New Roman" w:hAnsi="Times New Roman" w:cs="Times New Roman"/>
          <w:sz w:val="24"/>
          <w:szCs w:val="24"/>
        </w:rPr>
        <w:t xml:space="preserve"> вид</w:t>
      </w:r>
      <w:r w:rsidR="00BD65C5">
        <w:rPr>
          <w:rFonts w:ascii="Times New Roman" w:hAnsi="Times New Roman" w:cs="Times New Roman"/>
          <w:sz w:val="24"/>
          <w:szCs w:val="24"/>
        </w:rPr>
        <w:t>а</w:t>
      </w:r>
      <w:r w:rsidR="00A958D2">
        <w:rPr>
          <w:rFonts w:ascii="Times New Roman" w:hAnsi="Times New Roman" w:cs="Times New Roman"/>
          <w:sz w:val="24"/>
          <w:szCs w:val="24"/>
        </w:rPr>
        <w:t xml:space="preserve"> </w:t>
      </w:r>
      <w:r w:rsidR="00BD65C5">
        <w:rPr>
          <w:rFonts w:ascii="Times New Roman" w:hAnsi="Times New Roman" w:cs="Times New Roman"/>
          <w:sz w:val="24"/>
          <w:szCs w:val="24"/>
        </w:rPr>
        <w:t>относится к 3,4 категории</w:t>
      </w:r>
      <w:r w:rsidR="00A958D2">
        <w:rPr>
          <w:rFonts w:ascii="Times New Roman" w:hAnsi="Times New Roman" w:cs="Times New Roman"/>
          <w:sz w:val="24"/>
          <w:szCs w:val="24"/>
        </w:rPr>
        <w:t xml:space="preserve"> списка сохранности в Европе </w:t>
      </w:r>
      <w:r w:rsidR="006E0A96">
        <w:rPr>
          <w:rFonts w:ascii="Times New Roman" w:hAnsi="Times New Roman" w:cs="Times New Roman"/>
          <w:sz w:val="24"/>
          <w:szCs w:val="24"/>
          <w:lang w:val="en-GB"/>
        </w:rPr>
        <w:t>SPEC</w:t>
      </w:r>
      <w:r w:rsidR="00A958D2">
        <w:rPr>
          <w:rFonts w:ascii="Times New Roman" w:hAnsi="Times New Roman" w:cs="Times New Roman"/>
          <w:sz w:val="24"/>
          <w:szCs w:val="24"/>
        </w:rPr>
        <w:t xml:space="preserve"> (виды Общеевропейской Природоохранной Значимости)</w:t>
      </w:r>
      <w:r w:rsidR="006E0A96" w:rsidRPr="00316981">
        <w:rPr>
          <w:rFonts w:ascii="Times New Roman" w:hAnsi="Times New Roman" w:cs="Times New Roman"/>
          <w:sz w:val="24"/>
          <w:szCs w:val="24"/>
        </w:rPr>
        <w:t>.</w:t>
      </w:r>
    </w:p>
    <w:p w:rsidR="00B50D5A" w:rsidRPr="00B50D5A" w:rsidRDefault="00B50D5A" w:rsidP="00A958D2">
      <w:pPr>
        <w:pStyle w:val="a3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688F" w:rsidRDefault="0001688F" w:rsidP="005376E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688F" w:rsidRDefault="0001688F" w:rsidP="005376E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688F" w:rsidRDefault="0001688F" w:rsidP="005376E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688F" w:rsidRDefault="0001688F" w:rsidP="005376E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688F" w:rsidRDefault="0001688F" w:rsidP="005376E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688F" w:rsidRDefault="0001688F" w:rsidP="005376E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688F" w:rsidRDefault="0001688F" w:rsidP="005376E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688F" w:rsidRDefault="0001688F" w:rsidP="005376E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688F" w:rsidRDefault="0001688F" w:rsidP="006767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7672A" w:rsidRDefault="0067672A" w:rsidP="006767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00D37" w:rsidRDefault="00D00D37" w:rsidP="005376E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0D37" w:rsidRDefault="00D00D37" w:rsidP="005376E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0D37" w:rsidRDefault="00D00D37" w:rsidP="005376E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0D37" w:rsidRDefault="00D00D37" w:rsidP="003A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E19AD" w:rsidRPr="0001688F" w:rsidRDefault="00BE19AD" w:rsidP="005376E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688F">
        <w:rPr>
          <w:rFonts w:ascii="Times New Roman" w:hAnsi="Times New Roman" w:cs="Times New Roman"/>
          <w:sz w:val="24"/>
          <w:szCs w:val="24"/>
        </w:rPr>
        <w:t>ЗАКЛЮЧЕНИЕ</w:t>
      </w:r>
    </w:p>
    <w:p w:rsidR="00BE19AD" w:rsidRPr="003A0523" w:rsidRDefault="00BE19AD" w:rsidP="003A0523">
      <w:pPr>
        <w:pStyle w:val="a4"/>
        <w:spacing w:line="360" w:lineRule="auto"/>
        <w:ind w:firstLine="708"/>
        <w:jc w:val="both"/>
      </w:pPr>
      <w:r w:rsidRPr="0001688F">
        <w:t>Птицы водоемов, особенно в свойст</w:t>
      </w:r>
      <w:r w:rsidRPr="0001688F">
        <w:softHyphen/>
        <w:t>венных им естественных ландшафтах, являются объек</w:t>
      </w:r>
      <w:r w:rsidRPr="0001688F">
        <w:softHyphen/>
        <w:t xml:space="preserve">том эстетического, психологического и экологического воспитания людей, способствуют </w:t>
      </w:r>
      <w:r w:rsidRPr="003A0523">
        <w:t>формированию миро</w:t>
      </w:r>
      <w:r w:rsidRPr="003A0523">
        <w:softHyphen/>
        <w:t>воззрения в соответствии с современным уровнем зна</w:t>
      </w:r>
      <w:r w:rsidRPr="003A0523">
        <w:softHyphen/>
        <w:t>ний о биосфере в целом. Способность многих водо</w:t>
      </w:r>
      <w:r w:rsidRPr="003A0523">
        <w:softHyphen/>
        <w:t>плавающих птиц уживаться с человеком, мириться с его присутствием, обитать в урбанизированном или другом антропогенном ландшафте, их эстетическая «зрелищность» делают их прекрасными объектами для воспитания у людей любого возраста этики пове</w:t>
      </w:r>
      <w:r w:rsidRPr="003A0523">
        <w:softHyphen/>
        <w:t>дения в отношении животных и природы вообще, эко</w:t>
      </w:r>
      <w:r w:rsidRPr="003A0523">
        <w:softHyphen/>
        <w:t>логической грамотности, пропаганды общих идей охра</w:t>
      </w:r>
      <w:r w:rsidRPr="003A0523">
        <w:softHyphen/>
        <w:t>ны природы.</w:t>
      </w:r>
      <w:r w:rsidR="006E0A96" w:rsidRPr="003A0523">
        <w:t xml:space="preserve"> </w:t>
      </w:r>
    </w:p>
    <w:p w:rsidR="003A0523" w:rsidRPr="00BD65C5" w:rsidRDefault="003A0523" w:rsidP="005376E9">
      <w:pPr>
        <w:pStyle w:val="a4"/>
        <w:spacing w:line="360" w:lineRule="auto"/>
        <w:jc w:val="both"/>
        <w:rPr>
          <w:i/>
        </w:rPr>
      </w:pPr>
      <w:r w:rsidRPr="00BD65C5">
        <w:rPr>
          <w:i/>
        </w:rPr>
        <w:t>Собранные материалы могут быть использованы:</w:t>
      </w:r>
    </w:p>
    <w:p w:rsidR="003A0523" w:rsidRPr="003A0523" w:rsidRDefault="003A0523" w:rsidP="003A0523">
      <w:pPr>
        <w:pStyle w:val="a4"/>
        <w:numPr>
          <w:ilvl w:val="0"/>
          <w:numId w:val="11"/>
        </w:numPr>
        <w:spacing w:before="0" w:after="0" w:line="360" w:lineRule="auto"/>
        <w:jc w:val="both"/>
      </w:pPr>
      <w:r w:rsidRPr="003A0523">
        <w:t xml:space="preserve">в качестве будущих кадастровых исследований на территории </w:t>
      </w:r>
      <w:proofErr w:type="spellStart"/>
      <w:r w:rsidRPr="003A0523">
        <w:t>Старооскольского</w:t>
      </w:r>
      <w:proofErr w:type="spellEnd"/>
      <w:r w:rsidRPr="003A0523">
        <w:t xml:space="preserve"> района,</w:t>
      </w:r>
    </w:p>
    <w:p w:rsidR="003A0523" w:rsidRPr="003A0523" w:rsidRDefault="003A0523" w:rsidP="003A0523">
      <w:pPr>
        <w:pStyle w:val="a4"/>
        <w:numPr>
          <w:ilvl w:val="0"/>
          <w:numId w:val="11"/>
        </w:numPr>
        <w:spacing w:before="0" w:after="0" w:line="360" w:lineRule="auto"/>
        <w:jc w:val="both"/>
      </w:pPr>
      <w:r w:rsidRPr="003A0523">
        <w:t>для специальных работ по изучению различных групп и отдельных видов птиц,</w:t>
      </w:r>
    </w:p>
    <w:p w:rsidR="003A0523" w:rsidRDefault="003A0523" w:rsidP="003A0523">
      <w:pPr>
        <w:pStyle w:val="a4"/>
        <w:numPr>
          <w:ilvl w:val="0"/>
          <w:numId w:val="11"/>
        </w:numPr>
        <w:spacing w:before="0" w:after="0" w:line="360" w:lineRule="auto"/>
        <w:jc w:val="both"/>
      </w:pPr>
      <w:r w:rsidRPr="003A0523">
        <w:t>для дальнейшего развития сети особо охраняемых природных территорий и стратегии охраны редких видов птиц.</w:t>
      </w:r>
    </w:p>
    <w:p w:rsidR="00BD65C5" w:rsidRPr="003A0523" w:rsidRDefault="00BD65C5" w:rsidP="00BD65C5">
      <w:pPr>
        <w:pStyle w:val="a4"/>
        <w:spacing w:before="0" w:after="0" w:line="360" w:lineRule="auto"/>
        <w:jc w:val="both"/>
      </w:pPr>
      <w:r w:rsidRPr="00BD65C5">
        <w:rPr>
          <w:i/>
        </w:rPr>
        <w:t>Планируем</w:t>
      </w:r>
      <w:r>
        <w:t xml:space="preserve"> продолжать изучение отдельных участков </w:t>
      </w:r>
      <w:proofErr w:type="spellStart"/>
      <w:r>
        <w:t>Старооскольского</w:t>
      </w:r>
      <w:proofErr w:type="spellEnd"/>
      <w:r>
        <w:t xml:space="preserve"> района, в том числе и водоемов, для получения общей картины орнитофауны района. </w:t>
      </w:r>
    </w:p>
    <w:p w:rsidR="006E0A96" w:rsidRPr="00BD65C5" w:rsidRDefault="006E0A96" w:rsidP="003A0523">
      <w:pPr>
        <w:pStyle w:val="a4"/>
        <w:spacing w:after="0" w:line="276" w:lineRule="auto"/>
        <w:jc w:val="both"/>
        <w:rPr>
          <w:i/>
        </w:rPr>
      </w:pPr>
      <w:r w:rsidRPr="00BD65C5">
        <w:rPr>
          <w:i/>
        </w:rPr>
        <w:t>Благодарим:</w:t>
      </w:r>
    </w:p>
    <w:p w:rsidR="006E0A96" w:rsidRPr="003A0523" w:rsidRDefault="006E0A96" w:rsidP="003A0523">
      <w:pPr>
        <w:pStyle w:val="a4"/>
        <w:numPr>
          <w:ilvl w:val="0"/>
          <w:numId w:val="9"/>
        </w:numPr>
        <w:spacing w:before="0" w:after="0" w:line="276" w:lineRule="auto"/>
        <w:jc w:val="both"/>
      </w:pPr>
      <w:r w:rsidRPr="003A0523">
        <w:t xml:space="preserve">Соколова А.Ю., </w:t>
      </w:r>
      <w:proofErr w:type="gramStart"/>
      <w:r w:rsidRPr="003A0523">
        <w:t>к.б</w:t>
      </w:r>
      <w:proofErr w:type="gramEnd"/>
      <w:r w:rsidRPr="003A0523">
        <w:t>.н. ВГПИ за помощь в определении некоторых видов птиц.</w:t>
      </w:r>
    </w:p>
    <w:p w:rsidR="006E0A96" w:rsidRPr="003A0523" w:rsidRDefault="006E0A96" w:rsidP="003A0523">
      <w:pPr>
        <w:pStyle w:val="a4"/>
        <w:numPr>
          <w:ilvl w:val="0"/>
          <w:numId w:val="9"/>
        </w:numPr>
        <w:spacing w:before="0" w:after="0" w:line="276" w:lineRule="auto"/>
        <w:jc w:val="both"/>
      </w:pPr>
      <w:r w:rsidRPr="003A0523">
        <w:t xml:space="preserve">Учеников </w:t>
      </w:r>
      <w:proofErr w:type="spellStart"/>
      <w:r w:rsidRPr="003A0523">
        <w:t>Крутовской</w:t>
      </w:r>
      <w:proofErr w:type="spellEnd"/>
      <w:r w:rsidRPr="003A0523">
        <w:t xml:space="preserve"> школы в предоставлении материала</w:t>
      </w:r>
      <w:r w:rsidR="0006517F" w:rsidRPr="0006517F">
        <w:t xml:space="preserve"> </w:t>
      </w:r>
      <w:r w:rsidR="0006517F">
        <w:t>о численности лебедя-шипуна</w:t>
      </w:r>
      <w:r w:rsidRPr="003A0523">
        <w:t xml:space="preserve"> за 2016-2017 год.</w:t>
      </w:r>
    </w:p>
    <w:p w:rsidR="0001688F" w:rsidRPr="003A0523" w:rsidRDefault="0001688F" w:rsidP="001A7868">
      <w:pPr>
        <w:pStyle w:val="a4"/>
        <w:spacing w:line="360" w:lineRule="auto"/>
        <w:jc w:val="center"/>
      </w:pPr>
    </w:p>
    <w:p w:rsidR="0001688F" w:rsidRPr="003A0523" w:rsidRDefault="0001688F" w:rsidP="001A7868">
      <w:pPr>
        <w:pStyle w:val="a4"/>
        <w:spacing w:line="360" w:lineRule="auto"/>
        <w:jc w:val="center"/>
      </w:pPr>
    </w:p>
    <w:p w:rsidR="0001688F" w:rsidRDefault="0001688F" w:rsidP="001A7868">
      <w:pPr>
        <w:pStyle w:val="a4"/>
        <w:spacing w:line="360" w:lineRule="auto"/>
        <w:jc w:val="center"/>
      </w:pPr>
    </w:p>
    <w:p w:rsidR="0001688F" w:rsidRDefault="0001688F" w:rsidP="001A7868">
      <w:pPr>
        <w:pStyle w:val="a4"/>
        <w:spacing w:line="360" w:lineRule="auto"/>
        <w:jc w:val="center"/>
      </w:pPr>
    </w:p>
    <w:p w:rsidR="0001688F" w:rsidRDefault="0001688F" w:rsidP="001A7868">
      <w:pPr>
        <w:pStyle w:val="a4"/>
        <w:spacing w:line="360" w:lineRule="auto"/>
        <w:jc w:val="center"/>
      </w:pPr>
    </w:p>
    <w:p w:rsidR="0001688F" w:rsidRDefault="0001688F" w:rsidP="001A7868">
      <w:pPr>
        <w:pStyle w:val="a4"/>
        <w:spacing w:line="360" w:lineRule="auto"/>
        <w:jc w:val="center"/>
      </w:pPr>
    </w:p>
    <w:p w:rsidR="003A0523" w:rsidRDefault="003A0523" w:rsidP="003A0523">
      <w:pPr>
        <w:pStyle w:val="a4"/>
        <w:spacing w:line="360" w:lineRule="auto"/>
      </w:pPr>
    </w:p>
    <w:p w:rsidR="001A7868" w:rsidRDefault="001A7868" w:rsidP="001A7868">
      <w:pPr>
        <w:pStyle w:val="a4"/>
        <w:spacing w:line="360" w:lineRule="auto"/>
        <w:jc w:val="center"/>
      </w:pPr>
      <w:r w:rsidRPr="0001688F">
        <w:t>СПИСОК ИСПОЛЬЗОВАННОЙ ЛИТЕРАТУРЫ</w:t>
      </w:r>
    </w:p>
    <w:p w:rsidR="003878ED" w:rsidRPr="00473323" w:rsidRDefault="003878ED" w:rsidP="003878ED">
      <w:pPr>
        <w:numPr>
          <w:ilvl w:val="0"/>
          <w:numId w:val="6"/>
        </w:num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73323">
        <w:rPr>
          <w:rFonts w:ascii="Times New Roman" w:hAnsi="Times New Roman"/>
          <w:sz w:val="24"/>
          <w:szCs w:val="24"/>
        </w:rPr>
        <w:t>Беме</w:t>
      </w:r>
      <w:proofErr w:type="spellEnd"/>
      <w:r w:rsidR="0006517F" w:rsidRPr="0006517F">
        <w:rPr>
          <w:rFonts w:ascii="Times New Roman" w:hAnsi="Times New Roman"/>
          <w:sz w:val="24"/>
          <w:szCs w:val="24"/>
        </w:rPr>
        <w:t xml:space="preserve"> </w:t>
      </w:r>
      <w:r w:rsidR="0006517F" w:rsidRPr="00473323">
        <w:rPr>
          <w:rFonts w:ascii="Times New Roman" w:hAnsi="Times New Roman"/>
          <w:sz w:val="24"/>
          <w:szCs w:val="24"/>
        </w:rPr>
        <w:t>Р.П.</w:t>
      </w:r>
      <w:r w:rsidRPr="00473323">
        <w:rPr>
          <w:rFonts w:ascii="Times New Roman" w:hAnsi="Times New Roman"/>
          <w:sz w:val="24"/>
          <w:szCs w:val="24"/>
        </w:rPr>
        <w:t>, А.А. Кузнецов. «Птицы открытых и околоводных пространств СССР». Москва «Просвещение» 1983.</w:t>
      </w:r>
    </w:p>
    <w:p w:rsidR="003878ED" w:rsidRDefault="0001688F" w:rsidP="003878ED">
      <w:pPr>
        <w:numPr>
          <w:ilvl w:val="0"/>
          <w:numId w:val="6"/>
        </w:num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Второв</w:t>
      </w:r>
      <w:r w:rsidR="0006517F" w:rsidRPr="0006517F">
        <w:rPr>
          <w:rFonts w:ascii="Times New Roman" w:hAnsi="Times New Roman"/>
          <w:sz w:val="24"/>
          <w:szCs w:val="24"/>
        </w:rPr>
        <w:t xml:space="preserve"> </w:t>
      </w:r>
      <w:r w:rsidR="0006517F">
        <w:rPr>
          <w:rFonts w:ascii="Times New Roman" w:hAnsi="Times New Roman"/>
          <w:sz w:val="24"/>
          <w:szCs w:val="24"/>
        </w:rPr>
        <w:t>П.П.</w:t>
      </w:r>
      <w:r>
        <w:rPr>
          <w:rFonts w:ascii="Times New Roman" w:hAnsi="Times New Roman"/>
          <w:sz w:val="24"/>
          <w:szCs w:val="24"/>
        </w:rPr>
        <w:t>, Н.Н. Дроздов. Определитель птиц фауны СССР -  М.: Просвещение, 1980.</w:t>
      </w:r>
      <w:r w:rsidR="003878ED" w:rsidRPr="003878ED">
        <w:rPr>
          <w:rFonts w:ascii="Times New Roman" w:hAnsi="Times New Roman"/>
          <w:sz w:val="24"/>
          <w:szCs w:val="24"/>
        </w:rPr>
        <w:t xml:space="preserve"> </w:t>
      </w:r>
    </w:p>
    <w:p w:rsidR="003878ED" w:rsidRPr="00642392" w:rsidRDefault="003878ED" w:rsidP="003878ED">
      <w:pPr>
        <w:numPr>
          <w:ilvl w:val="0"/>
          <w:numId w:val="6"/>
        </w:num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  <w:r w:rsidRPr="00642392">
        <w:rPr>
          <w:rFonts w:ascii="Times New Roman" w:hAnsi="Times New Roman"/>
          <w:sz w:val="24"/>
          <w:szCs w:val="24"/>
        </w:rPr>
        <w:t>Вопросы экологии Волжско-Окского междуречья. Межвузовский сборник научных трудов. Ковров 1999.</w:t>
      </w:r>
    </w:p>
    <w:p w:rsidR="00473323" w:rsidRPr="003878ED" w:rsidRDefault="00473323" w:rsidP="003878ED">
      <w:pPr>
        <w:pStyle w:val="a3"/>
        <w:numPr>
          <w:ilvl w:val="0"/>
          <w:numId w:val="6"/>
        </w:numPr>
        <w:spacing w:after="20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3878ED">
        <w:rPr>
          <w:rFonts w:ascii="Times New Roman" w:hAnsi="Times New Roman"/>
          <w:sz w:val="24"/>
          <w:szCs w:val="24"/>
        </w:rPr>
        <w:t>Зауэр</w:t>
      </w:r>
      <w:proofErr w:type="spellEnd"/>
      <w:r w:rsidRPr="003878ED">
        <w:rPr>
          <w:rFonts w:ascii="Times New Roman" w:hAnsi="Times New Roman"/>
          <w:sz w:val="24"/>
          <w:szCs w:val="24"/>
        </w:rPr>
        <w:t xml:space="preserve"> Ф. Птицы – обитатели озер, болот и рек. – М.: ООО «Издательство АСТ», 2002. – 287 с.</w:t>
      </w:r>
    </w:p>
    <w:p w:rsidR="0001688F" w:rsidRPr="00642392" w:rsidRDefault="0001688F" w:rsidP="0001688F">
      <w:pPr>
        <w:numPr>
          <w:ilvl w:val="0"/>
          <w:numId w:val="6"/>
        </w:num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  <w:r w:rsidRPr="00642392">
        <w:rPr>
          <w:rFonts w:ascii="Times New Roman" w:hAnsi="Times New Roman"/>
          <w:sz w:val="24"/>
          <w:szCs w:val="24"/>
        </w:rPr>
        <w:t>Дементьев   Г.   П.   Птицы нашей страны. М., Изд-во МГУ, 1962.</w:t>
      </w:r>
    </w:p>
    <w:p w:rsidR="0001688F" w:rsidRPr="00642392" w:rsidRDefault="0001688F" w:rsidP="0001688F">
      <w:pPr>
        <w:numPr>
          <w:ilvl w:val="0"/>
          <w:numId w:val="6"/>
        </w:num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  <w:r w:rsidRPr="00642392">
        <w:rPr>
          <w:rFonts w:ascii="Times New Roman" w:hAnsi="Times New Roman"/>
          <w:sz w:val="24"/>
          <w:szCs w:val="24"/>
        </w:rPr>
        <w:t>Дмитриев Ю. Соседи по планете. Птицы. Москва, Детская литература, 1984.</w:t>
      </w:r>
    </w:p>
    <w:p w:rsidR="0001688F" w:rsidRPr="00642392" w:rsidRDefault="0001688F" w:rsidP="0001688F">
      <w:pPr>
        <w:numPr>
          <w:ilvl w:val="0"/>
          <w:numId w:val="6"/>
        </w:num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  <w:r w:rsidRPr="00642392">
        <w:rPr>
          <w:rFonts w:ascii="Times New Roman" w:hAnsi="Times New Roman"/>
          <w:sz w:val="24"/>
          <w:szCs w:val="24"/>
        </w:rPr>
        <w:t xml:space="preserve">Ключевые орнитологические территории Европейской России. Том1./ под </w:t>
      </w:r>
      <w:proofErr w:type="spellStart"/>
      <w:r w:rsidRPr="00642392">
        <w:rPr>
          <w:rFonts w:ascii="Times New Roman" w:hAnsi="Times New Roman"/>
          <w:sz w:val="24"/>
          <w:szCs w:val="24"/>
        </w:rPr>
        <w:t>общ</w:t>
      </w:r>
      <w:proofErr w:type="gramStart"/>
      <w:r w:rsidRPr="00642392">
        <w:rPr>
          <w:rFonts w:ascii="Times New Roman" w:hAnsi="Times New Roman"/>
          <w:sz w:val="24"/>
          <w:szCs w:val="24"/>
        </w:rPr>
        <w:t>.р</w:t>
      </w:r>
      <w:proofErr w:type="gramEnd"/>
      <w:r w:rsidRPr="00642392">
        <w:rPr>
          <w:rFonts w:ascii="Times New Roman" w:hAnsi="Times New Roman"/>
          <w:sz w:val="24"/>
          <w:szCs w:val="24"/>
        </w:rPr>
        <w:t>ед</w:t>
      </w:r>
      <w:proofErr w:type="spellEnd"/>
      <w:r w:rsidRPr="0064239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642392">
        <w:rPr>
          <w:rFonts w:ascii="Times New Roman" w:hAnsi="Times New Roman"/>
          <w:sz w:val="24"/>
          <w:szCs w:val="24"/>
        </w:rPr>
        <w:t>С.А.Букреева</w:t>
      </w:r>
      <w:proofErr w:type="spellEnd"/>
      <w:r w:rsidRPr="00642392">
        <w:rPr>
          <w:rFonts w:ascii="Times New Roman" w:hAnsi="Times New Roman"/>
          <w:sz w:val="24"/>
          <w:szCs w:val="24"/>
        </w:rPr>
        <w:t>. – М.: Союз охраны птиц России,2006.</w:t>
      </w:r>
    </w:p>
    <w:p w:rsidR="0001688F" w:rsidRPr="00642392" w:rsidRDefault="0001688F" w:rsidP="0001688F">
      <w:pPr>
        <w:numPr>
          <w:ilvl w:val="0"/>
          <w:numId w:val="6"/>
        </w:num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  <w:r w:rsidRPr="00642392">
        <w:rPr>
          <w:rFonts w:ascii="Times New Roman" w:hAnsi="Times New Roman"/>
          <w:sz w:val="24"/>
          <w:szCs w:val="24"/>
        </w:rPr>
        <w:t xml:space="preserve">Константинов </w:t>
      </w:r>
      <w:r>
        <w:rPr>
          <w:rFonts w:ascii="Times New Roman" w:hAnsi="Times New Roman"/>
          <w:sz w:val="24"/>
          <w:szCs w:val="24"/>
        </w:rPr>
        <w:t>А.В. «</w:t>
      </w:r>
      <w:r w:rsidRPr="00642392">
        <w:rPr>
          <w:rFonts w:ascii="Times New Roman" w:hAnsi="Times New Roman"/>
          <w:sz w:val="24"/>
          <w:szCs w:val="24"/>
        </w:rPr>
        <w:t>Экологические методы исследования»</w:t>
      </w:r>
      <w:r>
        <w:rPr>
          <w:rFonts w:ascii="Times New Roman" w:hAnsi="Times New Roman"/>
          <w:sz w:val="24"/>
          <w:szCs w:val="24"/>
        </w:rPr>
        <w:t>, 2006</w:t>
      </w:r>
      <w:r w:rsidRPr="00642392">
        <w:rPr>
          <w:rFonts w:ascii="Times New Roman" w:hAnsi="Times New Roman"/>
          <w:sz w:val="24"/>
          <w:szCs w:val="24"/>
        </w:rPr>
        <w:t>.</w:t>
      </w:r>
    </w:p>
    <w:p w:rsidR="0001688F" w:rsidRDefault="0001688F" w:rsidP="0001688F">
      <w:pPr>
        <w:pStyle w:val="a3"/>
        <w:numPr>
          <w:ilvl w:val="0"/>
          <w:numId w:val="6"/>
        </w:numPr>
        <w:spacing w:after="20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Красная книга Белгородской области – Белгород, 2005.</w:t>
      </w:r>
    </w:p>
    <w:p w:rsidR="0001688F" w:rsidRPr="003E0EA6" w:rsidRDefault="0001688F" w:rsidP="0001688F">
      <w:pPr>
        <w:pStyle w:val="a3"/>
        <w:numPr>
          <w:ilvl w:val="0"/>
          <w:numId w:val="6"/>
        </w:numPr>
        <w:spacing w:after="20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CF60A6">
        <w:rPr>
          <w:rFonts w:ascii="Times New Roman" w:hAnsi="Times New Roman"/>
          <w:sz w:val="24"/>
          <w:szCs w:val="24"/>
        </w:rPr>
        <w:t>http://www.rbcu.ru/</w:t>
      </w:r>
    </w:p>
    <w:p w:rsidR="0001688F" w:rsidRPr="0001688F" w:rsidRDefault="0001688F" w:rsidP="001A7868">
      <w:pPr>
        <w:pStyle w:val="a4"/>
        <w:spacing w:line="360" w:lineRule="auto"/>
        <w:jc w:val="center"/>
      </w:pPr>
    </w:p>
    <w:p w:rsidR="00BE19AD" w:rsidRPr="0001688F" w:rsidRDefault="00BE19AD" w:rsidP="005376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19AD" w:rsidRDefault="00BE19AD" w:rsidP="001A786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1D59" w:rsidRDefault="00621D59" w:rsidP="001A786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1D59" w:rsidRDefault="00621D59" w:rsidP="001A786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1D59" w:rsidRDefault="00621D59" w:rsidP="00EE25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21D59" w:rsidRDefault="00621D59" w:rsidP="001A786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1D59" w:rsidRDefault="00D00D37" w:rsidP="00621D59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586701" wp14:editId="61746B2A">
                <wp:simplePos x="0" y="0"/>
                <wp:positionH relativeFrom="column">
                  <wp:posOffset>3038475</wp:posOffset>
                </wp:positionH>
                <wp:positionV relativeFrom="paragraph">
                  <wp:posOffset>3094990</wp:posOffset>
                </wp:positionV>
                <wp:extent cx="152400" cy="152400"/>
                <wp:effectExtent l="0" t="0" r="0" b="0"/>
                <wp:wrapNone/>
                <wp:docPr id="17" name="Умножени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BF43F10" id="Умножение 17" o:spid="_x0000_s1026" style="position:absolute;margin-left:239.25pt;margin-top:243.7pt;width:12pt;height:1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4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" path="m23930,49276l49276,23930,76200,50854,103124,23930r25346,25346l101546,76200r26924,26924l103124,128470,76200,101546,49276,128470,23930,103124,50854,76200,23930,49276xe" fillcolor="#5b9bd5 [3204]" strokecolor="#1f4d78 [1604]" strokeweight="1pt">
                <v:stroke joinstyle="miter"/>
                <v:path arrowok="t" o:connecttype="custom" o:connectlocs="23930,49276;49276,23930;76200,50854;103124,23930;128470,49276;101546,76200;128470,103124;103124,128470;76200,101546;49276,128470;23930,103124;50854,76200;23930,49276" o:connectangles="0,0,0,0,0,0,0,0,0,0,0,0,0"/>
              </v:shape>
            </w:pict>
          </mc:Fallback>
        </mc:AlternateContent>
      </w:r>
      <w:r w:rsidR="00EE254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C56883" wp14:editId="4D4748F9">
                <wp:simplePos x="0" y="0"/>
                <wp:positionH relativeFrom="column">
                  <wp:posOffset>4120515</wp:posOffset>
                </wp:positionH>
                <wp:positionV relativeFrom="paragraph">
                  <wp:posOffset>2698750</wp:posOffset>
                </wp:positionV>
                <wp:extent cx="152400" cy="152400"/>
                <wp:effectExtent l="0" t="0" r="0" b="0"/>
                <wp:wrapNone/>
                <wp:docPr id="9" name="Умножени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F786D42" id="Умножение 9" o:spid="_x0000_s1026" style="position:absolute;margin-left:324.45pt;margin-top:212.5pt;width:12pt;height:1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4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" path="m23930,49276l49276,23930,76200,50854,103124,23930r25346,25346l101546,76200r26924,26924l103124,128470,76200,101546,49276,128470,23930,103124,50854,76200,23930,49276xe" fillcolor="#5b9bd5 [3204]" strokecolor="#1f4d78 [1604]" strokeweight="1pt">
                <v:stroke joinstyle="miter"/>
                <v:path arrowok="t" o:connecttype="custom" o:connectlocs="23930,49276;49276,23930;76200,50854;103124,23930;128470,49276;101546,76200;128470,103124;103124,128470;76200,101546;49276,128470;23930,103124;50854,76200;23930,49276" o:connectangles="0,0,0,0,0,0,0,0,0,0,0,0,0"/>
              </v:shape>
            </w:pict>
          </mc:Fallback>
        </mc:AlternateContent>
      </w:r>
      <w:r w:rsidR="00EE254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C75B10" wp14:editId="74FD5026">
                <wp:simplePos x="0" y="0"/>
                <wp:positionH relativeFrom="column">
                  <wp:posOffset>3444240</wp:posOffset>
                </wp:positionH>
                <wp:positionV relativeFrom="paragraph">
                  <wp:posOffset>2660650</wp:posOffset>
                </wp:positionV>
                <wp:extent cx="152400" cy="152400"/>
                <wp:effectExtent l="0" t="0" r="0" b="0"/>
                <wp:wrapNone/>
                <wp:docPr id="10" name="Умножени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64A79AA" id="Умножение 10" o:spid="_x0000_s1026" style="position:absolute;margin-left:271.2pt;margin-top:209.5pt;width:12pt;height:1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4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" path="m23930,49276l49276,23930,76200,50854,103124,23930r25346,25346l101546,76200r26924,26924l103124,128470,76200,101546,49276,128470,23930,103124,50854,76200,23930,49276xe" fillcolor="#5b9bd5 [3204]" strokecolor="#1f4d78 [1604]" strokeweight="1pt">
                <v:stroke joinstyle="miter"/>
                <v:path arrowok="t" o:connecttype="custom" o:connectlocs="23930,49276;49276,23930;76200,50854;103124,23930;128470,49276;101546,76200;128470,103124;103124,128470;76200,101546;49276,128470;23930,103124;50854,76200;23930,49276" o:connectangles="0,0,0,0,0,0,0,0,0,0,0,0,0"/>
              </v:shape>
            </w:pict>
          </mc:Fallback>
        </mc:AlternateContent>
      </w:r>
      <w:r w:rsidR="00EE254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F8ABC1" wp14:editId="42E1DEF5">
                <wp:simplePos x="0" y="0"/>
                <wp:positionH relativeFrom="column">
                  <wp:posOffset>3720465</wp:posOffset>
                </wp:positionH>
                <wp:positionV relativeFrom="paragraph">
                  <wp:posOffset>2785110</wp:posOffset>
                </wp:positionV>
                <wp:extent cx="266700" cy="247650"/>
                <wp:effectExtent l="38100" t="38100" r="19050" b="19050"/>
                <wp:wrapNone/>
                <wp:docPr id="1" name="Семи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heptagon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2AC977B" id="Семиугольник 1" o:spid="_x0000_s1026" style="position:absolute;margin-left:292.95pt;margin-top:219.3pt;width:21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" path="m-1,159265l26411,49050,133350,,240289,49050r26412,110215l192696,247651r-118692,l-1,159265xe" filled="f" strokecolor="#c00000" strokeweight="2.25pt">
                <v:stroke joinstyle="miter"/>
                <v:path arrowok="t" o:connecttype="custom" o:connectlocs="-1,159265;26411,49050;133350,0;240289,49050;266701,159265;192696,247651;74004,247651;-1,159265" o:connectangles="0,0,0,0,0,0,0,0"/>
              </v:shape>
            </w:pict>
          </mc:Fallback>
        </mc:AlternateContent>
      </w:r>
      <w:r w:rsidR="00EE254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3340A8" wp14:editId="3F445D33">
                <wp:simplePos x="0" y="0"/>
                <wp:positionH relativeFrom="column">
                  <wp:posOffset>3720465</wp:posOffset>
                </wp:positionH>
                <wp:positionV relativeFrom="paragraph">
                  <wp:posOffset>2756535</wp:posOffset>
                </wp:positionV>
                <wp:extent cx="361950" cy="40005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6D08" w:rsidRPr="00621D59" w:rsidRDefault="00626D08">
                            <w:pPr>
                              <w:rPr>
                                <w:color w:val="FF0000"/>
                              </w:rPr>
                            </w:pPr>
                            <w:r w:rsidRPr="00621D59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6E3340A8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292.95pt;margin-top:217.05pt;width:28.5pt;height:3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" filled="f" stroked="f" strokeweight=".5pt">
                <v:textbox>
                  <w:txbxContent>
                    <w:p w:rsidR="00626D08" w:rsidRPr="00621D59" w:rsidRDefault="00626D08">
                      <w:pPr>
                        <w:rPr>
                          <w:color w:val="FF0000"/>
                        </w:rPr>
                      </w:pPr>
                      <w:r w:rsidRPr="00621D59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E254F" w:rsidRPr="00621D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CB84438" wp14:editId="041DF842">
            <wp:simplePos x="0" y="0"/>
            <wp:positionH relativeFrom="column">
              <wp:posOffset>-741045</wp:posOffset>
            </wp:positionH>
            <wp:positionV relativeFrom="paragraph">
              <wp:posOffset>432435</wp:posOffset>
            </wp:positionV>
            <wp:extent cx="6962775" cy="4300220"/>
            <wp:effectExtent l="0" t="0" r="9525" b="5080"/>
            <wp:wrapThrough wrapText="bothSides">
              <wp:wrapPolygon edited="0">
                <wp:start x="0" y="0"/>
                <wp:lineTo x="0" y="21530"/>
                <wp:lineTo x="21570" y="21530"/>
                <wp:lineTo x="21570" y="0"/>
                <wp:lineTo x="0" y="0"/>
              </wp:wrapPolygon>
            </wp:wrapThrough>
            <wp:docPr id="409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37" t="32652" r="26335" b="17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43002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D59">
        <w:rPr>
          <w:rFonts w:ascii="Times New Roman" w:hAnsi="Times New Roman" w:cs="Times New Roman"/>
          <w:sz w:val="24"/>
          <w:szCs w:val="24"/>
        </w:rPr>
        <w:t>ПРИЛОЖЕНИЕ 1</w:t>
      </w:r>
    </w:p>
    <w:p w:rsidR="00D00D37" w:rsidRDefault="00D00D37" w:rsidP="00D00D3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6981" w:rsidRDefault="006701C5" w:rsidP="00D00D3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7DB553" wp14:editId="47A21914">
                <wp:simplePos x="0" y="0"/>
                <wp:positionH relativeFrom="column">
                  <wp:posOffset>3034665</wp:posOffset>
                </wp:positionH>
                <wp:positionV relativeFrom="paragraph">
                  <wp:posOffset>2791460</wp:posOffset>
                </wp:positionV>
                <wp:extent cx="152400" cy="152400"/>
                <wp:effectExtent l="0" t="0" r="0" b="0"/>
                <wp:wrapNone/>
                <wp:docPr id="8" name="Умножени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125490E" id="Умножение 8" o:spid="_x0000_s1026" style="position:absolute;margin-left:238.95pt;margin-top:219.8pt;width:12pt;height:1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4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" path="m23930,49276l49276,23930,76200,50854,103124,23930r25346,25346l101546,76200r26924,26924l103124,128470,76200,101546,49276,128470,23930,103124,50854,76200,23930,49276xe" fillcolor="#5b9bd5 [3204]" strokecolor="#1f4d78 [1604]" strokeweight="1pt">
                <v:stroke joinstyle="miter"/>
                <v:path arrowok="t" o:connecttype="custom" o:connectlocs="23930,49276;49276,23930;76200,50854;103124,23930;128470,49276;101546,76200;128470,103124;103124,128470;76200,101546;49276,128470;23930,103124;50854,76200;23930,49276" o:connectangles="0,0,0,0,0,0,0,0,0,0,0,0,0"/>
              </v:shape>
            </w:pict>
          </mc:Fallback>
        </mc:AlternateContent>
      </w:r>
      <w:r w:rsidR="00EE254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A8EBA2" wp14:editId="5B6477BF">
                <wp:simplePos x="0" y="0"/>
                <wp:positionH relativeFrom="column">
                  <wp:posOffset>901065</wp:posOffset>
                </wp:positionH>
                <wp:positionV relativeFrom="paragraph">
                  <wp:posOffset>1358900</wp:posOffset>
                </wp:positionV>
                <wp:extent cx="4600575" cy="485775"/>
                <wp:effectExtent l="0" t="0" r="9525" b="9525"/>
                <wp:wrapTopAndBottom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26D08" w:rsidRPr="00621D59" w:rsidRDefault="00626D08" w:rsidP="006701C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 автомобильная трасса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0A8EBA2" id="Надпись 14" o:spid="_x0000_s1027" type="#_x0000_t202" style="position:absolute;left:0;text-align:left;margin-left:70.95pt;margin-top:107pt;width:362.25pt;height:3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" fillcolor="white [3201]" stroked="f" strokeweight=".5pt">
                <v:textbox>
                  <w:txbxContent>
                    <w:p w:rsidR="00626D08" w:rsidRPr="00621D59" w:rsidRDefault="00626D08" w:rsidP="006701C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автомобильная трасса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EE254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52C8AF" wp14:editId="5AE9A36F">
                <wp:simplePos x="0" y="0"/>
                <wp:positionH relativeFrom="column">
                  <wp:posOffset>501015</wp:posOffset>
                </wp:positionH>
                <wp:positionV relativeFrom="paragraph">
                  <wp:posOffset>1419225</wp:posOffset>
                </wp:positionV>
                <wp:extent cx="447675" cy="200025"/>
                <wp:effectExtent l="0" t="0" r="0" b="0"/>
                <wp:wrapNone/>
                <wp:docPr id="13" name="Минус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00025"/>
                        </a:xfrm>
                        <a:prstGeom prst="mathMinus">
                          <a:avLst/>
                        </a:prstGeom>
                        <a:solidFill>
                          <a:srgbClr val="E6AF00"/>
                        </a:solidFill>
                        <a:ln w="12700"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BDBBF37" id="Минус 13" o:spid="_x0000_s1026" style="position:absolute;margin-left:39.45pt;margin-top:111.75pt;width:35.25pt;height:15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7675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" path="m59339,76490r328997,l388336,123535r-328997,l59339,76490xe" fillcolor="#e6af00" strokecolor="white [3201]" strokeweight="1pt">
                <v:stroke joinstyle="miter"/>
                <v:path arrowok="t" o:connecttype="custom" o:connectlocs="59339,76490;388336,76490;388336,123535;59339,123535;59339,76490" o:connectangles="0,0,0,0,0"/>
              </v:shape>
            </w:pict>
          </mc:Fallback>
        </mc:AlternateContent>
      </w:r>
      <w:r w:rsidR="00EE254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2FCC90" wp14:editId="54C79816">
                <wp:simplePos x="0" y="0"/>
                <wp:positionH relativeFrom="column">
                  <wp:posOffset>548005</wp:posOffset>
                </wp:positionH>
                <wp:positionV relativeFrom="paragraph">
                  <wp:posOffset>854075</wp:posOffset>
                </wp:positionV>
                <wp:extent cx="276225" cy="266700"/>
                <wp:effectExtent l="0" t="0" r="0" b="0"/>
                <wp:wrapNone/>
                <wp:docPr id="11" name="Умножени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667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BC1FE06" id="Умножение 11" o:spid="_x0000_s1026" style="position:absolute;margin-left:43.15pt;margin-top:67.25pt;width:21.75pt;height:2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622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" path="m44557,86618l88128,41491r49985,48262l188097,41491r43571,45127l183267,133350r48401,46732l188097,225209,138113,176947,88128,225209,44557,180082,92958,133350,44557,86618xe" fillcolor="#5b9bd5 [3204]" strokecolor="#1f4d78 [1604]" strokeweight="1pt">
                <v:stroke joinstyle="miter"/>
                <v:path arrowok="t" o:connecttype="custom" o:connectlocs="44557,86618;88128,41491;138113,89753;188097,41491;231668,86618;183267,133350;231668,180082;188097,225209;138113,176947;88128,225209;44557,180082;92958,133350;44557,86618" o:connectangles="0,0,0,0,0,0,0,0,0,0,0,0,0"/>
              </v:shape>
            </w:pict>
          </mc:Fallback>
        </mc:AlternateContent>
      </w:r>
      <w:r w:rsidR="00EE254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2273CA" wp14:editId="2CC0C029">
                <wp:simplePos x="0" y="0"/>
                <wp:positionH relativeFrom="column">
                  <wp:posOffset>548640</wp:posOffset>
                </wp:positionH>
                <wp:positionV relativeFrom="paragraph">
                  <wp:posOffset>380365</wp:posOffset>
                </wp:positionV>
                <wp:extent cx="342900" cy="314325"/>
                <wp:effectExtent l="38100" t="38100" r="19050" b="28575"/>
                <wp:wrapNone/>
                <wp:docPr id="4" name="Семи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14325"/>
                        </a:xfrm>
                        <a:prstGeom prst="heptagon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0CAF7BA" id="Семиугольник 4" o:spid="_x0000_s1026" style="position:absolute;margin-left:43.2pt;margin-top:29.95pt;width:27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900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" path="m-1,202144l33958,62256,171450,,308942,62256r33959,139888l247752,314327r-152604,l-1,202144xe" filled="f" strokecolor="#c00000" strokeweight="3pt">
                <v:stroke joinstyle="miter"/>
                <v:path arrowok="t" o:connecttype="custom" o:connectlocs="-1,202144;33958,62256;171450,0;308942,62256;342901,202144;247752,314327;95148,314327;-1,202144" o:connectangles="0,0,0,0,0,0,0,0"/>
              </v:shape>
            </w:pict>
          </mc:Fallback>
        </mc:AlternateContent>
      </w:r>
      <w:r w:rsidR="00EE254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98AC13" wp14:editId="710E442B">
                <wp:simplePos x="0" y="0"/>
                <wp:positionH relativeFrom="column">
                  <wp:posOffset>548640</wp:posOffset>
                </wp:positionH>
                <wp:positionV relativeFrom="paragraph">
                  <wp:posOffset>380365</wp:posOffset>
                </wp:positionV>
                <wp:extent cx="342900" cy="31432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6D08" w:rsidRPr="006701C5" w:rsidRDefault="00626D08" w:rsidP="00621D59">
                            <w:pP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701C5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998AC13" id="Надпись 6" o:spid="_x0000_s1028" type="#_x0000_t202" style="position:absolute;left:0;text-align:left;margin-left:43.2pt;margin-top:29.95pt;width:27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" filled="f" stroked="f" strokeweight=".5pt">
                <v:textbox>
                  <w:txbxContent>
                    <w:p w:rsidR="00626D08" w:rsidRPr="006701C5" w:rsidRDefault="00626D08" w:rsidP="00621D59">
                      <w:pPr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Pr="006701C5">
                        <w:rPr>
                          <w:b/>
                          <w:color w:val="C00000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E254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5A1BC8" wp14:editId="5AE8B2BA">
                <wp:simplePos x="0" y="0"/>
                <wp:positionH relativeFrom="column">
                  <wp:posOffset>901065</wp:posOffset>
                </wp:positionH>
                <wp:positionV relativeFrom="paragraph">
                  <wp:posOffset>313055</wp:posOffset>
                </wp:positionV>
                <wp:extent cx="4524375" cy="323850"/>
                <wp:effectExtent l="0" t="0" r="9525" b="0"/>
                <wp:wrapTopAndBottom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26D08" w:rsidRPr="00621D59" w:rsidRDefault="00626D0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21D5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- исследуемый водоём (пойма реки Боровая </w:t>
                            </w:r>
                            <w:proofErr w:type="spellStart"/>
                            <w:r w:rsidRPr="00621D5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Потудань</w:t>
                            </w:r>
                            <w:proofErr w:type="spellEnd"/>
                            <w:r w:rsidRPr="00621D5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B5A1BC8" id="Надпись 5" o:spid="_x0000_s1029" type="#_x0000_t202" style="position:absolute;left:0;text-align:left;margin-left:70.95pt;margin-top:24.65pt;width:356.2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" fillcolor="white [3201]" stroked="f" strokeweight=".5pt">
                <v:textbox>
                  <w:txbxContent>
                    <w:p w:rsidR="00626D08" w:rsidRPr="00621D59" w:rsidRDefault="00626D08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21D5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исследуемый водоём (пойма реки Боровая Потудань)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316981" w:rsidRDefault="00A919F4" w:rsidP="001A786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6120A9B7" wp14:editId="3D1BBF41">
            <wp:simplePos x="0" y="0"/>
            <wp:positionH relativeFrom="column">
              <wp:posOffset>1872615</wp:posOffset>
            </wp:positionH>
            <wp:positionV relativeFrom="paragraph">
              <wp:posOffset>1616075</wp:posOffset>
            </wp:positionV>
            <wp:extent cx="4010025" cy="1885950"/>
            <wp:effectExtent l="0" t="0" r="9525" b="0"/>
            <wp:wrapTight wrapText="bothSides">
              <wp:wrapPolygon edited="0">
                <wp:start x="0" y="0"/>
                <wp:lineTo x="0" y="21382"/>
                <wp:lineTo x="21549" y="21382"/>
                <wp:lineTo x="21549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5" t="23349" r="14198" b="13052"/>
                    <a:stretch/>
                  </pic:blipFill>
                  <pic:spPr bwMode="auto">
                    <a:xfrm>
                      <a:off x="0" y="0"/>
                      <a:ext cx="4010025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1C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BFFC29" wp14:editId="54396F16">
                <wp:simplePos x="0" y="0"/>
                <wp:positionH relativeFrom="column">
                  <wp:posOffset>901065</wp:posOffset>
                </wp:positionH>
                <wp:positionV relativeFrom="paragraph">
                  <wp:posOffset>422275</wp:posOffset>
                </wp:positionV>
                <wp:extent cx="4600575" cy="485775"/>
                <wp:effectExtent l="0" t="0" r="9525" b="9525"/>
                <wp:wrapTopAndBottom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26D08" w:rsidRPr="00621D59" w:rsidRDefault="00626D08" w:rsidP="006701C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-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точки-возвышенности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с которых проводилось наблюдение в бинокль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4BFFC29" id="Надпись 12" o:spid="_x0000_s1030" type="#_x0000_t202" style="position:absolute;left:0;text-align:left;margin-left:70.95pt;margin-top:33.25pt;width:362.25pt;height:38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" fillcolor="white [3201]" stroked="f" strokeweight=".5pt">
                <v:textbox>
                  <w:txbxContent>
                    <w:p w:rsidR="00626D08" w:rsidRPr="00621D59" w:rsidRDefault="00626D08" w:rsidP="006701C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 точки-возвышенности с которых проводилось наблюдение в бинокль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316981" w:rsidRDefault="00316981" w:rsidP="001A786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0D37" w:rsidRPr="00D00D37" w:rsidRDefault="00D00D37" w:rsidP="00D00D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0D37">
        <w:rPr>
          <w:rFonts w:ascii="Times New Roman" w:hAnsi="Times New Roman" w:cs="Times New Roman"/>
          <w:b/>
          <w:sz w:val="24"/>
          <w:szCs w:val="24"/>
        </w:rPr>
        <w:t>Площадь зеркала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00D37">
        <w:rPr>
          <w:rFonts w:ascii="Times New Roman" w:hAnsi="Times New Roman" w:cs="Times New Roman"/>
          <w:sz w:val="24"/>
          <w:szCs w:val="24"/>
        </w:rPr>
        <w:t>(вычисляя по карте)</w:t>
      </w:r>
    </w:p>
    <w:p w:rsidR="00EE254F" w:rsidRPr="00D00D37" w:rsidRDefault="00A919F4" w:rsidP="00D00D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около 31</w:t>
      </w:r>
      <w:r w:rsidR="00D00D37" w:rsidRPr="00D00D37">
        <w:rPr>
          <w:rFonts w:ascii="Times New Roman" w:hAnsi="Times New Roman" w:cs="Times New Roman"/>
          <w:b/>
          <w:sz w:val="24"/>
          <w:szCs w:val="24"/>
        </w:rPr>
        <w:t xml:space="preserve"> га.</w:t>
      </w:r>
    </w:p>
    <w:p w:rsidR="00D00D37" w:rsidRDefault="00D00D37" w:rsidP="004A64C6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0D37" w:rsidRDefault="00D00D37" w:rsidP="004A64C6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00D37" w:rsidRDefault="00D00D37" w:rsidP="004A64C6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A64C6" w:rsidRPr="004A64C6" w:rsidRDefault="004A64C6" w:rsidP="004A64C6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A64C6">
        <w:rPr>
          <w:rFonts w:ascii="Times New Roman" w:hAnsi="Times New Roman" w:cs="Times New Roman"/>
          <w:sz w:val="24"/>
          <w:szCs w:val="24"/>
        </w:rPr>
        <w:t>ПРИЛОЖЕНИЕ 2</w:t>
      </w:r>
    </w:p>
    <w:p w:rsidR="00C870BB" w:rsidRDefault="00C870BB" w:rsidP="00CA434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Даты посещения водоёма в селе Владимировка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Старооскольского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района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04"/>
        <w:gridCol w:w="2835"/>
        <w:gridCol w:w="2693"/>
        <w:gridCol w:w="3113"/>
      </w:tblGrid>
      <w:tr w:rsidR="00C870BB" w:rsidTr="00C870BB">
        <w:tc>
          <w:tcPr>
            <w:tcW w:w="9345" w:type="dxa"/>
            <w:gridSpan w:val="4"/>
            <w:tcBorders>
              <w:bottom w:val="nil"/>
            </w:tcBorders>
          </w:tcPr>
          <w:p w:rsidR="00C870BB" w:rsidRDefault="00C870BB" w:rsidP="00CA434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Года </w:t>
            </w:r>
          </w:p>
        </w:tc>
      </w:tr>
      <w:tr w:rsidR="00C870BB" w:rsidTr="00C870BB">
        <w:tc>
          <w:tcPr>
            <w:tcW w:w="704" w:type="dxa"/>
            <w:tcBorders>
              <w:top w:val="nil"/>
            </w:tcBorders>
            <w:textDirection w:val="btLr"/>
            <w:vAlign w:val="bottom"/>
          </w:tcPr>
          <w:p w:rsidR="00C870BB" w:rsidRDefault="00C870BB" w:rsidP="00C870BB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C870BB" w:rsidRDefault="00C870BB" w:rsidP="00C870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</w:p>
        </w:tc>
        <w:tc>
          <w:tcPr>
            <w:tcW w:w="2693" w:type="dxa"/>
          </w:tcPr>
          <w:p w:rsidR="00C870BB" w:rsidRDefault="00C870BB" w:rsidP="00C870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  <w:tc>
          <w:tcPr>
            <w:tcW w:w="3113" w:type="dxa"/>
          </w:tcPr>
          <w:p w:rsidR="00C870BB" w:rsidRDefault="00C870BB" w:rsidP="00C870B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</w:p>
        </w:tc>
      </w:tr>
      <w:tr w:rsidR="00C870BB" w:rsidTr="00C870BB">
        <w:tc>
          <w:tcPr>
            <w:tcW w:w="704" w:type="dxa"/>
            <w:vMerge w:val="restart"/>
            <w:textDirection w:val="btLr"/>
          </w:tcPr>
          <w:p w:rsidR="00C870BB" w:rsidRPr="00C870BB" w:rsidRDefault="00C870BB" w:rsidP="00C870BB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Даты наблюдений</w:t>
            </w:r>
          </w:p>
        </w:tc>
        <w:tc>
          <w:tcPr>
            <w:tcW w:w="2835" w:type="dxa"/>
          </w:tcPr>
          <w:p w:rsidR="00C870BB" w:rsidRPr="00C870BB" w:rsidRDefault="00C870BB" w:rsidP="00C870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0BB"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2693" w:type="dxa"/>
          </w:tcPr>
          <w:p w:rsidR="00C870BB" w:rsidRPr="00C870BB" w:rsidRDefault="00BD65C5" w:rsidP="00C870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C870BB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3113" w:type="dxa"/>
          </w:tcPr>
          <w:p w:rsidR="00C870BB" w:rsidRPr="00C870BB" w:rsidRDefault="00C870BB" w:rsidP="00C870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0BB">
              <w:rPr>
                <w:rFonts w:ascii="Times New Roman" w:hAnsi="Times New Roman" w:cs="Times New Roman"/>
                <w:sz w:val="24"/>
                <w:szCs w:val="24"/>
              </w:rPr>
              <w:t>06.04</w:t>
            </w:r>
          </w:p>
        </w:tc>
      </w:tr>
      <w:tr w:rsidR="00C870BB" w:rsidTr="00C870BB">
        <w:tc>
          <w:tcPr>
            <w:tcW w:w="704" w:type="dxa"/>
            <w:vMerge/>
          </w:tcPr>
          <w:p w:rsidR="00C870BB" w:rsidRPr="00C870BB" w:rsidRDefault="00C870BB" w:rsidP="00C870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870BB" w:rsidRPr="00C870BB" w:rsidRDefault="00C870BB" w:rsidP="00C870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0BB"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2693" w:type="dxa"/>
          </w:tcPr>
          <w:p w:rsidR="00C870BB" w:rsidRPr="00C870BB" w:rsidRDefault="00C870BB" w:rsidP="00C870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3113" w:type="dxa"/>
          </w:tcPr>
          <w:p w:rsidR="00C870BB" w:rsidRPr="00C870BB" w:rsidRDefault="00C870BB" w:rsidP="00C870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0BB"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</w:tr>
      <w:tr w:rsidR="00C870BB" w:rsidTr="00C870BB">
        <w:tc>
          <w:tcPr>
            <w:tcW w:w="704" w:type="dxa"/>
            <w:vMerge/>
          </w:tcPr>
          <w:p w:rsidR="00C870BB" w:rsidRPr="00C870BB" w:rsidRDefault="00C870BB" w:rsidP="00C870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870BB" w:rsidRPr="00C870BB" w:rsidRDefault="00C870BB" w:rsidP="00C870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0BB"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2693" w:type="dxa"/>
          </w:tcPr>
          <w:p w:rsidR="00C870BB" w:rsidRPr="00C870BB" w:rsidRDefault="00C870BB" w:rsidP="00C870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12.06</w:t>
            </w:r>
          </w:p>
        </w:tc>
        <w:tc>
          <w:tcPr>
            <w:tcW w:w="3113" w:type="dxa"/>
          </w:tcPr>
          <w:p w:rsidR="00C870BB" w:rsidRPr="00C870BB" w:rsidRDefault="00C870BB" w:rsidP="00C870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0BB">
              <w:rPr>
                <w:rFonts w:ascii="Times New Roman" w:hAnsi="Times New Roman" w:cs="Times New Roman"/>
                <w:sz w:val="24"/>
                <w:szCs w:val="24"/>
              </w:rPr>
              <w:t>24.06</w:t>
            </w:r>
          </w:p>
        </w:tc>
      </w:tr>
      <w:tr w:rsidR="00C870BB" w:rsidTr="00C870BB">
        <w:tc>
          <w:tcPr>
            <w:tcW w:w="704" w:type="dxa"/>
            <w:vMerge/>
          </w:tcPr>
          <w:p w:rsidR="00C870BB" w:rsidRPr="00C870BB" w:rsidRDefault="00C870BB" w:rsidP="00C870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870BB" w:rsidRPr="00C870BB" w:rsidRDefault="00C870BB" w:rsidP="00C870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0BB"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2693" w:type="dxa"/>
          </w:tcPr>
          <w:p w:rsidR="00C870BB" w:rsidRPr="00C870BB" w:rsidRDefault="00C870BB" w:rsidP="00C870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10.07</w:t>
            </w:r>
          </w:p>
        </w:tc>
        <w:tc>
          <w:tcPr>
            <w:tcW w:w="3113" w:type="dxa"/>
          </w:tcPr>
          <w:p w:rsidR="00C870BB" w:rsidRPr="00C870BB" w:rsidRDefault="00C870BB" w:rsidP="00C870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0BB">
              <w:rPr>
                <w:rFonts w:ascii="Times New Roman" w:hAnsi="Times New Roman" w:cs="Times New Roman"/>
                <w:sz w:val="24"/>
                <w:szCs w:val="24"/>
              </w:rPr>
              <w:t>10.08</w:t>
            </w:r>
          </w:p>
        </w:tc>
      </w:tr>
      <w:tr w:rsidR="00C870BB" w:rsidTr="00C870BB">
        <w:tc>
          <w:tcPr>
            <w:tcW w:w="704" w:type="dxa"/>
            <w:vMerge/>
          </w:tcPr>
          <w:p w:rsidR="00C870BB" w:rsidRPr="00C870BB" w:rsidRDefault="00C870BB" w:rsidP="00C870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870BB" w:rsidRPr="00C870BB" w:rsidRDefault="00C870BB" w:rsidP="00C870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0BB">
              <w:rPr>
                <w:rFonts w:ascii="Times New Roman" w:hAnsi="Times New Roman" w:cs="Times New Roman"/>
                <w:sz w:val="24"/>
                <w:szCs w:val="24"/>
              </w:rPr>
              <w:t>06.07</w:t>
            </w:r>
          </w:p>
        </w:tc>
        <w:tc>
          <w:tcPr>
            <w:tcW w:w="2693" w:type="dxa"/>
          </w:tcPr>
          <w:p w:rsidR="00C870BB" w:rsidRPr="00C870BB" w:rsidRDefault="00C870BB" w:rsidP="00C870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12.08</w:t>
            </w:r>
          </w:p>
        </w:tc>
        <w:tc>
          <w:tcPr>
            <w:tcW w:w="3113" w:type="dxa"/>
          </w:tcPr>
          <w:p w:rsidR="00C870BB" w:rsidRPr="00C870BB" w:rsidRDefault="00C870BB" w:rsidP="00C870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0BB">
              <w:rPr>
                <w:rFonts w:ascii="Times New Roman" w:hAnsi="Times New Roman" w:cs="Times New Roman"/>
                <w:sz w:val="24"/>
                <w:szCs w:val="24"/>
              </w:rPr>
              <w:t>17.09</w:t>
            </w:r>
          </w:p>
        </w:tc>
      </w:tr>
      <w:tr w:rsidR="00C870BB" w:rsidTr="00C870BB">
        <w:tc>
          <w:tcPr>
            <w:tcW w:w="704" w:type="dxa"/>
            <w:vMerge/>
          </w:tcPr>
          <w:p w:rsidR="00C870BB" w:rsidRPr="00C870BB" w:rsidRDefault="00C870BB" w:rsidP="00C870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870BB" w:rsidRPr="00C870BB" w:rsidRDefault="00C870BB" w:rsidP="00C870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0BB">
              <w:rPr>
                <w:rFonts w:ascii="Times New Roman" w:hAnsi="Times New Roman" w:cs="Times New Roman"/>
                <w:sz w:val="24"/>
                <w:szCs w:val="24"/>
              </w:rPr>
              <w:t>15.08</w:t>
            </w:r>
          </w:p>
        </w:tc>
        <w:tc>
          <w:tcPr>
            <w:tcW w:w="2693" w:type="dxa"/>
          </w:tcPr>
          <w:p w:rsidR="00C870BB" w:rsidRPr="00C870BB" w:rsidRDefault="00C870BB" w:rsidP="00C870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</w:t>
            </w:r>
          </w:p>
        </w:tc>
        <w:tc>
          <w:tcPr>
            <w:tcW w:w="3113" w:type="dxa"/>
          </w:tcPr>
          <w:p w:rsidR="00C870BB" w:rsidRPr="00C870BB" w:rsidRDefault="00C870BB" w:rsidP="00C870B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A64C6" w:rsidRDefault="004A64C6" w:rsidP="004A64C6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870BB" w:rsidRPr="004A64C6" w:rsidRDefault="004A64C6" w:rsidP="004A64C6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A64C6">
        <w:rPr>
          <w:rFonts w:ascii="Times New Roman" w:hAnsi="Times New Roman" w:cs="Times New Roman"/>
          <w:sz w:val="24"/>
          <w:szCs w:val="24"/>
        </w:rPr>
        <w:t>ПРИЛОЖЕНИЕ 3</w:t>
      </w:r>
    </w:p>
    <w:p w:rsidR="003878ED" w:rsidRPr="00CA4345" w:rsidRDefault="00CA4345" w:rsidP="00CA434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345">
        <w:rPr>
          <w:rFonts w:ascii="Times New Roman" w:hAnsi="Times New Roman" w:cs="Times New Roman"/>
          <w:b/>
          <w:sz w:val="24"/>
          <w:szCs w:val="24"/>
        </w:rPr>
        <w:t xml:space="preserve">Состав </w:t>
      </w:r>
      <w:proofErr w:type="gramStart"/>
      <w:r w:rsidRPr="00CA4345">
        <w:rPr>
          <w:rFonts w:ascii="Times New Roman" w:hAnsi="Times New Roman" w:cs="Times New Roman"/>
          <w:b/>
          <w:sz w:val="24"/>
          <w:szCs w:val="24"/>
        </w:rPr>
        <w:t>населения птиц территории поймы реки</w:t>
      </w:r>
      <w:proofErr w:type="gramEnd"/>
      <w:r w:rsidRPr="00CA4345">
        <w:rPr>
          <w:rFonts w:ascii="Times New Roman" w:hAnsi="Times New Roman" w:cs="Times New Roman"/>
          <w:b/>
          <w:sz w:val="24"/>
          <w:szCs w:val="24"/>
        </w:rPr>
        <w:t xml:space="preserve"> Боровая </w:t>
      </w:r>
      <w:proofErr w:type="spellStart"/>
      <w:r w:rsidRPr="00CA4345">
        <w:rPr>
          <w:rFonts w:ascii="Times New Roman" w:hAnsi="Times New Roman" w:cs="Times New Roman"/>
          <w:b/>
          <w:sz w:val="24"/>
          <w:szCs w:val="24"/>
        </w:rPr>
        <w:t>Потудань</w:t>
      </w:r>
      <w:proofErr w:type="spellEnd"/>
    </w:p>
    <w:tbl>
      <w:tblPr>
        <w:tblW w:w="8218" w:type="dxa"/>
        <w:jc w:val="center"/>
        <w:tblLayout w:type="fixed"/>
        <w:tblCellMar>
          <w:left w:w="92" w:type="dxa"/>
          <w:right w:w="92" w:type="dxa"/>
        </w:tblCellMar>
        <w:tblLook w:val="0000" w:firstRow="0" w:lastRow="0" w:firstColumn="0" w:lastColumn="0" w:noHBand="0" w:noVBand="0"/>
      </w:tblPr>
      <w:tblGrid>
        <w:gridCol w:w="3266"/>
        <w:gridCol w:w="1550"/>
        <w:gridCol w:w="1276"/>
        <w:gridCol w:w="2126"/>
      </w:tblGrid>
      <w:tr w:rsidR="00B36523" w:rsidRPr="00316981" w:rsidTr="00B36523">
        <w:trPr>
          <w:trHeight w:val="942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981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вида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Статус пребывания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981">
              <w:rPr>
                <w:rFonts w:ascii="Times New Roman" w:hAnsi="Times New Roman" w:cs="Times New Roman"/>
                <w:b/>
                <w:sz w:val="24"/>
                <w:szCs w:val="24"/>
              </w:rPr>
              <w:t>Красная книга Белгородской области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316981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SPEC</w:t>
            </w:r>
          </w:p>
        </w:tc>
      </w:tr>
      <w:tr w:rsidR="00B36523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36523">
              <w:rPr>
                <w:rFonts w:ascii="Times New Roman" w:hAnsi="Times New Roman" w:cs="Times New Roman"/>
                <w:b/>
                <w:sz w:val="24"/>
                <w:szCs w:val="24"/>
              </w:rPr>
              <w:t>Поганкообразные</w:t>
            </w:r>
            <w:proofErr w:type="spellEnd"/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</w:tr>
      <w:tr w:rsidR="00B36523" w:rsidRPr="00316981" w:rsidTr="00B36523">
        <w:trPr>
          <w:trHeight w:val="685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Большая поганка, чомга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981">
              <w:rPr>
                <w:rFonts w:ascii="Times New Roman" w:hAnsi="Times New Roman" w:cs="Times New Roman"/>
                <w:sz w:val="24"/>
                <w:szCs w:val="24"/>
              </w:rPr>
              <w:t>Гн.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</w:tr>
      <w:tr w:rsidR="00B36523" w:rsidRPr="00316981" w:rsidTr="00B36523">
        <w:trPr>
          <w:trHeight w:val="685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Черношейная поганка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981">
              <w:rPr>
                <w:rFonts w:ascii="Times New Roman" w:hAnsi="Times New Roman" w:cs="Times New Roman"/>
                <w:sz w:val="24"/>
                <w:szCs w:val="24"/>
              </w:rPr>
              <w:t>Гн.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235F51" w:rsidRDefault="00235F51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B36523" w:rsidRPr="00316981" w:rsidTr="00B36523">
        <w:trPr>
          <w:trHeight w:val="414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36523">
              <w:rPr>
                <w:rFonts w:ascii="Times New Roman" w:hAnsi="Times New Roman" w:cs="Times New Roman"/>
                <w:b/>
                <w:sz w:val="24"/>
                <w:szCs w:val="24"/>
              </w:rPr>
              <w:t>Аистообразные</w:t>
            </w:r>
            <w:proofErr w:type="spellEnd"/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</w:tr>
      <w:tr w:rsidR="00B36523" w:rsidRPr="00316981" w:rsidTr="00B36523">
        <w:trPr>
          <w:trHeight w:val="685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Большая белая цапля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981">
              <w:rPr>
                <w:rFonts w:ascii="Times New Roman" w:hAnsi="Times New Roman" w:cs="Times New Roman"/>
                <w:sz w:val="24"/>
                <w:szCs w:val="24"/>
              </w:rPr>
              <w:t>Гн.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235F51" w:rsidRDefault="00235F51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B36523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Серая цапля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981">
              <w:rPr>
                <w:rFonts w:ascii="Times New Roman" w:hAnsi="Times New Roman" w:cs="Times New Roman"/>
                <w:sz w:val="24"/>
                <w:szCs w:val="24"/>
              </w:rPr>
              <w:t>Гн.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</w:tr>
      <w:tr w:rsidR="00B36523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Рыжая цапля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235F51" w:rsidRDefault="00235F51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B36523" w:rsidRPr="00316981" w:rsidTr="00B36523">
        <w:trPr>
          <w:trHeight w:val="414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36523">
              <w:rPr>
                <w:rFonts w:ascii="Times New Roman" w:hAnsi="Times New Roman" w:cs="Times New Roman"/>
                <w:b/>
                <w:sz w:val="24"/>
                <w:szCs w:val="24"/>
              </w:rPr>
              <w:t>Гусеобразные</w:t>
            </w:r>
            <w:proofErr w:type="spellEnd"/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</w:tr>
      <w:tr w:rsidR="00B36523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Лебедь-шипун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6981">
              <w:rPr>
                <w:rFonts w:ascii="Times New Roman" w:hAnsi="Times New Roman" w:cs="Times New Roman"/>
                <w:sz w:val="24"/>
                <w:szCs w:val="24"/>
              </w:rPr>
              <w:t>Прол</w:t>
            </w:r>
            <w:proofErr w:type="spellEnd"/>
            <w:r w:rsidRPr="00316981">
              <w:rPr>
                <w:rFonts w:ascii="Times New Roman" w:hAnsi="Times New Roman" w:cs="Times New Roman"/>
                <w:sz w:val="24"/>
                <w:szCs w:val="24"/>
              </w:rPr>
              <w:t>.\</w:t>
            </w:r>
          </w:p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6981">
              <w:rPr>
                <w:rFonts w:ascii="Times New Roman" w:hAnsi="Times New Roman" w:cs="Times New Roman"/>
                <w:sz w:val="24"/>
                <w:szCs w:val="24"/>
              </w:rPr>
              <w:t>гн</w:t>
            </w:r>
            <w:proofErr w:type="spellEnd"/>
            <w:r w:rsidRPr="0031698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6523" w:rsidRPr="00316981" w:rsidTr="00B36523">
        <w:trPr>
          <w:trHeight w:val="414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5F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Лебедь-кликун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6981">
              <w:rPr>
                <w:rFonts w:ascii="Times New Roman" w:hAnsi="Times New Roman" w:cs="Times New Roman"/>
                <w:sz w:val="24"/>
                <w:szCs w:val="24"/>
              </w:rPr>
              <w:t>Прол</w:t>
            </w:r>
            <w:proofErr w:type="spellEnd"/>
            <w:r w:rsidRPr="0031698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235F51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B36523" w:rsidRPr="00316981" w:rsidTr="00B36523">
        <w:trPr>
          <w:trHeight w:val="414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Чирок-</w:t>
            </w:r>
            <w:proofErr w:type="spell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трескунок</w:t>
            </w:r>
            <w:proofErr w:type="spellEnd"/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гн</w:t>
            </w:r>
            <w:proofErr w:type="spellEnd"/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B36523" w:rsidRPr="00316981" w:rsidTr="00B36523">
        <w:trPr>
          <w:trHeight w:val="414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Кряква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гн</w:t>
            </w:r>
            <w:proofErr w:type="spellEnd"/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6523" w:rsidRPr="00316981" w:rsidTr="00B36523">
        <w:trPr>
          <w:trHeight w:val="414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Гоголь 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235F51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B36523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36523">
              <w:rPr>
                <w:rFonts w:ascii="Times New Roman" w:hAnsi="Times New Roman" w:cs="Times New Roman"/>
                <w:b/>
                <w:sz w:val="24"/>
                <w:szCs w:val="24"/>
              </w:rPr>
              <w:t>Журавлеобразные</w:t>
            </w:r>
            <w:proofErr w:type="spellEnd"/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6523" w:rsidRPr="00316981" w:rsidTr="00B36523">
        <w:trPr>
          <w:trHeight w:val="414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Серый журавль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6981">
              <w:rPr>
                <w:rFonts w:ascii="Times New Roman" w:hAnsi="Times New Roman" w:cs="Times New Roman"/>
                <w:sz w:val="24"/>
                <w:szCs w:val="24"/>
              </w:rPr>
              <w:t>Прол</w:t>
            </w:r>
            <w:proofErr w:type="spellEnd"/>
            <w:r w:rsidRPr="0031698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B36523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36523">
              <w:rPr>
                <w:rFonts w:ascii="Times New Roman" w:hAnsi="Times New Roman" w:cs="Times New Roman"/>
                <w:b/>
                <w:sz w:val="24"/>
                <w:szCs w:val="24"/>
              </w:rPr>
              <w:t>Аистообразные</w:t>
            </w:r>
            <w:proofErr w:type="spellEnd"/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6523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Белый аист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981">
              <w:rPr>
                <w:rFonts w:ascii="Times New Roman" w:hAnsi="Times New Roman" w:cs="Times New Roman"/>
                <w:sz w:val="24"/>
                <w:szCs w:val="24"/>
              </w:rPr>
              <w:t>Гн.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B36523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36523">
              <w:rPr>
                <w:rFonts w:ascii="Times New Roman" w:hAnsi="Times New Roman" w:cs="Times New Roman"/>
                <w:b/>
                <w:sz w:val="24"/>
                <w:szCs w:val="24"/>
              </w:rPr>
              <w:t>Соколообразные</w:t>
            </w:r>
            <w:proofErr w:type="spellEnd"/>
            <w:r w:rsidRPr="00B365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6523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Черный коршун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Гн.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кандидат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B36523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Канюк 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Гн.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6523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Болотный лунь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Гн.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6523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Тетеревятник 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Гн.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6523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Перепелятник 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Гн.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6523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3A0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proofErr w:type="spellStart"/>
            <w:r w:rsidRPr="003A052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Курганник</w:t>
            </w:r>
            <w:proofErr w:type="spellEnd"/>
            <w:r w:rsidRPr="003A052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="003A0523" w:rsidRPr="003A052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(ККРФ)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705CA9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235F51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B36523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3A0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proofErr w:type="gramStart"/>
            <w:r w:rsidRPr="003A052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Орлан-белохвост</w:t>
            </w:r>
            <w:proofErr w:type="gramEnd"/>
            <w:r w:rsidRPr="003A052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="003A0523" w:rsidRPr="003A052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(ККРФ)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Гн.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B36523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36523">
              <w:rPr>
                <w:rFonts w:ascii="Times New Roman" w:hAnsi="Times New Roman" w:cs="Times New Roman"/>
                <w:b/>
                <w:sz w:val="24"/>
                <w:szCs w:val="24"/>
              </w:rPr>
              <w:t>Курообразные</w:t>
            </w:r>
            <w:proofErr w:type="spellEnd"/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6523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Погоныш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Гн.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B36523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Перепел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Гн.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6523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Лысуха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Гн.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6523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36523">
              <w:rPr>
                <w:rFonts w:ascii="Times New Roman" w:hAnsi="Times New Roman" w:cs="Times New Roman"/>
                <w:b/>
                <w:sz w:val="24"/>
                <w:szCs w:val="24"/>
              </w:rPr>
              <w:t>Ржанкообразные</w:t>
            </w:r>
            <w:proofErr w:type="spellEnd"/>
            <w:r w:rsidRPr="00B365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5CA9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705CA9" w:rsidRPr="00B36523" w:rsidRDefault="00705CA9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Щегол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05CA9" w:rsidRDefault="00705CA9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705CA9" w:rsidRPr="00316981" w:rsidRDefault="00705CA9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705CA9" w:rsidRPr="00316981" w:rsidRDefault="00BD65C5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B36523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Чибис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6523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Перевозчик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Гн.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6523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36523">
              <w:rPr>
                <w:rFonts w:ascii="Times New Roman" w:hAnsi="Times New Roman" w:cs="Times New Roman"/>
                <w:b/>
                <w:sz w:val="24"/>
                <w:szCs w:val="24"/>
              </w:rPr>
              <w:t>Чайковые</w:t>
            </w:r>
            <w:proofErr w:type="spellEnd"/>
            <w:r w:rsidRPr="00B365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6523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Озерная чайка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Гн.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6523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Хохотунья 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Гн.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6523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Черная крачка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Гн.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6523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Белокрылая крачка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Гн.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6523" w:rsidRPr="00316981" w:rsidTr="00B36523">
        <w:trPr>
          <w:trHeight w:val="596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Белощекая крачка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05CA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="00705CA9">
              <w:rPr>
                <w:rFonts w:ascii="Times New Roman" w:hAnsi="Times New Roman" w:cs="Times New Roman"/>
                <w:sz w:val="24"/>
                <w:szCs w:val="24"/>
              </w:rPr>
              <w:t>гн</w:t>
            </w:r>
            <w:proofErr w:type="spellEnd"/>
            <w:r w:rsidR="00705C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кандидат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6523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Речная крачка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Гн.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6523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b/>
                <w:sz w:val="24"/>
                <w:szCs w:val="24"/>
              </w:rPr>
              <w:t>Голубиные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6523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Кольчатая горлица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Гн.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6523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Вяхирь 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Гн.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B36523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Стрижеобразные 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6523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Золотистая</w:t>
            </w:r>
            <w:proofErr w:type="gramEnd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 щурка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Гн.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B36523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Зимородок 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Гн.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B36523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Удод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Гн.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6523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36523">
              <w:rPr>
                <w:rFonts w:ascii="Times New Roman" w:hAnsi="Times New Roman" w:cs="Times New Roman"/>
                <w:b/>
                <w:sz w:val="24"/>
                <w:szCs w:val="24"/>
              </w:rPr>
              <w:t>Воробьинообразные</w:t>
            </w:r>
            <w:proofErr w:type="spellEnd"/>
            <w:r w:rsidRPr="00B365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6523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Деревенская ласточка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Гн.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B36523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Воронок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Гн.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6523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Полевой жаворонок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Гн.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6523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Желтая трясогузка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Гн.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6523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Желтоголовая трясогузка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Гн.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6523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Белая трясогузка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Гн.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6523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Скворец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Гн.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6523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 xml:space="preserve">Ворон 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Гн.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6523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Сорока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Гн.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6523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Сойка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Гн.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6523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Болотная камышевка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Гн.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B36523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Пеночка-</w:t>
            </w:r>
            <w:proofErr w:type="spellStart"/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теньковка</w:t>
            </w:r>
            <w:proofErr w:type="spellEnd"/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Гн.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6523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Луговой чекан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Гн.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6523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P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Горихвостка-чернушка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Гн.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6523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Каменка обыкновенная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Гн.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6523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Коноплянка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Гн.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B36523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Большая синица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Гн.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6523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Домовый воробей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Гн.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6523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Зяблик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Гн.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6523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Черноголовый щегол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Гн.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6523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Певчий дрозд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Гн.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B36523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Обыкновенный соловей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Гн.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B36523" w:rsidRPr="00316981" w:rsidTr="00B36523">
        <w:trPr>
          <w:trHeight w:val="428"/>
          <w:jc w:val="center"/>
        </w:trPr>
        <w:tc>
          <w:tcPr>
            <w:tcW w:w="32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B36523" w:rsidRDefault="00B36523" w:rsidP="00B3652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Обыкновенная овсянка</w:t>
            </w:r>
          </w:p>
        </w:tc>
        <w:tc>
          <w:tcPr>
            <w:tcW w:w="15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Гн.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36523" w:rsidRPr="00316981" w:rsidRDefault="00B36523" w:rsidP="00B365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p w:rsidR="008E469E" w:rsidRDefault="008E469E" w:rsidP="00B365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64C6" w:rsidRDefault="004A64C6" w:rsidP="001A786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64C6" w:rsidRDefault="004A64C6" w:rsidP="001A786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64C6" w:rsidRDefault="004A64C6" w:rsidP="001A786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64C6" w:rsidRDefault="004A64C6" w:rsidP="001A786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64C6" w:rsidRDefault="004A64C6" w:rsidP="001A786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6523" w:rsidRDefault="00B36523" w:rsidP="001A786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6523" w:rsidRDefault="00B36523" w:rsidP="001A786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64C6" w:rsidRPr="004A64C6" w:rsidRDefault="004A64C6" w:rsidP="004A64C6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A64C6">
        <w:rPr>
          <w:rFonts w:ascii="Times New Roman" w:hAnsi="Times New Roman" w:cs="Times New Roman"/>
          <w:sz w:val="24"/>
          <w:szCs w:val="24"/>
        </w:rPr>
        <w:t>ПРИЛОЖЕНИЕ 4</w:t>
      </w:r>
    </w:p>
    <w:p w:rsidR="003F160A" w:rsidRDefault="008E469E" w:rsidP="003F16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469E">
        <w:rPr>
          <w:rFonts w:ascii="Times New Roman" w:hAnsi="Times New Roman" w:cs="Times New Roman"/>
          <w:b/>
          <w:sz w:val="24"/>
          <w:szCs w:val="24"/>
        </w:rPr>
        <w:t xml:space="preserve">Сводная таблица видов </w:t>
      </w:r>
      <w:r w:rsidR="003F160A">
        <w:rPr>
          <w:rFonts w:ascii="Times New Roman" w:hAnsi="Times New Roman" w:cs="Times New Roman"/>
          <w:b/>
          <w:sz w:val="24"/>
          <w:szCs w:val="24"/>
        </w:rPr>
        <w:t>птиц, встреченных</w:t>
      </w:r>
      <w:r>
        <w:rPr>
          <w:rFonts w:ascii="Times New Roman" w:hAnsi="Times New Roman" w:cs="Times New Roman"/>
          <w:b/>
          <w:sz w:val="24"/>
          <w:szCs w:val="24"/>
        </w:rPr>
        <w:t xml:space="preserve"> на исследуемой территории </w:t>
      </w:r>
    </w:p>
    <w:p w:rsidR="00621D59" w:rsidRDefault="008E469E" w:rsidP="003F16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 2016-2018г.</w:t>
      </w:r>
      <w:r w:rsidRPr="008E469E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gramStart"/>
      <w:r w:rsidRPr="008E469E">
        <w:rPr>
          <w:rFonts w:ascii="Times New Roman" w:hAnsi="Times New Roman" w:cs="Times New Roman"/>
          <w:b/>
          <w:sz w:val="24"/>
          <w:szCs w:val="24"/>
        </w:rPr>
        <w:t>разделенная</w:t>
      </w:r>
      <w:proofErr w:type="gramEnd"/>
      <w:r w:rsidRPr="008E469E">
        <w:rPr>
          <w:rFonts w:ascii="Times New Roman" w:hAnsi="Times New Roman" w:cs="Times New Roman"/>
          <w:b/>
          <w:sz w:val="24"/>
          <w:szCs w:val="24"/>
        </w:rPr>
        <w:t xml:space="preserve"> на группы</w:t>
      </w:r>
    </w:p>
    <w:p w:rsidR="003F160A" w:rsidRPr="008E469E" w:rsidRDefault="003F160A" w:rsidP="003F16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356" w:type="dxa"/>
        <w:tblInd w:w="-288" w:type="dxa"/>
        <w:tblLayout w:type="fixed"/>
        <w:tblCellMar>
          <w:left w:w="92" w:type="dxa"/>
          <w:right w:w="92" w:type="dxa"/>
        </w:tblCellMar>
        <w:tblLook w:val="0000" w:firstRow="0" w:lastRow="0" w:firstColumn="0" w:lastColumn="0" w:noHBand="0" w:noVBand="0"/>
      </w:tblPr>
      <w:tblGrid>
        <w:gridCol w:w="3119"/>
        <w:gridCol w:w="3119"/>
        <w:gridCol w:w="3118"/>
      </w:tblGrid>
      <w:tr w:rsidR="00BF55A5" w:rsidRPr="008E469E" w:rsidTr="006552E6">
        <w:trPr>
          <w:trHeight w:val="412"/>
        </w:trPr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</w:tcPr>
          <w:p w:rsidR="00BF55A5" w:rsidRPr="008E469E" w:rsidRDefault="00BF55A5" w:rsidP="008E469E">
            <w:pPr>
              <w:pStyle w:val="a4"/>
              <w:snapToGrid w:val="0"/>
              <w:spacing w:before="0" w:after="0" w:line="360" w:lineRule="auto"/>
              <w:jc w:val="center"/>
              <w:rPr>
                <w:b/>
              </w:rPr>
            </w:pPr>
            <w:r w:rsidRPr="008E469E">
              <w:rPr>
                <w:b/>
              </w:rPr>
              <w:t>Водные птицы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</w:tcPr>
          <w:p w:rsidR="00BF55A5" w:rsidRPr="008E469E" w:rsidRDefault="00BF55A5" w:rsidP="008E469E">
            <w:pPr>
              <w:pStyle w:val="a4"/>
              <w:snapToGrid w:val="0"/>
              <w:spacing w:before="0" w:after="0" w:line="360" w:lineRule="auto"/>
              <w:jc w:val="center"/>
              <w:rPr>
                <w:b/>
              </w:rPr>
            </w:pPr>
            <w:r w:rsidRPr="008E469E">
              <w:rPr>
                <w:b/>
              </w:rPr>
              <w:t>Околоводные птицы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F55A5" w:rsidRPr="008E469E" w:rsidRDefault="00BF55A5" w:rsidP="008E469E">
            <w:pPr>
              <w:pStyle w:val="a4"/>
              <w:snapToGrid w:val="0"/>
              <w:spacing w:before="0" w:after="0" w:line="360" w:lineRule="auto"/>
              <w:jc w:val="center"/>
              <w:rPr>
                <w:b/>
              </w:rPr>
            </w:pPr>
            <w:r w:rsidRPr="008E469E">
              <w:rPr>
                <w:b/>
              </w:rPr>
              <w:t xml:space="preserve">Птицы </w:t>
            </w:r>
            <w:proofErr w:type="spellStart"/>
            <w:r w:rsidRPr="008E469E">
              <w:rPr>
                <w:b/>
              </w:rPr>
              <w:t>агроландшафтов</w:t>
            </w:r>
            <w:proofErr w:type="spellEnd"/>
          </w:p>
        </w:tc>
      </w:tr>
      <w:tr w:rsidR="008E469E" w:rsidTr="006552E6">
        <w:trPr>
          <w:trHeight w:val="412"/>
        </w:trPr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8E469E" w:rsidRPr="003F160A" w:rsidRDefault="008E469E" w:rsidP="008E469E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F160A">
              <w:rPr>
                <w:rFonts w:ascii="Times New Roman" w:hAnsi="Times New Roman" w:cs="Times New Roman"/>
                <w:b/>
                <w:sz w:val="24"/>
                <w:szCs w:val="24"/>
              </w:rPr>
              <w:t>Поганкообразные</w:t>
            </w:r>
            <w:proofErr w:type="spellEnd"/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8E469E" w:rsidRPr="003F160A" w:rsidRDefault="008E469E" w:rsidP="008E469E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F160A">
              <w:rPr>
                <w:rFonts w:ascii="Times New Roman" w:hAnsi="Times New Roman" w:cs="Times New Roman"/>
                <w:b/>
                <w:sz w:val="24"/>
                <w:szCs w:val="24"/>
              </w:rPr>
              <w:t>Аистообразные</w:t>
            </w:r>
            <w:proofErr w:type="spellEnd"/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E469E" w:rsidRPr="003F160A" w:rsidRDefault="008E469E" w:rsidP="008E469E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F160A">
              <w:rPr>
                <w:rFonts w:ascii="Times New Roman" w:hAnsi="Times New Roman" w:cs="Times New Roman"/>
                <w:b/>
                <w:sz w:val="24"/>
                <w:szCs w:val="24"/>
              </w:rPr>
              <w:t>Воробьинообразные</w:t>
            </w:r>
            <w:proofErr w:type="spellEnd"/>
            <w:r w:rsidRPr="003F16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8E469E" w:rsidTr="006552E6">
        <w:trPr>
          <w:trHeight w:val="412"/>
        </w:trPr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8E469E" w:rsidRPr="003F160A" w:rsidRDefault="008E469E" w:rsidP="008E469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>Большая поганка, чомга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8E469E" w:rsidRPr="003F160A" w:rsidRDefault="008E469E" w:rsidP="008E469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>Большая белая цапля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E469E" w:rsidRPr="003F160A" w:rsidRDefault="008E469E" w:rsidP="008E469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>Деревенская ласточка</w:t>
            </w:r>
          </w:p>
        </w:tc>
      </w:tr>
      <w:tr w:rsidR="008E469E" w:rsidTr="006552E6">
        <w:trPr>
          <w:trHeight w:val="412"/>
        </w:trPr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8E469E" w:rsidRPr="003F160A" w:rsidRDefault="008E469E" w:rsidP="008E469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>Черношейная поганка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8E469E" w:rsidRPr="003F160A" w:rsidRDefault="008E469E" w:rsidP="008E469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>Серая цапля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E469E" w:rsidRPr="003F160A" w:rsidRDefault="008E469E" w:rsidP="008E469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>Воронок</w:t>
            </w:r>
          </w:p>
        </w:tc>
      </w:tr>
      <w:tr w:rsidR="008E469E" w:rsidTr="006552E6">
        <w:trPr>
          <w:trHeight w:val="412"/>
        </w:trPr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8E469E" w:rsidRPr="003F160A" w:rsidRDefault="008E469E" w:rsidP="008E469E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F160A">
              <w:rPr>
                <w:rFonts w:ascii="Times New Roman" w:hAnsi="Times New Roman" w:cs="Times New Roman"/>
                <w:b/>
                <w:sz w:val="24"/>
                <w:szCs w:val="24"/>
              </w:rPr>
              <w:t>Гусеобразные</w:t>
            </w:r>
            <w:proofErr w:type="spellEnd"/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8E469E" w:rsidRPr="003F160A" w:rsidRDefault="008E469E" w:rsidP="008E469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>Рыжая цапля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E469E" w:rsidRPr="003F160A" w:rsidRDefault="008E469E" w:rsidP="008E469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>Полевой жаворонок</w:t>
            </w:r>
          </w:p>
        </w:tc>
      </w:tr>
      <w:tr w:rsidR="008E469E" w:rsidTr="006552E6">
        <w:trPr>
          <w:trHeight w:val="412"/>
        </w:trPr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8E469E" w:rsidRPr="003F160A" w:rsidRDefault="008E469E" w:rsidP="008E469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>Лебедь-шипун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8E469E" w:rsidRPr="003F160A" w:rsidRDefault="008E469E" w:rsidP="008E469E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F160A">
              <w:rPr>
                <w:rFonts w:ascii="Times New Roman" w:hAnsi="Times New Roman" w:cs="Times New Roman"/>
                <w:b/>
                <w:sz w:val="24"/>
                <w:szCs w:val="24"/>
              </w:rPr>
              <w:t>Журавлеобразные</w:t>
            </w:r>
            <w:proofErr w:type="spellEnd"/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E469E" w:rsidRPr="003F160A" w:rsidRDefault="008E469E" w:rsidP="008E469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>Желтая трясогузка</w:t>
            </w:r>
          </w:p>
        </w:tc>
      </w:tr>
      <w:tr w:rsidR="008E469E" w:rsidTr="006552E6">
        <w:trPr>
          <w:trHeight w:val="412"/>
        </w:trPr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8E469E" w:rsidRPr="003F160A" w:rsidRDefault="008E469E" w:rsidP="008E469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>Лебедь-кликун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8E469E" w:rsidRPr="003F160A" w:rsidRDefault="008E469E" w:rsidP="008E469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>Серый журавль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E469E" w:rsidRPr="003F160A" w:rsidRDefault="008E469E" w:rsidP="008E469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>Желтоголовая трясогузка</w:t>
            </w:r>
          </w:p>
        </w:tc>
      </w:tr>
      <w:tr w:rsidR="008E469E" w:rsidTr="006552E6">
        <w:trPr>
          <w:trHeight w:val="412"/>
        </w:trPr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8E469E" w:rsidRPr="003F160A" w:rsidRDefault="008E469E" w:rsidP="008E469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>Чирок-</w:t>
            </w:r>
            <w:proofErr w:type="spellStart"/>
            <w:r w:rsidRPr="003F160A">
              <w:rPr>
                <w:rFonts w:ascii="Times New Roman" w:hAnsi="Times New Roman" w:cs="Times New Roman"/>
                <w:sz w:val="24"/>
                <w:szCs w:val="24"/>
              </w:rPr>
              <w:t>трескунок</w:t>
            </w:r>
            <w:proofErr w:type="spellEnd"/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8E469E" w:rsidRPr="003F160A" w:rsidRDefault="008E469E" w:rsidP="008E469E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F160A">
              <w:rPr>
                <w:rFonts w:ascii="Times New Roman" w:hAnsi="Times New Roman" w:cs="Times New Roman"/>
                <w:b/>
                <w:sz w:val="24"/>
                <w:szCs w:val="24"/>
              </w:rPr>
              <w:t>Аистообразные</w:t>
            </w:r>
            <w:proofErr w:type="spellEnd"/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E469E" w:rsidRPr="003F160A" w:rsidRDefault="008E469E" w:rsidP="008E469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>Белая трясогузка</w:t>
            </w:r>
          </w:p>
        </w:tc>
      </w:tr>
      <w:tr w:rsidR="008E469E" w:rsidTr="006552E6">
        <w:trPr>
          <w:trHeight w:val="412"/>
        </w:trPr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8E469E" w:rsidRPr="003F160A" w:rsidRDefault="008E469E" w:rsidP="008E469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>Кряква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8E469E" w:rsidRPr="003F160A" w:rsidRDefault="008E469E" w:rsidP="008E469E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>Белый аист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E469E" w:rsidRPr="003F160A" w:rsidRDefault="008E469E" w:rsidP="008E469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>Скворец</w:t>
            </w:r>
          </w:p>
        </w:tc>
      </w:tr>
      <w:tr w:rsidR="008E469E" w:rsidTr="006552E6">
        <w:trPr>
          <w:trHeight w:val="412"/>
        </w:trPr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8E469E" w:rsidRPr="003F160A" w:rsidRDefault="008E469E" w:rsidP="008E469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 xml:space="preserve">Гоголь 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8E469E" w:rsidRPr="003F160A" w:rsidRDefault="008E469E" w:rsidP="008E469E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Стрижеобразные 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E469E" w:rsidRPr="003F160A" w:rsidRDefault="008E469E" w:rsidP="008E469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 xml:space="preserve">Ворон </w:t>
            </w:r>
          </w:p>
        </w:tc>
      </w:tr>
      <w:tr w:rsidR="008E469E" w:rsidTr="006552E6">
        <w:trPr>
          <w:trHeight w:val="412"/>
        </w:trPr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8E469E" w:rsidRPr="003F160A" w:rsidRDefault="008E469E" w:rsidP="008E469E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F160A">
              <w:rPr>
                <w:rFonts w:ascii="Times New Roman" w:hAnsi="Times New Roman" w:cs="Times New Roman"/>
                <w:b/>
                <w:sz w:val="24"/>
                <w:szCs w:val="24"/>
              </w:rPr>
              <w:t>Чайковые</w:t>
            </w:r>
            <w:proofErr w:type="spellEnd"/>
            <w:r w:rsidRPr="003F16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8E469E" w:rsidRPr="003F160A" w:rsidRDefault="008E469E" w:rsidP="008E469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 xml:space="preserve">Обыкновенный зимородок 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E469E" w:rsidRPr="003F160A" w:rsidRDefault="008E469E" w:rsidP="008E469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>Сорока</w:t>
            </w:r>
          </w:p>
        </w:tc>
      </w:tr>
      <w:tr w:rsidR="008E469E" w:rsidTr="006552E6">
        <w:trPr>
          <w:trHeight w:val="412"/>
        </w:trPr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8E469E" w:rsidRPr="003F160A" w:rsidRDefault="008E469E" w:rsidP="008E469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>Озерная чайка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8E469E" w:rsidRPr="003F160A" w:rsidRDefault="008E469E" w:rsidP="008E469E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F160A">
              <w:rPr>
                <w:rFonts w:ascii="Times New Roman" w:hAnsi="Times New Roman" w:cs="Times New Roman"/>
                <w:b/>
                <w:sz w:val="24"/>
                <w:szCs w:val="24"/>
              </w:rPr>
              <w:t>Соколообразные</w:t>
            </w:r>
            <w:proofErr w:type="spellEnd"/>
            <w:r w:rsidRPr="003F16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8E469E" w:rsidRPr="003F160A" w:rsidRDefault="008E469E" w:rsidP="008E469E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>Сойка</w:t>
            </w:r>
          </w:p>
        </w:tc>
      </w:tr>
      <w:tr w:rsidR="006552E6" w:rsidTr="006552E6">
        <w:trPr>
          <w:trHeight w:val="412"/>
        </w:trPr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6552E6" w:rsidRPr="003F160A" w:rsidRDefault="006552E6" w:rsidP="006552E6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 xml:space="preserve">Хохотунья 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6552E6" w:rsidRPr="003F160A" w:rsidRDefault="006552E6" w:rsidP="006552E6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>Черный коршун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552E6" w:rsidRPr="003F160A" w:rsidRDefault="006552E6" w:rsidP="006552E6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>Пеночка-</w:t>
            </w:r>
            <w:proofErr w:type="spellStart"/>
            <w:r w:rsidRPr="003F160A">
              <w:rPr>
                <w:rFonts w:ascii="Times New Roman" w:hAnsi="Times New Roman" w:cs="Times New Roman"/>
                <w:sz w:val="24"/>
                <w:szCs w:val="24"/>
              </w:rPr>
              <w:t>теньковка</w:t>
            </w:r>
            <w:proofErr w:type="spellEnd"/>
          </w:p>
        </w:tc>
      </w:tr>
      <w:tr w:rsidR="006552E6" w:rsidTr="006552E6">
        <w:trPr>
          <w:trHeight w:val="412"/>
        </w:trPr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6552E6" w:rsidRPr="003F160A" w:rsidRDefault="006552E6" w:rsidP="006552E6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>Черная крачка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6552E6" w:rsidRPr="003F160A" w:rsidRDefault="006552E6" w:rsidP="006552E6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 xml:space="preserve">Канюк 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552E6" w:rsidRPr="003F160A" w:rsidRDefault="006552E6" w:rsidP="006552E6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>Луговой чекан</w:t>
            </w:r>
          </w:p>
        </w:tc>
      </w:tr>
      <w:tr w:rsidR="006552E6" w:rsidTr="006552E6">
        <w:trPr>
          <w:trHeight w:val="412"/>
        </w:trPr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6552E6" w:rsidRPr="003F160A" w:rsidRDefault="006552E6" w:rsidP="006552E6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>Белокрылая крачка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6552E6" w:rsidRPr="003F160A" w:rsidRDefault="006552E6" w:rsidP="006552E6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>Болотный лунь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552E6" w:rsidRPr="003F160A" w:rsidRDefault="006552E6" w:rsidP="006552E6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>Горихвостка-чернушка</w:t>
            </w:r>
          </w:p>
        </w:tc>
      </w:tr>
      <w:tr w:rsidR="006552E6" w:rsidTr="006552E6">
        <w:trPr>
          <w:trHeight w:val="412"/>
        </w:trPr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6552E6" w:rsidRPr="003F160A" w:rsidRDefault="006552E6" w:rsidP="006552E6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>Белощекая крачка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6552E6" w:rsidRPr="003F160A" w:rsidRDefault="006552E6" w:rsidP="006552E6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F160A">
              <w:rPr>
                <w:rFonts w:ascii="Times New Roman" w:hAnsi="Times New Roman" w:cs="Times New Roman"/>
                <w:sz w:val="24"/>
                <w:szCs w:val="24"/>
              </w:rPr>
              <w:t>Орлан-белохвост</w:t>
            </w:r>
            <w:proofErr w:type="gramEnd"/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552E6" w:rsidRPr="003F160A" w:rsidRDefault="006552E6" w:rsidP="006552E6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>Каменка обыкновенная</w:t>
            </w:r>
          </w:p>
        </w:tc>
      </w:tr>
      <w:tr w:rsidR="006552E6" w:rsidTr="006552E6">
        <w:trPr>
          <w:trHeight w:val="412"/>
        </w:trPr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6552E6" w:rsidRPr="003F160A" w:rsidRDefault="006552E6" w:rsidP="006552E6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>Речная крачка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6552E6" w:rsidRPr="003F160A" w:rsidRDefault="006552E6" w:rsidP="006552E6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F160A">
              <w:rPr>
                <w:rFonts w:ascii="Times New Roman" w:hAnsi="Times New Roman" w:cs="Times New Roman"/>
                <w:b/>
                <w:sz w:val="24"/>
                <w:szCs w:val="24"/>
              </w:rPr>
              <w:t>Ржанкообразные</w:t>
            </w:r>
            <w:proofErr w:type="spellEnd"/>
            <w:r w:rsidRPr="003F16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552E6" w:rsidRPr="003F160A" w:rsidRDefault="006552E6" w:rsidP="006552E6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>Коноплянка</w:t>
            </w:r>
          </w:p>
        </w:tc>
      </w:tr>
      <w:tr w:rsidR="006552E6" w:rsidTr="006552E6">
        <w:trPr>
          <w:trHeight w:val="412"/>
        </w:trPr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6552E6" w:rsidRPr="003F160A" w:rsidRDefault="006552E6" w:rsidP="006552E6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F160A">
              <w:rPr>
                <w:rFonts w:ascii="Times New Roman" w:hAnsi="Times New Roman" w:cs="Times New Roman"/>
                <w:b/>
                <w:sz w:val="24"/>
                <w:szCs w:val="24"/>
              </w:rPr>
              <w:t>Курообразные</w:t>
            </w:r>
            <w:proofErr w:type="spellEnd"/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6552E6" w:rsidRPr="003F160A" w:rsidRDefault="006552E6" w:rsidP="006552E6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>Перевозчик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552E6" w:rsidRPr="003F160A" w:rsidRDefault="006552E6" w:rsidP="006552E6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>Большая синица</w:t>
            </w:r>
          </w:p>
        </w:tc>
      </w:tr>
      <w:tr w:rsidR="006552E6" w:rsidTr="006552E6">
        <w:trPr>
          <w:trHeight w:val="412"/>
        </w:trPr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6552E6" w:rsidRPr="003F160A" w:rsidRDefault="006552E6" w:rsidP="006552E6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>Лысуха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6552E6" w:rsidRPr="00A54CB0" w:rsidRDefault="00A54CB0" w:rsidP="006552E6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CB0">
              <w:rPr>
                <w:rFonts w:ascii="Times New Roman" w:hAnsi="Times New Roman" w:cs="Times New Roman"/>
                <w:sz w:val="24"/>
                <w:szCs w:val="24"/>
              </w:rPr>
              <w:t>Щеголь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552E6" w:rsidRPr="003F160A" w:rsidRDefault="006552E6" w:rsidP="006552E6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>Домовый воробей</w:t>
            </w:r>
          </w:p>
        </w:tc>
      </w:tr>
      <w:tr w:rsidR="00A54CB0" w:rsidTr="00DE61E4">
        <w:trPr>
          <w:trHeight w:val="412"/>
        </w:trPr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A54CB0" w:rsidRPr="003F160A" w:rsidRDefault="00A54CB0" w:rsidP="00A54CB0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A54CB0" w:rsidRPr="006552E6" w:rsidRDefault="00A54CB0" w:rsidP="00A54CB0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552E6">
              <w:rPr>
                <w:rFonts w:ascii="Times New Roman" w:hAnsi="Times New Roman" w:cs="Times New Roman"/>
                <w:b/>
                <w:sz w:val="24"/>
                <w:szCs w:val="24"/>
              </w:rPr>
              <w:t>Курообразные</w:t>
            </w:r>
            <w:proofErr w:type="spellEnd"/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A54CB0" w:rsidRDefault="00A54CB0" w:rsidP="00A54CB0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Зяблик</w:t>
            </w:r>
          </w:p>
        </w:tc>
      </w:tr>
      <w:tr w:rsidR="00A54CB0" w:rsidTr="006552E6">
        <w:trPr>
          <w:trHeight w:val="412"/>
        </w:trPr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A54CB0" w:rsidRPr="003E6B15" w:rsidRDefault="00A54CB0" w:rsidP="00A54CB0">
            <w:pPr>
              <w:snapToGrid w:val="0"/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</w:tcPr>
          <w:p w:rsidR="00A54CB0" w:rsidRPr="003F160A" w:rsidRDefault="00A54CB0" w:rsidP="00A54CB0">
            <w:pPr>
              <w:pStyle w:val="a4"/>
              <w:snapToGrid w:val="0"/>
              <w:spacing w:before="0" w:after="0" w:line="360" w:lineRule="auto"/>
              <w:jc w:val="both"/>
              <w:rPr>
                <w:sz w:val="28"/>
                <w:szCs w:val="28"/>
              </w:rPr>
            </w:pPr>
            <w:r>
              <w:t>Погоныш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A54CB0" w:rsidRDefault="00A54CB0" w:rsidP="00A54CB0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Черноголовый щегол</w:t>
            </w:r>
          </w:p>
        </w:tc>
      </w:tr>
      <w:tr w:rsidR="00A54CB0" w:rsidTr="006552E6">
        <w:trPr>
          <w:trHeight w:val="412"/>
        </w:trPr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A54CB0" w:rsidRPr="003E6B15" w:rsidRDefault="00A54CB0" w:rsidP="00A54CB0">
            <w:pPr>
              <w:snapToGrid w:val="0"/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</w:tcPr>
          <w:p w:rsidR="00A54CB0" w:rsidRPr="006552E6" w:rsidRDefault="00A54CB0" w:rsidP="00A54CB0">
            <w:pPr>
              <w:pStyle w:val="a4"/>
              <w:snapToGrid w:val="0"/>
              <w:spacing w:before="0" w:after="0" w:line="360" w:lineRule="auto"/>
              <w:jc w:val="both"/>
              <w:rPr>
                <w:b/>
              </w:rPr>
            </w:pPr>
            <w:proofErr w:type="spellStart"/>
            <w:r w:rsidRPr="006552E6">
              <w:rPr>
                <w:b/>
              </w:rPr>
              <w:t>Воробьинообразные</w:t>
            </w:r>
            <w:proofErr w:type="spellEnd"/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A54CB0" w:rsidRDefault="00A54CB0" w:rsidP="00A54CB0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Певчий дрозд</w:t>
            </w:r>
          </w:p>
        </w:tc>
      </w:tr>
      <w:tr w:rsidR="00A54CB0" w:rsidTr="00DE61E4">
        <w:trPr>
          <w:trHeight w:val="412"/>
        </w:trPr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A54CB0" w:rsidRPr="003E6B15" w:rsidRDefault="00A54CB0" w:rsidP="00A54CB0">
            <w:pPr>
              <w:snapToGrid w:val="0"/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</w:tcPr>
          <w:p w:rsidR="00A54CB0" w:rsidRDefault="00A54CB0" w:rsidP="00A54CB0">
            <w:pPr>
              <w:pStyle w:val="a4"/>
              <w:snapToGrid w:val="0"/>
              <w:spacing w:before="0" w:after="0" w:line="360" w:lineRule="auto"/>
              <w:jc w:val="both"/>
              <w:rPr>
                <w:sz w:val="28"/>
                <w:szCs w:val="28"/>
              </w:rPr>
            </w:pPr>
            <w:r w:rsidRPr="003F160A">
              <w:t>Болотная камышевка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A54CB0" w:rsidRDefault="00A54CB0" w:rsidP="00A54CB0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Обыкновенный соловей</w:t>
            </w:r>
          </w:p>
        </w:tc>
      </w:tr>
      <w:tr w:rsidR="00A54CB0" w:rsidTr="006552E6">
        <w:trPr>
          <w:trHeight w:val="412"/>
        </w:trPr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A54CB0" w:rsidRPr="003E6B15" w:rsidRDefault="00A54CB0" w:rsidP="00A54CB0">
            <w:pPr>
              <w:snapToGrid w:val="0"/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</w:tcPr>
          <w:p w:rsidR="00A54CB0" w:rsidRPr="003F160A" w:rsidRDefault="00A54CB0" w:rsidP="00A54CB0">
            <w:pPr>
              <w:pStyle w:val="a4"/>
              <w:snapToGrid w:val="0"/>
              <w:spacing w:before="0" w:after="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A54CB0" w:rsidRDefault="00A54CB0" w:rsidP="00A54CB0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Обыкновенная овсянка</w:t>
            </w:r>
          </w:p>
        </w:tc>
      </w:tr>
      <w:tr w:rsidR="00A54CB0" w:rsidTr="006552E6">
        <w:trPr>
          <w:trHeight w:val="412"/>
        </w:trPr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A54CB0" w:rsidRPr="003E6B15" w:rsidRDefault="00A54CB0" w:rsidP="00A54CB0">
            <w:pPr>
              <w:snapToGrid w:val="0"/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</w:tcPr>
          <w:p w:rsidR="00A54CB0" w:rsidRPr="006552E6" w:rsidRDefault="00A54CB0" w:rsidP="00A54CB0">
            <w:pPr>
              <w:pStyle w:val="a4"/>
              <w:snapToGrid w:val="0"/>
              <w:spacing w:before="0" w:after="0" w:line="360" w:lineRule="auto"/>
              <w:jc w:val="both"/>
              <w:rPr>
                <w:b/>
              </w:rPr>
            </w:pP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A54CB0" w:rsidRPr="008E469E" w:rsidRDefault="00A54CB0" w:rsidP="00A54CB0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6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Стрижеобразные </w:t>
            </w:r>
          </w:p>
        </w:tc>
      </w:tr>
      <w:tr w:rsidR="00A54CB0" w:rsidTr="006552E6">
        <w:trPr>
          <w:trHeight w:val="412"/>
        </w:trPr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A54CB0" w:rsidRPr="003E6B15" w:rsidRDefault="00A54CB0" w:rsidP="00A54CB0">
            <w:pPr>
              <w:snapToGrid w:val="0"/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</w:tcPr>
          <w:p w:rsidR="00A54CB0" w:rsidRDefault="00A54CB0" w:rsidP="00A54CB0">
            <w:pPr>
              <w:pStyle w:val="a4"/>
              <w:snapToGrid w:val="0"/>
              <w:spacing w:before="0" w:after="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A54CB0" w:rsidRDefault="00A54CB0" w:rsidP="00A54CB0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6981">
              <w:rPr>
                <w:rFonts w:ascii="Times New Roman" w:hAnsi="Times New Roman" w:cs="Times New Roman"/>
                <w:sz w:val="24"/>
                <w:szCs w:val="24"/>
              </w:rPr>
              <w:t>Золотистая</w:t>
            </w:r>
            <w:proofErr w:type="gramEnd"/>
            <w:r w:rsidRPr="00316981">
              <w:rPr>
                <w:rFonts w:ascii="Times New Roman" w:hAnsi="Times New Roman" w:cs="Times New Roman"/>
                <w:sz w:val="24"/>
                <w:szCs w:val="24"/>
              </w:rPr>
              <w:t xml:space="preserve"> щурка</w:t>
            </w:r>
          </w:p>
        </w:tc>
      </w:tr>
      <w:tr w:rsidR="00A54CB0" w:rsidTr="006552E6">
        <w:trPr>
          <w:trHeight w:val="412"/>
        </w:trPr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A54CB0" w:rsidRPr="003E6B15" w:rsidRDefault="00A54CB0" w:rsidP="00A54CB0">
            <w:pPr>
              <w:snapToGrid w:val="0"/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</w:tcPr>
          <w:p w:rsidR="00A54CB0" w:rsidRDefault="00A54CB0" w:rsidP="00A54CB0">
            <w:pPr>
              <w:pStyle w:val="a4"/>
              <w:snapToGrid w:val="0"/>
              <w:spacing w:before="0" w:after="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A54CB0" w:rsidRDefault="00A54CB0" w:rsidP="00A54CB0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981">
              <w:rPr>
                <w:rFonts w:ascii="Times New Roman" w:hAnsi="Times New Roman" w:cs="Times New Roman"/>
                <w:sz w:val="24"/>
                <w:szCs w:val="24"/>
              </w:rPr>
              <w:t>Удод</w:t>
            </w:r>
          </w:p>
        </w:tc>
      </w:tr>
      <w:tr w:rsidR="00A54CB0" w:rsidTr="006552E6">
        <w:trPr>
          <w:trHeight w:val="412"/>
        </w:trPr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A54CB0" w:rsidRPr="003E6B15" w:rsidRDefault="00A54CB0" w:rsidP="00A54CB0">
            <w:pPr>
              <w:snapToGrid w:val="0"/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</w:tcPr>
          <w:p w:rsidR="00A54CB0" w:rsidRDefault="00A54CB0" w:rsidP="00A54CB0">
            <w:pPr>
              <w:pStyle w:val="a4"/>
              <w:snapToGrid w:val="0"/>
              <w:spacing w:before="0" w:after="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A54CB0" w:rsidRPr="00316981" w:rsidRDefault="00A54CB0" w:rsidP="00A54CB0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Pr="00316981">
              <w:rPr>
                <w:rFonts w:ascii="Times New Roman" w:hAnsi="Times New Roman" w:cs="Times New Roman"/>
                <w:b/>
                <w:sz w:val="24"/>
                <w:szCs w:val="24"/>
              </w:rPr>
              <w:t>олубиные</w:t>
            </w:r>
          </w:p>
        </w:tc>
      </w:tr>
      <w:tr w:rsidR="00A54CB0" w:rsidTr="006552E6">
        <w:trPr>
          <w:trHeight w:val="412"/>
        </w:trPr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A54CB0" w:rsidRPr="003E6B15" w:rsidRDefault="00A54CB0" w:rsidP="00A54CB0">
            <w:pPr>
              <w:snapToGrid w:val="0"/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</w:tcPr>
          <w:p w:rsidR="00A54CB0" w:rsidRDefault="00A54CB0" w:rsidP="00A54CB0">
            <w:pPr>
              <w:pStyle w:val="a4"/>
              <w:snapToGrid w:val="0"/>
              <w:spacing w:before="0" w:after="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A54CB0" w:rsidRDefault="00A54CB0" w:rsidP="00A54CB0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Кольчатая горлица</w:t>
            </w:r>
          </w:p>
        </w:tc>
      </w:tr>
      <w:tr w:rsidR="00A54CB0" w:rsidTr="006552E6">
        <w:trPr>
          <w:trHeight w:val="412"/>
        </w:trPr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A54CB0" w:rsidRPr="003E6B15" w:rsidRDefault="00A54CB0" w:rsidP="00A54CB0">
            <w:pPr>
              <w:snapToGrid w:val="0"/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</w:tcPr>
          <w:p w:rsidR="00A54CB0" w:rsidRDefault="00A54CB0" w:rsidP="00A54CB0">
            <w:pPr>
              <w:pStyle w:val="a4"/>
              <w:snapToGrid w:val="0"/>
              <w:spacing w:before="0" w:after="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A54CB0" w:rsidRDefault="00A54CB0" w:rsidP="00A54CB0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Вяхирь </w:t>
            </w:r>
          </w:p>
        </w:tc>
      </w:tr>
      <w:tr w:rsidR="00A54CB0" w:rsidTr="006552E6">
        <w:trPr>
          <w:trHeight w:val="412"/>
        </w:trPr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A54CB0" w:rsidRPr="003E6B15" w:rsidRDefault="00A54CB0" w:rsidP="00A54CB0">
            <w:pPr>
              <w:snapToGrid w:val="0"/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</w:tcPr>
          <w:p w:rsidR="00A54CB0" w:rsidRDefault="00A54CB0" w:rsidP="00A54CB0">
            <w:pPr>
              <w:pStyle w:val="a4"/>
              <w:snapToGrid w:val="0"/>
              <w:spacing w:before="0" w:after="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A54CB0" w:rsidRPr="00316981" w:rsidRDefault="00A54CB0" w:rsidP="00A54CB0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16981">
              <w:rPr>
                <w:rFonts w:ascii="Times New Roman" w:hAnsi="Times New Roman" w:cs="Times New Roman"/>
                <w:b/>
                <w:sz w:val="24"/>
                <w:szCs w:val="24"/>
              </w:rPr>
              <w:t>Курообразные</w:t>
            </w:r>
            <w:proofErr w:type="spellEnd"/>
          </w:p>
        </w:tc>
      </w:tr>
      <w:tr w:rsidR="00A54CB0" w:rsidTr="006552E6">
        <w:trPr>
          <w:trHeight w:val="412"/>
        </w:trPr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A54CB0" w:rsidRPr="003E6B15" w:rsidRDefault="00A54CB0" w:rsidP="00A54CB0">
            <w:pPr>
              <w:snapToGrid w:val="0"/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</w:tcPr>
          <w:p w:rsidR="00A54CB0" w:rsidRDefault="00A54CB0" w:rsidP="00A54CB0">
            <w:pPr>
              <w:pStyle w:val="a4"/>
              <w:snapToGrid w:val="0"/>
              <w:spacing w:before="0" w:after="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A54CB0" w:rsidRPr="00316981" w:rsidRDefault="00A54CB0" w:rsidP="00A54CB0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Перепел</w:t>
            </w:r>
          </w:p>
        </w:tc>
      </w:tr>
      <w:tr w:rsidR="00A54CB0" w:rsidTr="006552E6">
        <w:trPr>
          <w:trHeight w:val="412"/>
        </w:trPr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A54CB0" w:rsidRPr="003E6B15" w:rsidRDefault="00A54CB0" w:rsidP="00A54CB0">
            <w:pPr>
              <w:snapToGrid w:val="0"/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</w:tcPr>
          <w:p w:rsidR="00A54CB0" w:rsidRDefault="00A54CB0" w:rsidP="00A54CB0">
            <w:pPr>
              <w:pStyle w:val="a4"/>
              <w:snapToGrid w:val="0"/>
              <w:spacing w:before="0" w:after="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A54CB0" w:rsidRPr="008E469E" w:rsidRDefault="00A54CB0" w:rsidP="00A54CB0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E469E">
              <w:rPr>
                <w:rFonts w:ascii="Times New Roman" w:hAnsi="Times New Roman" w:cs="Times New Roman"/>
                <w:b/>
                <w:sz w:val="24"/>
                <w:szCs w:val="24"/>
              </w:rPr>
              <w:t>Соколообразные</w:t>
            </w:r>
            <w:proofErr w:type="spellEnd"/>
          </w:p>
        </w:tc>
      </w:tr>
      <w:tr w:rsidR="00A54CB0" w:rsidTr="006552E6">
        <w:trPr>
          <w:trHeight w:val="412"/>
        </w:trPr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A54CB0" w:rsidRPr="003E6B15" w:rsidRDefault="00A54CB0" w:rsidP="00A54CB0">
            <w:pPr>
              <w:snapToGrid w:val="0"/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</w:tcPr>
          <w:p w:rsidR="00A54CB0" w:rsidRDefault="00A54CB0" w:rsidP="00A54CB0">
            <w:pPr>
              <w:pStyle w:val="a4"/>
              <w:snapToGrid w:val="0"/>
              <w:spacing w:before="0" w:after="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A54CB0" w:rsidRPr="00316981" w:rsidRDefault="00A54CB0" w:rsidP="00A54CB0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Тетеревятник </w:t>
            </w:r>
          </w:p>
        </w:tc>
      </w:tr>
      <w:tr w:rsidR="00A54CB0" w:rsidTr="006552E6">
        <w:trPr>
          <w:trHeight w:val="412"/>
        </w:trPr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A54CB0" w:rsidRPr="003E6B15" w:rsidRDefault="00A54CB0" w:rsidP="00A54CB0">
            <w:pPr>
              <w:snapToGrid w:val="0"/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</w:tcPr>
          <w:p w:rsidR="00A54CB0" w:rsidRDefault="00A54CB0" w:rsidP="00A54CB0">
            <w:pPr>
              <w:pStyle w:val="a4"/>
              <w:snapToGrid w:val="0"/>
              <w:spacing w:before="0" w:after="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A54CB0" w:rsidRPr="00316981" w:rsidRDefault="00A54CB0" w:rsidP="00A54CB0">
            <w:pPr>
              <w:snapToGri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Перепелятник </w:t>
            </w:r>
          </w:p>
        </w:tc>
      </w:tr>
      <w:tr w:rsidR="00A54CB0" w:rsidTr="006552E6">
        <w:trPr>
          <w:trHeight w:val="412"/>
        </w:trPr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A54CB0" w:rsidRPr="003E6B15" w:rsidRDefault="00A54CB0" w:rsidP="00A54CB0">
            <w:pPr>
              <w:snapToGrid w:val="0"/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</w:tcPr>
          <w:p w:rsidR="00A54CB0" w:rsidRDefault="00A54CB0" w:rsidP="00A54CB0">
            <w:pPr>
              <w:pStyle w:val="a4"/>
              <w:snapToGrid w:val="0"/>
              <w:spacing w:before="0" w:after="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A54CB0" w:rsidRPr="00316981" w:rsidRDefault="00A54CB0" w:rsidP="00A54CB0">
            <w:pPr>
              <w:snapToGrid w:val="0"/>
              <w:spacing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3F160A">
              <w:rPr>
                <w:rFonts w:ascii="Times New Roman" w:hAnsi="Times New Roman" w:cs="Times New Roman"/>
                <w:sz w:val="24"/>
                <w:szCs w:val="24"/>
              </w:rPr>
              <w:t>Курганник</w:t>
            </w:r>
            <w:proofErr w:type="spellEnd"/>
            <w:r w:rsidRPr="003F1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54CB0" w:rsidTr="006552E6">
        <w:trPr>
          <w:trHeight w:val="412"/>
        </w:trPr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A54CB0" w:rsidRPr="003E6B15" w:rsidRDefault="00A54CB0" w:rsidP="00A54CB0">
            <w:pPr>
              <w:snapToGrid w:val="0"/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</w:tcPr>
          <w:p w:rsidR="00A54CB0" w:rsidRDefault="00A54CB0" w:rsidP="00A54CB0">
            <w:pPr>
              <w:pStyle w:val="a4"/>
              <w:snapToGrid w:val="0"/>
              <w:spacing w:before="0" w:after="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A54CB0" w:rsidRPr="00316981" w:rsidRDefault="00A54CB0" w:rsidP="00A54CB0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16981">
              <w:rPr>
                <w:rFonts w:ascii="Times New Roman" w:hAnsi="Times New Roman" w:cs="Times New Roman"/>
                <w:b/>
                <w:sz w:val="24"/>
                <w:szCs w:val="24"/>
              </w:rPr>
              <w:t>Ржанкообразные</w:t>
            </w:r>
            <w:proofErr w:type="spellEnd"/>
            <w:r w:rsidRPr="003169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A54CB0" w:rsidTr="006552E6">
        <w:trPr>
          <w:trHeight w:val="412"/>
        </w:trPr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vAlign w:val="center"/>
          </w:tcPr>
          <w:p w:rsidR="00A54CB0" w:rsidRPr="003E6B15" w:rsidRDefault="00A54CB0" w:rsidP="00A54CB0">
            <w:pPr>
              <w:snapToGrid w:val="0"/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</w:tcPr>
          <w:p w:rsidR="00A54CB0" w:rsidRDefault="00A54CB0" w:rsidP="00A54CB0">
            <w:pPr>
              <w:pStyle w:val="a4"/>
              <w:snapToGrid w:val="0"/>
              <w:spacing w:before="0" w:after="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54CB0" w:rsidRDefault="00A54CB0" w:rsidP="00A54CB0">
            <w:pPr>
              <w:pStyle w:val="a4"/>
              <w:snapToGrid w:val="0"/>
              <w:spacing w:before="0" w:after="0" w:line="360" w:lineRule="auto"/>
              <w:jc w:val="both"/>
              <w:rPr>
                <w:sz w:val="28"/>
                <w:szCs w:val="28"/>
              </w:rPr>
            </w:pPr>
            <w:r>
              <w:t>Чибис</w:t>
            </w:r>
          </w:p>
        </w:tc>
      </w:tr>
    </w:tbl>
    <w:p w:rsidR="003073CB" w:rsidRDefault="003073CB" w:rsidP="00A54C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073CB" w:rsidRDefault="008E7064" w:rsidP="004A64C6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5</w:t>
      </w:r>
    </w:p>
    <w:p w:rsidR="003073CB" w:rsidRDefault="008E7064" w:rsidP="008E706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7064">
        <w:rPr>
          <w:rFonts w:ascii="Times New Roman" w:hAnsi="Times New Roman" w:cs="Times New Roman"/>
          <w:b/>
          <w:sz w:val="24"/>
          <w:szCs w:val="24"/>
        </w:rPr>
        <w:t>Водные и околоводные птицы села Владимировка</w:t>
      </w:r>
      <w:r>
        <w:rPr>
          <w:rFonts w:ascii="Times New Roman" w:hAnsi="Times New Roman" w:cs="Times New Roman"/>
          <w:b/>
          <w:sz w:val="24"/>
          <w:szCs w:val="24"/>
        </w:rPr>
        <w:t xml:space="preserve"> в 2018г.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8E7064" w:rsidTr="008E7064">
        <w:tc>
          <w:tcPr>
            <w:tcW w:w="3115" w:type="dxa"/>
            <w:shd w:val="clear" w:color="auto" w:fill="F2F2F2" w:themeFill="background1" w:themeFillShade="F2"/>
            <w:vAlign w:val="center"/>
          </w:tcPr>
          <w:p w:rsidR="008E7064" w:rsidRPr="008E7064" w:rsidRDefault="008E7064" w:rsidP="008E7064">
            <w:pPr>
              <w:pStyle w:val="a4"/>
              <w:snapToGrid w:val="0"/>
              <w:spacing w:before="0" w:after="0" w:line="360" w:lineRule="auto"/>
              <w:jc w:val="center"/>
            </w:pPr>
            <w:r w:rsidRPr="008E7064">
              <w:t>Название вида</w:t>
            </w:r>
          </w:p>
        </w:tc>
        <w:tc>
          <w:tcPr>
            <w:tcW w:w="3115" w:type="dxa"/>
            <w:shd w:val="clear" w:color="auto" w:fill="F2F2F2" w:themeFill="background1" w:themeFillShade="F2"/>
            <w:vAlign w:val="center"/>
          </w:tcPr>
          <w:p w:rsidR="008E7064" w:rsidRPr="008E7064" w:rsidRDefault="008E7064" w:rsidP="008E7064">
            <w:pPr>
              <w:pStyle w:val="a4"/>
              <w:snapToGrid w:val="0"/>
              <w:spacing w:before="0" w:after="0" w:line="360" w:lineRule="auto"/>
              <w:jc w:val="center"/>
            </w:pPr>
            <w:r w:rsidRPr="008E7064">
              <w:t>Количество особей</w:t>
            </w:r>
          </w:p>
        </w:tc>
        <w:tc>
          <w:tcPr>
            <w:tcW w:w="3115" w:type="dxa"/>
            <w:shd w:val="clear" w:color="auto" w:fill="F2F2F2" w:themeFill="background1" w:themeFillShade="F2"/>
            <w:vAlign w:val="center"/>
          </w:tcPr>
          <w:p w:rsidR="008E7064" w:rsidRPr="008E7064" w:rsidRDefault="008E7064" w:rsidP="008E7064">
            <w:pPr>
              <w:pStyle w:val="a4"/>
              <w:snapToGrid w:val="0"/>
              <w:spacing w:before="0" w:after="0" w:line="360" w:lineRule="auto"/>
              <w:jc w:val="center"/>
            </w:pPr>
            <w:r w:rsidRPr="008E7064">
              <w:t>Долевое участие</w:t>
            </w:r>
          </w:p>
        </w:tc>
      </w:tr>
      <w:tr w:rsidR="008E7064" w:rsidTr="00B36523">
        <w:tc>
          <w:tcPr>
            <w:tcW w:w="3115" w:type="dxa"/>
            <w:shd w:val="clear" w:color="auto" w:fill="BFBFBF" w:themeFill="background1" w:themeFillShade="BF"/>
            <w:vAlign w:val="center"/>
          </w:tcPr>
          <w:p w:rsidR="008E7064" w:rsidRPr="003F160A" w:rsidRDefault="008E7064" w:rsidP="008E7064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F160A">
              <w:rPr>
                <w:rFonts w:ascii="Times New Roman" w:hAnsi="Times New Roman" w:cs="Times New Roman"/>
                <w:b/>
                <w:sz w:val="24"/>
                <w:szCs w:val="24"/>
              </w:rPr>
              <w:t>Поганкообразные</w:t>
            </w:r>
            <w:proofErr w:type="spellEnd"/>
          </w:p>
        </w:tc>
        <w:tc>
          <w:tcPr>
            <w:tcW w:w="3115" w:type="dxa"/>
            <w:shd w:val="clear" w:color="auto" w:fill="BFBFBF" w:themeFill="background1" w:themeFillShade="BF"/>
          </w:tcPr>
          <w:p w:rsidR="008E7064" w:rsidRDefault="008E7064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5" w:type="dxa"/>
            <w:shd w:val="clear" w:color="auto" w:fill="BFBFBF" w:themeFill="background1" w:themeFillShade="BF"/>
          </w:tcPr>
          <w:p w:rsidR="008E7064" w:rsidRDefault="008E7064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7064" w:rsidTr="00535B43">
        <w:tc>
          <w:tcPr>
            <w:tcW w:w="3115" w:type="dxa"/>
            <w:vAlign w:val="center"/>
          </w:tcPr>
          <w:p w:rsidR="008E7064" w:rsidRPr="003F160A" w:rsidRDefault="008E7064" w:rsidP="008E706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>Большая поганка, чомга</w:t>
            </w:r>
          </w:p>
        </w:tc>
        <w:tc>
          <w:tcPr>
            <w:tcW w:w="3115" w:type="dxa"/>
          </w:tcPr>
          <w:p w:rsidR="008E7064" w:rsidRPr="00B36523" w:rsidRDefault="008E7064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5" w:type="dxa"/>
          </w:tcPr>
          <w:p w:rsidR="008E7064" w:rsidRPr="00B36523" w:rsidRDefault="008D405E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5,7%</w:t>
            </w:r>
          </w:p>
        </w:tc>
      </w:tr>
      <w:tr w:rsidR="008E7064" w:rsidTr="00535B43">
        <w:tc>
          <w:tcPr>
            <w:tcW w:w="3115" w:type="dxa"/>
            <w:vAlign w:val="center"/>
          </w:tcPr>
          <w:p w:rsidR="008E7064" w:rsidRPr="003F160A" w:rsidRDefault="008E7064" w:rsidP="008E706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>Черношейная поганка</w:t>
            </w:r>
          </w:p>
        </w:tc>
        <w:tc>
          <w:tcPr>
            <w:tcW w:w="3115" w:type="dxa"/>
          </w:tcPr>
          <w:p w:rsidR="008E7064" w:rsidRPr="00B36523" w:rsidRDefault="008E7064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5" w:type="dxa"/>
          </w:tcPr>
          <w:p w:rsidR="008E7064" w:rsidRPr="00B36523" w:rsidRDefault="008D405E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2,2%</w:t>
            </w:r>
          </w:p>
        </w:tc>
      </w:tr>
      <w:tr w:rsidR="008E7064" w:rsidTr="00B36523">
        <w:tc>
          <w:tcPr>
            <w:tcW w:w="3115" w:type="dxa"/>
            <w:shd w:val="clear" w:color="auto" w:fill="BFBFBF" w:themeFill="background1" w:themeFillShade="BF"/>
            <w:vAlign w:val="center"/>
          </w:tcPr>
          <w:p w:rsidR="008E7064" w:rsidRPr="003F160A" w:rsidRDefault="008E7064" w:rsidP="008E7064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F160A">
              <w:rPr>
                <w:rFonts w:ascii="Times New Roman" w:hAnsi="Times New Roman" w:cs="Times New Roman"/>
                <w:b/>
                <w:sz w:val="24"/>
                <w:szCs w:val="24"/>
              </w:rPr>
              <w:t>Гусеобразные</w:t>
            </w:r>
            <w:proofErr w:type="spellEnd"/>
          </w:p>
        </w:tc>
        <w:tc>
          <w:tcPr>
            <w:tcW w:w="3115" w:type="dxa"/>
            <w:shd w:val="clear" w:color="auto" w:fill="BFBFBF" w:themeFill="background1" w:themeFillShade="BF"/>
          </w:tcPr>
          <w:p w:rsidR="008E7064" w:rsidRPr="00B36523" w:rsidRDefault="008E7064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shd w:val="clear" w:color="auto" w:fill="BFBFBF" w:themeFill="background1" w:themeFillShade="BF"/>
          </w:tcPr>
          <w:p w:rsidR="008E7064" w:rsidRPr="00B36523" w:rsidRDefault="008E7064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064" w:rsidTr="00535B43">
        <w:tc>
          <w:tcPr>
            <w:tcW w:w="3115" w:type="dxa"/>
            <w:vAlign w:val="center"/>
          </w:tcPr>
          <w:p w:rsidR="008E7064" w:rsidRPr="003F160A" w:rsidRDefault="008E7064" w:rsidP="008E706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>Лебедь-шипун</w:t>
            </w:r>
          </w:p>
        </w:tc>
        <w:tc>
          <w:tcPr>
            <w:tcW w:w="3115" w:type="dxa"/>
          </w:tcPr>
          <w:p w:rsidR="008E7064" w:rsidRPr="00B36523" w:rsidRDefault="008E7064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5" w:type="dxa"/>
          </w:tcPr>
          <w:p w:rsidR="008E7064" w:rsidRPr="00B36523" w:rsidRDefault="008D405E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3,4%</w:t>
            </w:r>
          </w:p>
        </w:tc>
      </w:tr>
      <w:tr w:rsidR="008E7064" w:rsidTr="00535B43">
        <w:tc>
          <w:tcPr>
            <w:tcW w:w="3115" w:type="dxa"/>
            <w:vAlign w:val="center"/>
          </w:tcPr>
          <w:p w:rsidR="008E7064" w:rsidRPr="003F160A" w:rsidRDefault="008E7064" w:rsidP="008E706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>Чирок-</w:t>
            </w:r>
            <w:proofErr w:type="spellStart"/>
            <w:r w:rsidRPr="003F160A">
              <w:rPr>
                <w:rFonts w:ascii="Times New Roman" w:hAnsi="Times New Roman" w:cs="Times New Roman"/>
                <w:sz w:val="24"/>
                <w:szCs w:val="24"/>
              </w:rPr>
              <w:t>трескунок</w:t>
            </w:r>
            <w:proofErr w:type="spellEnd"/>
          </w:p>
        </w:tc>
        <w:tc>
          <w:tcPr>
            <w:tcW w:w="3115" w:type="dxa"/>
          </w:tcPr>
          <w:p w:rsidR="008E7064" w:rsidRPr="00B36523" w:rsidRDefault="008E7064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15" w:type="dxa"/>
          </w:tcPr>
          <w:p w:rsidR="008E7064" w:rsidRPr="00B36523" w:rsidRDefault="00B54FBA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14%</w:t>
            </w:r>
          </w:p>
        </w:tc>
      </w:tr>
      <w:tr w:rsidR="008E7064" w:rsidTr="00535B43">
        <w:tc>
          <w:tcPr>
            <w:tcW w:w="3115" w:type="dxa"/>
            <w:vAlign w:val="center"/>
          </w:tcPr>
          <w:p w:rsidR="008E7064" w:rsidRPr="003F160A" w:rsidRDefault="008E7064" w:rsidP="008E706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>Кряква</w:t>
            </w:r>
          </w:p>
        </w:tc>
        <w:tc>
          <w:tcPr>
            <w:tcW w:w="3115" w:type="dxa"/>
          </w:tcPr>
          <w:p w:rsidR="008E7064" w:rsidRPr="00B36523" w:rsidRDefault="008E7064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5" w:type="dxa"/>
          </w:tcPr>
          <w:p w:rsidR="008E7064" w:rsidRPr="00B36523" w:rsidRDefault="00B54FBA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4,5%</w:t>
            </w:r>
          </w:p>
        </w:tc>
      </w:tr>
      <w:tr w:rsidR="008E7064" w:rsidTr="00B36523">
        <w:tc>
          <w:tcPr>
            <w:tcW w:w="3115" w:type="dxa"/>
            <w:shd w:val="clear" w:color="auto" w:fill="BFBFBF" w:themeFill="background1" w:themeFillShade="BF"/>
            <w:vAlign w:val="center"/>
          </w:tcPr>
          <w:p w:rsidR="008E7064" w:rsidRPr="003F160A" w:rsidRDefault="008E7064" w:rsidP="008E7064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F160A">
              <w:rPr>
                <w:rFonts w:ascii="Times New Roman" w:hAnsi="Times New Roman" w:cs="Times New Roman"/>
                <w:b/>
                <w:sz w:val="24"/>
                <w:szCs w:val="24"/>
              </w:rPr>
              <w:t>Чайковые</w:t>
            </w:r>
            <w:proofErr w:type="spellEnd"/>
            <w:r w:rsidRPr="003F16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15" w:type="dxa"/>
            <w:shd w:val="clear" w:color="auto" w:fill="BFBFBF" w:themeFill="background1" w:themeFillShade="BF"/>
          </w:tcPr>
          <w:p w:rsidR="008E7064" w:rsidRPr="00B36523" w:rsidRDefault="008E7064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shd w:val="clear" w:color="auto" w:fill="BFBFBF" w:themeFill="background1" w:themeFillShade="BF"/>
          </w:tcPr>
          <w:p w:rsidR="008E7064" w:rsidRPr="00B36523" w:rsidRDefault="008E7064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064" w:rsidTr="00535B43">
        <w:tc>
          <w:tcPr>
            <w:tcW w:w="3115" w:type="dxa"/>
            <w:vAlign w:val="center"/>
          </w:tcPr>
          <w:p w:rsidR="008E7064" w:rsidRPr="003F160A" w:rsidRDefault="008E7064" w:rsidP="008E706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>Озерная чайка</w:t>
            </w:r>
          </w:p>
        </w:tc>
        <w:tc>
          <w:tcPr>
            <w:tcW w:w="3115" w:type="dxa"/>
          </w:tcPr>
          <w:p w:rsidR="008E7064" w:rsidRPr="00B36523" w:rsidRDefault="008E7064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5" w:type="dxa"/>
          </w:tcPr>
          <w:p w:rsidR="008E7064" w:rsidRPr="00B36523" w:rsidRDefault="008D405E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5,7%</w:t>
            </w:r>
          </w:p>
        </w:tc>
      </w:tr>
      <w:tr w:rsidR="008E7064" w:rsidTr="00535B43">
        <w:tc>
          <w:tcPr>
            <w:tcW w:w="3115" w:type="dxa"/>
            <w:vAlign w:val="center"/>
          </w:tcPr>
          <w:p w:rsidR="008E7064" w:rsidRPr="003F160A" w:rsidRDefault="008E7064" w:rsidP="008E706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 xml:space="preserve">Хохотунья </w:t>
            </w:r>
          </w:p>
        </w:tc>
        <w:tc>
          <w:tcPr>
            <w:tcW w:w="3115" w:type="dxa"/>
          </w:tcPr>
          <w:p w:rsidR="008E7064" w:rsidRPr="00B36523" w:rsidRDefault="008E7064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5" w:type="dxa"/>
          </w:tcPr>
          <w:p w:rsidR="008E7064" w:rsidRPr="00B36523" w:rsidRDefault="00B54FBA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</w:tr>
      <w:tr w:rsidR="008E7064" w:rsidTr="00535B43">
        <w:tc>
          <w:tcPr>
            <w:tcW w:w="3115" w:type="dxa"/>
            <w:vAlign w:val="center"/>
          </w:tcPr>
          <w:p w:rsidR="008E7064" w:rsidRPr="003F160A" w:rsidRDefault="008E7064" w:rsidP="008E706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>Черная крачка</w:t>
            </w:r>
          </w:p>
        </w:tc>
        <w:tc>
          <w:tcPr>
            <w:tcW w:w="3115" w:type="dxa"/>
          </w:tcPr>
          <w:p w:rsidR="008E7064" w:rsidRPr="00B36523" w:rsidRDefault="008E7064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15" w:type="dxa"/>
          </w:tcPr>
          <w:p w:rsidR="008E7064" w:rsidRPr="00B36523" w:rsidRDefault="00B54FBA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9,1%</w:t>
            </w:r>
          </w:p>
        </w:tc>
      </w:tr>
      <w:tr w:rsidR="008E7064" w:rsidTr="00535B43">
        <w:tc>
          <w:tcPr>
            <w:tcW w:w="3115" w:type="dxa"/>
            <w:vAlign w:val="center"/>
          </w:tcPr>
          <w:p w:rsidR="008E7064" w:rsidRPr="003F160A" w:rsidRDefault="008E7064" w:rsidP="008E706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>Белокрылая крачка</w:t>
            </w:r>
          </w:p>
        </w:tc>
        <w:tc>
          <w:tcPr>
            <w:tcW w:w="3115" w:type="dxa"/>
          </w:tcPr>
          <w:p w:rsidR="008E7064" w:rsidRPr="00B36523" w:rsidRDefault="008E7064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5" w:type="dxa"/>
          </w:tcPr>
          <w:p w:rsidR="008E7064" w:rsidRPr="00B36523" w:rsidRDefault="00B54FBA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4,5%</w:t>
            </w:r>
          </w:p>
        </w:tc>
      </w:tr>
      <w:tr w:rsidR="008E7064" w:rsidTr="00535B43">
        <w:tc>
          <w:tcPr>
            <w:tcW w:w="3115" w:type="dxa"/>
            <w:vAlign w:val="center"/>
          </w:tcPr>
          <w:p w:rsidR="008E7064" w:rsidRPr="003F160A" w:rsidRDefault="008E7064" w:rsidP="008E706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>Белощекая крачка</w:t>
            </w:r>
          </w:p>
        </w:tc>
        <w:tc>
          <w:tcPr>
            <w:tcW w:w="3115" w:type="dxa"/>
          </w:tcPr>
          <w:p w:rsidR="008E7064" w:rsidRPr="00B36523" w:rsidRDefault="008E7064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5" w:type="dxa"/>
          </w:tcPr>
          <w:p w:rsidR="008E7064" w:rsidRPr="00B36523" w:rsidRDefault="008D405E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3,4%</w:t>
            </w:r>
          </w:p>
        </w:tc>
      </w:tr>
      <w:tr w:rsidR="008E7064" w:rsidTr="00535B43">
        <w:tc>
          <w:tcPr>
            <w:tcW w:w="3115" w:type="dxa"/>
            <w:vAlign w:val="center"/>
          </w:tcPr>
          <w:p w:rsidR="008E7064" w:rsidRPr="003F160A" w:rsidRDefault="008E7064" w:rsidP="008E706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Речная крачка</w:t>
            </w:r>
          </w:p>
        </w:tc>
        <w:tc>
          <w:tcPr>
            <w:tcW w:w="3115" w:type="dxa"/>
          </w:tcPr>
          <w:p w:rsidR="008E7064" w:rsidRPr="00B36523" w:rsidRDefault="008E7064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5" w:type="dxa"/>
          </w:tcPr>
          <w:p w:rsidR="008E7064" w:rsidRPr="00B36523" w:rsidRDefault="008D405E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5,7%</w:t>
            </w:r>
          </w:p>
        </w:tc>
      </w:tr>
      <w:tr w:rsidR="008E7064" w:rsidTr="00B36523">
        <w:tc>
          <w:tcPr>
            <w:tcW w:w="3115" w:type="dxa"/>
            <w:shd w:val="clear" w:color="auto" w:fill="BFBFBF" w:themeFill="background1" w:themeFillShade="BF"/>
            <w:vAlign w:val="center"/>
          </w:tcPr>
          <w:p w:rsidR="008E7064" w:rsidRPr="003F160A" w:rsidRDefault="008E7064" w:rsidP="008E7064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F160A">
              <w:rPr>
                <w:rFonts w:ascii="Times New Roman" w:hAnsi="Times New Roman" w:cs="Times New Roman"/>
                <w:b/>
                <w:sz w:val="24"/>
                <w:szCs w:val="24"/>
              </w:rPr>
              <w:t>Курообразные</w:t>
            </w:r>
            <w:proofErr w:type="spellEnd"/>
          </w:p>
        </w:tc>
        <w:tc>
          <w:tcPr>
            <w:tcW w:w="3115" w:type="dxa"/>
            <w:shd w:val="clear" w:color="auto" w:fill="BFBFBF" w:themeFill="background1" w:themeFillShade="BF"/>
          </w:tcPr>
          <w:p w:rsidR="008E7064" w:rsidRPr="00B36523" w:rsidRDefault="008E7064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shd w:val="clear" w:color="auto" w:fill="BFBFBF" w:themeFill="background1" w:themeFillShade="BF"/>
          </w:tcPr>
          <w:p w:rsidR="008E7064" w:rsidRPr="00B36523" w:rsidRDefault="008E7064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064" w:rsidTr="00535B43">
        <w:tc>
          <w:tcPr>
            <w:tcW w:w="3115" w:type="dxa"/>
            <w:vAlign w:val="center"/>
          </w:tcPr>
          <w:p w:rsidR="008E7064" w:rsidRPr="003F160A" w:rsidRDefault="008E7064" w:rsidP="008E706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>Лысуха</w:t>
            </w:r>
          </w:p>
        </w:tc>
        <w:tc>
          <w:tcPr>
            <w:tcW w:w="3115" w:type="dxa"/>
          </w:tcPr>
          <w:p w:rsidR="008E7064" w:rsidRPr="00B36523" w:rsidRDefault="008E7064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5" w:type="dxa"/>
          </w:tcPr>
          <w:p w:rsidR="008E7064" w:rsidRPr="00B36523" w:rsidRDefault="00B54FBA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11,4%</w:t>
            </w:r>
          </w:p>
        </w:tc>
      </w:tr>
      <w:tr w:rsidR="008E7064" w:rsidTr="00535B43">
        <w:tc>
          <w:tcPr>
            <w:tcW w:w="3115" w:type="dxa"/>
            <w:vAlign w:val="center"/>
          </w:tcPr>
          <w:p w:rsidR="008E7064" w:rsidRPr="003F160A" w:rsidRDefault="008E7064" w:rsidP="008E706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Погоныш</w:t>
            </w:r>
          </w:p>
        </w:tc>
        <w:tc>
          <w:tcPr>
            <w:tcW w:w="3115" w:type="dxa"/>
          </w:tcPr>
          <w:p w:rsidR="008E7064" w:rsidRPr="00B36523" w:rsidRDefault="008E7064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5" w:type="dxa"/>
          </w:tcPr>
          <w:p w:rsidR="008E7064" w:rsidRPr="00B36523" w:rsidRDefault="00B54FBA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1,1%</w:t>
            </w:r>
          </w:p>
        </w:tc>
      </w:tr>
      <w:tr w:rsidR="008E7064" w:rsidTr="00B36523">
        <w:tc>
          <w:tcPr>
            <w:tcW w:w="3115" w:type="dxa"/>
            <w:shd w:val="clear" w:color="auto" w:fill="BFBFBF" w:themeFill="background1" w:themeFillShade="BF"/>
            <w:vAlign w:val="center"/>
          </w:tcPr>
          <w:p w:rsidR="008E7064" w:rsidRPr="003F160A" w:rsidRDefault="008E7064" w:rsidP="008E7064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F160A">
              <w:rPr>
                <w:rFonts w:ascii="Times New Roman" w:hAnsi="Times New Roman" w:cs="Times New Roman"/>
                <w:b/>
                <w:sz w:val="24"/>
                <w:szCs w:val="24"/>
              </w:rPr>
              <w:t>Аистообразные</w:t>
            </w:r>
            <w:proofErr w:type="spellEnd"/>
          </w:p>
        </w:tc>
        <w:tc>
          <w:tcPr>
            <w:tcW w:w="3115" w:type="dxa"/>
            <w:shd w:val="clear" w:color="auto" w:fill="BFBFBF" w:themeFill="background1" w:themeFillShade="BF"/>
          </w:tcPr>
          <w:p w:rsidR="008E7064" w:rsidRPr="00B36523" w:rsidRDefault="008E7064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shd w:val="clear" w:color="auto" w:fill="BFBFBF" w:themeFill="background1" w:themeFillShade="BF"/>
          </w:tcPr>
          <w:p w:rsidR="008E7064" w:rsidRPr="00B36523" w:rsidRDefault="008E7064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064" w:rsidTr="00535B43">
        <w:tc>
          <w:tcPr>
            <w:tcW w:w="3115" w:type="dxa"/>
            <w:vAlign w:val="center"/>
          </w:tcPr>
          <w:p w:rsidR="008E7064" w:rsidRPr="003F160A" w:rsidRDefault="008E7064" w:rsidP="008E706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>Большая белая цапля</w:t>
            </w:r>
          </w:p>
        </w:tc>
        <w:tc>
          <w:tcPr>
            <w:tcW w:w="3115" w:type="dxa"/>
          </w:tcPr>
          <w:p w:rsidR="008E7064" w:rsidRPr="00B36523" w:rsidRDefault="008E7064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5" w:type="dxa"/>
          </w:tcPr>
          <w:p w:rsidR="008E7064" w:rsidRPr="00B36523" w:rsidRDefault="008D405E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2,2%</w:t>
            </w:r>
          </w:p>
        </w:tc>
      </w:tr>
      <w:tr w:rsidR="008E7064" w:rsidTr="00535B43">
        <w:tc>
          <w:tcPr>
            <w:tcW w:w="3115" w:type="dxa"/>
            <w:vAlign w:val="center"/>
          </w:tcPr>
          <w:p w:rsidR="008E7064" w:rsidRPr="003F160A" w:rsidRDefault="008E7064" w:rsidP="008E706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>Белый аист</w:t>
            </w:r>
          </w:p>
        </w:tc>
        <w:tc>
          <w:tcPr>
            <w:tcW w:w="3115" w:type="dxa"/>
          </w:tcPr>
          <w:p w:rsidR="008E7064" w:rsidRPr="00B36523" w:rsidRDefault="00622D6B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5" w:type="dxa"/>
          </w:tcPr>
          <w:p w:rsidR="008E7064" w:rsidRPr="00B36523" w:rsidRDefault="008D405E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3,4%</w:t>
            </w:r>
          </w:p>
        </w:tc>
      </w:tr>
      <w:tr w:rsidR="008E7064" w:rsidTr="00535B43">
        <w:tc>
          <w:tcPr>
            <w:tcW w:w="3115" w:type="dxa"/>
            <w:vAlign w:val="center"/>
          </w:tcPr>
          <w:p w:rsidR="008E7064" w:rsidRPr="003F160A" w:rsidRDefault="008E7064" w:rsidP="008E706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>Серая цапля</w:t>
            </w:r>
          </w:p>
        </w:tc>
        <w:tc>
          <w:tcPr>
            <w:tcW w:w="3115" w:type="dxa"/>
          </w:tcPr>
          <w:p w:rsidR="008E7064" w:rsidRPr="00B36523" w:rsidRDefault="00622D6B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5" w:type="dxa"/>
          </w:tcPr>
          <w:p w:rsidR="008E7064" w:rsidRPr="00B36523" w:rsidRDefault="008D405E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2,2%</w:t>
            </w:r>
          </w:p>
        </w:tc>
      </w:tr>
      <w:tr w:rsidR="008E7064" w:rsidTr="00B36523">
        <w:tc>
          <w:tcPr>
            <w:tcW w:w="3115" w:type="dxa"/>
            <w:shd w:val="clear" w:color="auto" w:fill="BFBFBF" w:themeFill="background1" w:themeFillShade="BF"/>
            <w:vAlign w:val="center"/>
          </w:tcPr>
          <w:p w:rsidR="008E7064" w:rsidRPr="003F160A" w:rsidRDefault="008E7064" w:rsidP="008E7064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Стрижеобразные </w:t>
            </w:r>
          </w:p>
        </w:tc>
        <w:tc>
          <w:tcPr>
            <w:tcW w:w="3115" w:type="dxa"/>
            <w:shd w:val="clear" w:color="auto" w:fill="BFBFBF" w:themeFill="background1" w:themeFillShade="BF"/>
          </w:tcPr>
          <w:p w:rsidR="008E7064" w:rsidRPr="00B36523" w:rsidRDefault="008E7064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shd w:val="clear" w:color="auto" w:fill="BFBFBF" w:themeFill="background1" w:themeFillShade="BF"/>
          </w:tcPr>
          <w:p w:rsidR="008E7064" w:rsidRPr="00B36523" w:rsidRDefault="008E7064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064" w:rsidTr="00535B43">
        <w:tc>
          <w:tcPr>
            <w:tcW w:w="3115" w:type="dxa"/>
            <w:vAlign w:val="center"/>
          </w:tcPr>
          <w:p w:rsidR="008E7064" w:rsidRPr="003F160A" w:rsidRDefault="008E7064" w:rsidP="008E706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 xml:space="preserve">Обыкновенный зимородок </w:t>
            </w:r>
          </w:p>
        </w:tc>
        <w:tc>
          <w:tcPr>
            <w:tcW w:w="3115" w:type="dxa"/>
          </w:tcPr>
          <w:p w:rsidR="008E7064" w:rsidRPr="00B36523" w:rsidRDefault="008E7064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5" w:type="dxa"/>
          </w:tcPr>
          <w:p w:rsidR="008E7064" w:rsidRPr="00B36523" w:rsidRDefault="00B54FBA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1,1%</w:t>
            </w:r>
          </w:p>
        </w:tc>
      </w:tr>
      <w:tr w:rsidR="008E7064" w:rsidTr="00B36523">
        <w:tc>
          <w:tcPr>
            <w:tcW w:w="3115" w:type="dxa"/>
            <w:shd w:val="clear" w:color="auto" w:fill="BFBFBF" w:themeFill="background1" w:themeFillShade="BF"/>
            <w:vAlign w:val="center"/>
          </w:tcPr>
          <w:p w:rsidR="008E7064" w:rsidRPr="003F160A" w:rsidRDefault="008E7064" w:rsidP="008E7064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F160A">
              <w:rPr>
                <w:rFonts w:ascii="Times New Roman" w:hAnsi="Times New Roman" w:cs="Times New Roman"/>
                <w:b/>
                <w:sz w:val="24"/>
                <w:szCs w:val="24"/>
              </w:rPr>
              <w:t>Соколообразные</w:t>
            </w:r>
            <w:proofErr w:type="spellEnd"/>
            <w:r w:rsidRPr="003F16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15" w:type="dxa"/>
            <w:shd w:val="clear" w:color="auto" w:fill="BFBFBF" w:themeFill="background1" w:themeFillShade="BF"/>
          </w:tcPr>
          <w:p w:rsidR="008E7064" w:rsidRPr="00B36523" w:rsidRDefault="008E7064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shd w:val="clear" w:color="auto" w:fill="BFBFBF" w:themeFill="background1" w:themeFillShade="BF"/>
          </w:tcPr>
          <w:p w:rsidR="008E7064" w:rsidRPr="00B36523" w:rsidRDefault="008E7064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064" w:rsidTr="00535B43">
        <w:tc>
          <w:tcPr>
            <w:tcW w:w="3115" w:type="dxa"/>
            <w:vAlign w:val="center"/>
          </w:tcPr>
          <w:p w:rsidR="008E7064" w:rsidRPr="003F160A" w:rsidRDefault="008E7064" w:rsidP="008E706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>Черный коршун</w:t>
            </w:r>
          </w:p>
        </w:tc>
        <w:tc>
          <w:tcPr>
            <w:tcW w:w="3115" w:type="dxa"/>
          </w:tcPr>
          <w:p w:rsidR="008E7064" w:rsidRPr="00B36523" w:rsidRDefault="008E7064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5" w:type="dxa"/>
          </w:tcPr>
          <w:p w:rsidR="008E7064" w:rsidRPr="00B36523" w:rsidRDefault="00B54FBA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1,1%</w:t>
            </w:r>
          </w:p>
        </w:tc>
      </w:tr>
      <w:tr w:rsidR="008E7064" w:rsidTr="00535B43">
        <w:tc>
          <w:tcPr>
            <w:tcW w:w="3115" w:type="dxa"/>
            <w:vAlign w:val="center"/>
          </w:tcPr>
          <w:p w:rsidR="008E7064" w:rsidRPr="003F160A" w:rsidRDefault="008E7064" w:rsidP="008E706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 xml:space="preserve">Канюк </w:t>
            </w:r>
          </w:p>
        </w:tc>
        <w:tc>
          <w:tcPr>
            <w:tcW w:w="3115" w:type="dxa"/>
          </w:tcPr>
          <w:p w:rsidR="008E7064" w:rsidRPr="00B36523" w:rsidRDefault="00622D6B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5" w:type="dxa"/>
          </w:tcPr>
          <w:p w:rsidR="008E7064" w:rsidRPr="00B36523" w:rsidRDefault="008D405E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2,2%</w:t>
            </w:r>
          </w:p>
        </w:tc>
      </w:tr>
      <w:tr w:rsidR="008E7064" w:rsidTr="00535B43">
        <w:tc>
          <w:tcPr>
            <w:tcW w:w="3115" w:type="dxa"/>
            <w:vAlign w:val="center"/>
          </w:tcPr>
          <w:p w:rsidR="008E7064" w:rsidRPr="003F160A" w:rsidRDefault="008E7064" w:rsidP="008E706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>Болотный лунь</w:t>
            </w:r>
          </w:p>
        </w:tc>
        <w:tc>
          <w:tcPr>
            <w:tcW w:w="3115" w:type="dxa"/>
          </w:tcPr>
          <w:p w:rsidR="008E7064" w:rsidRPr="00B36523" w:rsidRDefault="008E7064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5" w:type="dxa"/>
          </w:tcPr>
          <w:p w:rsidR="008E7064" w:rsidRPr="00B36523" w:rsidRDefault="008D405E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2,2%</w:t>
            </w:r>
          </w:p>
        </w:tc>
      </w:tr>
      <w:tr w:rsidR="008E7064" w:rsidTr="00535B43">
        <w:tc>
          <w:tcPr>
            <w:tcW w:w="3115" w:type="dxa"/>
            <w:vAlign w:val="center"/>
          </w:tcPr>
          <w:p w:rsidR="008E7064" w:rsidRPr="003F160A" w:rsidRDefault="008E7064" w:rsidP="008E706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F160A">
              <w:rPr>
                <w:rFonts w:ascii="Times New Roman" w:hAnsi="Times New Roman" w:cs="Times New Roman"/>
                <w:sz w:val="24"/>
                <w:szCs w:val="24"/>
              </w:rPr>
              <w:t>Орлан-белохвост</w:t>
            </w:r>
            <w:proofErr w:type="gramEnd"/>
          </w:p>
        </w:tc>
        <w:tc>
          <w:tcPr>
            <w:tcW w:w="3115" w:type="dxa"/>
          </w:tcPr>
          <w:p w:rsidR="008E7064" w:rsidRPr="00B36523" w:rsidRDefault="008E7064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5" w:type="dxa"/>
          </w:tcPr>
          <w:p w:rsidR="008E7064" w:rsidRPr="00B36523" w:rsidRDefault="008D405E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2,2%</w:t>
            </w:r>
          </w:p>
        </w:tc>
      </w:tr>
      <w:tr w:rsidR="008E7064" w:rsidTr="00B36523">
        <w:tc>
          <w:tcPr>
            <w:tcW w:w="3115" w:type="dxa"/>
            <w:shd w:val="clear" w:color="auto" w:fill="BFBFBF" w:themeFill="background1" w:themeFillShade="BF"/>
            <w:vAlign w:val="center"/>
          </w:tcPr>
          <w:p w:rsidR="008E7064" w:rsidRPr="003F160A" w:rsidRDefault="008E7064" w:rsidP="008E7064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F160A">
              <w:rPr>
                <w:rFonts w:ascii="Times New Roman" w:hAnsi="Times New Roman" w:cs="Times New Roman"/>
                <w:b/>
                <w:sz w:val="24"/>
                <w:szCs w:val="24"/>
              </w:rPr>
              <w:t>Ржанкообразные</w:t>
            </w:r>
            <w:proofErr w:type="spellEnd"/>
            <w:r w:rsidRPr="003F16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15" w:type="dxa"/>
            <w:shd w:val="clear" w:color="auto" w:fill="BFBFBF" w:themeFill="background1" w:themeFillShade="BF"/>
          </w:tcPr>
          <w:p w:rsidR="008E7064" w:rsidRPr="00B36523" w:rsidRDefault="008E7064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shd w:val="clear" w:color="auto" w:fill="BFBFBF" w:themeFill="background1" w:themeFillShade="BF"/>
          </w:tcPr>
          <w:p w:rsidR="008E7064" w:rsidRPr="00B36523" w:rsidRDefault="008E7064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064" w:rsidTr="00535B43">
        <w:tc>
          <w:tcPr>
            <w:tcW w:w="3115" w:type="dxa"/>
            <w:vAlign w:val="center"/>
          </w:tcPr>
          <w:p w:rsidR="008E7064" w:rsidRPr="003F160A" w:rsidRDefault="008E7064" w:rsidP="008E706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160A">
              <w:rPr>
                <w:rFonts w:ascii="Times New Roman" w:hAnsi="Times New Roman" w:cs="Times New Roman"/>
                <w:sz w:val="24"/>
                <w:szCs w:val="24"/>
              </w:rPr>
              <w:t>Перевозчик</w:t>
            </w:r>
          </w:p>
        </w:tc>
        <w:tc>
          <w:tcPr>
            <w:tcW w:w="3115" w:type="dxa"/>
          </w:tcPr>
          <w:p w:rsidR="008E7064" w:rsidRPr="00B36523" w:rsidRDefault="008E7064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5" w:type="dxa"/>
          </w:tcPr>
          <w:p w:rsidR="008E7064" w:rsidRPr="00B36523" w:rsidRDefault="00B54FBA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1,1%</w:t>
            </w:r>
          </w:p>
        </w:tc>
      </w:tr>
      <w:tr w:rsidR="008E7064" w:rsidTr="00B36523">
        <w:tc>
          <w:tcPr>
            <w:tcW w:w="3115" w:type="dxa"/>
            <w:shd w:val="clear" w:color="auto" w:fill="BFBFBF" w:themeFill="background1" w:themeFillShade="BF"/>
          </w:tcPr>
          <w:p w:rsidR="008E7064" w:rsidRPr="006552E6" w:rsidRDefault="008E7064" w:rsidP="008E7064">
            <w:pPr>
              <w:pStyle w:val="a4"/>
              <w:snapToGrid w:val="0"/>
              <w:spacing w:before="0" w:after="0" w:line="360" w:lineRule="auto"/>
              <w:jc w:val="both"/>
              <w:rPr>
                <w:b/>
              </w:rPr>
            </w:pPr>
            <w:proofErr w:type="spellStart"/>
            <w:r w:rsidRPr="006552E6">
              <w:rPr>
                <w:b/>
              </w:rPr>
              <w:t>Воробьинообразные</w:t>
            </w:r>
            <w:proofErr w:type="spellEnd"/>
          </w:p>
        </w:tc>
        <w:tc>
          <w:tcPr>
            <w:tcW w:w="3115" w:type="dxa"/>
            <w:shd w:val="clear" w:color="auto" w:fill="BFBFBF" w:themeFill="background1" w:themeFillShade="BF"/>
          </w:tcPr>
          <w:p w:rsidR="008E7064" w:rsidRPr="00B36523" w:rsidRDefault="008E7064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shd w:val="clear" w:color="auto" w:fill="BFBFBF" w:themeFill="background1" w:themeFillShade="BF"/>
          </w:tcPr>
          <w:p w:rsidR="008E7064" w:rsidRPr="00B36523" w:rsidRDefault="008E7064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064" w:rsidTr="00535B43">
        <w:tc>
          <w:tcPr>
            <w:tcW w:w="3115" w:type="dxa"/>
          </w:tcPr>
          <w:p w:rsidR="008E7064" w:rsidRDefault="008E7064" w:rsidP="008E7064">
            <w:pPr>
              <w:pStyle w:val="a4"/>
              <w:snapToGrid w:val="0"/>
              <w:spacing w:before="0" w:after="0" w:line="360" w:lineRule="auto"/>
              <w:jc w:val="both"/>
              <w:rPr>
                <w:sz w:val="28"/>
                <w:szCs w:val="28"/>
              </w:rPr>
            </w:pPr>
            <w:r w:rsidRPr="003F160A">
              <w:t>Болотная камышевка</w:t>
            </w:r>
          </w:p>
        </w:tc>
        <w:tc>
          <w:tcPr>
            <w:tcW w:w="3115" w:type="dxa"/>
          </w:tcPr>
          <w:p w:rsidR="008E7064" w:rsidRPr="00B36523" w:rsidRDefault="00622D6B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5" w:type="dxa"/>
          </w:tcPr>
          <w:p w:rsidR="008E7064" w:rsidRPr="00B36523" w:rsidRDefault="008D405E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523">
              <w:rPr>
                <w:rFonts w:ascii="Times New Roman" w:hAnsi="Times New Roman" w:cs="Times New Roman"/>
                <w:sz w:val="24"/>
                <w:szCs w:val="24"/>
              </w:rPr>
              <w:t>3,4%</w:t>
            </w:r>
          </w:p>
        </w:tc>
      </w:tr>
      <w:tr w:rsidR="008D405E" w:rsidTr="00535B43">
        <w:tc>
          <w:tcPr>
            <w:tcW w:w="3115" w:type="dxa"/>
          </w:tcPr>
          <w:p w:rsidR="008D405E" w:rsidRPr="00B36523" w:rsidRDefault="008D405E" w:rsidP="008E7064">
            <w:pPr>
              <w:pStyle w:val="a4"/>
              <w:snapToGrid w:val="0"/>
              <w:spacing w:before="0" w:after="0" w:line="360" w:lineRule="auto"/>
              <w:jc w:val="both"/>
              <w:rPr>
                <w:b/>
              </w:rPr>
            </w:pPr>
            <w:r w:rsidRPr="00B36523">
              <w:rPr>
                <w:b/>
              </w:rPr>
              <w:t xml:space="preserve">Всего </w:t>
            </w:r>
          </w:p>
        </w:tc>
        <w:tc>
          <w:tcPr>
            <w:tcW w:w="3115" w:type="dxa"/>
          </w:tcPr>
          <w:p w:rsidR="008D405E" w:rsidRDefault="008D405E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88</w:t>
            </w:r>
          </w:p>
        </w:tc>
        <w:tc>
          <w:tcPr>
            <w:tcW w:w="3115" w:type="dxa"/>
          </w:tcPr>
          <w:p w:rsidR="008D405E" w:rsidRDefault="008D405E" w:rsidP="008E706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</w:tr>
    </w:tbl>
    <w:p w:rsidR="008E7064" w:rsidRPr="008E7064" w:rsidRDefault="00D950AE" w:rsidP="008E706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 wp14:anchorId="06D74238" wp14:editId="0B141C2A">
            <wp:simplePos x="0" y="0"/>
            <wp:positionH relativeFrom="column">
              <wp:posOffset>-194310</wp:posOffset>
            </wp:positionH>
            <wp:positionV relativeFrom="paragraph">
              <wp:posOffset>473710</wp:posOffset>
            </wp:positionV>
            <wp:extent cx="6086475" cy="4219575"/>
            <wp:effectExtent l="0" t="0" r="9525" b="9525"/>
            <wp:wrapSquare wrapText="bothSides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CB0" w:rsidRDefault="00A54CB0" w:rsidP="001F22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E6B15" w:rsidRDefault="00B36523" w:rsidP="004A64C6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6</w:t>
      </w:r>
    </w:p>
    <w:p w:rsidR="004A64C6" w:rsidRDefault="004A64C6" w:rsidP="004A64C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64C6">
        <w:rPr>
          <w:rFonts w:ascii="Times New Roman" w:hAnsi="Times New Roman" w:cs="Times New Roman"/>
          <w:b/>
          <w:sz w:val="24"/>
          <w:szCs w:val="24"/>
        </w:rPr>
        <w:t xml:space="preserve">Изменение численности лебедя-шипуна в </w:t>
      </w:r>
      <w:proofErr w:type="gramStart"/>
      <w:r w:rsidRPr="004A64C6">
        <w:rPr>
          <w:rFonts w:ascii="Times New Roman" w:hAnsi="Times New Roman" w:cs="Times New Roman"/>
          <w:b/>
          <w:sz w:val="24"/>
          <w:szCs w:val="24"/>
        </w:rPr>
        <w:t>пролетный</w:t>
      </w:r>
      <w:proofErr w:type="gramEnd"/>
      <w:r w:rsidRPr="004A64C6">
        <w:rPr>
          <w:rFonts w:ascii="Times New Roman" w:hAnsi="Times New Roman" w:cs="Times New Roman"/>
          <w:b/>
          <w:sz w:val="24"/>
          <w:szCs w:val="24"/>
        </w:rPr>
        <w:t xml:space="preserve"> и гнездовой периоды </w:t>
      </w:r>
    </w:p>
    <w:p w:rsidR="004A64C6" w:rsidRDefault="004A64C6" w:rsidP="004A64C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64C6">
        <w:rPr>
          <w:rFonts w:ascii="Times New Roman" w:hAnsi="Times New Roman" w:cs="Times New Roman"/>
          <w:b/>
          <w:sz w:val="24"/>
          <w:szCs w:val="24"/>
        </w:rPr>
        <w:t>в 2016-2018г.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4A64C6" w:rsidTr="003073CB">
        <w:tc>
          <w:tcPr>
            <w:tcW w:w="3115" w:type="dxa"/>
            <w:tcBorders>
              <w:tr2bl w:val="single" w:sz="4" w:space="0" w:color="auto"/>
            </w:tcBorders>
          </w:tcPr>
          <w:p w:rsidR="004A64C6" w:rsidRDefault="003073CB" w:rsidP="003073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Года</w:t>
            </w:r>
          </w:p>
          <w:p w:rsidR="003073CB" w:rsidRDefault="003073CB" w:rsidP="003073C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Период </w:t>
            </w:r>
          </w:p>
        </w:tc>
        <w:tc>
          <w:tcPr>
            <w:tcW w:w="3115" w:type="dxa"/>
          </w:tcPr>
          <w:p w:rsidR="004A64C6" w:rsidRDefault="003073CB" w:rsidP="003073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4A64C6">
              <w:rPr>
                <w:rFonts w:ascii="Times New Roman" w:hAnsi="Times New Roman" w:cs="Times New Roman"/>
                <w:b/>
                <w:sz w:val="24"/>
                <w:szCs w:val="24"/>
              </w:rPr>
              <w:t>нездовой</w:t>
            </w:r>
          </w:p>
          <w:p w:rsidR="003073CB" w:rsidRPr="003073CB" w:rsidRDefault="003073CB" w:rsidP="003073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3CB">
              <w:rPr>
                <w:rFonts w:ascii="Times New Roman" w:hAnsi="Times New Roman" w:cs="Times New Roman"/>
                <w:sz w:val="24"/>
                <w:szCs w:val="24"/>
              </w:rPr>
              <w:t>(кол-во особей)</w:t>
            </w:r>
          </w:p>
        </w:tc>
        <w:tc>
          <w:tcPr>
            <w:tcW w:w="3115" w:type="dxa"/>
          </w:tcPr>
          <w:p w:rsidR="004A64C6" w:rsidRDefault="003073CB" w:rsidP="003073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4A64C6">
              <w:rPr>
                <w:rFonts w:ascii="Times New Roman" w:hAnsi="Times New Roman" w:cs="Times New Roman"/>
                <w:b/>
                <w:sz w:val="24"/>
                <w:szCs w:val="24"/>
              </w:rPr>
              <w:t>ролетный</w:t>
            </w:r>
          </w:p>
          <w:p w:rsidR="003073CB" w:rsidRPr="003073CB" w:rsidRDefault="003073CB" w:rsidP="003073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3CB">
              <w:rPr>
                <w:rFonts w:ascii="Times New Roman" w:hAnsi="Times New Roman" w:cs="Times New Roman"/>
                <w:sz w:val="24"/>
                <w:szCs w:val="24"/>
              </w:rPr>
              <w:t>(кол-во особей)</w:t>
            </w:r>
          </w:p>
        </w:tc>
      </w:tr>
      <w:tr w:rsidR="004A64C6" w:rsidTr="004A64C6">
        <w:tc>
          <w:tcPr>
            <w:tcW w:w="3115" w:type="dxa"/>
          </w:tcPr>
          <w:p w:rsidR="004A64C6" w:rsidRDefault="004A64C6" w:rsidP="004A64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</w:p>
        </w:tc>
        <w:tc>
          <w:tcPr>
            <w:tcW w:w="3115" w:type="dxa"/>
          </w:tcPr>
          <w:p w:rsidR="004A64C6" w:rsidRPr="003073CB" w:rsidRDefault="003073CB" w:rsidP="004A64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3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5" w:type="dxa"/>
          </w:tcPr>
          <w:p w:rsidR="004A64C6" w:rsidRPr="004A64C6" w:rsidRDefault="004A64C6" w:rsidP="004A64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4C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4A64C6" w:rsidTr="004A64C6">
        <w:tc>
          <w:tcPr>
            <w:tcW w:w="3115" w:type="dxa"/>
          </w:tcPr>
          <w:p w:rsidR="004A64C6" w:rsidRDefault="004A64C6" w:rsidP="004A64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  <w:tc>
          <w:tcPr>
            <w:tcW w:w="3115" w:type="dxa"/>
          </w:tcPr>
          <w:p w:rsidR="004A64C6" w:rsidRPr="003073CB" w:rsidRDefault="003073CB" w:rsidP="004A64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3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5" w:type="dxa"/>
          </w:tcPr>
          <w:p w:rsidR="004A64C6" w:rsidRPr="004A64C6" w:rsidRDefault="004A64C6" w:rsidP="004A64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4C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4A64C6" w:rsidTr="004A64C6">
        <w:tc>
          <w:tcPr>
            <w:tcW w:w="3115" w:type="dxa"/>
          </w:tcPr>
          <w:p w:rsidR="004A64C6" w:rsidRDefault="004A64C6" w:rsidP="004A64C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</w:p>
        </w:tc>
        <w:tc>
          <w:tcPr>
            <w:tcW w:w="3115" w:type="dxa"/>
          </w:tcPr>
          <w:p w:rsidR="004A64C6" w:rsidRPr="003073CB" w:rsidRDefault="003073CB" w:rsidP="004A64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3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5" w:type="dxa"/>
          </w:tcPr>
          <w:p w:rsidR="004A64C6" w:rsidRPr="004A64C6" w:rsidRDefault="004A64C6" w:rsidP="004A64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4C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</w:tbl>
    <w:p w:rsidR="004A64C6" w:rsidRDefault="00340B64" w:rsidP="004A64C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076E5B8" wp14:editId="2C579A8A">
            <wp:extent cx="5657850" cy="2828925"/>
            <wp:effectExtent l="0" t="0" r="0" b="9525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54CB0" w:rsidRDefault="00A54CB0" w:rsidP="00A54CB0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54CB0" w:rsidRDefault="00A54CB0" w:rsidP="00A54CB0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073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46DB9AE5" wp14:editId="71D214EF">
            <wp:simplePos x="0" y="0"/>
            <wp:positionH relativeFrom="column">
              <wp:posOffset>-3810</wp:posOffset>
            </wp:positionH>
            <wp:positionV relativeFrom="paragraph">
              <wp:posOffset>104775</wp:posOffset>
            </wp:positionV>
            <wp:extent cx="4467225" cy="3536315"/>
            <wp:effectExtent l="0" t="0" r="9525" b="6985"/>
            <wp:wrapSquare wrapText="bothSides"/>
            <wp:docPr id="7" name="Рисунок 7" descr="C:\Users\Мехельсон Бей\Desktop\Владимировка 2016\DSCN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хельсон Бей\Desktop\Владимировка 2016\DSCN0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6" r="18896"/>
                    <a:stretch/>
                  </pic:blipFill>
                  <pic:spPr bwMode="auto">
                    <a:xfrm>
                      <a:off x="0" y="0"/>
                      <a:ext cx="4467225" cy="353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4C6" w:rsidRDefault="00B36523" w:rsidP="00A54CB0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7</w:t>
      </w:r>
    </w:p>
    <w:p w:rsidR="003073CB" w:rsidRPr="00BE7530" w:rsidRDefault="00A54CB0" w:rsidP="00A54CB0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20FFE6" wp14:editId="0805D946">
                <wp:simplePos x="0" y="0"/>
                <wp:positionH relativeFrom="column">
                  <wp:posOffset>681990</wp:posOffset>
                </wp:positionH>
                <wp:positionV relativeFrom="paragraph">
                  <wp:posOffset>572135</wp:posOffset>
                </wp:positionV>
                <wp:extent cx="142875" cy="390525"/>
                <wp:effectExtent l="19050" t="0" r="28575" b="47625"/>
                <wp:wrapNone/>
                <wp:docPr id="15" name="Стрелка вниз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390525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3596785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5" o:spid="_x0000_s1026" type="#_x0000_t67" style="position:absolute;margin-left:53.7pt;margin-top:45.05pt;width:11.25pt;height:30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" adj="17649" fillcolor="#c00000" strokecolor="black [3213]" strokeweight="1pt"/>
            </w:pict>
          </mc:Fallback>
        </mc:AlternateContent>
      </w:r>
      <w:r w:rsidR="003073CB" w:rsidRPr="00BE7530">
        <w:rPr>
          <w:rFonts w:ascii="Times New Roman" w:hAnsi="Times New Roman" w:cs="Times New Roman"/>
          <w:b/>
          <w:sz w:val="24"/>
          <w:szCs w:val="24"/>
        </w:rPr>
        <w:t>Молодой лебедь-кликун в общей группе с шипунами.</w:t>
      </w:r>
    </w:p>
    <w:p w:rsidR="003073CB" w:rsidRDefault="003073CB" w:rsidP="003073CB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073CB" w:rsidRPr="003073CB" w:rsidRDefault="003073CB" w:rsidP="003073CB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6B15" w:rsidRDefault="003E6B15" w:rsidP="001A786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7530" w:rsidRDefault="00BE7530" w:rsidP="001A786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7530" w:rsidRDefault="00BE7530" w:rsidP="001A786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7530" w:rsidRDefault="00BE7530" w:rsidP="001A786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7530" w:rsidRDefault="00BE7530" w:rsidP="001A786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7530" w:rsidRDefault="00BE7530" w:rsidP="00BE753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8</w:t>
      </w:r>
    </w:p>
    <w:p w:rsidR="00BE7530" w:rsidRDefault="00BE7530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E7530">
        <w:rPr>
          <w:rFonts w:ascii="Times New Roman" w:hAnsi="Times New Roman" w:cs="Times New Roman"/>
          <w:b/>
          <w:sz w:val="24"/>
          <w:szCs w:val="24"/>
        </w:rPr>
        <w:t>Белый аист на поле в окрестностях водоема</w:t>
      </w:r>
    </w:p>
    <w:p w:rsidR="00BE7530" w:rsidRDefault="00BE7530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E753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02F37BCF" wp14:editId="51E16FB1">
            <wp:simplePos x="0" y="0"/>
            <wp:positionH relativeFrom="column">
              <wp:posOffset>339090</wp:posOffset>
            </wp:positionH>
            <wp:positionV relativeFrom="paragraph">
              <wp:posOffset>5715</wp:posOffset>
            </wp:positionV>
            <wp:extent cx="4918710" cy="3688080"/>
            <wp:effectExtent l="0" t="0" r="0" b="7620"/>
            <wp:wrapSquare wrapText="bothSides"/>
            <wp:docPr id="18" name="Рисунок 18" descr="C:\Users\Мехельсон Бей\Desktop\Владимировка 2016\DSCN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хельсон Бей\Desktop\Владимировка 2016\DSCN1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1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530" w:rsidRDefault="00BE7530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E7530" w:rsidRDefault="00BE7530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E7530" w:rsidRDefault="00BE7530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E7530" w:rsidRDefault="00BE7530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E7530" w:rsidRDefault="00BE7530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E7530" w:rsidRDefault="00BE7530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E7530" w:rsidRDefault="00BE7530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E7530" w:rsidRDefault="00BE7530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E7530" w:rsidRDefault="00BE7530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E7530" w:rsidRDefault="00BE7530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E7530" w:rsidRDefault="00BE7530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9</w:t>
      </w:r>
    </w:p>
    <w:p w:rsidR="00BE7530" w:rsidRDefault="00BE7530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Орлан-белохвост</w:t>
      </w:r>
      <w:proofErr w:type="gramEnd"/>
    </w:p>
    <w:p w:rsidR="00BE7530" w:rsidRDefault="00BE7530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E753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7BC6D116" wp14:editId="1550209F">
            <wp:simplePos x="0" y="0"/>
            <wp:positionH relativeFrom="column">
              <wp:posOffset>310515</wp:posOffset>
            </wp:positionH>
            <wp:positionV relativeFrom="paragraph">
              <wp:posOffset>67310</wp:posOffset>
            </wp:positionV>
            <wp:extent cx="4948555" cy="3709670"/>
            <wp:effectExtent l="0" t="0" r="4445" b="5080"/>
            <wp:wrapSquare wrapText="bothSides"/>
            <wp:docPr id="19" name="Рисунок 19" descr="C:\Users\Мехельсон Бей\Desktop\Владимировка 2016\DSCN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хельсон Бей\Desktop\Владимировка 2016\DSCN04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555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530" w:rsidRDefault="00BE7530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E7530" w:rsidRDefault="00BE7530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E7530" w:rsidRDefault="00BE7530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E7530" w:rsidRDefault="00BE7530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E7530" w:rsidRDefault="00BE7530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E7530" w:rsidRDefault="00BE7530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E7530" w:rsidRDefault="00BE7530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E7530" w:rsidRDefault="00BE7530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E7530" w:rsidRDefault="00BE7530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E7530" w:rsidRDefault="00BE7530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10</w:t>
      </w:r>
    </w:p>
    <w:p w:rsidR="00BE7530" w:rsidRDefault="00BE7530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E753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6497B279" wp14:editId="2AA6B815">
            <wp:simplePos x="0" y="0"/>
            <wp:positionH relativeFrom="column">
              <wp:posOffset>462915</wp:posOffset>
            </wp:positionH>
            <wp:positionV relativeFrom="paragraph">
              <wp:posOffset>363220</wp:posOffset>
            </wp:positionV>
            <wp:extent cx="4543425" cy="3407410"/>
            <wp:effectExtent l="0" t="0" r="9525" b="2540"/>
            <wp:wrapSquare wrapText="bothSides"/>
            <wp:docPr id="20" name="Рисунок 20" descr="C:\Users\Мехельсон Бей\Desktop\Владимировка 2016\DSCN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хельсон Бей\Desktop\Владимировка 2016\DSCN02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Желтоголовая трясогузка</w:t>
      </w:r>
    </w:p>
    <w:p w:rsidR="00BE7530" w:rsidRDefault="00BE7530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E7530" w:rsidRDefault="00BE7530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E7530" w:rsidRDefault="00BE7530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E7530" w:rsidRDefault="00BE7530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E7530" w:rsidRDefault="00BE7530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E7530" w:rsidRDefault="00BE7530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E7530" w:rsidRDefault="00BE7530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E7530" w:rsidRDefault="00BE7530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E7530" w:rsidRDefault="00BE7530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E7530" w:rsidRDefault="00BE7530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E7530" w:rsidRDefault="00BE7530" w:rsidP="007E7A2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E7530" w:rsidRDefault="00BE7530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11</w:t>
      </w:r>
    </w:p>
    <w:p w:rsidR="00BE7530" w:rsidRDefault="00BE7530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Самец болотного луня</w:t>
      </w:r>
    </w:p>
    <w:p w:rsidR="00BE7530" w:rsidRDefault="007E7A24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E753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66626172" wp14:editId="674132D8">
            <wp:simplePos x="0" y="0"/>
            <wp:positionH relativeFrom="column">
              <wp:posOffset>463394</wp:posOffset>
            </wp:positionH>
            <wp:positionV relativeFrom="paragraph">
              <wp:posOffset>135890</wp:posOffset>
            </wp:positionV>
            <wp:extent cx="4657725" cy="3567797"/>
            <wp:effectExtent l="0" t="0" r="0" b="0"/>
            <wp:wrapSquare wrapText="bothSides"/>
            <wp:docPr id="21" name="Рисунок 21" descr="C:\Users\Мехельсон Бей\Desktop\Владимировка 2016\DSCN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хельсон Бей\Desktop\Владимировка 2016\DSCN0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8" t="3248" r="8756" b="12565"/>
                    <a:stretch/>
                  </pic:blipFill>
                  <pic:spPr bwMode="auto">
                    <a:xfrm>
                      <a:off x="0" y="0"/>
                      <a:ext cx="4657725" cy="356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530" w:rsidRDefault="00BE7530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3E68" w:rsidRDefault="00F43E68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3E68" w:rsidRDefault="00F43E68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3E68" w:rsidRDefault="00F43E68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3E68" w:rsidRDefault="00F43E68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3E68" w:rsidRDefault="00F43E68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3E68" w:rsidRDefault="00F43E68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3E68" w:rsidRDefault="00F43E68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3E68" w:rsidRDefault="00F43E68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3E68" w:rsidRDefault="00F43E68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12</w:t>
      </w:r>
    </w:p>
    <w:p w:rsidR="00F43E68" w:rsidRDefault="00F43E68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43E6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1B2F75DD" wp14:editId="06C97070">
            <wp:simplePos x="0" y="0"/>
            <wp:positionH relativeFrom="column">
              <wp:posOffset>358140</wp:posOffset>
            </wp:positionH>
            <wp:positionV relativeFrom="paragraph">
              <wp:posOffset>296545</wp:posOffset>
            </wp:positionV>
            <wp:extent cx="4724400" cy="3542030"/>
            <wp:effectExtent l="0" t="0" r="0" b="1270"/>
            <wp:wrapSquare wrapText="bothSides"/>
            <wp:docPr id="22" name="Рисунок 22" descr="C:\Users\Мехельсон Бей\Desktop\Летний учет\DSCN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хельсон Бей\Desktop\Летний учет\DSCN02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Лысуха </w:t>
      </w:r>
    </w:p>
    <w:p w:rsidR="00F43E68" w:rsidRDefault="00F43E68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3E68" w:rsidRDefault="00F43E68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3E68" w:rsidRDefault="00F43E68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3E68" w:rsidRDefault="00F43E68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3E68" w:rsidRDefault="00F43E68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3E68" w:rsidRDefault="00F43E68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3E68" w:rsidRDefault="00F43E68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3E68" w:rsidRDefault="00F43E68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3E68" w:rsidRDefault="00F43E68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3E68" w:rsidRDefault="00F43E68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3E68" w:rsidRDefault="00F43E68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12</w:t>
      </w:r>
    </w:p>
    <w:p w:rsidR="00F43E68" w:rsidRDefault="00F43E68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Белая цапля</w:t>
      </w:r>
    </w:p>
    <w:p w:rsidR="00CC6781" w:rsidRDefault="00CC6781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43E6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70380782" wp14:editId="3084F8A5">
            <wp:simplePos x="0" y="0"/>
            <wp:positionH relativeFrom="column">
              <wp:posOffset>305413</wp:posOffset>
            </wp:positionH>
            <wp:positionV relativeFrom="paragraph">
              <wp:posOffset>154305</wp:posOffset>
            </wp:positionV>
            <wp:extent cx="4777812" cy="3582549"/>
            <wp:effectExtent l="0" t="0" r="3810" b="0"/>
            <wp:wrapSquare wrapText="bothSides"/>
            <wp:docPr id="23" name="Рисунок 23" descr="C:\Users\Мехельсон Бей\Desktop\Летний учет\DSCN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хельсон Бей\Desktop\Летний учет\DSCN02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812" cy="358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781" w:rsidRDefault="00CC6781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3E68" w:rsidRDefault="00F43E68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C6781" w:rsidRDefault="00CC6781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C6781" w:rsidRDefault="00CC6781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C6781" w:rsidRDefault="00CC6781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C6781" w:rsidRDefault="00CC6781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C6781" w:rsidRDefault="00CC6781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C6781" w:rsidRDefault="00CC6781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C6781" w:rsidRDefault="00CC6781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C6781" w:rsidRDefault="00CC6781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C6781" w:rsidRDefault="00CC6781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13</w:t>
      </w:r>
    </w:p>
    <w:p w:rsidR="00CC6781" w:rsidRDefault="00CC6781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Курганник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F226A" w:rsidRPr="001F226A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(ККРФ) </w:t>
      </w:r>
      <w:r>
        <w:rPr>
          <w:rFonts w:ascii="Times New Roman" w:hAnsi="Times New Roman" w:cs="Times New Roman"/>
          <w:b/>
          <w:sz w:val="24"/>
          <w:szCs w:val="24"/>
        </w:rPr>
        <w:t>09.04.2017</w:t>
      </w:r>
    </w:p>
    <w:p w:rsidR="00B076EF" w:rsidRDefault="00B076EF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076EF" w:rsidRPr="00BE7530" w:rsidRDefault="00B076EF" w:rsidP="00BE753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076E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722048"/>
            <wp:effectExtent l="0" t="0" r="3175" b="0"/>
            <wp:docPr id="26" name="Рисунок 26" descr="G:\DSCN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SCN09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76EF" w:rsidRPr="00BE75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</w:abstractNum>
  <w:abstractNum w:abstractNumId="1">
    <w:nsid w:val="157424E4"/>
    <w:multiLevelType w:val="hybridMultilevel"/>
    <w:tmpl w:val="0F8A67D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353A297B"/>
    <w:multiLevelType w:val="hybridMultilevel"/>
    <w:tmpl w:val="16BC7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3B4547"/>
    <w:multiLevelType w:val="hybridMultilevel"/>
    <w:tmpl w:val="A9A837A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DA061A3"/>
    <w:multiLevelType w:val="hybridMultilevel"/>
    <w:tmpl w:val="F3467A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B275B7"/>
    <w:multiLevelType w:val="multilevel"/>
    <w:tmpl w:val="845E6E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067BCD"/>
    <w:multiLevelType w:val="hybridMultilevel"/>
    <w:tmpl w:val="5E86AE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0A8773C"/>
    <w:multiLevelType w:val="hybridMultilevel"/>
    <w:tmpl w:val="4DF63A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9A5F9A"/>
    <w:multiLevelType w:val="hybridMultilevel"/>
    <w:tmpl w:val="DD0CC27A"/>
    <w:lvl w:ilvl="0" w:tplc="932CAA6E">
      <w:start w:val="1"/>
      <w:numFmt w:val="decimal"/>
      <w:lvlText w:val="%1."/>
      <w:lvlJc w:val="left"/>
      <w:pPr>
        <w:ind w:left="14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92" w:hanging="360"/>
      </w:pPr>
    </w:lvl>
    <w:lvl w:ilvl="2" w:tplc="0419001B" w:tentative="1">
      <w:start w:val="1"/>
      <w:numFmt w:val="lowerRoman"/>
      <w:lvlText w:val="%3."/>
      <w:lvlJc w:val="right"/>
      <w:pPr>
        <w:ind w:left="2912" w:hanging="180"/>
      </w:pPr>
    </w:lvl>
    <w:lvl w:ilvl="3" w:tplc="0419000F" w:tentative="1">
      <w:start w:val="1"/>
      <w:numFmt w:val="decimal"/>
      <w:lvlText w:val="%4."/>
      <w:lvlJc w:val="left"/>
      <w:pPr>
        <w:ind w:left="3632" w:hanging="360"/>
      </w:pPr>
    </w:lvl>
    <w:lvl w:ilvl="4" w:tplc="04190019" w:tentative="1">
      <w:start w:val="1"/>
      <w:numFmt w:val="lowerLetter"/>
      <w:lvlText w:val="%5."/>
      <w:lvlJc w:val="left"/>
      <w:pPr>
        <w:ind w:left="4352" w:hanging="360"/>
      </w:pPr>
    </w:lvl>
    <w:lvl w:ilvl="5" w:tplc="0419001B" w:tentative="1">
      <w:start w:val="1"/>
      <w:numFmt w:val="lowerRoman"/>
      <w:lvlText w:val="%6."/>
      <w:lvlJc w:val="right"/>
      <w:pPr>
        <w:ind w:left="5072" w:hanging="180"/>
      </w:pPr>
    </w:lvl>
    <w:lvl w:ilvl="6" w:tplc="0419000F" w:tentative="1">
      <w:start w:val="1"/>
      <w:numFmt w:val="decimal"/>
      <w:lvlText w:val="%7."/>
      <w:lvlJc w:val="left"/>
      <w:pPr>
        <w:ind w:left="5792" w:hanging="360"/>
      </w:pPr>
    </w:lvl>
    <w:lvl w:ilvl="7" w:tplc="04190019" w:tentative="1">
      <w:start w:val="1"/>
      <w:numFmt w:val="lowerLetter"/>
      <w:lvlText w:val="%8."/>
      <w:lvlJc w:val="left"/>
      <w:pPr>
        <w:ind w:left="6512" w:hanging="360"/>
      </w:pPr>
    </w:lvl>
    <w:lvl w:ilvl="8" w:tplc="0419001B" w:tentative="1">
      <w:start w:val="1"/>
      <w:numFmt w:val="lowerRoman"/>
      <w:lvlText w:val="%9."/>
      <w:lvlJc w:val="right"/>
      <w:pPr>
        <w:ind w:left="7232" w:hanging="180"/>
      </w:pPr>
    </w:lvl>
  </w:abstractNum>
  <w:abstractNum w:abstractNumId="9">
    <w:nsid w:val="7DAC0A61"/>
    <w:multiLevelType w:val="hybridMultilevel"/>
    <w:tmpl w:val="67769A30"/>
    <w:lvl w:ilvl="0" w:tplc="6C602E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CC3350"/>
    <w:multiLevelType w:val="hybridMultilevel"/>
    <w:tmpl w:val="C988E23E"/>
    <w:lvl w:ilvl="0" w:tplc="15FE2B5C">
      <w:numFmt w:val="decimal"/>
      <w:lvlText w:val="%1"/>
      <w:lvlJc w:val="left"/>
      <w:pPr>
        <w:ind w:left="720" w:hanging="360"/>
      </w:pPr>
      <w:rPr>
        <w:rFonts w:eastAsia="Times New Roman" w:cstheme="minorBid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9"/>
  </w:num>
  <w:num w:numId="4">
    <w:abstractNumId w:val="6"/>
  </w:num>
  <w:num w:numId="5">
    <w:abstractNumId w:val="1"/>
  </w:num>
  <w:num w:numId="6">
    <w:abstractNumId w:val="8"/>
  </w:num>
  <w:num w:numId="7">
    <w:abstractNumId w:val="5"/>
  </w:num>
  <w:num w:numId="8">
    <w:abstractNumId w:val="10"/>
  </w:num>
  <w:num w:numId="9">
    <w:abstractNumId w:val="4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A79"/>
    <w:rsid w:val="0001688F"/>
    <w:rsid w:val="00040689"/>
    <w:rsid w:val="0006517F"/>
    <w:rsid w:val="000F4DD0"/>
    <w:rsid w:val="000F6590"/>
    <w:rsid w:val="001248A2"/>
    <w:rsid w:val="001A7868"/>
    <w:rsid w:val="001A78BB"/>
    <w:rsid w:val="001B6FFC"/>
    <w:rsid w:val="001D32DC"/>
    <w:rsid w:val="001F226A"/>
    <w:rsid w:val="00231C2B"/>
    <w:rsid w:val="00235F51"/>
    <w:rsid w:val="0026165B"/>
    <w:rsid w:val="00287D80"/>
    <w:rsid w:val="002B480D"/>
    <w:rsid w:val="002B6A1F"/>
    <w:rsid w:val="002C4928"/>
    <w:rsid w:val="003073CB"/>
    <w:rsid w:val="00316981"/>
    <w:rsid w:val="00340B64"/>
    <w:rsid w:val="003878ED"/>
    <w:rsid w:val="003A0523"/>
    <w:rsid w:val="003E6B15"/>
    <w:rsid w:val="003F160A"/>
    <w:rsid w:val="00473323"/>
    <w:rsid w:val="00491A79"/>
    <w:rsid w:val="004A64C6"/>
    <w:rsid w:val="004F1949"/>
    <w:rsid w:val="005219C5"/>
    <w:rsid w:val="00535B43"/>
    <w:rsid w:val="00536577"/>
    <w:rsid w:val="005376E9"/>
    <w:rsid w:val="005505A5"/>
    <w:rsid w:val="005509E0"/>
    <w:rsid w:val="005B7C07"/>
    <w:rsid w:val="006057D4"/>
    <w:rsid w:val="00606B98"/>
    <w:rsid w:val="00621D59"/>
    <w:rsid w:val="00622D6B"/>
    <w:rsid w:val="00624959"/>
    <w:rsid w:val="00626D08"/>
    <w:rsid w:val="006552E6"/>
    <w:rsid w:val="006701C5"/>
    <w:rsid w:val="0067672A"/>
    <w:rsid w:val="006E0A96"/>
    <w:rsid w:val="00701379"/>
    <w:rsid w:val="00705CA9"/>
    <w:rsid w:val="00725DCF"/>
    <w:rsid w:val="0074117B"/>
    <w:rsid w:val="007A4893"/>
    <w:rsid w:val="007E7A24"/>
    <w:rsid w:val="0081141A"/>
    <w:rsid w:val="008716C8"/>
    <w:rsid w:val="00880BAA"/>
    <w:rsid w:val="008B0DAC"/>
    <w:rsid w:val="008D405E"/>
    <w:rsid w:val="008E469E"/>
    <w:rsid w:val="008E7064"/>
    <w:rsid w:val="008F6D15"/>
    <w:rsid w:val="0091347D"/>
    <w:rsid w:val="009170AC"/>
    <w:rsid w:val="0092203E"/>
    <w:rsid w:val="0096510C"/>
    <w:rsid w:val="009A03F3"/>
    <w:rsid w:val="00A11F7D"/>
    <w:rsid w:val="00A3380A"/>
    <w:rsid w:val="00A54CB0"/>
    <w:rsid w:val="00A919F4"/>
    <w:rsid w:val="00A958D2"/>
    <w:rsid w:val="00AB7E43"/>
    <w:rsid w:val="00AD3467"/>
    <w:rsid w:val="00AE5122"/>
    <w:rsid w:val="00AE7788"/>
    <w:rsid w:val="00B05254"/>
    <w:rsid w:val="00B076EF"/>
    <w:rsid w:val="00B13338"/>
    <w:rsid w:val="00B36523"/>
    <w:rsid w:val="00B50D5A"/>
    <w:rsid w:val="00B54FBA"/>
    <w:rsid w:val="00B831D2"/>
    <w:rsid w:val="00B868C7"/>
    <w:rsid w:val="00BA04CF"/>
    <w:rsid w:val="00BA1DD8"/>
    <w:rsid w:val="00BD65C5"/>
    <w:rsid w:val="00BE19AD"/>
    <w:rsid w:val="00BE7530"/>
    <w:rsid w:val="00BF55A5"/>
    <w:rsid w:val="00C104E0"/>
    <w:rsid w:val="00C400D8"/>
    <w:rsid w:val="00C870BB"/>
    <w:rsid w:val="00C95B6E"/>
    <w:rsid w:val="00CA4345"/>
    <w:rsid w:val="00CB5EA1"/>
    <w:rsid w:val="00CB5EAB"/>
    <w:rsid w:val="00CC6781"/>
    <w:rsid w:val="00D00D37"/>
    <w:rsid w:val="00D11B85"/>
    <w:rsid w:val="00D46853"/>
    <w:rsid w:val="00D950AE"/>
    <w:rsid w:val="00DA4F92"/>
    <w:rsid w:val="00DB6CA1"/>
    <w:rsid w:val="00E7403F"/>
    <w:rsid w:val="00E8647D"/>
    <w:rsid w:val="00ED3A4F"/>
    <w:rsid w:val="00EE254F"/>
    <w:rsid w:val="00EF20AB"/>
    <w:rsid w:val="00EF7EE0"/>
    <w:rsid w:val="00F149C4"/>
    <w:rsid w:val="00F33565"/>
    <w:rsid w:val="00F42DAB"/>
    <w:rsid w:val="00F43E68"/>
    <w:rsid w:val="00F92742"/>
    <w:rsid w:val="00FB3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1A79"/>
    <w:pPr>
      <w:ind w:left="720"/>
      <w:contextualSpacing/>
    </w:pPr>
  </w:style>
  <w:style w:type="paragraph" w:styleId="a4">
    <w:name w:val="Normal (Web)"/>
    <w:basedOn w:val="a"/>
    <w:rsid w:val="00BE19AD"/>
    <w:pPr>
      <w:suppressAutoHyphens/>
      <w:spacing w:before="280" w:after="28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a5">
    <w:name w:val="caption"/>
    <w:basedOn w:val="a"/>
    <w:next w:val="a"/>
    <w:uiPriority w:val="35"/>
    <w:unhideWhenUsed/>
    <w:qFormat/>
    <w:rsid w:val="00621D5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6">
    <w:name w:val="Table Grid"/>
    <w:basedOn w:val="a1"/>
    <w:uiPriority w:val="39"/>
    <w:rsid w:val="00C870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rsid w:val="00ED3A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D00D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00D37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92203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1A79"/>
    <w:pPr>
      <w:ind w:left="720"/>
      <w:contextualSpacing/>
    </w:pPr>
  </w:style>
  <w:style w:type="paragraph" w:styleId="a4">
    <w:name w:val="Normal (Web)"/>
    <w:basedOn w:val="a"/>
    <w:rsid w:val="00BE19AD"/>
    <w:pPr>
      <w:suppressAutoHyphens/>
      <w:spacing w:before="280" w:after="28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a5">
    <w:name w:val="caption"/>
    <w:basedOn w:val="a"/>
    <w:next w:val="a"/>
    <w:uiPriority w:val="35"/>
    <w:unhideWhenUsed/>
    <w:qFormat/>
    <w:rsid w:val="00621D5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6">
    <w:name w:val="Table Grid"/>
    <w:basedOn w:val="a1"/>
    <w:uiPriority w:val="39"/>
    <w:rsid w:val="00C870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rsid w:val="00ED3A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D00D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00D37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92203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&#1055;&#1090;&#1080;&#1094;&#1099;" TargetMode="External"/><Relationship Id="rId13" Type="http://schemas.openxmlformats.org/officeDocument/2006/relationships/chart" Target="charts/chart2.xml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microsoft.com/office/2007/relationships/hdphoto" Target="media/hdphoto1.wdp"/><Relationship Id="rId12" Type="http://schemas.openxmlformats.org/officeDocument/2006/relationships/chart" Target="charts/chart1.xm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&#1042;&#1086;&#1076;&#1072;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Style" Target="style1.xml"/><Relationship Id="rId2" Type="http://schemas.microsoft.com/office/2011/relationships/chartColorStyle" Target="colors1.xml"/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Style" Target="style2.xml"/><Relationship Id="rId2" Type="http://schemas.microsoft.com/office/2011/relationships/chartColorStyle" Target="colors2.xml"/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Количественный</a:t>
            </a:r>
            <a:r>
              <a:rPr lang="ru-RU" b="1" baseline="0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состав водной и околоводной группы птиц в период гнездования в пойме реки Боровая Потудань в 2018 году</a:t>
            </a:r>
            <a:endParaRPr lang="ru-RU" b="1"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31513725103612"/>
          <c:y val="0.20556809631301731"/>
          <c:w val="0.85668486274896394"/>
          <c:h val="0.4006692617147461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долевое участие, %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Лист1!$A$2:$A$24</c:f>
              <c:strCache>
                <c:ptCount val="23"/>
                <c:pt idx="0">
                  <c:v>Большая поганка, чомга</c:v>
                </c:pt>
                <c:pt idx="1">
                  <c:v>Черношейная поганка</c:v>
                </c:pt>
                <c:pt idx="2">
                  <c:v>Лебедь-шипун</c:v>
                </c:pt>
                <c:pt idx="3">
                  <c:v>Чирок-трескунок</c:v>
                </c:pt>
                <c:pt idx="4">
                  <c:v>Кряква</c:v>
                </c:pt>
                <c:pt idx="5">
                  <c:v>Озерная чайка</c:v>
                </c:pt>
                <c:pt idx="6">
                  <c:v>Хохотунья </c:v>
                </c:pt>
                <c:pt idx="7">
                  <c:v>Черная крачка</c:v>
                </c:pt>
                <c:pt idx="8">
                  <c:v>Белокрылая крачка</c:v>
                </c:pt>
                <c:pt idx="9">
                  <c:v>Белощекая крачка</c:v>
                </c:pt>
                <c:pt idx="10">
                  <c:v>Речная крачка</c:v>
                </c:pt>
                <c:pt idx="11">
                  <c:v>Лысуха</c:v>
                </c:pt>
                <c:pt idx="12">
                  <c:v>Погоныш</c:v>
                </c:pt>
                <c:pt idx="13">
                  <c:v>Большая белая цапля</c:v>
                </c:pt>
                <c:pt idx="14">
                  <c:v>Белый аист</c:v>
                </c:pt>
                <c:pt idx="15">
                  <c:v>Серая цапля</c:v>
                </c:pt>
                <c:pt idx="16">
                  <c:v>Обыкновенный зимородок </c:v>
                </c:pt>
                <c:pt idx="17">
                  <c:v>Черный коршун</c:v>
                </c:pt>
                <c:pt idx="18">
                  <c:v>Канюк </c:v>
                </c:pt>
                <c:pt idx="19">
                  <c:v>Болотный лунь</c:v>
                </c:pt>
                <c:pt idx="20">
                  <c:v>Орлан-белохвост</c:v>
                </c:pt>
                <c:pt idx="21">
                  <c:v>Перевозчик</c:v>
                </c:pt>
                <c:pt idx="22">
                  <c:v>Болотная камышевка</c:v>
                </c:pt>
              </c:strCache>
            </c:strRef>
          </c:cat>
          <c:val>
            <c:numRef>
              <c:f>Лист1!$B$2:$B$24</c:f>
              <c:numCache>
                <c:formatCode>0.00%</c:formatCode>
                <c:ptCount val="23"/>
                <c:pt idx="0">
                  <c:v>5.7000000000000002E-2</c:v>
                </c:pt>
                <c:pt idx="1">
                  <c:v>2.1999999999999999E-2</c:v>
                </c:pt>
                <c:pt idx="2">
                  <c:v>3.4000000000000002E-2</c:v>
                </c:pt>
                <c:pt idx="3" formatCode="0%">
                  <c:v>0.14000000000000001</c:v>
                </c:pt>
                <c:pt idx="4">
                  <c:v>4.4999999999999998E-2</c:v>
                </c:pt>
                <c:pt idx="5">
                  <c:v>5.7000000000000002E-2</c:v>
                </c:pt>
                <c:pt idx="6" formatCode="0%">
                  <c:v>0.08</c:v>
                </c:pt>
                <c:pt idx="7">
                  <c:v>9.0999999999999998E-2</c:v>
                </c:pt>
                <c:pt idx="8">
                  <c:v>4.4999999999999998E-2</c:v>
                </c:pt>
                <c:pt idx="9">
                  <c:v>3.4000000000000002E-2</c:v>
                </c:pt>
                <c:pt idx="10">
                  <c:v>5.7000000000000002E-2</c:v>
                </c:pt>
                <c:pt idx="11">
                  <c:v>0.114</c:v>
                </c:pt>
                <c:pt idx="12">
                  <c:v>1.0999999999999999E-2</c:v>
                </c:pt>
                <c:pt idx="13">
                  <c:v>2.1999999999999999E-2</c:v>
                </c:pt>
                <c:pt idx="14">
                  <c:v>3.4000000000000002E-2</c:v>
                </c:pt>
                <c:pt idx="15">
                  <c:v>2.1999999999999999E-2</c:v>
                </c:pt>
                <c:pt idx="16">
                  <c:v>1.0999999999999999E-2</c:v>
                </c:pt>
                <c:pt idx="17">
                  <c:v>1.0999999999999999E-2</c:v>
                </c:pt>
                <c:pt idx="18">
                  <c:v>2.1999999999999999E-2</c:v>
                </c:pt>
                <c:pt idx="19">
                  <c:v>2.1999999999999999E-2</c:v>
                </c:pt>
                <c:pt idx="20">
                  <c:v>2.1999999999999999E-2</c:v>
                </c:pt>
                <c:pt idx="21">
                  <c:v>1.0999999999999999E-2</c:v>
                </c:pt>
                <c:pt idx="22">
                  <c:v>3.4000000000000002E-2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F2F-4116-BFA1-0230F84060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5551488"/>
        <c:axId val="35557376"/>
        <c:axId val="0"/>
      </c:bar3DChart>
      <c:catAx>
        <c:axId val="35551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9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35557376"/>
        <c:crosses val="autoZero"/>
        <c:auto val="0"/>
        <c:lblAlgn val="ctr"/>
        <c:lblOffset val="100"/>
        <c:noMultiLvlLbl val="0"/>
      </c:catAx>
      <c:valAx>
        <c:axId val="35557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551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гнездовой период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numRef>
              <c:f>Лист1!$A$3:$A$5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Лист1!$B$3:$B$5</c:f>
              <c:numCache>
                <c:formatCode>General</c:formatCode>
                <c:ptCount val="3"/>
                <c:pt idx="0">
                  <c:v>2</c:v>
                </c:pt>
                <c:pt idx="1">
                  <c:v>5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4D4-4F0A-831F-4249AB57E401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пролетный период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numRef>
              <c:f>Лист1!$A$3:$A$5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Лист1!$C$3:$C$5</c:f>
              <c:numCache>
                <c:formatCode>General</c:formatCode>
                <c:ptCount val="3"/>
                <c:pt idx="0">
                  <c:v>23</c:v>
                </c:pt>
                <c:pt idx="1">
                  <c:v>32</c:v>
                </c:pt>
                <c:pt idx="2">
                  <c:v>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4D4-4F0A-831F-4249AB57E4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5575296"/>
        <c:axId val="35576832"/>
        <c:axId val="0"/>
      </c:bar3DChart>
      <c:catAx>
        <c:axId val="35575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5576832"/>
        <c:crosses val="autoZero"/>
        <c:auto val="1"/>
        <c:lblAlgn val="ctr"/>
        <c:lblOffset val="100"/>
        <c:noMultiLvlLbl val="0"/>
      </c:catAx>
      <c:valAx>
        <c:axId val="35576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575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27</Pages>
  <Words>3951</Words>
  <Characters>22524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Мехельсон Бей</dc:creator>
  <cp:keywords/>
  <dc:description/>
  <cp:lastModifiedBy>teacher</cp:lastModifiedBy>
  <cp:revision>9</cp:revision>
  <cp:lastPrinted>2018-09-22T23:18:00Z</cp:lastPrinted>
  <dcterms:created xsi:type="dcterms:W3CDTF">2018-09-27T09:24:00Z</dcterms:created>
  <dcterms:modified xsi:type="dcterms:W3CDTF">2018-12-18T07:08:00Z</dcterms:modified>
</cp:coreProperties>
</file>