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C65" w:rsidRPr="00690B0E" w:rsidRDefault="001F6C65" w:rsidP="001F6C65">
      <w:pPr>
        <w:spacing w:line="240" w:lineRule="auto"/>
        <w:jc w:val="center"/>
        <w:rPr>
          <w:rFonts w:ascii="Times New Roman" w:eastAsia="Calibri" w:hAnsi="Times New Roman" w:cs="Times New Roman"/>
          <w:b/>
          <w:sz w:val="24"/>
          <w:szCs w:val="24"/>
        </w:rPr>
      </w:pPr>
      <w:r w:rsidRPr="00690B0E">
        <w:rPr>
          <w:rFonts w:ascii="Times New Roman" w:eastAsia="Calibri" w:hAnsi="Times New Roman" w:cs="Times New Roman"/>
          <w:b/>
          <w:sz w:val="24"/>
          <w:szCs w:val="24"/>
        </w:rPr>
        <w:t>Муниципальное бюджетное</w:t>
      </w:r>
      <w:r w:rsidR="00887DE5">
        <w:rPr>
          <w:rFonts w:ascii="Times New Roman" w:eastAsia="Calibri" w:hAnsi="Times New Roman" w:cs="Times New Roman"/>
          <w:b/>
          <w:sz w:val="24"/>
          <w:szCs w:val="24"/>
        </w:rPr>
        <w:t xml:space="preserve"> </w:t>
      </w:r>
      <w:r w:rsidRPr="00690B0E">
        <w:rPr>
          <w:rFonts w:ascii="Times New Roman" w:eastAsia="Calibri" w:hAnsi="Times New Roman" w:cs="Times New Roman"/>
          <w:b/>
          <w:sz w:val="24"/>
          <w:szCs w:val="24"/>
        </w:rPr>
        <w:t>учреждение дополнительного образования</w:t>
      </w:r>
      <w:r w:rsidR="00887DE5">
        <w:rPr>
          <w:rFonts w:ascii="Times New Roman" w:eastAsia="Calibri" w:hAnsi="Times New Roman" w:cs="Times New Roman"/>
          <w:b/>
          <w:sz w:val="24"/>
          <w:szCs w:val="24"/>
        </w:rPr>
        <w:t xml:space="preserve"> </w:t>
      </w:r>
      <w:r w:rsidRPr="00690B0E">
        <w:rPr>
          <w:rFonts w:ascii="Times New Roman" w:eastAsia="Calibri" w:hAnsi="Times New Roman" w:cs="Times New Roman"/>
          <w:b/>
          <w:sz w:val="24"/>
          <w:szCs w:val="24"/>
        </w:rPr>
        <w:t>Центр дополнительного</w:t>
      </w:r>
      <w:r w:rsidR="00E51314" w:rsidRPr="00690B0E">
        <w:rPr>
          <w:rFonts w:ascii="Times New Roman" w:eastAsia="Calibri" w:hAnsi="Times New Roman" w:cs="Times New Roman"/>
          <w:b/>
          <w:sz w:val="24"/>
          <w:szCs w:val="24"/>
        </w:rPr>
        <w:t xml:space="preserve"> образования </w:t>
      </w:r>
      <w:proofErr w:type="spellStart"/>
      <w:r w:rsidR="00E51314" w:rsidRPr="00690B0E">
        <w:rPr>
          <w:rFonts w:ascii="Times New Roman" w:eastAsia="Calibri" w:hAnsi="Times New Roman" w:cs="Times New Roman"/>
          <w:b/>
          <w:sz w:val="24"/>
          <w:szCs w:val="24"/>
        </w:rPr>
        <w:t>Ипатовского</w:t>
      </w:r>
      <w:proofErr w:type="spellEnd"/>
      <w:r w:rsidR="00E51314" w:rsidRPr="00690B0E">
        <w:rPr>
          <w:rFonts w:ascii="Times New Roman" w:eastAsia="Calibri" w:hAnsi="Times New Roman" w:cs="Times New Roman"/>
          <w:b/>
          <w:sz w:val="24"/>
          <w:szCs w:val="24"/>
        </w:rPr>
        <w:t xml:space="preserve"> района</w:t>
      </w:r>
      <w:r w:rsidR="00887DE5">
        <w:rPr>
          <w:rFonts w:ascii="Times New Roman" w:eastAsia="Calibri" w:hAnsi="Times New Roman" w:cs="Times New Roman"/>
          <w:b/>
          <w:sz w:val="24"/>
          <w:szCs w:val="24"/>
        </w:rPr>
        <w:t xml:space="preserve"> </w:t>
      </w:r>
      <w:r w:rsidRPr="00690B0E">
        <w:rPr>
          <w:rFonts w:ascii="Times New Roman" w:eastAsia="Calibri" w:hAnsi="Times New Roman" w:cs="Times New Roman"/>
          <w:b/>
          <w:sz w:val="24"/>
          <w:szCs w:val="24"/>
        </w:rPr>
        <w:t xml:space="preserve">Ставропольского края </w:t>
      </w:r>
    </w:p>
    <w:p w:rsidR="001F6C65" w:rsidRPr="00690B0E" w:rsidRDefault="001F6C65" w:rsidP="001F6C65">
      <w:pPr>
        <w:spacing w:line="240" w:lineRule="auto"/>
        <w:jc w:val="center"/>
        <w:rPr>
          <w:rFonts w:ascii="Times New Roman" w:eastAsia="Calibri" w:hAnsi="Times New Roman" w:cs="Times New Roman"/>
          <w:b/>
          <w:sz w:val="24"/>
          <w:szCs w:val="24"/>
        </w:rPr>
      </w:pPr>
      <w:r w:rsidRPr="00690B0E">
        <w:rPr>
          <w:rFonts w:ascii="Times New Roman" w:eastAsia="Calibri" w:hAnsi="Times New Roman" w:cs="Times New Roman"/>
          <w:b/>
          <w:sz w:val="24"/>
          <w:szCs w:val="24"/>
        </w:rPr>
        <w:t>детское объединение «</w:t>
      </w:r>
      <w:r w:rsidR="00E51314" w:rsidRPr="00690B0E">
        <w:rPr>
          <w:rFonts w:ascii="Times New Roman" w:eastAsia="Calibri" w:hAnsi="Times New Roman" w:cs="Times New Roman"/>
          <w:b/>
          <w:sz w:val="24"/>
          <w:szCs w:val="24"/>
        </w:rPr>
        <w:t>Основы исследовательской деятельности</w:t>
      </w:r>
      <w:r w:rsidRPr="00690B0E">
        <w:rPr>
          <w:rFonts w:ascii="Times New Roman" w:eastAsia="Calibri" w:hAnsi="Times New Roman" w:cs="Times New Roman"/>
          <w:b/>
          <w:sz w:val="24"/>
          <w:szCs w:val="24"/>
        </w:rPr>
        <w:t>»</w:t>
      </w:r>
    </w:p>
    <w:p w:rsidR="001F6C65" w:rsidRPr="00690B0E" w:rsidRDefault="001F6C65" w:rsidP="001F6C65">
      <w:pPr>
        <w:rPr>
          <w:rFonts w:ascii="Times New Roman" w:eastAsia="Calibri" w:hAnsi="Times New Roman" w:cs="Times New Roman"/>
          <w:b/>
          <w:sz w:val="32"/>
          <w:szCs w:val="32"/>
        </w:rPr>
      </w:pPr>
    </w:p>
    <w:p w:rsidR="001F6C65" w:rsidRPr="00690B0E" w:rsidRDefault="001F6C65" w:rsidP="001F6C65">
      <w:pPr>
        <w:jc w:val="center"/>
        <w:rPr>
          <w:rFonts w:ascii="Times New Roman" w:eastAsia="Calibri" w:hAnsi="Times New Roman" w:cs="Times New Roman"/>
          <w:b/>
          <w:sz w:val="44"/>
          <w:szCs w:val="44"/>
        </w:rPr>
      </w:pPr>
    </w:p>
    <w:p w:rsidR="001F6C65" w:rsidRPr="00F73DD7" w:rsidRDefault="001F6C65" w:rsidP="001F6C65">
      <w:pPr>
        <w:jc w:val="right"/>
        <w:rPr>
          <w:rFonts w:ascii="Times New Roman" w:eastAsia="Calibri" w:hAnsi="Times New Roman" w:cs="Times New Roman"/>
          <w:b/>
          <w:sz w:val="28"/>
          <w:szCs w:val="28"/>
        </w:rPr>
      </w:pPr>
    </w:p>
    <w:p w:rsidR="005805AA" w:rsidRPr="00343436" w:rsidRDefault="00AC0449" w:rsidP="005805AA">
      <w:pPr>
        <w:jc w:val="center"/>
        <w:rPr>
          <w:rFonts w:ascii="Times New Roman" w:eastAsia="Calibri" w:hAnsi="Times New Roman" w:cs="Times New Roman"/>
          <w:b/>
          <w:sz w:val="44"/>
          <w:szCs w:val="32"/>
        </w:rPr>
      </w:pPr>
      <w:r w:rsidRPr="00343436">
        <w:rPr>
          <w:rFonts w:ascii="Times New Roman" w:eastAsia="Calibri" w:hAnsi="Times New Roman" w:cs="Times New Roman"/>
          <w:b/>
          <w:sz w:val="44"/>
          <w:szCs w:val="32"/>
        </w:rPr>
        <w:t>Сафлор красильный</w:t>
      </w:r>
      <w:r w:rsidR="008D43C6" w:rsidRPr="00343436">
        <w:rPr>
          <w:rFonts w:ascii="Times New Roman" w:hAnsi="Times New Roman"/>
          <w:b/>
          <w:sz w:val="44"/>
          <w:szCs w:val="32"/>
        </w:rPr>
        <w:t xml:space="preserve"> </w:t>
      </w:r>
      <w:r w:rsidRPr="00343436">
        <w:rPr>
          <w:rFonts w:ascii="Times New Roman" w:eastAsia="Calibri" w:hAnsi="Times New Roman" w:cs="Times New Roman"/>
          <w:b/>
          <w:sz w:val="44"/>
          <w:szCs w:val="32"/>
        </w:rPr>
        <w:t>- перспективная полевая культура</w:t>
      </w:r>
      <w:r w:rsidR="008D43C6" w:rsidRPr="00343436">
        <w:rPr>
          <w:rFonts w:ascii="Times New Roman" w:eastAsia="Calibri" w:hAnsi="Times New Roman" w:cs="Times New Roman"/>
          <w:b/>
          <w:sz w:val="44"/>
          <w:szCs w:val="32"/>
        </w:rPr>
        <w:t xml:space="preserve"> для выращивания </w:t>
      </w:r>
      <w:r w:rsidR="00F73DD7" w:rsidRPr="00343436">
        <w:rPr>
          <w:rFonts w:ascii="Times New Roman" w:eastAsia="Calibri" w:hAnsi="Times New Roman" w:cs="Times New Roman"/>
          <w:b/>
          <w:sz w:val="44"/>
          <w:szCs w:val="32"/>
        </w:rPr>
        <w:t>на приусадебных участках г. Ипа</w:t>
      </w:r>
      <w:r w:rsidR="008D43C6" w:rsidRPr="00343436">
        <w:rPr>
          <w:rFonts w:ascii="Times New Roman" w:eastAsia="Calibri" w:hAnsi="Times New Roman" w:cs="Times New Roman"/>
          <w:b/>
          <w:sz w:val="44"/>
          <w:szCs w:val="32"/>
        </w:rPr>
        <w:t>тово</w:t>
      </w:r>
    </w:p>
    <w:p w:rsidR="001F6C65" w:rsidRPr="00690B0E" w:rsidRDefault="001F6C65" w:rsidP="00EA193F">
      <w:pPr>
        <w:jc w:val="right"/>
        <w:rPr>
          <w:rFonts w:ascii="Times New Roman" w:eastAsia="Calibri" w:hAnsi="Times New Roman" w:cs="Times New Roman"/>
          <w:b/>
          <w:sz w:val="32"/>
          <w:szCs w:val="32"/>
        </w:rPr>
      </w:pPr>
    </w:p>
    <w:p w:rsidR="00690B0E" w:rsidRPr="00690B0E" w:rsidRDefault="00887DE5" w:rsidP="00EA193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90B0E" w:rsidRDefault="00690B0E" w:rsidP="00EA193F">
      <w:pPr>
        <w:spacing w:after="0" w:line="240" w:lineRule="auto"/>
        <w:jc w:val="both"/>
        <w:rPr>
          <w:rFonts w:ascii="Times New Roman" w:eastAsia="Calibri" w:hAnsi="Times New Roman" w:cs="Times New Roman"/>
          <w:b/>
          <w:sz w:val="28"/>
          <w:szCs w:val="28"/>
        </w:rPr>
      </w:pPr>
    </w:p>
    <w:p w:rsidR="00F73DD7" w:rsidRDefault="00F73DD7" w:rsidP="00EA193F">
      <w:pPr>
        <w:spacing w:after="0" w:line="240" w:lineRule="auto"/>
        <w:jc w:val="both"/>
        <w:rPr>
          <w:rFonts w:ascii="Times New Roman" w:eastAsia="Calibri" w:hAnsi="Times New Roman" w:cs="Times New Roman"/>
          <w:b/>
          <w:sz w:val="28"/>
          <w:szCs w:val="28"/>
        </w:rPr>
      </w:pPr>
    </w:p>
    <w:p w:rsidR="00F73DD7" w:rsidRDefault="00F73DD7" w:rsidP="00EA193F">
      <w:pPr>
        <w:spacing w:after="0" w:line="240" w:lineRule="auto"/>
        <w:jc w:val="both"/>
        <w:rPr>
          <w:rFonts w:ascii="Times New Roman" w:eastAsia="Calibri" w:hAnsi="Times New Roman" w:cs="Times New Roman"/>
          <w:b/>
          <w:sz w:val="28"/>
          <w:szCs w:val="28"/>
        </w:rPr>
      </w:pPr>
    </w:p>
    <w:p w:rsidR="00F73DD7" w:rsidRDefault="00F73DD7" w:rsidP="00EA193F">
      <w:pPr>
        <w:spacing w:after="0" w:line="240" w:lineRule="auto"/>
        <w:jc w:val="both"/>
        <w:rPr>
          <w:rFonts w:ascii="Times New Roman" w:eastAsia="Calibri" w:hAnsi="Times New Roman" w:cs="Times New Roman"/>
          <w:b/>
          <w:sz w:val="28"/>
          <w:szCs w:val="28"/>
        </w:rPr>
      </w:pPr>
    </w:p>
    <w:p w:rsidR="00F73DD7" w:rsidRDefault="00F73DD7" w:rsidP="00EA193F">
      <w:pPr>
        <w:spacing w:after="0" w:line="240" w:lineRule="auto"/>
        <w:jc w:val="both"/>
        <w:rPr>
          <w:rFonts w:ascii="Times New Roman" w:eastAsia="Calibri" w:hAnsi="Times New Roman" w:cs="Times New Roman"/>
          <w:b/>
          <w:sz w:val="28"/>
          <w:szCs w:val="28"/>
        </w:rPr>
      </w:pPr>
    </w:p>
    <w:p w:rsidR="00F73DD7" w:rsidRPr="00690B0E" w:rsidRDefault="00F73DD7" w:rsidP="00EA193F">
      <w:pPr>
        <w:spacing w:after="0" w:line="240" w:lineRule="auto"/>
        <w:jc w:val="both"/>
        <w:rPr>
          <w:rFonts w:ascii="Times New Roman" w:eastAsia="Calibri" w:hAnsi="Times New Roman" w:cs="Times New Roman"/>
          <w:b/>
          <w:sz w:val="28"/>
          <w:szCs w:val="28"/>
        </w:rPr>
      </w:pPr>
    </w:p>
    <w:p w:rsidR="00690B0E" w:rsidRPr="00690B0E" w:rsidRDefault="00887DE5" w:rsidP="00EA193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90B0E" w:rsidRPr="00690B0E" w:rsidRDefault="00690B0E" w:rsidP="00EA193F">
      <w:pPr>
        <w:spacing w:after="0" w:line="240" w:lineRule="auto"/>
        <w:jc w:val="both"/>
        <w:rPr>
          <w:rFonts w:ascii="Times New Roman" w:eastAsia="Calibri" w:hAnsi="Times New Roman" w:cs="Times New Roman"/>
          <w:b/>
          <w:sz w:val="28"/>
          <w:szCs w:val="28"/>
        </w:rPr>
      </w:pPr>
    </w:p>
    <w:p w:rsidR="00690B0E" w:rsidRPr="00690B0E" w:rsidRDefault="00690B0E" w:rsidP="00EA193F">
      <w:pPr>
        <w:spacing w:after="0" w:line="240" w:lineRule="auto"/>
        <w:jc w:val="both"/>
        <w:rPr>
          <w:rFonts w:ascii="Times New Roman" w:eastAsia="Calibri" w:hAnsi="Times New Roman" w:cs="Times New Roman"/>
          <w:b/>
          <w:sz w:val="28"/>
          <w:szCs w:val="28"/>
        </w:rPr>
      </w:pPr>
    </w:p>
    <w:p w:rsidR="00690B0E" w:rsidRPr="00343436" w:rsidRDefault="001F6C65" w:rsidP="00EA193F">
      <w:pPr>
        <w:spacing w:after="0" w:line="240" w:lineRule="auto"/>
        <w:ind w:left="5387"/>
        <w:jc w:val="both"/>
        <w:rPr>
          <w:rFonts w:ascii="Times New Roman" w:eastAsia="Calibri" w:hAnsi="Times New Roman" w:cs="Times New Roman"/>
          <w:sz w:val="28"/>
          <w:szCs w:val="28"/>
        </w:rPr>
      </w:pPr>
      <w:r w:rsidRPr="00343436">
        <w:rPr>
          <w:rFonts w:ascii="Times New Roman" w:eastAsia="Calibri" w:hAnsi="Times New Roman" w:cs="Times New Roman"/>
          <w:sz w:val="28"/>
          <w:szCs w:val="28"/>
        </w:rPr>
        <w:t>Работу выполнила:</w:t>
      </w:r>
      <w:r w:rsidR="00887DE5" w:rsidRPr="00343436">
        <w:rPr>
          <w:rFonts w:ascii="Times New Roman" w:eastAsia="Calibri" w:hAnsi="Times New Roman" w:cs="Times New Roman"/>
          <w:sz w:val="28"/>
          <w:szCs w:val="28"/>
        </w:rPr>
        <w:t xml:space="preserve"> </w:t>
      </w:r>
    </w:p>
    <w:p w:rsidR="001F6C65" w:rsidRPr="00343436" w:rsidRDefault="00D06D72" w:rsidP="00887DE5">
      <w:pPr>
        <w:spacing w:after="0" w:line="240" w:lineRule="auto"/>
        <w:ind w:left="5387" w:right="-1"/>
        <w:rPr>
          <w:rFonts w:ascii="Times New Roman" w:eastAsia="Calibri" w:hAnsi="Times New Roman" w:cs="Times New Roman"/>
          <w:sz w:val="28"/>
          <w:szCs w:val="28"/>
        </w:rPr>
      </w:pPr>
      <w:r w:rsidRPr="00343436">
        <w:rPr>
          <w:rFonts w:ascii="Times New Roman" w:eastAsia="Calibri" w:hAnsi="Times New Roman" w:cs="Times New Roman"/>
          <w:sz w:val="28"/>
          <w:szCs w:val="28"/>
        </w:rPr>
        <w:t>Ал</w:t>
      </w:r>
      <w:r w:rsidR="001F6C65" w:rsidRPr="00343436">
        <w:rPr>
          <w:rFonts w:ascii="Times New Roman" w:eastAsia="Calibri" w:hAnsi="Times New Roman" w:cs="Times New Roman"/>
          <w:sz w:val="28"/>
          <w:szCs w:val="28"/>
        </w:rPr>
        <w:t>ексеенко Амалия Сергеевна,</w:t>
      </w:r>
      <w:r w:rsidR="00887DE5" w:rsidRPr="00343436">
        <w:rPr>
          <w:rFonts w:ascii="Times New Roman" w:eastAsia="Calibri" w:hAnsi="Times New Roman" w:cs="Times New Roman"/>
          <w:sz w:val="28"/>
          <w:szCs w:val="28"/>
        </w:rPr>
        <w:t xml:space="preserve"> </w:t>
      </w:r>
      <w:r w:rsidR="001F6C65" w:rsidRPr="00343436">
        <w:rPr>
          <w:rFonts w:ascii="Times New Roman" w:eastAsia="Calibri" w:hAnsi="Times New Roman" w:cs="Times New Roman"/>
          <w:sz w:val="28"/>
          <w:szCs w:val="28"/>
        </w:rPr>
        <w:t xml:space="preserve">учащаяся детского объединения «Растениеводство» МБУ ДО ЦДО </w:t>
      </w:r>
      <w:proofErr w:type="spellStart"/>
      <w:r w:rsidR="001F6C65" w:rsidRPr="00343436">
        <w:rPr>
          <w:rFonts w:ascii="Times New Roman" w:eastAsia="Calibri" w:hAnsi="Times New Roman" w:cs="Times New Roman"/>
          <w:sz w:val="28"/>
          <w:szCs w:val="28"/>
        </w:rPr>
        <w:t>Ипатовского</w:t>
      </w:r>
      <w:proofErr w:type="spellEnd"/>
      <w:r w:rsidR="001F6C65" w:rsidRPr="00343436">
        <w:rPr>
          <w:rFonts w:ascii="Times New Roman" w:eastAsia="Calibri" w:hAnsi="Times New Roman" w:cs="Times New Roman"/>
          <w:sz w:val="28"/>
          <w:szCs w:val="28"/>
        </w:rPr>
        <w:t xml:space="preserve"> района</w:t>
      </w:r>
      <w:r w:rsidR="00887DE5" w:rsidRPr="00343436">
        <w:rPr>
          <w:rFonts w:ascii="Times New Roman" w:eastAsia="Calibri" w:hAnsi="Times New Roman" w:cs="Times New Roman"/>
          <w:sz w:val="28"/>
          <w:szCs w:val="28"/>
        </w:rPr>
        <w:t xml:space="preserve"> </w:t>
      </w:r>
    </w:p>
    <w:p w:rsidR="001F6C65" w:rsidRPr="00343436" w:rsidRDefault="001F6C65" w:rsidP="00887DE5">
      <w:pPr>
        <w:spacing w:after="0" w:line="240" w:lineRule="auto"/>
        <w:ind w:left="5387" w:right="-1"/>
        <w:rPr>
          <w:rFonts w:ascii="Times New Roman" w:eastAsia="Calibri" w:hAnsi="Times New Roman" w:cs="Times New Roman"/>
          <w:sz w:val="28"/>
          <w:szCs w:val="28"/>
        </w:rPr>
      </w:pPr>
      <w:proofErr w:type="gramStart"/>
      <w:r w:rsidRPr="00343436">
        <w:rPr>
          <w:rFonts w:ascii="Times New Roman" w:eastAsia="Calibri" w:hAnsi="Times New Roman" w:cs="Times New Roman"/>
          <w:sz w:val="28"/>
          <w:szCs w:val="28"/>
        </w:rPr>
        <w:t xml:space="preserve">(учащаяся 10 класса </w:t>
      </w:r>
      <w:proofErr w:type="gramEnd"/>
    </w:p>
    <w:p w:rsidR="001F6C65" w:rsidRPr="00343436" w:rsidRDefault="001F6C65" w:rsidP="00887DE5">
      <w:pPr>
        <w:spacing w:after="0" w:line="240" w:lineRule="auto"/>
        <w:ind w:left="5387" w:right="-1"/>
        <w:rPr>
          <w:rFonts w:ascii="Times New Roman" w:eastAsia="Calibri" w:hAnsi="Times New Roman" w:cs="Times New Roman"/>
          <w:sz w:val="28"/>
          <w:szCs w:val="28"/>
        </w:rPr>
      </w:pPr>
      <w:r w:rsidRPr="00343436">
        <w:rPr>
          <w:rFonts w:ascii="Times New Roman" w:eastAsia="Calibri" w:hAnsi="Times New Roman" w:cs="Times New Roman"/>
          <w:sz w:val="28"/>
          <w:szCs w:val="28"/>
        </w:rPr>
        <w:t xml:space="preserve">МБОУ СОШ №1 </w:t>
      </w:r>
      <w:proofErr w:type="spellStart"/>
      <w:r w:rsidRPr="00343436">
        <w:rPr>
          <w:rFonts w:ascii="Times New Roman" w:eastAsia="Calibri" w:hAnsi="Times New Roman" w:cs="Times New Roman"/>
          <w:sz w:val="28"/>
          <w:szCs w:val="28"/>
        </w:rPr>
        <w:t>г</w:t>
      </w:r>
      <w:proofErr w:type="gramStart"/>
      <w:r w:rsidRPr="00343436">
        <w:rPr>
          <w:rFonts w:ascii="Times New Roman" w:eastAsia="Calibri" w:hAnsi="Times New Roman" w:cs="Times New Roman"/>
          <w:sz w:val="28"/>
          <w:szCs w:val="28"/>
        </w:rPr>
        <w:t>.И</w:t>
      </w:r>
      <w:proofErr w:type="gramEnd"/>
      <w:r w:rsidRPr="00343436">
        <w:rPr>
          <w:rFonts w:ascii="Times New Roman" w:eastAsia="Calibri" w:hAnsi="Times New Roman" w:cs="Times New Roman"/>
          <w:sz w:val="28"/>
          <w:szCs w:val="28"/>
        </w:rPr>
        <w:t>патово</w:t>
      </w:r>
      <w:proofErr w:type="spellEnd"/>
      <w:r w:rsidRPr="00343436">
        <w:rPr>
          <w:rFonts w:ascii="Times New Roman" w:eastAsia="Calibri" w:hAnsi="Times New Roman" w:cs="Times New Roman"/>
          <w:sz w:val="28"/>
          <w:szCs w:val="28"/>
        </w:rPr>
        <w:t>,)</w:t>
      </w:r>
    </w:p>
    <w:p w:rsidR="001F6C65" w:rsidRPr="00343436" w:rsidRDefault="001F6C65" w:rsidP="00887DE5">
      <w:pPr>
        <w:spacing w:after="0" w:line="240" w:lineRule="auto"/>
        <w:ind w:left="5387"/>
        <w:rPr>
          <w:rFonts w:ascii="Times New Roman" w:eastAsia="Calibri" w:hAnsi="Times New Roman" w:cs="Times New Roman"/>
          <w:sz w:val="28"/>
          <w:szCs w:val="28"/>
        </w:rPr>
      </w:pPr>
      <w:r w:rsidRPr="00343436">
        <w:rPr>
          <w:rFonts w:ascii="Times New Roman" w:eastAsia="Calibri" w:hAnsi="Times New Roman" w:cs="Times New Roman"/>
          <w:sz w:val="28"/>
          <w:szCs w:val="28"/>
        </w:rPr>
        <w:t>Руководитель:</w:t>
      </w:r>
      <w:r w:rsidR="00887DE5" w:rsidRPr="00343436">
        <w:rPr>
          <w:rFonts w:ascii="Times New Roman" w:eastAsia="Calibri" w:hAnsi="Times New Roman" w:cs="Times New Roman"/>
          <w:sz w:val="28"/>
          <w:szCs w:val="28"/>
        </w:rPr>
        <w:t xml:space="preserve"> </w:t>
      </w:r>
      <w:r w:rsidRPr="00343436">
        <w:rPr>
          <w:rFonts w:ascii="Times New Roman" w:eastAsia="Calibri" w:hAnsi="Times New Roman" w:cs="Times New Roman"/>
          <w:sz w:val="28"/>
          <w:szCs w:val="28"/>
        </w:rPr>
        <w:t>Беликова Татьяна Васильевна</w:t>
      </w:r>
      <w:proofErr w:type="gramStart"/>
      <w:r w:rsidRPr="00343436">
        <w:rPr>
          <w:rFonts w:ascii="Times New Roman" w:eastAsia="Calibri" w:hAnsi="Times New Roman" w:cs="Times New Roman"/>
          <w:sz w:val="28"/>
          <w:szCs w:val="28"/>
        </w:rPr>
        <w:t xml:space="preserve"> ,</w:t>
      </w:r>
      <w:proofErr w:type="gramEnd"/>
      <w:r w:rsidRPr="00343436">
        <w:rPr>
          <w:rFonts w:ascii="Times New Roman" w:eastAsia="Calibri" w:hAnsi="Times New Roman" w:cs="Times New Roman"/>
          <w:sz w:val="28"/>
          <w:szCs w:val="28"/>
        </w:rPr>
        <w:t xml:space="preserve"> педагог дополнительного </w:t>
      </w:r>
    </w:p>
    <w:p w:rsidR="00690B0E" w:rsidRPr="00343436" w:rsidRDefault="001F6C65" w:rsidP="00887DE5">
      <w:pPr>
        <w:spacing w:after="0" w:line="240" w:lineRule="auto"/>
        <w:ind w:left="5387"/>
        <w:rPr>
          <w:rFonts w:ascii="Times New Roman" w:eastAsia="Calibri" w:hAnsi="Times New Roman" w:cs="Times New Roman"/>
          <w:sz w:val="28"/>
          <w:szCs w:val="28"/>
        </w:rPr>
      </w:pPr>
      <w:r w:rsidRPr="00343436">
        <w:rPr>
          <w:rFonts w:ascii="Times New Roman" w:eastAsia="Calibri" w:hAnsi="Times New Roman" w:cs="Times New Roman"/>
          <w:sz w:val="28"/>
          <w:szCs w:val="28"/>
        </w:rPr>
        <w:t>образования МБУ ДО ЦДО</w:t>
      </w:r>
      <w:r w:rsidR="00887DE5" w:rsidRPr="00343436">
        <w:rPr>
          <w:rFonts w:ascii="Times New Roman" w:eastAsia="Calibri" w:hAnsi="Times New Roman" w:cs="Times New Roman"/>
          <w:sz w:val="28"/>
          <w:szCs w:val="28"/>
        </w:rPr>
        <w:t xml:space="preserve"> </w:t>
      </w:r>
      <w:proofErr w:type="spellStart"/>
      <w:r w:rsidRPr="00343436">
        <w:rPr>
          <w:rFonts w:ascii="Times New Roman" w:eastAsia="Calibri" w:hAnsi="Times New Roman" w:cs="Times New Roman"/>
          <w:sz w:val="28"/>
          <w:szCs w:val="28"/>
        </w:rPr>
        <w:t>Ипатовского</w:t>
      </w:r>
      <w:proofErr w:type="spellEnd"/>
      <w:r w:rsidRPr="00343436">
        <w:rPr>
          <w:rFonts w:ascii="Times New Roman" w:eastAsia="Calibri" w:hAnsi="Times New Roman" w:cs="Times New Roman"/>
          <w:sz w:val="28"/>
          <w:szCs w:val="28"/>
        </w:rPr>
        <w:t xml:space="preserve"> района</w:t>
      </w:r>
      <w:r w:rsidR="00887DE5" w:rsidRPr="00343436">
        <w:rPr>
          <w:rFonts w:ascii="Times New Roman" w:eastAsia="Calibri" w:hAnsi="Times New Roman" w:cs="Times New Roman"/>
          <w:sz w:val="28"/>
          <w:szCs w:val="28"/>
        </w:rPr>
        <w:t xml:space="preserve"> </w:t>
      </w:r>
    </w:p>
    <w:p w:rsidR="001F6C65" w:rsidRPr="00343436" w:rsidRDefault="001F6C65" w:rsidP="00887DE5">
      <w:pPr>
        <w:spacing w:after="0" w:line="240" w:lineRule="auto"/>
        <w:ind w:left="5387"/>
        <w:rPr>
          <w:rFonts w:ascii="Times New Roman" w:eastAsia="Calibri" w:hAnsi="Times New Roman" w:cs="Times New Roman"/>
          <w:sz w:val="28"/>
          <w:szCs w:val="28"/>
        </w:rPr>
      </w:pPr>
      <w:r w:rsidRPr="00343436">
        <w:rPr>
          <w:rFonts w:ascii="Times New Roman" w:eastAsia="Calibri" w:hAnsi="Times New Roman" w:cs="Times New Roman"/>
          <w:sz w:val="28"/>
          <w:szCs w:val="28"/>
        </w:rPr>
        <w:t>Ставропольского края</w:t>
      </w:r>
      <w:r w:rsidR="00887DE5" w:rsidRPr="00343436">
        <w:rPr>
          <w:rFonts w:ascii="Times New Roman" w:eastAsia="Calibri" w:hAnsi="Times New Roman" w:cs="Times New Roman"/>
          <w:sz w:val="28"/>
          <w:szCs w:val="28"/>
        </w:rPr>
        <w:t xml:space="preserve"> </w:t>
      </w:r>
    </w:p>
    <w:p w:rsidR="00690B0E" w:rsidRPr="00690B0E" w:rsidRDefault="00690B0E" w:rsidP="001F6C65">
      <w:pPr>
        <w:jc w:val="center"/>
        <w:rPr>
          <w:rFonts w:ascii="Times New Roman" w:eastAsia="Calibri" w:hAnsi="Times New Roman" w:cs="Times New Roman"/>
          <w:b/>
          <w:sz w:val="28"/>
          <w:szCs w:val="28"/>
        </w:rPr>
      </w:pPr>
    </w:p>
    <w:p w:rsidR="00F73DD7" w:rsidRPr="00690B0E" w:rsidRDefault="001F6C65" w:rsidP="00F73DD7">
      <w:pPr>
        <w:jc w:val="center"/>
        <w:rPr>
          <w:rFonts w:ascii="Times New Roman" w:eastAsia="Calibri" w:hAnsi="Times New Roman" w:cs="Times New Roman"/>
          <w:b/>
          <w:sz w:val="28"/>
          <w:szCs w:val="28"/>
        </w:rPr>
      </w:pPr>
      <w:r w:rsidRPr="00690B0E">
        <w:rPr>
          <w:rFonts w:ascii="Times New Roman" w:eastAsia="Calibri" w:hAnsi="Times New Roman" w:cs="Times New Roman"/>
          <w:b/>
          <w:sz w:val="28"/>
          <w:szCs w:val="28"/>
        </w:rPr>
        <w:t>г. Ипатово, 2018</w:t>
      </w:r>
    </w:p>
    <w:p w:rsidR="00887DE5" w:rsidRDefault="00887DE5" w:rsidP="006E7A73">
      <w:pPr>
        <w:spacing w:after="0" w:line="240" w:lineRule="auto"/>
        <w:jc w:val="center"/>
        <w:rPr>
          <w:rFonts w:ascii="Times New Roman" w:eastAsia="Calibri" w:hAnsi="Times New Roman" w:cs="Times New Roman"/>
          <w:sz w:val="28"/>
          <w:szCs w:val="28"/>
        </w:rPr>
      </w:pPr>
    </w:p>
    <w:p w:rsidR="00F046E9" w:rsidRPr="00F43567" w:rsidRDefault="00F046E9" w:rsidP="006E7A73">
      <w:pPr>
        <w:spacing w:after="0" w:line="240" w:lineRule="auto"/>
        <w:jc w:val="center"/>
        <w:rPr>
          <w:rFonts w:ascii="Times New Roman" w:eastAsia="Calibri" w:hAnsi="Times New Roman" w:cs="Times New Roman"/>
          <w:sz w:val="28"/>
          <w:szCs w:val="28"/>
        </w:rPr>
      </w:pPr>
      <w:r w:rsidRPr="00F43567">
        <w:rPr>
          <w:rFonts w:ascii="Times New Roman" w:eastAsia="Calibri" w:hAnsi="Times New Roman" w:cs="Times New Roman"/>
          <w:sz w:val="28"/>
          <w:szCs w:val="28"/>
        </w:rPr>
        <w:t>Оглавление</w:t>
      </w:r>
    </w:p>
    <w:p w:rsidR="00F046E9" w:rsidRPr="00F43567" w:rsidRDefault="00F046E9" w:rsidP="00887DE5">
      <w:pPr>
        <w:spacing w:after="0" w:line="240" w:lineRule="auto"/>
        <w:jc w:val="both"/>
        <w:rPr>
          <w:rFonts w:ascii="Times New Roman" w:eastAsia="Times New Roman" w:hAnsi="Times New Roman" w:cs="Times New Roman"/>
          <w:sz w:val="28"/>
          <w:szCs w:val="28"/>
        </w:rPr>
      </w:pPr>
      <w:r w:rsidRPr="00F43567">
        <w:rPr>
          <w:rFonts w:ascii="Times New Roman" w:eastAsia="Times New Roman" w:hAnsi="Times New Roman" w:cs="Times New Roman"/>
          <w:sz w:val="28"/>
          <w:szCs w:val="28"/>
        </w:rPr>
        <w:t>Введ</w:t>
      </w:r>
      <w:r>
        <w:rPr>
          <w:rFonts w:ascii="Times New Roman" w:eastAsia="Times New Roman" w:hAnsi="Times New Roman" w:cs="Times New Roman"/>
          <w:sz w:val="28"/>
          <w:szCs w:val="28"/>
        </w:rPr>
        <w:t>ение…………………………………………</w:t>
      </w:r>
      <w:r w:rsidR="00EA193F">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p>
    <w:p w:rsidR="00F046E9" w:rsidRPr="00F43567" w:rsidRDefault="00F046E9" w:rsidP="006E7A73">
      <w:pPr>
        <w:numPr>
          <w:ilvl w:val="0"/>
          <w:numId w:val="7"/>
        </w:numPr>
        <w:spacing w:after="0" w:line="240" w:lineRule="auto"/>
        <w:rPr>
          <w:rFonts w:ascii="Times New Roman" w:eastAsia="Times New Roman" w:hAnsi="Times New Roman" w:cs="Times New Roman"/>
          <w:sz w:val="28"/>
          <w:szCs w:val="28"/>
        </w:rPr>
      </w:pPr>
      <w:r w:rsidRPr="00F43567">
        <w:rPr>
          <w:rFonts w:ascii="Times New Roman" w:eastAsia="Times New Roman" w:hAnsi="Times New Roman" w:cs="Times New Roman"/>
          <w:sz w:val="28"/>
          <w:szCs w:val="28"/>
        </w:rPr>
        <w:t>Обзор лите</w:t>
      </w:r>
      <w:r>
        <w:rPr>
          <w:rFonts w:ascii="Times New Roman" w:eastAsia="Times New Roman" w:hAnsi="Times New Roman" w:cs="Times New Roman"/>
          <w:sz w:val="28"/>
          <w:szCs w:val="28"/>
        </w:rPr>
        <w:t>ратуры……………………………………………………………..5</w:t>
      </w:r>
    </w:p>
    <w:p w:rsidR="00F046E9" w:rsidRPr="00F43567" w:rsidRDefault="00F046E9" w:rsidP="00343436">
      <w:pPr>
        <w:numPr>
          <w:ilvl w:val="1"/>
          <w:numId w:val="7"/>
        </w:numPr>
        <w:spacing w:after="0" w:line="240" w:lineRule="auto"/>
        <w:ind w:left="0" w:firstLine="0"/>
        <w:jc w:val="both"/>
        <w:rPr>
          <w:rFonts w:ascii="Times New Roman" w:eastAsia="Times New Roman" w:hAnsi="Times New Roman" w:cs="Times New Roman"/>
          <w:sz w:val="28"/>
          <w:szCs w:val="28"/>
        </w:rPr>
      </w:pPr>
      <w:r w:rsidRPr="00654EE5">
        <w:rPr>
          <w:rFonts w:ascii="Times New Roman" w:eastAsia="Times New Roman" w:hAnsi="Times New Roman" w:cs="Times New Roman"/>
          <w:sz w:val="28"/>
          <w:szCs w:val="28"/>
        </w:rPr>
        <w:t xml:space="preserve">Систематическое положение и морфологические характеристики </w:t>
      </w:r>
      <w:r>
        <w:rPr>
          <w:rFonts w:ascii="Times New Roman" w:eastAsia="Times New Roman" w:hAnsi="Times New Roman" w:cs="Times New Roman"/>
          <w:sz w:val="28"/>
          <w:szCs w:val="28"/>
        </w:rPr>
        <w:t>сафлора…………………………………</w:t>
      </w:r>
      <w:r w:rsidR="00343436">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p>
    <w:p w:rsidR="002E617D" w:rsidRDefault="000278F9" w:rsidP="00343436">
      <w:pPr>
        <w:numPr>
          <w:ilvl w:val="1"/>
          <w:numId w:val="7"/>
        </w:numPr>
        <w:spacing w:after="0" w:line="240" w:lineRule="auto"/>
        <w:ind w:left="0" w:firstLine="0"/>
        <w:jc w:val="both"/>
        <w:rPr>
          <w:rFonts w:ascii="Times New Roman" w:eastAsia="Times New Roman" w:hAnsi="Times New Roman" w:cs="Times New Roman"/>
          <w:sz w:val="28"/>
          <w:szCs w:val="28"/>
        </w:rPr>
      </w:pPr>
      <w:r w:rsidRPr="002E617D">
        <w:rPr>
          <w:rFonts w:ascii="Times New Roman" w:eastAsia="Times New Roman" w:hAnsi="Times New Roman" w:cs="Times New Roman"/>
          <w:iCs/>
          <w:sz w:val="28"/>
          <w:szCs w:val="28"/>
        </w:rPr>
        <w:t xml:space="preserve">Ботанические и агротехнические особенности </w:t>
      </w:r>
      <w:r w:rsidR="00F046E9" w:rsidRPr="002E617D">
        <w:rPr>
          <w:rFonts w:ascii="Times New Roman" w:eastAsia="Times New Roman" w:hAnsi="Times New Roman" w:cs="Times New Roman"/>
          <w:iCs/>
          <w:sz w:val="28"/>
          <w:szCs w:val="28"/>
        </w:rPr>
        <w:t>…....</w:t>
      </w:r>
      <w:r w:rsidRPr="002E617D">
        <w:rPr>
          <w:rFonts w:ascii="Times New Roman" w:eastAsia="Times New Roman" w:hAnsi="Times New Roman" w:cs="Times New Roman"/>
          <w:iCs/>
          <w:sz w:val="28"/>
          <w:szCs w:val="28"/>
        </w:rPr>
        <w:t>....</w:t>
      </w:r>
      <w:r w:rsidR="00C002C1">
        <w:rPr>
          <w:rFonts w:ascii="Times New Roman" w:eastAsia="Times New Roman" w:hAnsi="Times New Roman" w:cs="Times New Roman"/>
          <w:iCs/>
          <w:sz w:val="28"/>
          <w:szCs w:val="28"/>
        </w:rPr>
        <w:t>…………………5</w:t>
      </w:r>
    </w:p>
    <w:p w:rsidR="00F046E9" w:rsidRPr="002E617D" w:rsidRDefault="000278F9" w:rsidP="00343436">
      <w:pPr>
        <w:numPr>
          <w:ilvl w:val="1"/>
          <w:numId w:val="7"/>
        </w:numPr>
        <w:spacing w:after="0" w:line="240" w:lineRule="auto"/>
        <w:ind w:left="0" w:firstLine="0"/>
        <w:jc w:val="both"/>
        <w:rPr>
          <w:rFonts w:ascii="Times New Roman" w:eastAsia="Times New Roman" w:hAnsi="Times New Roman" w:cs="Times New Roman"/>
          <w:sz w:val="28"/>
          <w:szCs w:val="28"/>
        </w:rPr>
      </w:pPr>
      <w:r w:rsidRPr="002E617D">
        <w:rPr>
          <w:rFonts w:ascii="Times New Roman" w:eastAsia="Times New Roman" w:hAnsi="Times New Roman" w:cs="Times New Roman"/>
          <w:iCs/>
          <w:sz w:val="28"/>
          <w:szCs w:val="28"/>
        </w:rPr>
        <w:t>История культуры сафлор...................................</w:t>
      </w:r>
      <w:r w:rsidR="00F046E9" w:rsidRPr="002E617D">
        <w:rPr>
          <w:rFonts w:ascii="Times New Roman" w:eastAsia="Times New Roman" w:hAnsi="Times New Roman" w:cs="Times New Roman"/>
          <w:iCs/>
          <w:sz w:val="28"/>
          <w:szCs w:val="28"/>
        </w:rPr>
        <w:t>…..…………………..</w:t>
      </w:r>
      <w:r w:rsidRPr="002E617D">
        <w:rPr>
          <w:rFonts w:ascii="Times New Roman" w:eastAsia="Times New Roman" w:hAnsi="Times New Roman" w:cs="Times New Roman"/>
          <w:iCs/>
          <w:sz w:val="28"/>
          <w:szCs w:val="28"/>
        </w:rPr>
        <w:t>…6</w:t>
      </w:r>
    </w:p>
    <w:p w:rsidR="00F046E9" w:rsidRDefault="00343436" w:rsidP="00343436">
      <w:pPr>
        <w:spacing w:after="0" w:line="240" w:lineRule="auto"/>
        <w:rPr>
          <w:rFonts w:ascii="Times New Roman" w:eastAsia="Times New Roman" w:hAnsi="Times New Roman"/>
          <w:sz w:val="28"/>
          <w:szCs w:val="28"/>
        </w:rPr>
      </w:pPr>
      <w:r>
        <w:rPr>
          <w:rFonts w:ascii="Times New Roman" w:eastAsia="Times New Roman" w:hAnsi="Times New Roman"/>
          <w:sz w:val="28"/>
          <w:szCs w:val="28"/>
        </w:rPr>
        <w:t>1</w:t>
      </w:r>
      <w:r w:rsidR="00F046E9">
        <w:rPr>
          <w:rFonts w:ascii="Times New Roman" w:eastAsia="Times New Roman" w:hAnsi="Times New Roman"/>
          <w:sz w:val="28"/>
          <w:szCs w:val="28"/>
        </w:rPr>
        <w:t>.4</w:t>
      </w:r>
      <w:r w:rsidR="000278F9">
        <w:rPr>
          <w:rFonts w:ascii="Times New Roman" w:eastAsia="Times New Roman" w:hAnsi="Times New Roman"/>
          <w:sz w:val="28"/>
          <w:szCs w:val="28"/>
        </w:rPr>
        <w:t>.Химический состав............................................</w:t>
      </w:r>
      <w:r w:rsidR="00EA193F">
        <w:rPr>
          <w:rFonts w:ascii="Times New Roman" w:eastAsia="Times New Roman" w:hAnsi="Times New Roman"/>
          <w:sz w:val="28"/>
          <w:szCs w:val="28"/>
        </w:rPr>
        <w:t>...</w:t>
      </w:r>
      <w:r w:rsidR="000278F9">
        <w:rPr>
          <w:rFonts w:ascii="Times New Roman" w:eastAsia="Times New Roman" w:hAnsi="Times New Roman"/>
          <w:sz w:val="28"/>
          <w:szCs w:val="28"/>
        </w:rPr>
        <w:t>...........................................7</w:t>
      </w:r>
    </w:p>
    <w:p w:rsidR="000278F9" w:rsidRDefault="00343436" w:rsidP="00343436">
      <w:pPr>
        <w:spacing w:after="0" w:line="240" w:lineRule="auto"/>
        <w:rPr>
          <w:rFonts w:ascii="Times New Roman" w:eastAsia="Times New Roman" w:hAnsi="Times New Roman"/>
          <w:sz w:val="28"/>
          <w:szCs w:val="28"/>
        </w:rPr>
      </w:pPr>
      <w:r>
        <w:rPr>
          <w:rFonts w:ascii="Times New Roman" w:eastAsia="Times New Roman" w:hAnsi="Times New Roman"/>
          <w:sz w:val="28"/>
          <w:szCs w:val="28"/>
        </w:rPr>
        <w:t>1</w:t>
      </w:r>
      <w:r w:rsidR="000278F9">
        <w:rPr>
          <w:rFonts w:ascii="Times New Roman" w:eastAsia="Times New Roman" w:hAnsi="Times New Roman"/>
          <w:sz w:val="28"/>
          <w:szCs w:val="28"/>
        </w:rPr>
        <w:t>.5.Использование сафлора в народной медицине..................</w:t>
      </w:r>
      <w:r w:rsidR="00EA193F">
        <w:rPr>
          <w:rFonts w:ascii="Times New Roman" w:eastAsia="Times New Roman" w:hAnsi="Times New Roman"/>
          <w:sz w:val="28"/>
          <w:szCs w:val="28"/>
        </w:rPr>
        <w:t>...</w:t>
      </w:r>
      <w:r w:rsidR="000278F9">
        <w:rPr>
          <w:rFonts w:ascii="Times New Roman" w:eastAsia="Times New Roman" w:hAnsi="Times New Roman"/>
          <w:sz w:val="28"/>
          <w:szCs w:val="28"/>
        </w:rPr>
        <w:t>........................7</w:t>
      </w:r>
    </w:p>
    <w:p w:rsidR="000278F9" w:rsidRDefault="00343436" w:rsidP="00343436">
      <w:pPr>
        <w:spacing w:after="0" w:line="240" w:lineRule="auto"/>
        <w:rPr>
          <w:rFonts w:ascii="Times New Roman" w:eastAsia="Times New Roman" w:hAnsi="Times New Roman"/>
          <w:sz w:val="28"/>
          <w:szCs w:val="28"/>
        </w:rPr>
      </w:pPr>
      <w:r>
        <w:rPr>
          <w:rFonts w:ascii="Times New Roman" w:eastAsia="Times New Roman" w:hAnsi="Times New Roman"/>
          <w:sz w:val="28"/>
          <w:szCs w:val="28"/>
        </w:rPr>
        <w:t>1</w:t>
      </w:r>
      <w:r w:rsidR="000278F9">
        <w:rPr>
          <w:rFonts w:ascii="Times New Roman" w:eastAsia="Times New Roman" w:hAnsi="Times New Roman"/>
          <w:sz w:val="28"/>
          <w:szCs w:val="28"/>
        </w:rPr>
        <w:t>.6.Как краситель для пищевой промышленности...........</w:t>
      </w:r>
      <w:r w:rsidR="00C002C1">
        <w:rPr>
          <w:rFonts w:ascii="Times New Roman" w:eastAsia="Times New Roman" w:hAnsi="Times New Roman"/>
          <w:sz w:val="28"/>
          <w:szCs w:val="28"/>
        </w:rPr>
        <w:t>........</w:t>
      </w:r>
      <w:r w:rsidR="00EA193F">
        <w:rPr>
          <w:rFonts w:ascii="Times New Roman" w:eastAsia="Times New Roman" w:hAnsi="Times New Roman"/>
          <w:sz w:val="28"/>
          <w:szCs w:val="28"/>
        </w:rPr>
        <w:t>...</w:t>
      </w:r>
      <w:r w:rsidR="00C002C1">
        <w:rPr>
          <w:rFonts w:ascii="Times New Roman" w:eastAsia="Times New Roman" w:hAnsi="Times New Roman"/>
          <w:sz w:val="28"/>
          <w:szCs w:val="28"/>
        </w:rPr>
        <w:t>.......................</w:t>
      </w:r>
      <w:r w:rsidR="000977CA">
        <w:rPr>
          <w:rFonts w:ascii="Times New Roman" w:eastAsia="Times New Roman" w:hAnsi="Times New Roman"/>
          <w:sz w:val="28"/>
          <w:szCs w:val="28"/>
        </w:rPr>
        <w:t>8</w:t>
      </w:r>
    </w:p>
    <w:p w:rsidR="000278F9" w:rsidRDefault="00343436" w:rsidP="00343436">
      <w:pPr>
        <w:spacing w:after="0" w:line="240" w:lineRule="auto"/>
        <w:rPr>
          <w:rFonts w:ascii="Times New Roman" w:eastAsia="Times New Roman" w:hAnsi="Times New Roman"/>
          <w:sz w:val="28"/>
          <w:szCs w:val="28"/>
        </w:rPr>
      </w:pPr>
      <w:r>
        <w:rPr>
          <w:rFonts w:ascii="Times New Roman" w:eastAsia="Times New Roman" w:hAnsi="Times New Roman"/>
          <w:sz w:val="28"/>
          <w:szCs w:val="28"/>
        </w:rPr>
        <w:t>1</w:t>
      </w:r>
      <w:r w:rsidR="000278F9">
        <w:rPr>
          <w:rFonts w:ascii="Times New Roman" w:eastAsia="Times New Roman" w:hAnsi="Times New Roman"/>
          <w:sz w:val="28"/>
          <w:szCs w:val="28"/>
        </w:rPr>
        <w:t>.7.Использование семян для кормления животных.................</w:t>
      </w:r>
      <w:r w:rsidR="00EA193F">
        <w:rPr>
          <w:rFonts w:ascii="Times New Roman" w:eastAsia="Times New Roman" w:hAnsi="Times New Roman"/>
          <w:sz w:val="28"/>
          <w:szCs w:val="28"/>
        </w:rPr>
        <w:t>...</w:t>
      </w:r>
      <w:r w:rsidR="000278F9">
        <w:rPr>
          <w:rFonts w:ascii="Times New Roman" w:eastAsia="Times New Roman" w:hAnsi="Times New Roman"/>
          <w:sz w:val="28"/>
          <w:szCs w:val="28"/>
        </w:rPr>
        <w:t>......................9</w:t>
      </w:r>
    </w:p>
    <w:p w:rsidR="000278F9" w:rsidRDefault="00343436" w:rsidP="00343436">
      <w:pPr>
        <w:spacing w:after="0" w:line="240" w:lineRule="auto"/>
        <w:rPr>
          <w:rFonts w:ascii="Times New Roman" w:eastAsia="Times New Roman" w:hAnsi="Times New Roman"/>
          <w:sz w:val="28"/>
          <w:szCs w:val="28"/>
        </w:rPr>
      </w:pPr>
      <w:r>
        <w:rPr>
          <w:rFonts w:ascii="Times New Roman" w:eastAsia="Times New Roman" w:hAnsi="Times New Roman"/>
          <w:sz w:val="28"/>
          <w:szCs w:val="28"/>
        </w:rPr>
        <w:t>1</w:t>
      </w:r>
      <w:r w:rsidR="000278F9">
        <w:rPr>
          <w:rFonts w:ascii="Times New Roman" w:eastAsia="Times New Roman" w:hAnsi="Times New Roman"/>
          <w:sz w:val="28"/>
          <w:szCs w:val="28"/>
        </w:rPr>
        <w:t>.8.Агротехника выращивания сафлора....................................</w:t>
      </w:r>
      <w:r w:rsidR="00EA193F">
        <w:rPr>
          <w:rFonts w:ascii="Times New Roman" w:eastAsia="Times New Roman" w:hAnsi="Times New Roman"/>
          <w:sz w:val="28"/>
          <w:szCs w:val="28"/>
        </w:rPr>
        <w:t>...</w:t>
      </w:r>
      <w:r w:rsidR="000278F9">
        <w:rPr>
          <w:rFonts w:ascii="Times New Roman" w:eastAsia="Times New Roman" w:hAnsi="Times New Roman"/>
          <w:sz w:val="28"/>
          <w:szCs w:val="28"/>
        </w:rPr>
        <w:t>.......................9</w:t>
      </w:r>
    </w:p>
    <w:p w:rsidR="000278F9" w:rsidRPr="003E4D0E" w:rsidRDefault="00343436" w:rsidP="00343436">
      <w:pPr>
        <w:spacing w:after="0" w:line="240" w:lineRule="auto"/>
        <w:rPr>
          <w:rFonts w:ascii="Times New Roman" w:eastAsia="Times New Roman" w:hAnsi="Times New Roman"/>
          <w:sz w:val="28"/>
          <w:szCs w:val="28"/>
        </w:rPr>
      </w:pPr>
      <w:r>
        <w:rPr>
          <w:rFonts w:ascii="Times New Roman" w:eastAsia="Times New Roman" w:hAnsi="Times New Roman"/>
          <w:sz w:val="28"/>
          <w:szCs w:val="28"/>
        </w:rPr>
        <w:t>1</w:t>
      </w:r>
      <w:r w:rsidR="000278F9">
        <w:rPr>
          <w:rFonts w:ascii="Times New Roman" w:eastAsia="Times New Roman" w:hAnsi="Times New Roman"/>
          <w:sz w:val="28"/>
          <w:szCs w:val="28"/>
        </w:rPr>
        <w:t>.9.Сафлор - уникальный сидерат...............................................</w:t>
      </w:r>
      <w:r w:rsidR="00EA193F">
        <w:rPr>
          <w:rFonts w:ascii="Times New Roman" w:eastAsia="Times New Roman" w:hAnsi="Times New Roman"/>
          <w:sz w:val="28"/>
          <w:szCs w:val="28"/>
        </w:rPr>
        <w:t>...</w:t>
      </w:r>
      <w:r w:rsidR="000278F9">
        <w:rPr>
          <w:rFonts w:ascii="Times New Roman" w:eastAsia="Times New Roman" w:hAnsi="Times New Roman"/>
          <w:sz w:val="28"/>
          <w:szCs w:val="28"/>
        </w:rPr>
        <w:t>....................1</w:t>
      </w:r>
      <w:r w:rsidR="000977CA">
        <w:rPr>
          <w:rFonts w:ascii="Times New Roman" w:eastAsia="Times New Roman" w:hAnsi="Times New Roman"/>
          <w:sz w:val="28"/>
          <w:szCs w:val="28"/>
        </w:rPr>
        <w:t>0</w:t>
      </w:r>
    </w:p>
    <w:p w:rsidR="00F046E9" w:rsidRPr="00F43567" w:rsidRDefault="00343436" w:rsidP="00343436">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2</w:t>
      </w:r>
      <w:r w:rsidR="00F046E9">
        <w:rPr>
          <w:rFonts w:ascii="Times New Roman" w:eastAsia="Times New Roman" w:hAnsi="Times New Roman" w:cs="Times New Roman"/>
          <w:iCs/>
          <w:sz w:val="28"/>
          <w:szCs w:val="28"/>
        </w:rPr>
        <w:t>.</w:t>
      </w:r>
      <w:r w:rsidR="00C002C1">
        <w:rPr>
          <w:rFonts w:ascii="Times New Roman" w:hAnsi="Times New Roman" w:cs="Times New Roman"/>
          <w:sz w:val="28"/>
        </w:rPr>
        <w:t xml:space="preserve">Место, </w:t>
      </w:r>
      <w:r w:rsidR="00C002C1">
        <w:rPr>
          <w:rFonts w:ascii="Times New Roman" w:eastAsia="Times New Roman" w:hAnsi="Times New Roman" w:cs="Times New Roman"/>
          <w:iCs/>
          <w:sz w:val="28"/>
          <w:szCs w:val="28"/>
        </w:rPr>
        <w:t>сроки проведения и характеристика района опыта</w:t>
      </w:r>
      <w:r w:rsidR="000278F9">
        <w:rPr>
          <w:rFonts w:ascii="Times New Roman" w:eastAsia="Times New Roman" w:hAnsi="Times New Roman" w:cs="Times New Roman"/>
          <w:iCs/>
          <w:sz w:val="28"/>
          <w:szCs w:val="28"/>
        </w:rPr>
        <w:t>.</w:t>
      </w:r>
      <w:r w:rsidR="00C002C1">
        <w:rPr>
          <w:rFonts w:ascii="Times New Roman" w:eastAsia="Times New Roman" w:hAnsi="Times New Roman" w:cs="Times New Roman"/>
          <w:iCs/>
          <w:sz w:val="28"/>
          <w:szCs w:val="28"/>
        </w:rPr>
        <w:t>.........................</w:t>
      </w:r>
      <w:r w:rsidR="000278F9">
        <w:rPr>
          <w:rFonts w:ascii="Times New Roman" w:eastAsia="Times New Roman" w:hAnsi="Times New Roman" w:cs="Times New Roman"/>
          <w:iCs/>
          <w:sz w:val="28"/>
          <w:szCs w:val="28"/>
        </w:rPr>
        <w:t>12</w:t>
      </w:r>
      <w:r w:rsidR="00887DE5">
        <w:rPr>
          <w:rFonts w:ascii="Times New Roman" w:eastAsia="Times New Roman" w:hAnsi="Times New Roman" w:cs="Times New Roman"/>
          <w:iCs/>
          <w:sz w:val="28"/>
          <w:szCs w:val="28"/>
        </w:rPr>
        <w:t xml:space="preserve"> </w:t>
      </w:r>
    </w:p>
    <w:p w:rsidR="00F046E9" w:rsidRDefault="00343436" w:rsidP="0034343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046E9">
        <w:rPr>
          <w:rFonts w:ascii="Times New Roman" w:eastAsia="Times New Roman" w:hAnsi="Times New Roman" w:cs="Times New Roman"/>
          <w:sz w:val="28"/>
          <w:szCs w:val="28"/>
        </w:rPr>
        <w:t>.1</w:t>
      </w:r>
      <w:r w:rsidR="00F046E9" w:rsidRPr="00F43567">
        <w:rPr>
          <w:rFonts w:ascii="Times New Roman" w:eastAsia="Times New Roman" w:hAnsi="Times New Roman" w:cs="Times New Roman"/>
          <w:sz w:val="28"/>
          <w:szCs w:val="28"/>
        </w:rPr>
        <w:t>.Место и сроки про</w:t>
      </w:r>
      <w:r w:rsidR="000278F9">
        <w:rPr>
          <w:rFonts w:ascii="Times New Roman" w:eastAsia="Times New Roman" w:hAnsi="Times New Roman" w:cs="Times New Roman"/>
          <w:sz w:val="28"/>
          <w:szCs w:val="28"/>
        </w:rPr>
        <w:t>ведения опыта………………………………</w:t>
      </w:r>
      <w:r w:rsidR="00EA193F">
        <w:rPr>
          <w:rFonts w:ascii="Times New Roman" w:eastAsia="Times New Roman" w:hAnsi="Times New Roman" w:cs="Times New Roman"/>
          <w:sz w:val="28"/>
          <w:szCs w:val="28"/>
        </w:rPr>
        <w:t>…</w:t>
      </w:r>
      <w:r w:rsidR="000278F9">
        <w:rPr>
          <w:rFonts w:ascii="Times New Roman" w:eastAsia="Times New Roman" w:hAnsi="Times New Roman" w:cs="Times New Roman"/>
          <w:sz w:val="28"/>
          <w:szCs w:val="28"/>
        </w:rPr>
        <w:t>……….12</w:t>
      </w:r>
    </w:p>
    <w:p w:rsidR="00F046E9" w:rsidRPr="00F43567" w:rsidRDefault="00343436" w:rsidP="0034343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2</w:t>
      </w:r>
      <w:r w:rsidR="00F046E9">
        <w:rPr>
          <w:rFonts w:ascii="Times New Roman" w:eastAsia="Times New Roman" w:hAnsi="Times New Roman" w:cs="Times New Roman"/>
          <w:iCs/>
          <w:sz w:val="28"/>
          <w:szCs w:val="28"/>
        </w:rPr>
        <w:t>.2</w:t>
      </w:r>
      <w:r w:rsidR="00C002C1">
        <w:rPr>
          <w:rFonts w:ascii="Times New Roman" w:eastAsia="Times New Roman" w:hAnsi="Times New Roman" w:cs="Times New Roman"/>
          <w:iCs/>
          <w:sz w:val="28"/>
          <w:szCs w:val="28"/>
        </w:rPr>
        <w:t>.</w:t>
      </w:r>
      <w:r w:rsidR="00F046E9" w:rsidRPr="00F43567">
        <w:rPr>
          <w:rFonts w:ascii="Times New Roman" w:eastAsia="Times New Roman" w:hAnsi="Times New Roman" w:cs="Times New Roman"/>
          <w:iCs/>
          <w:sz w:val="28"/>
          <w:szCs w:val="28"/>
        </w:rPr>
        <w:t>Физико-географическая характеристика места исследов</w:t>
      </w:r>
      <w:r w:rsidR="00C002C1">
        <w:rPr>
          <w:rFonts w:ascii="Times New Roman" w:eastAsia="Times New Roman" w:hAnsi="Times New Roman" w:cs="Times New Roman"/>
          <w:iCs/>
          <w:sz w:val="28"/>
          <w:szCs w:val="28"/>
        </w:rPr>
        <w:t>ания</w:t>
      </w:r>
      <w:r w:rsidR="00887DE5">
        <w:rPr>
          <w:rFonts w:ascii="Times New Roman" w:eastAsia="Times New Roman" w:hAnsi="Times New Roman" w:cs="Times New Roman"/>
          <w:iCs/>
          <w:sz w:val="28"/>
          <w:szCs w:val="28"/>
        </w:rPr>
        <w:t xml:space="preserve"> </w:t>
      </w:r>
      <w:r w:rsidR="00C002C1">
        <w:rPr>
          <w:rFonts w:ascii="Times New Roman" w:eastAsia="Times New Roman" w:hAnsi="Times New Roman" w:cs="Times New Roman"/>
          <w:iCs/>
          <w:sz w:val="28"/>
          <w:szCs w:val="28"/>
        </w:rPr>
        <w:t>…......</w:t>
      </w:r>
      <w:r w:rsidR="00EA193F">
        <w:rPr>
          <w:rFonts w:ascii="Times New Roman" w:eastAsia="Times New Roman" w:hAnsi="Times New Roman" w:cs="Times New Roman"/>
          <w:iCs/>
          <w:sz w:val="28"/>
          <w:szCs w:val="28"/>
        </w:rPr>
        <w:t>.....</w:t>
      </w:r>
      <w:r w:rsidR="000278F9">
        <w:rPr>
          <w:rFonts w:ascii="Times New Roman" w:eastAsia="Times New Roman" w:hAnsi="Times New Roman" w:cs="Times New Roman"/>
          <w:iCs/>
          <w:sz w:val="28"/>
          <w:szCs w:val="28"/>
        </w:rPr>
        <w:t>..1</w:t>
      </w:r>
      <w:r w:rsidR="000977CA">
        <w:rPr>
          <w:rFonts w:ascii="Times New Roman" w:eastAsia="Times New Roman" w:hAnsi="Times New Roman" w:cs="Times New Roman"/>
          <w:iCs/>
          <w:sz w:val="28"/>
          <w:szCs w:val="28"/>
        </w:rPr>
        <w:t>2</w:t>
      </w:r>
    </w:p>
    <w:p w:rsidR="000977CA" w:rsidRDefault="00343436" w:rsidP="006E7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046E9">
        <w:rPr>
          <w:rFonts w:ascii="Times New Roman" w:eastAsia="Times New Roman" w:hAnsi="Times New Roman" w:cs="Times New Roman"/>
          <w:sz w:val="28"/>
          <w:szCs w:val="28"/>
        </w:rPr>
        <w:t>.Методика опыта………………..</w:t>
      </w:r>
      <w:r w:rsidR="00F046E9" w:rsidRPr="00F43567">
        <w:rPr>
          <w:rFonts w:ascii="Times New Roman" w:eastAsia="Times New Roman" w:hAnsi="Times New Roman" w:cs="Times New Roman"/>
          <w:sz w:val="28"/>
          <w:szCs w:val="28"/>
        </w:rPr>
        <w:t>…………</w:t>
      </w:r>
      <w:r w:rsidR="00F046E9">
        <w:rPr>
          <w:rFonts w:ascii="Times New Roman" w:eastAsia="Times New Roman" w:hAnsi="Times New Roman" w:cs="Times New Roman"/>
          <w:sz w:val="28"/>
          <w:szCs w:val="28"/>
        </w:rPr>
        <w:t>…..…………….</w:t>
      </w:r>
      <w:r w:rsidR="000278F9">
        <w:rPr>
          <w:rFonts w:ascii="Times New Roman" w:eastAsia="Times New Roman" w:hAnsi="Times New Roman" w:cs="Times New Roman"/>
          <w:sz w:val="28"/>
          <w:szCs w:val="28"/>
        </w:rPr>
        <w:t>………………....</w:t>
      </w:r>
      <w:r w:rsidR="003112FA">
        <w:rPr>
          <w:rFonts w:ascii="Times New Roman" w:eastAsia="Times New Roman" w:hAnsi="Times New Roman" w:cs="Times New Roman"/>
          <w:sz w:val="28"/>
          <w:szCs w:val="28"/>
        </w:rPr>
        <w:t>.</w:t>
      </w:r>
      <w:r w:rsidR="000977CA">
        <w:rPr>
          <w:rFonts w:ascii="Times New Roman" w:eastAsia="Times New Roman" w:hAnsi="Times New Roman" w:cs="Times New Roman"/>
          <w:sz w:val="28"/>
          <w:szCs w:val="28"/>
        </w:rPr>
        <w:t>13</w:t>
      </w:r>
    </w:p>
    <w:p w:rsidR="00C002C1" w:rsidRDefault="00343436" w:rsidP="006E7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002C1">
        <w:rPr>
          <w:rFonts w:ascii="Times New Roman" w:eastAsia="Times New Roman" w:hAnsi="Times New Roman" w:cs="Times New Roman"/>
          <w:sz w:val="28"/>
          <w:szCs w:val="28"/>
        </w:rPr>
        <w:t>.1.Всхожесть семян...............................................................................</w:t>
      </w:r>
      <w:r w:rsidR="00EA193F">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..........1</w:t>
      </w:r>
      <w:r w:rsidR="000977CA">
        <w:rPr>
          <w:rFonts w:ascii="Times New Roman" w:eastAsia="Times New Roman" w:hAnsi="Times New Roman" w:cs="Times New Roman"/>
          <w:sz w:val="28"/>
          <w:szCs w:val="28"/>
        </w:rPr>
        <w:t>3</w:t>
      </w:r>
    </w:p>
    <w:p w:rsidR="00C002C1" w:rsidRDefault="00343436" w:rsidP="006E7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002C1">
        <w:rPr>
          <w:rFonts w:ascii="Times New Roman" w:eastAsia="Times New Roman" w:hAnsi="Times New Roman" w:cs="Times New Roman"/>
          <w:sz w:val="28"/>
          <w:szCs w:val="28"/>
        </w:rPr>
        <w:t>.2.Схема опыта..................................................................................</w:t>
      </w:r>
      <w:r w:rsidR="00EA193F">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..............1</w:t>
      </w:r>
      <w:r w:rsidR="000977CA">
        <w:rPr>
          <w:rFonts w:ascii="Times New Roman" w:eastAsia="Times New Roman" w:hAnsi="Times New Roman" w:cs="Times New Roman"/>
          <w:sz w:val="28"/>
          <w:szCs w:val="28"/>
        </w:rPr>
        <w:t>3</w:t>
      </w:r>
    </w:p>
    <w:p w:rsidR="00C002C1" w:rsidRDefault="00343436" w:rsidP="006E7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002C1">
        <w:rPr>
          <w:rFonts w:ascii="Times New Roman" w:eastAsia="Times New Roman" w:hAnsi="Times New Roman" w:cs="Times New Roman"/>
          <w:sz w:val="28"/>
          <w:szCs w:val="28"/>
        </w:rPr>
        <w:t>.3.Фенологические наблюдения и биометрические измерения..........</w:t>
      </w:r>
      <w:r w:rsidR="00EA193F">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 1</w:t>
      </w:r>
      <w:r w:rsidR="000977CA">
        <w:rPr>
          <w:rFonts w:ascii="Times New Roman" w:eastAsia="Times New Roman" w:hAnsi="Times New Roman" w:cs="Times New Roman"/>
          <w:sz w:val="28"/>
          <w:szCs w:val="28"/>
        </w:rPr>
        <w:t>3</w:t>
      </w:r>
    </w:p>
    <w:p w:rsidR="00F046E9" w:rsidRPr="00140864" w:rsidRDefault="00343436" w:rsidP="006E7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002C1">
        <w:rPr>
          <w:rFonts w:ascii="Times New Roman" w:eastAsia="Times New Roman" w:hAnsi="Times New Roman" w:cs="Times New Roman"/>
          <w:sz w:val="28"/>
          <w:szCs w:val="28"/>
        </w:rPr>
        <w:t>.4.Получение пищевого красителя....................................................</w:t>
      </w:r>
      <w:r w:rsidR="00EA193F">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............1</w:t>
      </w:r>
      <w:r w:rsidR="000977CA">
        <w:rPr>
          <w:rFonts w:ascii="Times New Roman" w:eastAsia="Times New Roman" w:hAnsi="Times New Roman" w:cs="Times New Roman"/>
          <w:sz w:val="28"/>
          <w:szCs w:val="28"/>
        </w:rPr>
        <w:t>4</w:t>
      </w:r>
    </w:p>
    <w:p w:rsidR="00F046E9" w:rsidRDefault="00343436"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046E9" w:rsidRPr="00F43567">
        <w:rPr>
          <w:rFonts w:ascii="Times New Roman" w:eastAsia="Times New Roman" w:hAnsi="Times New Roman" w:cs="Times New Roman"/>
          <w:sz w:val="28"/>
          <w:szCs w:val="28"/>
        </w:rPr>
        <w:t>.Результаты ис</w:t>
      </w:r>
      <w:r w:rsidR="003112FA">
        <w:rPr>
          <w:rFonts w:ascii="Times New Roman" w:eastAsia="Times New Roman" w:hAnsi="Times New Roman" w:cs="Times New Roman"/>
          <w:sz w:val="28"/>
          <w:szCs w:val="28"/>
        </w:rPr>
        <w:t>сл</w:t>
      </w:r>
      <w:r w:rsidR="00C002C1">
        <w:rPr>
          <w:rFonts w:ascii="Times New Roman" w:eastAsia="Times New Roman" w:hAnsi="Times New Roman" w:cs="Times New Roman"/>
          <w:sz w:val="28"/>
          <w:szCs w:val="28"/>
        </w:rPr>
        <w:t>едований……………………………………………………..1</w:t>
      </w:r>
      <w:r w:rsidR="000977CA">
        <w:rPr>
          <w:rFonts w:ascii="Times New Roman" w:eastAsia="Times New Roman" w:hAnsi="Times New Roman" w:cs="Times New Roman"/>
          <w:sz w:val="28"/>
          <w:szCs w:val="28"/>
        </w:rPr>
        <w:t>5</w:t>
      </w:r>
    </w:p>
    <w:p w:rsidR="00C670DE" w:rsidRDefault="00343436" w:rsidP="006E7A73">
      <w:pPr>
        <w:spacing w:after="0" w:line="240" w:lineRule="auto"/>
        <w:jc w:val="both"/>
        <w:rPr>
          <w:rFonts w:ascii="Times New Roman" w:hAnsi="Times New Roman" w:cs="Times New Roman"/>
          <w:sz w:val="28"/>
        </w:rPr>
      </w:pPr>
      <w:r>
        <w:rPr>
          <w:rFonts w:ascii="Times New Roman" w:eastAsia="Times New Roman" w:hAnsi="Times New Roman" w:cs="Times New Roman"/>
          <w:sz w:val="28"/>
          <w:szCs w:val="28"/>
        </w:rPr>
        <w:t>4</w:t>
      </w:r>
      <w:r w:rsidR="00C670DE">
        <w:rPr>
          <w:rFonts w:ascii="Times New Roman" w:eastAsia="Times New Roman" w:hAnsi="Times New Roman" w:cs="Times New Roman"/>
          <w:sz w:val="28"/>
          <w:szCs w:val="28"/>
        </w:rPr>
        <w:t>.1.</w:t>
      </w:r>
      <w:r w:rsidR="00C670DE" w:rsidRPr="00C670DE">
        <w:rPr>
          <w:rFonts w:ascii="Times New Roman" w:hAnsi="Times New Roman" w:cs="Times New Roman"/>
          <w:sz w:val="28"/>
        </w:rPr>
        <w:t>Метеорологические наблюдения в период проведения опыта</w:t>
      </w:r>
      <w:r w:rsidR="00C670DE">
        <w:rPr>
          <w:rFonts w:ascii="Times New Roman" w:hAnsi="Times New Roman" w:cs="Times New Roman"/>
          <w:sz w:val="28"/>
        </w:rPr>
        <w:t>...........</w:t>
      </w:r>
      <w:r w:rsidR="00EA193F">
        <w:rPr>
          <w:rFonts w:ascii="Times New Roman" w:hAnsi="Times New Roman" w:cs="Times New Roman"/>
          <w:sz w:val="28"/>
        </w:rPr>
        <w:t>...</w:t>
      </w:r>
      <w:r w:rsidR="000977CA">
        <w:rPr>
          <w:rFonts w:ascii="Times New Roman" w:hAnsi="Times New Roman" w:cs="Times New Roman"/>
          <w:sz w:val="28"/>
        </w:rPr>
        <w:t>....15</w:t>
      </w:r>
    </w:p>
    <w:p w:rsidR="00C670DE" w:rsidRDefault="00343436" w:rsidP="006E7A73">
      <w:pPr>
        <w:spacing w:after="0" w:line="240" w:lineRule="auto"/>
        <w:jc w:val="both"/>
        <w:rPr>
          <w:rFonts w:ascii="Times New Roman" w:hAnsi="Times New Roman" w:cs="Times New Roman"/>
          <w:sz w:val="28"/>
        </w:rPr>
      </w:pPr>
      <w:r>
        <w:rPr>
          <w:rFonts w:ascii="Times New Roman" w:hAnsi="Times New Roman" w:cs="Times New Roman"/>
          <w:sz w:val="28"/>
        </w:rPr>
        <w:t>4</w:t>
      </w:r>
      <w:r w:rsidR="00C670DE">
        <w:rPr>
          <w:rFonts w:ascii="Times New Roman" w:hAnsi="Times New Roman" w:cs="Times New Roman"/>
          <w:sz w:val="28"/>
        </w:rPr>
        <w:t>.2.Проверка семян на всхожесть...............................................................</w:t>
      </w:r>
      <w:r w:rsidR="00EA193F">
        <w:rPr>
          <w:rFonts w:ascii="Times New Roman" w:hAnsi="Times New Roman" w:cs="Times New Roman"/>
          <w:sz w:val="28"/>
        </w:rPr>
        <w:t>..</w:t>
      </w:r>
      <w:r w:rsidR="00C670DE">
        <w:rPr>
          <w:rFonts w:ascii="Times New Roman" w:hAnsi="Times New Roman" w:cs="Times New Roman"/>
          <w:sz w:val="28"/>
        </w:rPr>
        <w:t>.</w:t>
      </w:r>
      <w:r w:rsidR="00EA193F">
        <w:rPr>
          <w:rFonts w:ascii="Times New Roman" w:hAnsi="Times New Roman" w:cs="Times New Roman"/>
          <w:sz w:val="28"/>
        </w:rPr>
        <w:t>.</w:t>
      </w:r>
      <w:r w:rsidR="000977CA">
        <w:rPr>
          <w:rFonts w:ascii="Times New Roman" w:hAnsi="Times New Roman" w:cs="Times New Roman"/>
          <w:sz w:val="28"/>
        </w:rPr>
        <w:t>....15</w:t>
      </w:r>
    </w:p>
    <w:p w:rsidR="00F046E9" w:rsidRPr="00F43567" w:rsidRDefault="00343436"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670DE">
        <w:rPr>
          <w:rFonts w:ascii="Times New Roman" w:eastAsia="Times New Roman" w:hAnsi="Times New Roman" w:cs="Times New Roman"/>
          <w:sz w:val="28"/>
          <w:szCs w:val="28"/>
        </w:rPr>
        <w:t>.3.</w:t>
      </w:r>
      <w:r w:rsidR="00F046E9" w:rsidRPr="00F43567">
        <w:rPr>
          <w:rFonts w:ascii="Times New Roman" w:eastAsia="Times New Roman" w:hAnsi="Times New Roman" w:cs="Times New Roman"/>
          <w:sz w:val="28"/>
          <w:szCs w:val="28"/>
        </w:rPr>
        <w:t>Фенологическ</w:t>
      </w:r>
      <w:r w:rsidR="003112FA">
        <w:rPr>
          <w:rFonts w:ascii="Times New Roman" w:eastAsia="Times New Roman" w:hAnsi="Times New Roman" w:cs="Times New Roman"/>
          <w:sz w:val="28"/>
          <w:szCs w:val="28"/>
        </w:rPr>
        <w:t>ие</w:t>
      </w:r>
      <w:r w:rsidR="00C670DE">
        <w:rPr>
          <w:rFonts w:ascii="Times New Roman" w:eastAsia="Times New Roman" w:hAnsi="Times New Roman" w:cs="Times New Roman"/>
          <w:sz w:val="28"/>
          <w:szCs w:val="28"/>
        </w:rPr>
        <w:t xml:space="preserve"> наблюдения………………………...</w:t>
      </w:r>
      <w:r w:rsidR="00C002C1">
        <w:rPr>
          <w:rFonts w:ascii="Times New Roman" w:eastAsia="Times New Roman" w:hAnsi="Times New Roman" w:cs="Times New Roman"/>
          <w:sz w:val="28"/>
          <w:szCs w:val="28"/>
        </w:rPr>
        <w:t>………………</w:t>
      </w:r>
      <w:r w:rsidR="00EA193F">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…..1</w:t>
      </w:r>
      <w:r w:rsidR="000977CA">
        <w:rPr>
          <w:rFonts w:ascii="Times New Roman" w:eastAsia="Times New Roman" w:hAnsi="Times New Roman" w:cs="Times New Roman"/>
          <w:sz w:val="28"/>
          <w:szCs w:val="28"/>
        </w:rPr>
        <w:t>5</w:t>
      </w:r>
    </w:p>
    <w:p w:rsidR="00887DE5" w:rsidRDefault="00343436"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670DE">
        <w:rPr>
          <w:rFonts w:ascii="Times New Roman" w:eastAsia="Times New Roman" w:hAnsi="Times New Roman" w:cs="Times New Roman"/>
          <w:sz w:val="28"/>
          <w:szCs w:val="28"/>
        </w:rPr>
        <w:t>.4.</w:t>
      </w:r>
      <w:r w:rsidR="00F046E9" w:rsidRPr="00F43567">
        <w:rPr>
          <w:rFonts w:ascii="Times New Roman" w:eastAsia="Times New Roman" w:hAnsi="Times New Roman" w:cs="Times New Roman"/>
          <w:sz w:val="28"/>
          <w:szCs w:val="28"/>
        </w:rPr>
        <w:t>Биометрические и</w:t>
      </w:r>
      <w:r w:rsidR="00C670DE">
        <w:rPr>
          <w:rFonts w:ascii="Times New Roman" w:eastAsia="Times New Roman" w:hAnsi="Times New Roman" w:cs="Times New Roman"/>
          <w:sz w:val="28"/>
          <w:szCs w:val="28"/>
        </w:rPr>
        <w:t>змерения</w:t>
      </w:r>
      <w:r w:rsidR="00C002C1">
        <w:rPr>
          <w:rFonts w:ascii="Times New Roman" w:eastAsia="Times New Roman" w:hAnsi="Times New Roman" w:cs="Times New Roman"/>
          <w:sz w:val="28"/>
          <w:szCs w:val="28"/>
        </w:rPr>
        <w:t>……</w:t>
      </w:r>
      <w:r w:rsidR="00C670DE">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w:t>
      </w:r>
      <w:r w:rsidR="00EA193F">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6</w:t>
      </w:r>
    </w:p>
    <w:p w:rsidR="00F046E9" w:rsidRDefault="00F046E9" w:rsidP="006E7A73">
      <w:pPr>
        <w:spacing w:after="0" w:line="240" w:lineRule="auto"/>
        <w:jc w:val="both"/>
        <w:rPr>
          <w:rFonts w:ascii="Times New Roman" w:eastAsia="Times New Roman" w:hAnsi="Times New Roman" w:cs="Times New Roman"/>
          <w:sz w:val="28"/>
          <w:szCs w:val="28"/>
        </w:rPr>
      </w:pPr>
      <w:r w:rsidRPr="00F43567">
        <w:rPr>
          <w:rFonts w:ascii="Times New Roman" w:eastAsia="Times New Roman" w:hAnsi="Times New Roman" w:cs="Times New Roman"/>
          <w:sz w:val="28"/>
          <w:szCs w:val="28"/>
        </w:rPr>
        <w:t>Выво</w:t>
      </w:r>
      <w:r w:rsidR="003112FA">
        <w:rPr>
          <w:rFonts w:ascii="Times New Roman" w:eastAsia="Times New Roman" w:hAnsi="Times New Roman" w:cs="Times New Roman"/>
          <w:sz w:val="28"/>
          <w:szCs w:val="28"/>
        </w:rPr>
        <w:t>ды</w:t>
      </w:r>
      <w:r w:rsidR="00C002C1">
        <w:rPr>
          <w:rFonts w:ascii="Times New Roman" w:eastAsia="Times New Roman" w:hAnsi="Times New Roman" w:cs="Times New Roman"/>
          <w:sz w:val="28"/>
          <w:szCs w:val="28"/>
        </w:rPr>
        <w:t>…………………………………………………</w:t>
      </w:r>
      <w:r w:rsidR="00887DE5">
        <w:rPr>
          <w:rFonts w:ascii="Times New Roman" w:eastAsia="Times New Roman" w:hAnsi="Times New Roman" w:cs="Times New Roman"/>
          <w:sz w:val="28"/>
          <w:szCs w:val="28"/>
        </w:rPr>
        <w:t>…</w:t>
      </w:r>
      <w:r w:rsidR="00C002C1">
        <w:rPr>
          <w:rFonts w:ascii="Times New Roman" w:eastAsia="Times New Roman" w:hAnsi="Times New Roman" w:cs="Times New Roman"/>
          <w:sz w:val="28"/>
          <w:szCs w:val="28"/>
        </w:rPr>
        <w:t>……………………...1</w:t>
      </w:r>
      <w:r w:rsidR="00343436">
        <w:rPr>
          <w:rFonts w:ascii="Times New Roman" w:eastAsia="Times New Roman" w:hAnsi="Times New Roman" w:cs="Times New Roman"/>
          <w:sz w:val="28"/>
          <w:szCs w:val="28"/>
        </w:rPr>
        <w:t>7</w:t>
      </w:r>
    </w:p>
    <w:p w:rsidR="00F046E9" w:rsidRPr="00F43567" w:rsidRDefault="00F046E9"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w:t>
      </w:r>
      <w:r w:rsidR="003112FA">
        <w:rPr>
          <w:rFonts w:ascii="Times New Roman" w:eastAsia="Times New Roman" w:hAnsi="Times New Roman" w:cs="Times New Roman"/>
          <w:sz w:val="28"/>
          <w:szCs w:val="28"/>
        </w:rPr>
        <w:t>ение…………………………………………………</w:t>
      </w:r>
      <w:r w:rsidR="00887DE5">
        <w:rPr>
          <w:rFonts w:ascii="Times New Roman" w:eastAsia="Times New Roman" w:hAnsi="Times New Roman" w:cs="Times New Roman"/>
          <w:sz w:val="28"/>
          <w:szCs w:val="28"/>
        </w:rPr>
        <w:t>…</w:t>
      </w:r>
      <w:r w:rsidR="003112FA">
        <w:rPr>
          <w:rFonts w:ascii="Times New Roman" w:eastAsia="Times New Roman" w:hAnsi="Times New Roman" w:cs="Times New Roman"/>
          <w:sz w:val="28"/>
          <w:szCs w:val="28"/>
        </w:rPr>
        <w:t>………………….</w:t>
      </w:r>
      <w:r w:rsidR="00C670DE">
        <w:rPr>
          <w:rFonts w:ascii="Times New Roman" w:eastAsia="Times New Roman" w:hAnsi="Times New Roman" w:cs="Times New Roman"/>
          <w:sz w:val="28"/>
          <w:szCs w:val="28"/>
        </w:rPr>
        <w:t>1</w:t>
      </w:r>
      <w:r w:rsidR="00343436">
        <w:rPr>
          <w:rFonts w:ascii="Times New Roman" w:eastAsia="Times New Roman" w:hAnsi="Times New Roman" w:cs="Times New Roman"/>
          <w:sz w:val="28"/>
          <w:szCs w:val="28"/>
        </w:rPr>
        <w:t>7</w:t>
      </w:r>
    </w:p>
    <w:p w:rsidR="00F046E9" w:rsidRPr="00F43567" w:rsidRDefault="00F046E9" w:rsidP="006E7A73">
      <w:pPr>
        <w:spacing w:after="0" w:line="240" w:lineRule="auto"/>
        <w:jc w:val="both"/>
        <w:rPr>
          <w:rFonts w:ascii="Times New Roman" w:eastAsia="Times New Roman" w:hAnsi="Times New Roman" w:cs="Times New Roman"/>
          <w:sz w:val="28"/>
          <w:szCs w:val="28"/>
        </w:rPr>
      </w:pPr>
      <w:r w:rsidRPr="00F43567">
        <w:rPr>
          <w:rFonts w:ascii="Times New Roman" w:eastAsia="Times New Roman" w:hAnsi="Times New Roman" w:cs="Times New Roman"/>
          <w:sz w:val="28"/>
          <w:szCs w:val="28"/>
        </w:rPr>
        <w:t>Список лите</w:t>
      </w:r>
      <w:r w:rsidR="003112FA">
        <w:rPr>
          <w:rFonts w:ascii="Times New Roman" w:eastAsia="Times New Roman" w:hAnsi="Times New Roman" w:cs="Times New Roman"/>
          <w:sz w:val="28"/>
          <w:szCs w:val="28"/>
        </w:rPr>
        <w:t>ра</w:t>
      </w:r>
      <w:r w:rsidR="00C670DE">
        <w:rPr>
          <w:rFonts w:ascii="Times New Roman" w:eastAsia="Times New Roman" w:hAnsi="Times New Roman" w:cs="Times New Roman"/>
          <w:sz w:val="28"/>
          <w:szCs w:val="28"/>
        </w:rPr>
        <w:t>туры………………………………………</w:t>
      </w:r>
      <w:r w:rsidR="00887DE5">
        <w:rPr>
          <w:rFonts w:ascii="Times New Roman" w:eastAsia="Times New Roman" w:hAnsi="Times New Roman" w:cs="Times New Roman"/>
          <w:sz w:val="28"/>
          <w:szCs w:val="28"/>
        </w:rPr>
        <w:t>…</w:t>
      </w:r>
      <w:r w:rsidR="00C670DE">
        <w:rPr>
          <w:rFonts w:ascii="Times New Roman" w:eastAsia="Times New Roman" w:hAnsi="Times New Roman" w:cs="Times New Roman"/>
          <w:sz w:val="28"/>
          <w:szCs w:val="28"/>
        </w:rPr>
        <w:t>…………………....</w:t>
      </w:r>
      <w:r w:rsidR="00343436">
        <w:rPr>
          <w:rFonts w:ascii="Times New Roman" w:eastAsia="Times New Roman" w:hAnsi="Times New Roman" w:cs="Times New Roman"/>
          <w:sz w:val="28"/>
          <w:szCs w:val="28"/>
        </w:rPr>
        <w:t>18</w:t>
      </w:r>
    </w:p>
    <w:p w:rsidR="00F046E9" w:rsidRPr="00F43567" w:rsidRDefault="00F046E9" w:rsidP="006E7A73">
      <w:pPr>
        <w:spacing w:after="0" w:line="240" w:lineRule="auto"/>
        <w:jc w:val="both"/>
        <w:rPr>
          <w:rFonts w:ascii="Times New Roman" w:eastAsia="Times New Roman" w:hAnsi="Times New Roman" w:cs="Times New Roman"/>
          <w:sz w:val="28"/>
          <w:szCs w:val="28"/>
        </w:rPr>
      </w:pPr>
      <w:r w:rsidRPr="00F43567">
        <w:rPr>
          <w:rFonts w:ascii="Times New Roman" w:eastAsia="Times New Roman" w:hAnsi="Times New Roman" w:cs="Times New Roman"/>
          <w:sz w:val="28"/>
          <w:szCs w:val="28"/>
        </w:rPr>
        <w:t>Приложе</w:t>
      </w:r>
      <w:r w:rsidR="00E81A03">
        <w:rPr>
          <w:rFonts w:ascii="Times New Roman" w:eastAsia="Times New Roman" w:hAnsi="Times New Roman" w:cs="Times New Roman"/>
          <w:sz w:val="28"/>
          <w:szCs w:val="28"/>
        </w:rPr>
        <w:t>ни</w:t>
      </w:r>
      <w:r w:rsidR="00140864">
        <w:rPr>
          <w:rFonts w:ascii="Times New Roman" w:eastAsia="Times New Roman" w:hAnsi="Times New Roman" w:cs="Times New Roman"/>
          <w:sz w:val="28"/>
          <w:szCs w:val="28"/>
        </w:rPr>
        <w:t>е………………………………………………………</w:t>
      </w:r>
      <w:r w:rsidR="00EA193F">
        <w:rPr>
          <w:rFonts w:ascii="Times New Roman" w:eastAsia="Times New Roman" w:hAnsi="Times New Roman" w:cs="Times New Roman"/>
          <w:sz w:val="28"/>
          <w:szCs w:val="28"/>
        </w:rPr>
        <w:t>.</w:t>
      </w:r>
      <w:r w:rsidR="00343436">
        <w:rPr>
          <w:rFonts w:ascii="Times New Roman" w:eastAsia="Times New Roman" w:hAnsi="Times New Roman" w:cs="Times New Roman"/>
          <w:sz w:val="28"/>
          <w:szCs w:val="28"/>
        </w:rPr>
        <w:t>……………...19</w:t>
      </w: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343436" w:rsidRDefault="00343436"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343436" w:rsidRDefault="00343436" w:rsidP="006E7A73">
      <w:pPr>
        <w:spacing w:after="0" w:line="240" w:lineRule="auto"/>
        <w:jc w:val="center"/>
        <w:rPr>
          <w:rFonts w:ascii="Times New Roman" w:hAnsi="Times New Roman" w:cs="Times New Roman"/>
          <w:b/>
          <w:sz w:val="28"/>
          <w:szCs w:val="28"/>
        </w:rPr>
      </w:pPr>
    </w:p>
    <w:p w:rsidR="00343436" w:rsidRDefault="00343436" w:rsidP="006E7A73">
      <w:pPr>
        <w:spacing w:after="0" w:line="240" w:lineRule="auto"/>
        <w:jc w:val="center"/>
        <w:rPr>
          <w:rFonts w:ascii="Times New Roman" w:hAnsi="Times New Roman" w:cs="Times New Roman"/>
          <w:b/>
          <w:sz w:val="28"/>
          <w:szCs w:val="28"/>
        </w:rPr>
      </w:pPr>
    </w:p>
    <w:p w:rsidR="00343436" w:rsidRDefault="00343436" w:rsidP="006E7A73">
      <w:pPr>
        <w:spacing w:after="0" w:line="240" w:lineRule="auto"/>
        <w:jc w:val="center"/>
        <w:rPr>
          <w:rFonts w:ascii="Times New Roman" w:hAnsi="Times New Roman" w:cs="Times New Roman"/>
          <w:b/>
          <w:sz w:val="28"/>
          <w:szCs w:val="28"/>
        </w:rPr>
      </w:pPr>
    </w:p>
    <w:p w:rsidR="006E7A73" w:rsidRPr="00772D45" w:rsidRDefault="00F046E9" w:rsidP="006E7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00772D45" w:rsidRPr="00772D45">
        <w:rPr>
          <w:rFonts w:ascii="Times New Roman" w:hAnsi="Times New Roman" w:cs="Times New Roman"/>
          <w:b/>
          <w:sz w:val="28"/>
          <w:szCs w:val="28"/>
        </w:rPr>
        <w:t>ведение</w:t>
      </w:r>
    </w:p>
    <w:p w:rsidR="00AD0B45" w:rsidRDefault="005805AA" w:rsidP="00887DE5">
      <w:pPr>
        <w:spacing w:after="0" w:line="240" w:lineRule="auto"/>
        <w:ind w:firstLine="851"/>
        <w:jc w:val="both"/>
        <w:rPr>
          <w:sz w:val="28"/>
          <w:szCs w:val="28"/>
        </w:rPr>
      </w:pPr>
      <w:r w:rsidRPr="001B793F">
        <w:rPr>
          <w:rFonts w:ascii="Times New Roman" w:eastAsia="Times New Roman" w:hAnsi="Times New Roman" w:cs="Times New Roman"/>
          <w:sz w:val="28"/>
          <w:szCs w:val="28"/>
        </w:rPr>
        <w:t xml:space="preserve">Сафлор </w:t>
      </w:r>
      <w:r w:rsidR="004D385D">
        <w:rPr>
          <w:rFonts w:ascii="Times New Roman" w:eastAsia="Times New Roman" w:hAnsi="Times New Roman" w:cs="Times New Roman"/>
          <w:sz w:val="28"/>
          <w:szCs w:val="28"/>
        </w:rPr>
        <w:t>красильный</w:t>
      </w:r>
      <w:r w:rsidR="00046DA6">
        <w:rPr>
          <w:rFonts w:ascii="Times New Roman" w:eastAsia="Times New Roman" w:hAnsi="Times New Roman" w:cs="Times New Roman"/>
          <w:sz w:val="28"/>
          <w:szCs w:val="28"/>
        </w:rPr>
        <w:t xml:space="preserve"> </w:t>
      </w:r>
      <w:r w:rsidRPr="001B793F">
        <w:rPr>
          <w:rFonts w:ascii="Times New Roman" w:eastAsia="Times New Roman" w:hAnsi="Times New Roman" w:cs="Times New Roman"/>
          <w:sz w:val="28"/>
          <w:szCs w:val="28"/>
        </w:rPr>
        <w:t>дики</w:t>
      </w:r>
      <w:r>
        <w:rPr>
          <w:rFonts w:ascii="Times New Roman" w:eastAsia="Times New Roman" w:hAnsi="Times New Roman" w:cs="Times New Roman"/>
          <w:sz w:val="28"/>
          <w:szCs w:val="28"/>
        </w:rPr>
        <w:t>й шафран, красильный чертополох</w:t>
      </w:r>
      <w:r w:rsidR="00046DA6">
        <w:rPr>
          <w:rFonts w:ascii="Times New Roman" w:hAnsi="Times New Roman"/>
          <w:sz w:val="28"/>
          <w:szCs w:val="28"/>
        </w:rPr>
        <w:t>(</w:t>
      </w:r>
      <w:proofErr w:type="spellStart"/>
      <w:r w:rsidR="00046DA6" w:rsidRPr="00440E7A">
        <w:rPr>
          <w:rFonts w:ascii="Times New Roman" w:hAnsi="Times New Roman"/>
          <w:sz w:val="28"/>
          <w:szCs w:val="28"/>
        </w:rPr>
        <w:t>Carthamus</w:t>
      </w:r>
      <w:proofErr w:type="spellEnd"/>
      <w:r w:rsidR="00046DA6" w:rsidRPr="00440E7A">
        <w:rPr>
          <w:rFonts w:ascii="Times New Roman" w:hAnsi="Times New Roman"/>
          <w:sz w:val="28"/>
          <w:szCs w:val="28"/>
        </w:rPr>
        <w:t xml:space="preserve"> </w:t>
      </w:r>
      <w:proofErr w:type="spellStart"/>
      <w:r w:rsidR="00046DA6" w:rsidRPr="00440E7A">
        <w:rPr>
          <w:rFonts w:ascii="Times New Roman" w:hAnsi="Times New Roman"/>
          <w:sz w:val="28"/>
          <w:szCs w:val="28"/>
        </w:rPr>
        <w:t>tinctorius</w:t>
      </w:r>
      <w:proofErr w:type="spellEnd"/>
      <w:r w:rsidR="00046DA6">
        <w:rPr>
          <w:rFonts w:ascii="Times New Roman" w:hAnsi="Times New Roman"/>
          <w:sz w:val="28"/>
          <w:szCs w:val="28"/>
        </w:rPr>
        <w:t>)</w:t>
      </w:r>
      <w:r w:rsidR="00046D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возделывается как кормовое, красильное, масличное и лекарственное растение. В </w:t>
      </w:r>
      <w:r w:rsidRPr="008A4AC4">
        <w:rPr>
          <w:rFonts w:ascii="Times New Roman" w:hAnsi="Times New Roman" w:cs="Times New Roman"/>
          <w:sz w:val="28"/>
          <w:szCs w:val="28"/>
        </w:rPr>
        <w:t>Росси</w:t>
      </w:r>
      <w:r w:rsidRPr="008605F5">
        <w:rPr>
          <w:rFonts w:ascii="Times New Roman" w:hAnsi="Times New Roman" w:cs="Times New Roman"/>
          <w:sz w:val="28"/>
          <w:szCs w:val="28"/>
        </w:rPr>
        <w:t>и массовые посевы сафлора появились в 30-х годах XX столетия</w:t>
      </w:r>
      <w:r>
        <w:rPr>
          <w:rFonts w:ascii="Times New Roman" w:hAnsi="Times New Roman" w:cs="Times New Roman"/>
          <w:sz w:val="28"/>
          <w:szCs w:val="28"/>
        </w:rPr>
        <w:t>.</w:t>
      </w:r>
      <w:r w:rsidR="00791409" w:rsidRPr="00791409">
        <w:rPr>
          <w:sz w:val="28"/>
          <w:szCs w:val="28"/>
        </w:rPr>
        <w:t xml:space="preserve"> </w:t>
      </w:r>
      <w:r w:rsidR="00791409">
        <w:rPr>
          <w:sz w:val="28"/>
          <w:szCs w:val="28"/>
        </w:rPr>
        <w:t>П</w:t>
      </w:r>
      <w:r w:rsidR="00791409" w:rsidRPr="008A4AC4">
        <w:rPr>
          <w:sz w:val="28"/>
          <w:szCs w:val="28"/>
        </w:rPr>
        <w:t xml:space="preserve">реимущественно он известен как масличная культура, поскольку его семена содержат от 32 до 39% полувысыхающего масла (в ядре 50-56%). По </w:t>
      </w:r>
      <w:proofErr w:type="spellStart"/>
      <w:r w:rsidR="00791409" w:rsidRPr="008A4AC4">
        <w:rPr>
          <w:sz w:val="28"/>
          <w:szCs w:val="28"/>
        </w:rPr>
        <w:t>жирнокислотному</w:t>
      </w:r>
      <w:proofErr w:type="spellEnd"/>
      <w:r w:rsidR="00791409" w:rsidRPr="008A4AC4">
        <w:rPr>
          <w:sz w:val="28"/>
          <w:szCs w:val="28"/>
        </w:rPr>
        <w:t xml:space="preserve"> составу сафлор подобен подсолнечнику. В состав масла входят такие жирные кислоты: </w:t>
      </w:r>
      <w:proofErr w:type="spellStart"/>
      <w:r w:rsidR="00791409" w:rsidRPr="008A4AC4">
        <w:rPr>
          <w:sz w:val="28"/>
          <w:szCs w:val="28"/>
        </w:rPr>
        <w:t>линолевая</w:t>
      </w:r>
      <w:proofErr w:type="spellEnd"/>
      <w:r w:rsidR="00791409" w:rsidRPr="008A4AC4">
        <w:rPr>
          <w:sz w:val="28"/>
          <w:szCs w:val="28"/>
        </w:rPr>
        <w:t xml:space="preserve"> – 88,3%, олеиновая – 7,6%, пальмитиновая – 5,5%, стеариновая – 0,65%, линоленовая – 0,2%. Масло используют в пищевых и технических целях, для производства маргарина, олифы, высококачест</w:t>
      </w:r>
      <w:r w:rsidR="00791409" w:rsidRPr="008A4AC4">
        <w:rPr>
          <w:sz w:val="28"/>
          <w:szCs w:val="28"/>
        </w:rPr>
        <w:softHyphen/>
        <w:t>вен</w:t>
      </w:r>
      <w:r w:rsidR="00791409" w:rsidRPr="008A4AC4">
        <w:rPr>
          <w:sz w:val="28"/>
          <w:szCs w:val="28"/>
        </w:rPr>
        <w:softHyphen/>
        <w:t xml:space="preserve">ной белоснежной эмали, которая не желтеет со временем, мыла, линолеума и пр. </w:t>
      </w:r>
      <w:r w:rsidR="004D385D">
        <w:rPr>
          <w:rFonts w:ascii="Times New Roman" w:hAnsi="Times New Roman" w:cs="Times New Roman"/>
          <w:sz w:val="28"/>
          <w:szCs w:val="28"/>
        </w:rPr>
        <w:t>В лепестках цветков</w:t>
      </w:r>
      <w:r w:rsidR="00887DE5">
        <w:rPr>
          <w:rFonts w:ascii="Times New Roman" w:hAnsi="Times New Roman" w:cs="Times New Roman"/>
          <w:sz w:val="28"/>
          <w:szCs w:val="28"/>
        </w:rPr>
        <w:t xml:space="preserve"> </w:t>
      </w:r>
      <w:r w:rsidR="004D385D" w:rsidRPr="008A4AC4">
        <w:rPr>
          <w:rFonts w:ascii="Times New Roman" w:hAnsi="Times New Roman" w:cs="Times New Roman"/>
          <w:sz w:val="28"/>
          <w:szCs w:val="28"/>
        </w:rPr>
        <w:t xml:space="preserve">содержатся красящий пигмент </w:t>
      </w:r>
      <w:proofErr w:type="spellStart"/>
      <w:r w:rsidR="004D385D" w:rsidRPr="008A4AC4">
        <w:rPr>
          <w:rFonts w:ascii="Times New Roman" w:hAnsi="Times New Roman" w:cs="Times New Roman"/>
          <w:sz w:val="28"/>
          <w:szCs w:val="28"/>
        </w:rPr>
        <w:t>картамин</w:t>
      </w:r>
      <w:proofErr w:type="spellEnd"/>
      <w:r w:rsidR="004D385D" w:rsidRPr="008A4AC4">
        <w:rPr>
          <w:rFonts w:ascii="Times New Roman" w:hAnsi="Times New Roman" w:cs="Times New Roman"/>
          <w:sz w:val="28"/>
          <w:szCs w:val="28"/>
        </w:rPr>
        <w:t xml:space="preserve"> и эфирное масло</w:t>
      </w:r>
      <w:r w:rsidR="00791409">
        <w:rPr>
          <w:rFonts w:ascii="Times New Roman" w:hAnsi="Times New Roman" w:cs="Times New Roman"/>
          <w:sz w:val="28"/>
          <w:szCs w:val="28"/>
        </w:rPr>
        <w:t>.</w:t>
      </w:r>
      <w:r w:rsidR="00791409" w:rsidRPr="00791409">
        <w:rPr>
          <w:sz w:val="28"/>
          <w:szCs w:val="28"/>
        </w:rPr>
        <w:t xml:space="preserve"> </w:t>
      </w:r>
      <w:r w:rsidR="00791409">
        <w:rPr>
          <w:sz w:val="28"/>
          <w:szCs w:val="28"/>
        </w:rPr>
        <w:t xml:space="preserve">Сафлор </w:t>
      </w:r>
      <w:r w:rsidR="00791409" w:rsidRPr="008A4AC4">
        <w:rPr>
          <w:sz w:val="28"/>
          <w:szCs w:val="28"/>
        </w:rPr>
        <w:t>красильный является перспективным растением для разработки лекарственных препаратов и с ним работают лаборатории многих фармацевтических фирм.</w:t>
      </w:r>
      <w:r w:rsidR="00791409" w:rsidRPr="00ED6350">
        <w:rPr>
          <w:sz w:val="28"/>
          <w:szCs w:val="28"/>
        </w:rPr>
        <w:t xml:space="preserve"> </w:t>
      </w:r>
      <w:r w:rsidR="00791409" w:rsidRPr="008A4AC4">
        <w:rPr>
          <w:sz w:val="28"/>
          <w:szCs w:val="28"/>
        </w:rPr>
        <w:t>В настоящее время у сафлора обнаружены антиоксидантные, обезболивающие, противовоспалительные и противодиабетические свойства.</w:t>
      </w:r>
      <w:r w:rsidR="00791409">
        <w:rPr>
          <w:sz w:val="28"/>
          <w:szCs w:val="28"/>
        </w:rPr>
        <w:t xml:space="preserve"> </w:t>
      </w:r>
      <w:r w:rsidR="00791409" w:rsidRPr="008A4AC4">
        <w:rPr>
          <w:sz w:val="28"/>
          <w:szCs w:val="28"/>
        </w:rPr>
        <w:t>В Канаде учёные планируют получать из сафлора растительный инсулин, более дешёвый и качественный аналог обычному инсулину.</w:t>
      </w:r>
      <w:r w:rsidR="00791409" w:rsidRPr="00791409">
        <w:rPr>
          <w:sz w:val="28"/>
          <w:szCs w:val="28"/>
        </w:rPr>
        <w:t xml:space="preserve"> </w:t>
      </w:r>
    </w:p>
    <w:p w:rsidR="00AD0B45" w:rsidRPr="002F6AED" w:rsidRDefault="00AD0B45" w:rsidP="00887DE5">
      <w:pPr>
        <w:spacing w:after="0" w:line="240" w:lineRule="auto"/>
        <w:ind w:firstLine="851"/>
        <w:jc w:val="both"/>
        <w:rPr>
          <w:rFonts w:ascii="Times New Roman" w:eastAsia="Times New Roman" w:hAnsi="Times New Roman" w:cs="Times New Roman"/>
          <w:sz w:val="28"/>
          <w:szCs w:val="28"/>
        </w:rPr>
      </w:pPr>
      <w:r>
        <w:rPr>
          <w:sz w:val="28"/>
          <w:szCs w:val="28"/>
        </w:rPr>
        <w:t xml:space="preserve">Как </w:t>
      </w:r>
      <w:r w:rsidR="00791409" w:rsidRPr="008A4AC4">
        <w:rPr>
          <w:sz w:val="28"/>
          <w:szCs w:val="28"/>
        </w:rPr>
        <w:t>кормовая культура он используется в чистом виде и в смесях. Животные хорошо поедают зеленую массу сафлора без колючек. Жмых из необрушенных семян сафлора содержит 6-7% масла, 24-25% крахмала и 19% белка, в 100 кг содержится 50 кормовых единиц и 13,3 кг перевариваемого протеина. Хотя жмых и горьковат, животные быстро привыкают к нему и хорошо его едят. Семянки сафлора – полезный корм для птиц.</w:t>
      </w:r>
      <w:r w:rsidRPr="00AD0B45">
        <w:rPr>
          <w:rFonts w:ascii="Times New Roman" w:eastAsia="Times New Roman" w:hAnsi="Times New Roman" w:cs="Times New Roman"/>
          <w:sz w:val="28"/>
          <w:szCs w:val="28"/>
        </w:rPr>
        <w:t xml:space="preserve"> </w:t>
      </w:r>
      <w:r w:rsidRPr="001E3A7E">
        <w:rPr>
          <w:rFonts w:ascii="Times New Roman" w:eastAsia="Times New Roman" w:hAnsi="Times New Roman" w:cs="Times New Roman"/>
          <w:sz w:val="28"/>
          <w:szCs w:val="28"/>
        </w:rPr>
        <w:t xml:space="preserve">Заделка сафлора в фазе </w:t>
      </w:r>
      <w:proofErr w:type="spellStart"/>
      <w:r w:rsidRPr="001E3A7E">
        <w:rPr>
          <w:rFonts w:ascii="Times New Roman" w:eastAsia="Times New Roman" w:hAnsi="Times New Roman" w:cs="Times New Roman"/>
          <w:sz w:val="28"/>
          <w:szCs w:val="28"/>
        </w:rPr>
        <w:t>бутонизации</w:t>
      </w:r>
      <w:proofErr w:type="spellEnd"/>
      <w:r w:rsidRPr="001E3A7E">
        <w:rPr>
          <w:rFonts w:ascii="Times New Roman" w:eastAsia="Times New Roman" w:hAnsi="Times New Roman" w:cs="Times New Roman"/>
          <w:sz w:val="28"/>
          <w:szCs w:val="28"/>
        </w:rPr>
        <w:t xml:space="preserve"> вызывает быстрое возрастание микробиологической активности почвы. В пахотном слое содержание доступных элементов питания (фосфора и калия</w:t>
      </w:r>
      <w:r w:rsidRPr="002F6AED">
        <w:rPr>
          <w:rFonts w:ascii="Times New Roman" w:eastAsia="Times New Roman" w:hAnsi="Times New Roman" w:cs="Times New Roman"/>
          <w:sz w:val="28"/>
          <w:szCs w:val="28"/>
        </w:rPr>
        <w:t xml:space="preserve">) резко увеличивается. Лучше всего в качестве </w:t>
      </w:r>
      <w:proofErr w:type="spellStart"/>
      <w:r w:rsidRPr="002F6AED">
        <w:rPr>
          <w:rFonts w:ascii="Times New Roman" w:eastAsia="Times New Roman" w:hAnsi="Times New Roman" w:cs="Times New Roman"/>
          <w:sz w:val="28"/>
          <w:szCs w:val="28"/>
        </w:rPr>
        <w:t>сидерата</w:t>
      </w:r>
      <w:proofErr w:type="spellEnd"/>
      <w:r w:rsidRPr="002F6AED">
        <w:rPr>
          <w:rFonts w:ascii="Times New Roman" w:eastAsia="Times New Roman" w:hAnsi="Times New Roman" w:cs="Times New Roman"/>
          <w:sz w:val="28"/>
          <w:szCs w:val="28"/>
        </w:rPr>
        <w:t xml:space="preserve"> сафлор проявляет себя на дерново-подзолистых почвах.</w:t>
      </w:r>
    </w:p>
    <w:p w:rsidR="00772D45" w:rsidRDefault="004D385D" w:rsidP="00887DE5">
      <w:pPr>
        <w:spacing w:after="0" w:line="240" w:lineRule="auto"/>
        <w:ind w:firstLine="851"/>
        <w:jc w:val="both"/>
        <w:rPr>
          <w:rFonts w:ascii="Times New Roman" w:hAnsi="Times New Roman" w:cs="Times New Roman"/>
          <w:sz w:val="28"/>
        </w:rPr>
      </w:pPr>
      <w:r>
        <w:rPr>
          <w:rFonts w:ascii="Times New Roman" w:hAnsi="Times New Roman" w:cs="Times New Roman"/>
          <w:sz w:val="28"/>
          <w:szCs w:val="28"/>
        </w:rPr>
        <w:t>В России сафлор красильный</w:t>
      </w:r>
      <w:r w:rsidR="00887DE5">
        <w:rPr>
          <w:rFonts w:ascii="Times New Roman" w:hAnsi="Times New Roman" w:cs="Times New Roman"/>
          <w:sz w:val="28"/>
          <w:szCs w:val="28"/>
        </w:rPr>
        <w:t xml:space="preserve"> </w:t>
      </w:r>
      <w:r>
        <w:rPr>
          <w:rFonts w:ascii="Times New Roman" w:hAnsi="Times New Roman" w:cs="Times New Roman"/>
          <w:sz w:val="28"/>
          <w:szCs w:val="28"/>
        </w:rPr>
        <w:t xml:space="preserve">выращивается в основном фермерскими </w:t>
      </w:r>
      <w:r w:rsidR="00AD0B45">
        <w:rPr>
          <w:rFonts w:ascii="Times New Roman" w:hAnsi="Times New Roman" w:cs="Times New Roman"/>
          <w:sz w:val="28"/>
          <w:szCs w:val="28"/>
        </w:rPr>
        <w:t>хозяйствами</w:t>
      </w:r>
      <w:r>
        <w:rPr>
          <w:rFonts w:ascii="Times New Roman" w:hAnsi="Times New Roman" w:cs="Times New Roman"/>
          <w:sz w:val="28"/>
          <w:szCs w:val="28"/>
        </w:rPr>
        <w:t xml:space="preserve"> в Волгоградской, Саратовской, Ростовской областях.</w:t>
      </w:r>
      <w:r w:rsidRPr="004D385D">
        <w:rPr>
          <w:rFonts w:ascii="Times New Roman" w:hAnsi="Times New Roman" w:cs="Times New Roman"/>
          <w:sz w:val="28"/>
        </w:rPr>
        <w:t xml:space="preserve"> </w:t>
      </w:r>
      <w:r>
        <w:rPr>
          <w:rFonts w:ascii="Times New Roman" w:hAnsi="Times New Roman" w:cs="Times New Roman"/>
          <w:sz w:val="28"/>
        </w:rPr>
        <w:t>На приусадебных и дачных участках в России культура сафлор выращивается редко.</w:t>
      </w:r>
    </w:p>
    <w:p w:rsidR="00644C84" w:rsidRPr="00644C84" w:rsidRDefault="00644C84" w:rsidP="00887DE5">
      <w:pPr>
        <w:spacing w:after="0" w:line="240" w:lineRule="auto"/>
        <w:ind w:firstLine="851"/>
        <w:jc w:val="both"/>
        <w:rPr>
          <w:rFonts w:ascii="Times New Roman" w:hAnsi="Times New Roman"/>
          <w:sz w:val="28"/>
          <w:szCs w:val="28"/>
        </w:rPr>
      </w:pPr>
      <w:r w:rsidRPr="00644C84">
        <w:rPr>
          <w:rFonts w:ascii="Times New Roman" w:hAnsi="Times New Roman"/>
          <w:b/>
          <w:sz w:val="28"/>
          <w:szCs w:val="28"/>
        </w:rPr>
        <w:t>Цель</w:t>
      </w:r>
      <w:r w:rsidRPr="00644C84">
        <w:rPr>
          <w:rFonts w:ascii="Times New Roman" w:hAnsi="Times New Roman"/>
          <w:sz w:val="28"/>
          <w:szCs w:val="28"/>
        </w:rPr>
        <w:t xml:space="preserve">: </w:t>
      </w:r>
      <w:proofErr w:type="gramStart"/>
      <w:r w:rsidRPr="00644C84">
        <w:rPr>
          <w:rFonts w:ascii="Times New Roman" w:hAnsi="Times New Roman"/>
          <w:sz w:val="28"/>
          <w:szCs w:val="28"/>
        </w:rPr>
        <w:t xml:space="preserve">Привлечь внимание </w:t>
      </w:r>
      <w:r w:rsidR="004F3BC0">
        <w:rPr>
          <w:rFonts w:ascii="Times New Roman" w:hAnsi="Times New Roman"/>
          <w:sz w:val="28"/>
          <w:szCs w:val="28"/>
        </w:rPr>
        <w:t>жителей</w:t>
      </w:r>
      <w:r w:rsidRPr="00644C84">
        <w:rPr>
          <w:rFonts w:ascii="Times New Roman" w:hAnsi="Times New Roman"/>
          <w:sz w:val="28"/>
          <w:szCs w:val="28"/>
        </w:rPr>
        <w:t xml:space="preserve"> </w:t>
      </w:r>
      <w:proofErr w:type="spellStart"/>
      <w:r w:rsidRPr="00644C84">
        <w:rPr>
          <w:rFonts w:ascii="Times New Roman" w:hAnsi="Times New Roman"/>
          <w:sz w:val="28"/>
          <w:szCs w:val="28"/>
        </w:rPr>
        <w:t>Ипатовского</w:t>
      </w:r>
      <w:proofErr w:type="spellEnd"/>
      <w:r w:rsidRPr="00644C84">
        <w:rPr>
          <w:rFonts w:ascii="Times New Roman" w:hAnsi="Times New Roman"/>
          <w:sz w:val="28"/>
          <w:szCs w:val="28"/>
        </w:rPr>
        <w:t xml:space="preserve"> района к </w:t>
      </w:r>
      <w:r>
        <w:rPr>
          <w:rFonts w:ascii="Times New Roman" w:hAnsi="Times New Roman"/>
          <w:sz w:val="28"/>
          <w:szCs w:val="28"/>
        </w:rPr>
        <w:t>сафлору</w:t>
      </w:r>
      <w:r w:rsidRPr="00644C84">
        <w:rPr>
          <w:rFonts w:ascii="Times New Roman" w:hAnsi="Times New Roman"/>
          <w:sz w:val="28"/>
          <w:szCs w:val="28"/>
        </w:rPr>
        <w:t xml:space="preserve">, как перспективной </w:t>
      </w:r>
      <w:r w:rsidR="004F3BC0">
        <w:rPr>
          <w:rFonts w:ascii="Times New Roman" w:hAnsi="Times New Roman"/>
          <w:sz w:val="28"/>
          <w:szCs w:val="28"/>
        </w:rPr>
        <w:t>полевой культуре для выращивания на приусадебного участке.</w:t>
      </w:r>
      <w:proofErr w:type="gramEnd"/>
    </w:p>
    <w:p w:rsidR="00644C84" w:rsidRPr="00644C84" w:rsidRDefault="00887DE5" w:rsidP="006B6D58">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644C84" w:rsidRPr="00644C84">
        <w:rPr>
          <w:rFonts w:ascii="Times New Roman" w:hAnsi="Times New Roman"/>
          <w:b/>
          <w:sz w:val="28"/>
          <w:szCs w:val="28"/>
        </w:rPr>
        <w:t xml:space="preserve">Задачи: </w:t>
      </w:r>
    </w:p>
    <w:p w:rsidR="00644C84" w:rsidRPr="00644C84" w:rsidRDefault="00644C84" w:rsidP="006B6D58">
      <w:pPr>
        <w:numPr>
          <w:ilvl w:val="0"/>
          <w:numId w:val="6"/>
        </w:numPr>
        <w:spacing w:after="0" w:line="240" w:lineRule="auto"/>
        <w:ind w:left="0" w:firstLine="0"/>
        <w:jc w:val="both"/>
        <w:rPr>
          <w:rFonts w:ascii="Times New Roman" w:hAnsi="Times New Roman"/>
          <w:sz w:val="28"/>
          <w:szCs w:val="28"/>
        </w:rPr>
      </w:pPr>
      <w:r w:rsidRPr="00644C84">
        <w:rPr>
          <w:rFonts w:ascii="Times New Roman" w:hAnsi="Times New Roman"/>
          <w:sz w:val="28"/>
          <w:szCs w:val="28"/>
        </w:rPr>
        <w:t xml:space="preserve">Выявить оптимальные </w:t>
      </w:r>
      <w:r w:rsidR="00AC0449">
        <w:rPr>
          <w:rFonts w:ascii="Times New Roman" w:hAnsi="Times New Roman"/>
          <w:sz w:val="28"/>
          <w:szCs w:val="28"/>
        </w:rPr>
        <w:t>сроки посева сафлора</w:t>
      </w:r>
      <w:r w:rsidRPr="00644C84">
        <w:rPr>
          <w:rFonts w:ascii="Times New Roman" w:hAnsi="Times New Roman"/>
          <w:sz w:val="28"/>
          <w:szCs w:val="28"/>
        </w:rPr>
        <w:t xml:space="preserve"> в условиях засушливого климата </w:t>
      </w:r>
      <w:proofErr w:type="spellStart"/>
      <w:r w:rsidRPr="00644C84">
        <w:rPr>
          <w:rFonts w:ascii="Times New Roman" w:hAnsi="Times New Roman"/>
          <w:sz w:val="28"/>
          <w:szCs w:val="28"/>
        </w:rPr>
        <w:t>Ипатовского</w:t>
      </w:r>
      <w:proofErr w:type="spellEnd"/>
      <w:r w:rsidRPr="00644C84">
        <w:rPr>
          <w:rFonts w:ascii="Times New Roman" w:hAnsi="Times New Roman"/>
          <w:sz w:val="28"/>
          <w:szCs w:val="28"/>
        </w:rPr>
        <w:t xml:space="preserve"> района.</w:t>
      </w:r>
    </w:p>
    <w:p w:rsidR="001409FD" w:rsidRPr="00644C84" w:rsidRDefault="001409FD" w:rsidP="006B6D58">
      <w:pPr>
        <w:numPr>
          <w:ilvl w:val="0"/>
          <w:numId w:val="6"/>
        </w:numPr>
        <w:spacing w:after="0" w:line="240" w:lineRule="auto"/>
        <w:ind w:left="0" w:firstLine="0"/>
        <w:jc w:val="both"/>
        <w:rPr>
          <w:rFonts w:ascii="Times New Roman" w:hAnsi="Times New Roman"/>
          <w:sz w:val="28"/>
          <w:szCs w:val="28"/>
        </w:rPr>
      </w:pPr>
      <w:r>
        <w:rPr>
          <w:rFonts w:ascii="Times New Roman" w:hAnsi="Times New Roman"/>
          <w:sz w:val="28"/>
          <w:szCs w:val="28"/>
        </w:rPr>
        <w:t>Определить массу 1000 зерен и урожайность сафлора</w:t>
      </w:r>
      <w:r w:rsidR="0025023E">
        <w:rPr>
          <w:rFonts w:ascii="Times New Roman" w:hAnsi="Times New Roman"/>
          <w:sz w:val="28"/>
          <w:szCs w:val="28"/>
        </w:rPr>
        <w:t>.</w:t>
      </w:r>
    </w:p>
    <w:p w:rsidR="00644C84" w:rsidRPr="00B65FD7" w:rsidRDefault="004F3BC0" w:rsidP="006B6D58">
      <w:pPr>
        <w:numPr>
          <w:ilvl w:val="0"/>
          <w:numId w:val="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Выяснить возможность применения </w:t>
      </w:r>
      <w:r w:rsidR="00644C84">
        <w:rPr>
          <w:rFonts w:ascii="Times New Roman" w:hAnsi="Times New Roman"/>
          <w:sz w:val="28"/>
          <w:szCs w:val="28"/>
        </w:rPr>
        <w:t>сафлора</w:t>
      </w:r>
      <w:r>
        <w:rPr>
          <w:rFonts w:ascii="Times New Roman" w:hAnsi="Times New Roman"/>
          <w:sz w:val="28"/>
          <w:szCs w:val="28"/>
        </w:rPr>
        <w:t xml:space="preserve"> в домашних условиях.</w:t>
      </w:r>
    </w:p>
    <w:p w:rsidR="00057A72" w:rsidRDefault="00057A72" w:rsidP="006E7A73">
      <w:pPr>
        <w:spacing w:after="0" w:line="240" w:lineRule="auto"/>
        <w:rPr>
          <w:rFonts w:ascii="Times New Roman" w:hAnsi="Times New Roman" w:cs="Times New Roman"/>
          <w:sz w:val="28"/>
        </w:rPr>
      </w:pPr>
      <w:r w:rsidRPr="006F1388">
        <w:rPr>
          <w:rFonts w:ascii="Times New Roman" w:hAnsi="Times New Roman" w:cs="Times New Roman"/>
          <w:b/>
          <w:sz w:val="28"/>
        </w:rPr>
        <w:t>Актуальность исследования</w:t>
      </w:r>
      <w:r>
        <w:rPr>
          <w:rFonts w:ascii="Times New Roman" w:hAnsi="Times New Roman" w:cs="Times New Roman"/>
          <w:sz w:val="28"/>
        </w:rPr>
        <w:t>.</w:t>
      </w:r>
    </w:p>
    <w:p w:rsidR="00AD0B45" w:rsidRPr="00B65FD7" w:rsidRDefault="00057A72" w:rsidP="006E7A73">
      <w:pPr>
        <w:spacing w:after="0" w:line="240" w:lineRule="auto"/>
        <w:jc w:val="both"/>
        <w:rPr>
          <w:rStyle w:val="extended-textfull"/>
          <w:rFonts w:ascii="Times New Roman" w:hAnsi="Times New Roman" w:cs="Times New Roman"/>
          <w:sz w:val="28"/>
          <w:szCs w:val="28"/>
        </w:rPr>
      </w:pPr>
      <w:r>
        <w:rPr>
          <w:rFonts w:ascii="Times New Roman" w:hAnsi="Times New Roman" w:cs="Times New Roman"/>
          <w:sz w:val="28"/>
        </w:rPr>
        <w:lastRenderedPageBreak/>
        <w:tab/>
      </w:r>
      <w:r w:rsidRPr="00057A72">
        <w:rPr>
          <w:rFonts w:ascii="Times New Roman" w:hAnsi="Times New Roman" w:cs="Times New Roman"/>
          <w:sz w:val="28"/>
          <w:szCs w:val="28"/>
        </w:rPr>
        <w:t>В последние годы отмечается изменение климата. По количеству осадков прогнозируется тенденция к более сухому лету и более влажной зиме. Ад</w:t>
      </w:r>
      <w:r w:rsidR="008D43C6">
        <w:rPr>
          <w:rFonts w:ascii="Times New Roman" w:hAnsi="Times New Roman" w:cs="Times New Roman"/>
          <w:sz w:val="28"/>
          <w:szCs w:val="28"/>
        </w:rPr>
        <w:t>ап</w:t>
      </w:r>
      <w:r w:rsidRPr="00057A72">
        <w:rPr>
          <w:rFonts w:ascii="Times New Roman" w:hAnsi="Times New Roman" w:cs="Times New Roman"/>
          <w:sz w:val="28"/>
          <w:szCs w:val="28"/>
        </w:rPr>
        <w:t xml:space="preserve">тация сельского хозяйства должна производиться за счет включения в севообороты высокодоходных теплолюбивых и засухоустойчивых культур. </w:t>
      </w:r>
      <w:r w:rsidRPr="00057A72">
        <w:rPr>
          <w:rStyle w:val="extended-textfull"/>
          <w:sz w:val="28"/>
          <w:szCs w:val="28"/>
        </w:rPr>
        <w:t xml:space="preserve">Одной из перспективных масличных культур для </w:t>
      </w:r>
      <w:r w:rsidRPr="00057A72">
        <w:rPr>
          <w:rStyle w:val="extended-textfull"/>
          <w:bCs/>
          <w:sz w:val="28"/>
          <w:szCs w:val="28"/>
        </w:rPr>
        <w:t>выращивания</w:t>
      </w:r>
      <w:r w:rsidRPr="00057A72">
        <w:rPr>
          <w:rStyle w:val="extended-textfull"/>
          <w:sz w:val="28"/>
          <w:szCs w:val="28"/>
        </w:rPr>
        <w:t xml:space="preserve"> в меняющихся природных условиях является </w:t>
      </w:r>
      <w:r w:rsidRPr="00057A72">
        <w:rPr>
          <w:rStyle w:val="extended-textfull"/>
          <w:bCs/>
          <w:sz w:val="28"/>
          <w:szCs w:val="28"/>
        </w:rPr>
        <w:t>сафлор</w:t>
      </w:r>
      <w:r w:rsidRPr="00057A72">
        <w:rPr>
          <w:rStyle w:val="extended-textfull"/>
          <w:sz w:val="28"/>
          <w:szCs w:val="28"/>
        </w:rPr>
        <w:t xml:space="preserve">, биология которого полностью соответствует засушливым условиям степи. Эта масличная культура прекрасно вписывается в местные севообороты, благодаря чему способствует диверсификации сельскохозяйственного производства. </w:t>
      </w:r>
      <w:r w:rsidRPr="00057A72">
        <w:rPr>
          <w:rStyle w:val="extended-textfull"/>
          <w:bCs/>
          <w:sz w:val="28"/>
          <w:szCs w:val="28"/>
        </w:rPr>
        <w:t>Там</w:t>
      </w:r>
      <w:r w:rsidRPr="00057A72">
        <w:rPr>
          <w:rStyle w:val="extended-textfull"/>
          <w:sz w:val="28"/>
          <w:szCs w:val="28"/>
        </w:rPr>
        <w:t xml:space="preserve">, </w:t>
      </w:r>
      <w:r w:rsidRPr="00057A72">
        <w:rPr>
          <w:rStyle w:val="extended-textfull"/>
          <w:bCs/>
          <w:sz w:val="28"/>
          <w:szCs w:val="28"/>
        </w:rPr>
        <w:t>где</w:t>
      </w:r>
      <w:r w:rsidRPr="00057A72">
        <w:rPr>
          <w:rStyle w:val="extended-textfull"/>
          <w:sz w:val="28"/>
          <w:szCs w:val="28"/>
        </w:rPr>
        <w:t xml:space="preserve"> </w:t>
      </w:r>
      <w:r w:rsidRPr="00057A72">
        <w:rPr>
          <w:rStyle w:val="extended-textfull"/>
          <w:bCs/>
          <w:sz w:val="28"/>
          <w:szCs w:val="28"/>
        </w:rPr>
        <w:t>подсолнух</w:t>
      </w:r>
      <w:r w:rsidRPr="00057A72">
        <w:rPr>
          <w:rStyle w:val="extended-textfull"/>
          <w:sz w:val="28"/>
          <w:szCs w:val="28"/>
        </w:rPr>
        <w:t xml:space="preserve"> </w:t>
      </w:r>
      <w:r w:rsidRPr="00057A72">
        <w:rPr>
          <w:rStyle w:val="extended-textfull"/>
          <w:bCs/>
          <w:sz w:val="28"/>
          <w:szCs w:val="28"/>
        </w:rPr>
        <w:t>страдает</w:t>
      </w:r>
      <w:r w:rsidRPr="00057A72">
        <w:rPr>
          <w:rStyle w:val="extended-textfull"/>
          <w:sz w:val="28"/>
          <w:szCs w:val="28"/>
        </w:rPr>
        <w:t xml:space="preserve"> </w:t>
      </w:r>
      <w:r w:rsidRPr="00057A72">
        <w:rPr>
          <w:rStyle w:val="extended-textfull"/>
          <w:bCs/>
          <w:sz w:val="28"/>
          <w:szCs w:val="28"/>
        </w:rPr>
        <w:t>от</w:t>
      </w:r>
      <w:r w:rsidRPr="00057A72">
        <w:rPr>
          <w:rStyle w:val="extended-textfull"/>
          <w:sz w:val="28"/>
          <w:szCs w:val="28"/>
        </w:rPr>
        <w:t xml:space="preserve"> </w:t>
      </w:r>
      <w:r w:rsidRPr="00057A72">
        <w:rPr>
          <w:rStyle w:val="extended-textfull"/>
          <w:bCs/>
          <w:sz w:val="28"/>
          <w:szCs w:val="28"/>
        </w:rPr>
        <w:t>засухи</w:t>
      </w:r>
      <w:r w:rsidRPr="00057A72">
        <w:rPr>
          <w:rStyle w:val="extended-textfull"/>
          <w:sz w:val="28"/>
          <w:szCs w:val="28"/>
        </w:rPr>
        <w:t xml:space="preserve">, </w:t>
      </w:r>
      <w:r w:rsidRPr="00057A72">
        <w:rPr>
          <w:rStyle w:val="extended-textfull"/>
          <w:bCs/>
          <w:sz w:val="28"/>
          <w:szCs w:val="28"/>
        </w:rPr>
        <w:t>гораздо</w:t>
      </w:r>
      <w:r w:rsidRPr="00057A72">
        <w:rPr>
          <w:rStyle w:val="extended-textfull"/>
          <w:sz w:val="28"/>
          <w:szCs w:val="28"/>
        </w:rPr>
        <w:t xml:space="preserve"> </w:t>
      </w:r>
      <w:r w:rsidRPr="00057A72">
        <w:rPr>
          <w:rStyle w:val="extended-textfull"/>
          <w:bCs/>
          <w:sz w:val="28"/>
          <w:szCs w:val="28"/>
        </w:rPr>
        <w:t>выгоднее</w:t>
      </w:r>
      <w:r w:rsidRPr="00057A72">
        <w:rPr>
          <w:rStyle w:val="extended-textfull"/>
          <w:sz w:val="28"/>
          <w:szCs w:val="28"/>
        </w:rPr>
        <w:t xml:space="preserve"> и безопаснее с экономической точки зрения сеять сафлор. Есть у сафлора и другие преимущества, например, его семена белые и хорошо защищены листочками обертки корзинки и не имеют обычно такой привлекательности для диких птиц. Цвести сафлор начинает раньше </w:t>
      </w:r>
      <w:proofErr w:type="gramStart"/>
      <w:r w:rsidRPr="00057A72">
        <w:rPr>
          <w:rStyle w:val="extended-textfull"/>
          <w:bCs/>
          <w:sz w:val="28"/>
          <w:szCs w:val="28"/>
        </w:rPr>
        <w:t>подсолнечника</w:t>
      </w:r>
      <w:proofErr w:type="gramEnd"/>
      <w:r w:rsidRPr="00057A72">
        <w:rPr>
          <w:rStyle w:val="extended-textfull"/>
          <w:sz w:val="28"/>
          <w:szCs w:val="28"/>
        </w:rPr>
        <w:t xml:space="preserve"> и срок его цветения более растянут – длится целый месяц. Сафлор в отличие от </w:t>
      </w:r>
      <w:r w:rsidRPr="00057A72">
        <w:rPr>
          <w:rStyle w:val="extended-textfull"/>
          <w:bCs/>
          <w:sz w:val="28"/>
          <w:szCs w:val="28"/>
        </w:rPr>
        <w:t>подсолнечника</w:t>
      </w:r>
      <w:r w:rsidRPr="00057A72">
        <w:rPr>
          <w:rStyle w:val="extended-textfull"/>
          <w:sz w:val="28"/>
          <w:szCs w:val="28"/>
        </w:rPr>
        <w:t xml:space="preserve"> не выделяет клейкой смолы и поэтому семена после очистки не содержат даже прилипших семянок амброзии и других злостных сорняков. В масле сафлора </w:t>
      </w:r>
      <w:r w:rsidRPr="00057A72">
        <w:rPr>
          <w:rStyle w:val="extended-textfull"/>
          <w:bCs/>
          <w:sz w:val="28"/>
          <w:szCs w:val="28"/>
        </w:rPr>
        <w:t>намного</w:t>
      </w:r>
      <w:r w:rsidRPr="00057A72">
        <w:rPr>
          <w:rStyle w:val="extended-textfull"/>
          <w:sz w:val="28"/>
          <w:szCs w:val="28"/>
        </w:rPr>
        <w:t xml:space="preserve"> больше </w:t>
      </w:r>
      <w:proofErr w:type="spellStart"/>
      <w:r w:rsidRPr="00057A72">
        <w:rPr>
          <w:rStyle w:val="extended-textfull"/>
          <w:sz w:val="28"/>
          <w:szCs w:val="28"/>
        </w:rPr>
        <w:t>линолевой</w:t>
      </w:r>
      <w:proofErr w:type="spellEnd"/>
      <w:r w:rsidRPr="00057A72">
        <w:rPr>
          <w:rStyle w:val="extended-textfull"/>
          <w:sz w:val="28"/>
          <w:szCs w:val="28"/>
        </w:rPr>
        <w:t xml:space="preserve"> кислоты, чем в</w:t>
      </w:r>
      <w:r>
        <w:rPr>
          <w:rStyle w:val="extended-textfull"/>
          <w:sz w:val="28"/>
          <w:szCs w:val="28"/>
        </w:rPr>
        <w:t xml:space="preserve"> подсолнечнике и </w:t>
      </w:r>
      <w:r w:rsidRPr="00644C84">
        <w:rPr>
          <w:rStyle w:val="extended-textfull"/>
          <w:sz w:val="28"/>
          <w:szCs w:val="28"/>
        </w:rPr>
        <w:t>больше витамина</w:t>
      </w:r>
      <w:proofErr w:type="gramStart"/>
      <w:r w:rsidRPr="00644C84">
        <w:rPr>
          <w:rStyle w:val="extended-textfull"/>
          <w:sz w:val="28"/>
          <w:szCs w:val="28"/>
        </w:rPr>
        <w:t xml:space="preserve"> Е</w:t>
      </w:r>
      <w:proofErr w:type="gramEnd"/>
      <w:r w:rsidRPr="00644C84">
        <w:rPr>
          <w:rStyle w:val="extended-textfull"/>
          <w:sz w:val="28"/>
          <w:szCs w:val="28"/>
        </w:rPr>
        <w:t>, чем в других масличных культурах</w:t>
      </w:r>
      <w:r w:rsidR="00220034">
        <w:rPr>
          <w:rStyle w:val="extended-textfull"/>
          <w:sz w:val="28"/>
          <w:szCs w:val="28"/>
        </w:rPr>
        <w:t xml:space="preserve"> [</w:t>
      </w:r>
      <w:r w:rsidR="00D60D6D" w:rsidRPr="00D60D6D">
        <w:rPr>
          <w:rStyle w:val="extended-textfull"/>
          <w:sz w:val="28"/>
          <w:szCs w:val="28"/>
        </w:rPr>
        <w:t>1]</w:t>
      </w:r>
      <w:r w:rsidR="00343436">
        <w:rPr>
          <w:rStyle w:val="extended-textfull"/>
          <w:sz w:val="28"/>
          <w:szCs w:val="28"/>
        </w:rPr>
        <w:t>.</w:t>
      </w:r>
    </w:p>
    <w:p w:rsidR="00510787" w:rsidRDefault="00510787" w:rsidP="00887DE5">
      <w:pPr>
        <w:spacing w:after="0" w:line="240" w:lineRule="auto"/>
        <w:ind w:firstLine="708"/>
        <w:jc w:val="both"/>
        <w:rPr>
          <w:rFonts w:ascii="Times New Roman" w:hAnsi="Times New Roman"/>
          <w:sz w:val="28"/>
          <w:szCs w:val="28"/>
        </w:rPr>
      </w:pPr>
      <w:r w:rsidRPr="00C66AAE">
        <w:rPr>
          <w:rFonts w:ascii="Times New Roman" w:hAnsi="Times New Roman"/>
          <w:b/>
          <w:sz w:val="28"/>
          <w:szCs w:val="28"/>
        </w:rPr>
        <w:t xml:space="preserve">Практическая значимость работы: </w:t>
      </w:r>
      <w:r w:rsidRPr="00C66AAE">
        <w:rPr>
          <w:rFonts w:ascii="Times New Roman" w:hAnsi="Times New Roman"/>
          <w:sz w:val="28"/>
          <w:szCs w:val="28"/>
        </w:rPr>
        <w:t>по данным исследования моей работы жители г.</w:t>
      </w:r>
      <w:r>
        <w:rPr>
          <w:rFonts w:ascii="Times New Roman" w:hAnsi="Times New Roman"/>
          <w:sz w:val="28"/>
          <w:szCs w:val="28"/>
        </w:rPr>
        <w:t xml:space="preserve"> Ипатово </w:t>
      </w:r>
      <w:r w:rsidRPr="00C66AAE">
        <w:rPr>
          <w:rFonts w:ascii="Times New Roman" w:hAnsi="Times New Roman"/>
          <w:sz w:val="28"/>
          <w:szCs w:val="28"/>
        </w:rPr>
        <w:t>могут выращивать на приусадебном участке и употреблять</w:t>
      </w:r>
      <w:r w:rsidRPr="00C66AAE">
        <w:rPr>
          <w:rFonts w:ascii="Times New Roman" w:hAnsi="Times New Roman"/>
          <w:b/>
          <w:sz w:val="28"/>
          <w:szCs w:val="28"/>
        </w:rPr>
        <w:t xml:space="preserve"> </w:t>
      </w:r>
      <w:r w:rsidR="00B71DA1">
        <w:rPr>
          <w:rFonts w:ascii="Times New Roman" w:hAnsi="Times New Roman"/>
          <w:sz w:val="28"/>
          <w:szCs w:val="28"/>
        </w:rPr>
        <w:t xml:space="preserve">сафлор, как лекарственное, кормовое и красильное </w:t>
      </w:r>
      <w:r w:rsidRPr="00C66AAE">
        <w:rPr>
          <w:rFonts w:ascii="Times New Roman" w:hAnsi="Times New Roman"/>
          <w:sz w:val="28"/>
          <w:szCs w:val="28"/>
        </w:rPr>
        <w:t>растение.</w:t>
      </w:r>
      <w:r w:rsidR="00887DE5">
        <w:rPr>
          <w:rFonts w:ascii="Times New Roman" w:hAnsi="Times New Roman"/>
          <w:sz w:val="28"/>
          <w:szCs w:val="28"/>
        </w:rPr>
        <w:t xml:space="preserve"> </w:t>
      </w:r>
    </w:p>
    <w:p w:rsidR="005B530D" w:rsidRDefault="005B530D" w:rsidP="006E7A73">
      <w:pPr>
        <w:spacing w:after="0" w:line="240" w:lineRule="auto"/>
        <w:jc w:val="both"/>
        <w:rPr>
          <w:rFonts w:ascii="Times New Roman" w:hAnsi="Times New Roman" w:cs="Times New Roman"/>
          <w:sz w:val="28"/>
          <w:szCs w:val="28"/>
        </w:rPr>
      </w:pPr>
    </w:p>
    <w:p w:rsidR="00F046E9" w:rsidRDefault="00F046E9" w:rsidP="006E7A73">
      <w:pPr>
        <w:spacing w:after="0" w:line="240" w:lineRule="auto"/>
        <w:jc w:val="center"/>
        <w:rPr>
          <w:rFonts w:ascii="Times New Roman" w:hAnsi="Times New Roman" w:cs="Times New Roman"/>
          <w:b/>
          <w:sz w:val="28"/>
          <w:szCs w:val="28"/>
        </w:rPr>
      </w:pPr>
    </w:p>
    <w:p w:rsidR="000278F9" w:rsidRDefault="000278F9" w:rsidP="006E7A73">
      <w:pPr>
        <w:spacing w:after="0" w:line="240" w:lineRule="auto"/>
        <w:jc w:val="center"/>
        <w:rPr>
          <w:rFonts w:ascii="Times New Roman" w:hAnsi="Times New Roman" w:cs="Times New Roman"/>
          <w:b/>
          <w:sz w:val="28"/>
          <w:szCs w:val="28"/>
        </w:rPr>
      </w:pPr>
    </w:p>
    <w:p w:rsidR="000278F9" w:rsidRDefault="000278F9" w:rsidP="006E7A73">
      <w:pPr>
        <w:spacing w:after="0" w:line="240" w:lineRule="auto"/>
        <w:jc w:val="center"/>
        <w:rPr>
          <w:rFonts w:ascii="Times New Roman" w:hAnsi="Times New Roman" w:cs="Times New Roman"/>
          <w:b/>
          <w:sz w:val="28"/>
          <w:szCs w:val="28"/>
        </w:rPr>
      </w:pPr>
    </w:p>
    <w:p w:rsidR="000278F9" w:rsidRDefault="000278F9" w:rsidP="006E7A73">
      <w:pPr>
        <w:spacing w:after="0" w:line="240" w:lineRule="auto"/>
        <w:jc w:val="center"/>
        <w:rPr>
          <w:rFonts w:ascii="Times New Roman" w:hAnsi="Times New Roman" w:cs="Times New Roman"/>
          <w:b/>
          <w:sz w:val="28"/>
          <w:szCs w:val="28"/>
        </w:rPr>
      </w:pPr>
    </w:p>
    <w:p w:rsidR="000278F9" w:rsidRDefault="000278F9" w:rsidP="006E7A73">
      <w:pPr>
        <w:spacing w:after="0" w:line="240" w:lineRule="auto"/>
        <w:jc w:val="center"/>
        <w:rPr>
          <w:rFonts w:ascii="Times New Roman" w:hAnsi="Times New Roman" w:cs="Times New Roman"/>
          <w:b/>
          <w:sz w:val="28"/>
          <w:szCs w:val="28"/>
        </w:rPr>
      </w:pPr>
    </w:p>
    <w:p w:rsidR="000278F9" w:rsidRDefault="000278F9" w:rsidP="006E7A73">
      <w:pPr>
        <w:spacing w:after="0" w:line="240" w:lineRule="auto"/>
        <w:jc w:val="center"/>
        <w:rPr>
          <w:rFonts w:ascii="Times New Roman" w:hAnsi="Times New Roman" w:cs="Times New Roman"/>
          <w:b/>
          <w:sz w:val="28"/>
          <w:szCs w:val="28"/>
        </w:rPr>
      </w:pPr>
    </w:p>
    <w:p w:rsidR="000278F9" w:rsidRDefault="000278F9" w:rsidP="006E7A73">
      <w:pPr>
        <w:spacing w:after="0" w:line="240" w:lineRule="auto"/>
        <w:jc w:val="center"/>
        <w:rPr>
          <w:rFonts w:ascii="Times New Roman" w:hAnsi="Times New Roman" w:cs="Times New Roman"/>
          <w:b/>
          <w:sz w:val="28"/>
          <w:szCs w:val="28"/>
        </w:rPr>
      </w:pPr>
    </w:p>
    <w:p w:rsidR="00B65FD7" w:rsidRDefault="00B65FD7" w:rsidP="006E7A73">
      <w:pPr>
        <w:spacing w:after="0" w:line="240" w:lineRule="auto"/>
        <w:jc w:val="center"/>
        <w:rPr>
          <w:rFonts w:ascii="Times New Roman" w:hAnsi="Times New Roman" w:cs="Times New Roman"/>
          <w:b/>
          <w:sz w:val="28"/>
          <w:szCs w:val="28"/>
        </w:rPr>
      </w:pPr>
    </w:p>
    <w:p w:rsidR="00D31D19" w:rsidRDefault="00D31D19" w:rsidP="006E7A73">
      <w:pPr>
        <w:spacing w:after="0" w:line="240" w:lineRule="auto"/>
        <w:jc w:val="center"/>
        <w:rPr>
          <w:rFonts w:ascii="Times New Roman" w:hAnsi="Times New Roman" w:cs="Times New Roman"/>
          <w:b/>
          <w:sz w:val="28"/>
          <w:szCs w:val="28"/>
        </w:rPr>
      </w:pPr>
    </w:p>
    <w:p w:rsidR="00962A36" w:rsidRDefault="00962A36"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772D45" w:rsidRDefault="00887DE5" w:rsidP="006E7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763044">
        <w:rPr>
          <w:rFonts w:ascii="Times New Roman" w:hAnsi="Times New Roman" w:cs="Times New Roman"/>
          <w:b/>
          <w:sz w:val="28"/>
          <w:szCs w:val="28"/>
        </w:rPr>
        <w:t xml:space="preserve">. </w:t>
      </w:r>
      <w:r w:rsidR="00772D45" w:rsidRPr="008A4AC4">
        <w:rPr>
          <w:rFonts w:ascii="Times New Roman" w:hAnsi="Times New Roman" w:cs="Times New Roman"/>
          <w:b/>
          <w:sz w:val="28"/>
          <w:szCs w:val="28"/>
        </w:rPr>
        <w:t>Обзор литературы</w:t>
      </w:r>
    </w:p>
    <w:p w:rsidR="00E51314" w:rsidRPr="00F046E9" w:rsidRDefault="00887DE5" w:rsidP="006E7A73">
      <w:pPr>
        <w:spacing w:after="0" w:line="240" w:lineRule="auto"/>
        <w:jc w:val="both"/>
        <w:rPr>
          <w:rFonts w:ascii="Times New Roman" w:hAnsi="Times New Roman"/>
          <w:b/>
          <w:sz w:val="28"/>
          <w:szCs w:val="28"/>
        </w:rPr>
      </w:pPr>
      <w:r>
        <w:rPr>
          <w:rFonts w:ascii="Times New Roman" w:hAnsi="Times New Roman"/>
          <w:b/>
          <w:sz w:val="28"/>
          <w:szCs w:val="28"/>
        </w:rPr>
        <w:t>1</w:t>
      </w:r>
      <w:r w:rsidR="00763044" w:rsidRPr="00F046E9">
        <w:rPr>
          <w:rFonts w:ascii="Times New Roman" w:hAnsi="Times New Roman"/>
          <w:b/>
          <w:sz w:val="28"/>
          <w:szCs w:val="28"/>
        </w:rPr>
        <w:t>.1 Систематическое положение и морфологические характеристики с</w:t>
      </w:r>
      <w:r w:rsidR="006F6F04" w:rsidRPr="00F046E9">
        <w:rPr>
          <w:rFonts w:ascii="Times New Roman" w:hAnsi="Times New Roman"/>
          <w:b/>
          <w:sz w:val="28"/>
          <w:szCs w:val="28"/>
        </w:rPr>
        <w:t>афлора</w:t>
      </w:r>
      <w:r w:rsidR="006D48B4">
        <w:rPr>
          <w:rFonts w:ascii="Times New Roman" w:hAnsi="Times New Roman"/>
          <w:b/>
          <w:sz w:val="28"/>
          <w:szCs w:val="28"/>
        </w:rPr>
        <w:t xml:space="preserve"> кра</w:t>
      </w:r>
      <w:r w:rsidR="00440E7A" w:rsidRPr="00F046E9">
        <w:rPr>
          <w:rFonts w:ascii="Times New Roman" w:hAnsi="Times New Roman"/>
          <w:b/>
          <w:sz w:val="28"/>
          <w:szCs w:val="28"/>
        </w:rPr>
        <w:t>сильного</w:t>
      </w:r>
      <w:r w:rsidR="006F6F04" w:rsidRPr="00F046E9">
        <w:rPr>
          <w:rFonts w:ascii="Times New Roman" w:hAnsi="Times New Roman"/>
          <w:b/>
          <w:sz w:val="28"/>
          <w:szCs w:val="28"/>
        </w:rPr>
        <w:t xml:space="preserve"> </w:t>
      </w:r>
      <w:r w:rsidR="00440E7A" w:rsidRPr="00F046E9">
        <w:rPr>
          <w:rFonts w:ascii="Times New Roman" w:hAnsi="Times New Roman"/>
          <w:b/>
          <w:sz w:val="28"/>
          <w:szCs w:val="28"/>
        </w:rPr>
        <w:t>(</w:t>
      </w:r>
      <w:proofErr w:type="spellStart"/>
      <w:r w:rsidR="00440E7A" w:rsidRPr="00F046E9">
        <w:rPr>
          <w:rFonts w:ascii="Times New Roman" w:hAnsi="Times New Roman"/>
          <w:b/>
          <w:sz w:val="28"/>
          <w:szCs w:val="28"/>
        </w:rPr>
        <w:t>Carthamus</w:t>
      </w:r>
      <w:proofErr w:type="spellEnd"/>
      <w:r w:rsidR="00440E7A" w:rsidRPr="00F046E9">
        <w:rPr>
          <w:rFonts w:ascii="Times New Roman" w:hAnsi="Times New Roman"/>
          <w:b/>
          <w:sz w:val="28"/>
          <w:szCs w:val="28"/>
        </w:rPr>
        <w:t xml:space="preserve"> </w:t>
      </w:r>
      <w:proofErr w:type="spellStart"/>
      <w:r w:rsidR="00440E7A" w:rsidRPr="00F046E9">
        <w:rPr>
          <w:rFonts w:ascii="Times New Roman" w:hAnsi="Times New Roman"/>
          <w:b/>
          <w:sz w:val="28"/>
          <w:szCs w:val="28"/>
        </w:rPr>
        <w:t>tinctorius</w:t>
      </w:r>
      <w:proofErr w:type="spellEnd"/>
      <w:r w:rsidR="00440E7A" w:rsidRPr="00F046E9">
        <w:rPr>
          <w:rFonts w:ascii="Times New Roman" w:hAnsi="Times New Roman"/>
          <w:b/>
          <w:sz w:val="28"/>
          <w:szCs w:val="28"/>
        </w:rPr>
        <w:t>)</w:t>
      </w:r>
    </w:p>
    <w:p w:rsidR="005B530D" w:rsidRPr="005B530D" w:rsidRDefault="00343436" w:rsidP="006E7A73">
      <w:pPr>
        <w:spacing w:after="0" w:line="240" w:lineRule="auto"/>
        <w:jc w:val="both"/>
        <w:rPr>
          <w:rFonts w:cstheme="minorHAnsi"/>
          <w:sz w:val="28"/>
          <w:szCs w:val="28"/>
        </w:rPr>
      </w:pPr>
      <w:hyperlink r:id="rId9" w:history="1">
        <w:r w:rsidR="005B530D" w:rsidRPr="005B530D">
          <w:rPr>
            <w:rStyle w:val="a3"/>
            <w:rFonts w:cstheme="minorHAnsi"/>
            <w:color w:val="auto"/>
            <w:sz w:val="28"/>
            <w:szCs w:val="28"/>
            <w:u w:val="none"/>
          </w:rPr>
          <w:t xml:space="preserve">Царство: </w:t>
        </w:r>
        <w:proofErr w:type="spellStart"/>
        <w:r w:rsidR="005B530D" w:rsidRPr="005B530D">
          <w:rPr>
            <w:rStyle w:val="a3"/>
            <w:rFonts w:cstheme="minorHAnsi"/>
            <w:color w:val="auto"/>
            <w:sz w:val="28"/>
            <w:szCs w:val="28"/>
            <w:u w:val="none"/>
          </w:rPr>
          <w:t>Plantae</w:t>
        </w:r>
        <w:proofErr w:type="spellEnd"/>
        <w:r w:rsidR="005B530D" w:rsidRPr="005B530D">
          <w:rPr>
            <w:rStyle w:val="a3"/>
            <w:rFonts w:cstheme="minorHAnsi"/>
            <w:color w:val="auto"/>
            <w:sz w:val="28"/>
            <w:szCs w:val="28"/>
            <w:u w:val="none"/>
          </w:rPr>
          <w:t xml:space="preserve"> (Растения)</w:t>
        </w:r>
      </w:hyperlink>
      <w:r w:rsidR="005B530D" w:rsidRPr="005B530D">
        <w:rPr>
          <w:rFonts w:cstheme="minorHAnsi"/>
          <w:sz w:val="28"/>
          <w:szCs w:val="28"/>
        </w:rPr>
        <w:t xml:space="preserve"> </w:t>
      </w:r>
    </w:p>
    <w:p w:rsidR="005B530D" w:rsidRPr="005B530D" w:rsidRDefault="00343436" w:rsidP="006E7A73">
      <w:pPr>
        <w:spacing w:after="0" w:line="240" w:lineRule="auto"/>
        <w:jc w:val="both"/>
        <w:rPr>
          <w:rFonts w:cstheme="minorHAnsi"/>
          <w:sz w:val="28"/>
          <w:szCs w:val="28"/>
        </w:rPr>
      </w:pPr>
      <w:hyperlink r:id="rId10" w:history="1">
        <w:r w:rsidR="005B530D" w:rsidRPr="005B530D">
          <w:rPr>
            <w:rStyle w:val="a3"/>
            <w:rFonts w:cstheme="minorHAnsi"/>
            <w:color w:val="auto"/>
            <w:sz w:val="28"/>
            <w:szCs w:val="28"/>
            <w:u w:val="none"/>
          </w:rPr>
          <w:t xml:space="preserve">Отдел: </w:t>
        </w:r>
        <w:proofErr w:type="spellStart"/>
        <w:r w:rsidR="005B530D" w:rsidRPr="005B530D">
          <w:rPr>
            <w:rStyle w:val="a3"/>
            <w:rFonts w:cstheme="minorHAnsi"/>
            <w:color w:val="auto"/>
            <w:sz w:val="28"/>
            <w:szCs w:val="28"/>
            <w:u w:val="none"/>
          </w:rPr>
          <w:t>Angiosperms</w:t>
        </w:r>
        <w:proofErr w:type="spellEnd"/>
        <w:r w:rsidR="005B530D" w:rsidRPr="005B530D">
          <w:rPr>
            <w:rStyle w:val="a3"/>
            <w:rFonts w:cstheme="minorHAnsi"/>
            <w:color w:val="auto"/>
            <w:sz w:val="28"/>
            <w:szCs w:val="28"/>
            <w:u w:val="none"/>
          </w:rPr>
          <w:t xml:space="preserve"> (Цветковые растения, или Покрытосеменные</w:t>
        </w:r>
        <w:proofErr w:type="gramStart"/>
        <w:r w:rsidR="005B530D" w:rsidRPr="005B530D">
          <w:rPr>
            <w:rStyle w:val="a3"/>
            <w:rFonts w:cstheme="minorHAnsi"/>
            <w:color w:val="auto"/>
            <w:sz w:val="28"/>
            <w:szCs w:val="28"/>
            <w:u w:val="none"/>
          </w:rPr>
          <w:t xml:space="preserve"> )</w:t>
        </w:r>
        <w:proofErr w:type="gramEnd"/>
      </w:hyperlink>
      <w:r w:rsidR="005B530D" w:rsidRPr="005B530D">
        <w:rPr>
          <w:rFonts w:cstheme="minorHAnsi"/>
          <w:sz w:val="28"/>
          <w:szCs w:val="28"/>
        </w:rPr>
        <w:t xml:space="preserve"> </w:t>
      </w:r>
    </w:p>
    <w:p w:rsidR="005B530D" w:rsidRPr="005B530D" w:rsidRDefault="00343436" w:rsidP="006E7A73">
      <w:pPr>
        <w:spacing w:after="0" w:line="240" w:lineRule="auto"/>
        <w:jc w:val="both"/>
        <w:rPr>
          <w:rFonts w:cstheme="minorHAnsi"/>
          <w:sz w:val="28"/>
          <w:szCs w:val="28"/>
        </w:rPr>
      </w:pPr>
      <w:hyperlink r:id="rId11" w:history="1">
        <w:r w:rsidR="005B530D" w:rsidRPr="005B530D">
          <w:rPr>
            <w:rStyle w:val="a3"/>
            <w:rFonts w:cstheme="minorHAnsi"/>
            <w:color w:val="auto"/>
            <w:sz w:val="28"/>
            <w:szCs w:val="28"/>
            <w:u w:val="none"/>
          </w:rPr>
          <w:t xml:space="preserve">Класс: </w:t>
        </w:r>
        <w:proofErr w:type="spellStart"/>
        <w:r w:rsidR="005B530D" w:rsidRPr="005B530D">
          <w:rPr>
            <w:rStyle w:val="a3"/>
            <w:rFonts w:cstheme="minorHAnsi"/>
            <w:color w:val="auto"/>
            <w:sz w:val="28"/>
            <w:szCs w:val="28"/>
            <w:u w:val="none"/>
          </w:rPr>
          <w:t>Magnoliopsida</w:t>
        </w:r>
        <w:proofErr w:type="spellEnd"/>
        <w:r w:rsidR="005B530D" w:rsidRPr="005B530D">
          <w:rPr>
            <w:rStyle w:val="a3"/>
            <w:rFonts w:cstheme="minorHAnsi"/>
            <w:color w:val="auto"/>
            <w:sz w:val="28"/>
            <w:szCs w:val="28"/>
            <w:u w:val="none"/>
          </w:rPr>
          <w:t xml:space="preserve"> (двудольные)</w:t>
        </w:r>
      </w:hyperlink>
      <w:r w:rsidR="005B530D" w:rsidRPr="005B530D">
        <w:rPr>
          <w:rFonts w:cstheme="minorHAnsi"/>
          <w:sz w:val="28"/>
          <w:szCs w:val="28"/>
        </w:rPr>
        <w:t xml:space="preserve"> </w:t>
      </w:r>
    </w:p>
    <w:p w:rsidR="005B530D" w:rsidRPr="005B530D" w:rsidRDefault="00343436" w:rsidP="006E7A73">
      <w:pPr>
        <w:spacing w:after="0" w:line="240" w:lineRule="auto"/>
        <w:jc w:val="both"/>
        <w:rPr>
          <w:rFonts w:cstheme="minorHAnsi"/>
          <w:sz w:val="28"/>
          <w:szCs w:val="28"/>
        </w:rPr>
      </w:pPr>
      <w:hyperlink r:id="rId12" w:history="1">
        <w:r w:rsidR="005B530D" w:rsidRPr="005B530D">
          <w:rPr>
            <w:rStyle w:val="a3"/>
            <w:rFonts w:cstheme="minorHAnsi"/>
            <w:color w:val="auto"/>
            <w:sz w:val="28"/>
            <w:szCs w:val="28"/>
            <w:u w:val="none"/>
          </w:rPr>
          <w:t xml:space="preserve">Порядок: </w:t>
        </w:r>
        <w:proofErr w:type="spellStart"/>
        <w:r w:rsidR="005B530D" w:rsidRPr="005B530D">
          <w:rPr>
            <w:rStyle w:val="a3"/>
            <w:rFonts w:cstheme="minorHAnsi"/>
            <w:color w:val="auto"/>
            <w:sz w:val="28"/>
            <w:szCs w:val="28"/>
            <w:u w:val="none"/>
          </w:rPr>
          <w:t>Asterales</w:t>
        </w:r>
        <w:proofErr w:type="spellEnd"/>
        <w:r w:rsidR="005B530D" w:rsidRPr="005B530D">
          <w:rPr>
            <w:rStyle w:val="a3"/>
            <w:rFonts w:cstheme="minorHAnsi"/>
            <w:color w:val="auto"/>
            <w:sz w:val="28"/>
            <w:szCs w:val="28"/>
            <w:u w:val="none"/>
          </w:rPr>
          <w:t xml:space="preserve"> (</w:t>
        </w:r>
        <w:proofErr w:type="spellStart"/>
        <w:r w:rsidR="005B530D">
          <w:rPr>
            <w:rStyle w:val="a3"/>
            <w:rFonts w:cstheme="minorHAnsi"/>
            <w:color w:val="auto"/>
            <w:sz w:val="28"/>
            <w:szCs w:val="28"/>
            <w:u w:val="none"/>
          </w:rPr>
          <w:t>Астроцветные</w:t>
        </w:r>
        <w:proofErr w:type="spellEnd"/>
        <w:r w:rsidR="005B530D" w:rsidRPr="005B530D">
          <w:rPr>
            <w:rStyle w:val="a3"/>
            <w:rFonts w:cstheme="minorHAnsi"/>
            <w:color w:val="auto"/>
            <w:sz w:val="28"/>
            <w:szCs w:val="28"/>
            <w:u w:val="none"/>
          </w:rPr>
          <w:t>)</w:t>
        </w:r>
      </w:hyperlink>
      <w:r w:rsidR="005B530D" w:rsidRPr="005B530D">
        <w:rPr>
          <w:rFonts w:cstheme="minorHAnsi"/>
          <w:sz w:val="28"/>
          <w:szCs w:val="28"/>
        </w:rPr>
        <w:t xml:space="preserve"> </w:t>
      </w:r>
    </w:p>
    <w:p w:rsidR="005B530D" w:rsidRPr="005B530D" w:rsidRDefault="00343436" w:rsidP="006E7A73">
      <w:pPr>
        <w:spacing w:after="0" w:line="240" w:lineRule="auto"/>
        <w:jc w:val="both"/>
        <w:rPr>
          <w:rFonts w:cstheme="minorHAnsi"/>
          <w:sz w:val="28"/>
          <w:szCs w:val="28"/>
        </w:rPr>
      </w:pPr>
      <w:hyperlink r:id="rId13" w:history="1">
        <w:r w:rsidR="005B530D" w:rsidRPr="005B530D">
          <w:rPr>
            <w:rStyle w:val="a3"/>
            <w:rFonts w:cstheme="minorHAnsi"/>
            <w:color w:val="auto"/>
            <w:sz w:val="28"/>
            <w:szCs w:val="28"/>
            <w:u w:val="none"/>
          </w:rPr>
          <w:t xml:space="preserve">Семейство: </w:t>
        </w:r>
        <w:proofErr w:type="spellStart"/>
        <w:r w:rsidR="005B530D" w:rsidRPr="005B530D">
          <w:rPr>
            <w:rStyle w:val="a3"/>
            <w:rFonts w:cstheme="minorHAnsi"/>
            <w:color w:val="auto"/>
            <w:sz w:val="28"/>
            <w:szCs w:val="28"/>
            <w:u w:val="none"/>
          </w:rPr>
          <w:t>Asteraceae</w:t>
        </w:r>
        <w:proofErr w:type="spellEnd"/>
        <w:r w:rsidR="005B530D" w:rsidRPr="005B530D">
          <w:rPr>
            <w:rStyle w:val="a3"/>
            <w:rFonts w:cstheme="minorHAnsi"/>
            <w:color w:val="auto"/>
            <w:sz w:val="28"/>
            <w:szCs w:val="28"/>
            <w:u w:val="none"/>
          </w:rPr>
          <w:t xml:space="preserve"> (астровые)</w:t>
        </w:r>
      </w:hyperlink>
      <w:r w:rsidR="005B530D" w:rsidRPr="005B530D">
        <w:rPr>
          <w:rFonts w:cstheme="minorHAnsi"/>
          <w:sz w:val="28"/>
          <w:szCs w:val="28"/>
        </w:rPr>
        <w:t xml:space="preserve"> </w:t>
      </w:r>
    </w:p>
    <w:p w:rsidR="005B530D" w:rsidRPr="005B530D" w:rsidRDefault="00343436" w:rsidP="006E7A73">
      <w:pPr>
        <w:spacing w:after="0" w:line="240" w:lineRule="auto"/>
        <w:jc w:val="both"/>
        <w:rPr>
          <w:rFonts w:cstheme="minorHAnsi"/>
          <w:sz w:val="28"/>
          <w:szCs w:val="28"/>
        </w:rPr>
      </w:pPr>
      <w:hyperlink r:id="rId14" w:history="1">
        <w:r w:rsidR="005B530D" w:rsidRPr="005B530D">
          <w:rPr>
            <w:rStyle w:val="a3"/>
            <w:rFonts w:cstheme="minorHAnsi"/>
            <w:color w:val="auto"/>
            <w:sz w:val="28"/>
            <w:szCs w:val="28"/>
            <w:u w:val="none"/>
          </w:rPr>
          <w:t xml:space="preserve">Род: </w:t>
        </w:r>
        <w:proofErr w:type="spellStart"/>
        <w:r w:rsidR="005B530D" w:rsidRPr="005B530D">
          <w:rPr>
            <w:rStyle w:val="a3"/>
            <w:rFonts w:cstheme="minorHAnsi"/>
            <w:color w:val="auto"/>
            <w:sz w:val="28"/>
            <w:szCs w:val="28"/>
            <w:u w:val="none"/>
          </w:rPr>
          <w:t>Carthamus</w:t>
        </w:r>
        <w:proofErr w:type="spellEnd"/>
        <w:r w:rsidR="005B530D" w:rsidRPr="005B530D">
          <w:rPr>
            <w:rStyle w:val="a3"/>
            <w:rFonts w:cstheme="minorHAnsi"/>
            <w:color w:val="auto"/>
            <w:sz w:val="28"/>
            <w:szCs w:val="28"/>
            <w:u w:val="none"/>
          </w:rPr>
          <w:t xml:space="preserve"> (Сафлор)</w:t>
        </w:r>
      </w:hyperlink>
      <w:r w:rsidR="005B530D" w:rsidRPr="005B530D">
        <w:rPr>
          <w:rFonts w:cstheme="minorHAnsi"/>
          <w:sz w:val="28"/>
          <w:szCs w:val="28"/>
        </w:rPr>
        <w:t xml:space="preserve"> </w:t>
      </w:r>
    </w:p>
    <w:p w:rsidR="005B530D" w:rsidRPr="00440E7A" w:rsidRDefault="00343436" w:rsidP="006E7A73">
      <w:pPr>
        <w:spacing w:after="0" w:line="240" w:lineRule="auto"/>
        <w:jc w:val="both"/>
        <w:rPr>
          <w:rFonts w:cstheme="minorHAnsi"/>
          <w:sz w:val="28"/>
          <w:szCs w:val="28"/>
        </w:rPr>
      </w:pPr>
      <w:hyperlink r:id="rId15" w:history="1">
        <w:r w:rsidR="005B530D" w:rsidRPr="005B530D">
          <w:rPr>
            <w:rStyle w:val="a3"/>
            <w:rFonts w:cstheme="minorHAnsi"/>
            <w:color w:val="auto"/>
            <w:sz w:val="28"/>
            <w:szCs w:val="28"/>
            <w:u w:val="none"/>
          </w:rPr>
          <w:t xml:space="preserve">Вид: </w:t>
        </w:r>
        <w:proofErr w:type="spellStart"/>
        <w:r w:rsidR="005B530D" w:rsidRPr="005B530D">
          <w:rPr>
            <w:rStyle w:val="a3"/>
            <w:rFonts w:cstheme="minorHAnsi"/>
            <w:color w:val="auto"/>
            <w:sz w:val="28"/>
            <w:szCs w:val="28"/>
            <w:u w:val="none"/>
          </w:rPr>
          <w:t>Carthamus</w:t>
        </w:r>
        <w:proofErr w:type="spellEnd"/>
        <w:r w:rsidR="005B530D" w:rsidRPr="005B530D">
          <w:rPr>
            <w:rStyle w:val="a3"/>
            <w:rFonts w:cstheme="minorHAnsi"/>
            <w:color w:val="auto"/>
            <w:sz w:val="28"/>
            <w:szCs w:val="28"/>
            <w:u w:val="none"/>
          </w:rPr>
          <w:t xml:space="preserve"> </w:t>
        </w:r>
        <w:proofErr w:type="spellStart"/>
        <w:r w:rsidR="005B530D" w:rsidRPr="005B530D">
          <w:rPr>
            <w:rStyle w:val="a3"/>
            <w:rFonts w:cstheme="minorHAnsi"/>
            <w:color w:val="auto"/>
            <w:sz w:val="28"/>
            <w:szCs w:val="28"/>
            <w:u w:val="none"/>
          </w:rPr>
          <w:t>tinctorius</w:t>
        </w:r>
        <w:proofErr w:type="spellEnd"/>
        <w:r w:rsidR="005B530D" w:rsidRPr="005B530D">
          <w:rPr>
            <w:rStyle w:val="a3"/>
            <w:rFonts w:cstheme="minorHAnsi"/>
            <w:color w:val="auto"/>
            <w:sz w:val="28"/>
            <w:szCs w:val="28"/>
            <w:u w:val="none"/>
          </w:rPr>
          <w:t xml:space="preserve"> (Сафлор, или американский шафран</w:t>
        </w:r>
        <w:r w:rsidR="005B530D">
          <w:rPr>
            <w:rStyle w:val="a3"/>
            <w:rFonts w:cstheme="minorHAnsi"/>
            <w:color w:val="auto"/>
            <w:sz w:val="28"/>
            <w:szCs w:val="28"/>
            <w:u w:val="none"/>
          </w:rPr>
          <w:t xml:space="preserve"> красильный</w:t>
        </w:r>
        <w:r w:rsidR="005B530D" w:rsidRPr="005B530D">
          <w:rPr>
            <w:rStyle w:val="a3"/>
            <w:rFonts w:cstheme="minorHAnsi"/>
            <w:color w:val="auto"/>
            <w:sz w:val="28"/>
            <w:szCs w:val="28"/>
            <w:u w:val="none"/>
          </w:rPr>
          <w:t>)</w:t>
        </w:r>
      </w:hyperlink>
      <w:r w:rsidR="005B530D" w:rsidRPr="005B530D">
        <w:rPr>
          <w:rFonts w:cstheme="minorHAnsi"/>
          <w:sz w:val="28"/>
          <w:szCs w:val="28"/>
        </w:rPr>
        <w:t xml:space="preserve"> </w:t>
      </w:r>
    </w:p>
    <w:p w:rsidR="00107DBA" w:rsidRPr="00B65FD7" w:rsidRDefault="00887DE5" w:rsidP="00343436">
      <w:pPr>
        <w:spacing w:after="0" w:line="240" w:lineRule="auto"/>
        <w:ind w:firstLine="851"/>
        <w:jc w:val="both"/>
        <w:rPr>
          <w:rFonts w:ascii="Times New Roman" w:hAnsi="Times New Roman" w:cs="Times New Roman"/>
          <w:sz w:val="28"/>
          <w:szCs w:val="28"/>
        </w:rPr>
      </w:pPr>
      <w:r>
        <w:rPr>
          <w:sz w:val="28"/>
          <w:szCs w:val="28"/>
        </w:rPr>
        <w:t xml:space="preserve"> </w:t>
      </w:r>
      <w:r w:rsidR="00772D45" w:rsidRPr="008A4AC4">
        <w:rPr>
          <w:sz w:val="28"/>
          <w:szCs w:val="28"/>
        </w:rPr>
        <w:t>Сафлор</w:t>
      </w:r>
      <w:r w:rsidR="006F6F04">
        <w:rPr>
          <w:sz w:val="28"/>
          <w:szCs w:val="28"/>
        </w:rPr>
        <w:t xml:space="preserve"> – однолетнее</w:t>
      </w:r>
      <w:r>
        <w:rPr>
          <w:sz w:val="28"/>
          <w:szCs w:val="28"/>
        </w:rPr>
        <w:t xml:space="preserve"> </w:t>
      </w:r>
      <w:r w:rsidR="006F6F04">
        <w:rPr>
          <w:sz w:val="28"/>
          <w:szCs w:val="28"/>
        </w:rPr>
        <w:t>растение</w:t>
      </w:r>
      <w:r w:rsidR="00772D45" w:rsidRPr="008A4AC4">
        <w:rPr>
          <w:sz w:val="28"/>
          <w:szCs w:val="28"/>
        </w:rPr>
        <w:t xml:space="preserve"> </w:t>
      </w:r>
      <w:r w:rsidR="006F6F04">
        <w:rPr>
          <w:sz w:val="28"/>
          <w:szCs w:val="28"/>
        </w:rPr>
        <w:t>с хорошо разветвленной корневой системой</w:t>
      </w:r>
      <w:r w:rsidR="00772D45" w:rsidRPr="008A4AC4">
        <w:rPr>
          <w:sz w:val="28"/>
          <w:szCs w:val="28"/>
        </w:rPr>
        <w:t>, которая проникает на глубину до 2 м. Быстрый рост корня на этапе проростка и медленное нарастание листовой массы обеспечивают его выживание в засушливом климате. В начале роста растение медленно формирует 10-12 настоящих листков, после чего начинается быстрое формирование и удлин</w:t>
      </w:r>
      <w:r w:rsidR="006F6F04">
        <w:rPr>
          <w:sz w:val="28"/>
          <w:szCs w:val="28"/>
        </w:rPr>
        <w:t>ение стебля, ветвление растения</w:t>
      </w:r>
      <w:r w:rsidR="005C7412">
        <w:rPr>
          <w:sz w:val="28"/>
          <w:szCs w:val="28"/>
        </w:rPr>
        <w:t xml:space="preserve"> </w:t>
      </w:r>
      <w:r w:rsidR="005C7412" w:rsidRPr="008A4AC4">
        <w:rPr>
          <w:sz w:val="28"/>
          <w:szCs w:val="28"/>
        </w:rPr>
        <w:t>(от 3 до 15</w:t>
      </w:r>
      <w:r w:rsidR="005C7412">
        <w:rPr>
          <w:sz w:val="28"/>
          <w:szCs w:val="28"/>
        </w:rPr>
        <w:t xml:space="preserve"> побегов</w:t>
      </w:r>
      <w:r w:rsidR="005C7412" w:rsidRPr="008A4AC4">
        <w:rPr>
          <w:sz w:val="28"/>
          <w:szCs w:val="28"/>
        </w:rPr>
        <w:t>)</w:t>
      </w:r>
      <w:r w:rsidR="005C7412">
        <w:rPr>
          <w:sz w:val="28"/>
          <w:szCs w:val="28"/>
        </w:rPr>
        <w:t>.</w:t>
      </w:r>
      <w:r>
        <w:rPr>
          <w:sz w:val="28"/>
          <w:szCs w:val="28"/>
        </w:rPr>
        <w:t xml:space="preserve"> </w:t>
      </w:r>
      <w:r w:rsidR="00772D45" w:rsidRPr="008A4AC4">
        <w:rPr>
          <w:sz w:val="28"/>
          <w:szCs w:val="28"/>
        </w:rPr>
        <w:t>Стебель сафлора прямостоячий,</w:t>
      </w:r>
      <w:r w:rsidR="006C5DF6">
        <w:rPr>
          <w:sz w:val="28"/>
          <w:szCs w:val="28"/>
        </w:rPr>
        <w:t xml:space="preserve"> голый, высотой 85-95 см, </w:t>
      </w:r>
      <w:r w:rsidR="00772D45" w:rsidRPr="008A4AC4">
        <w:rPr>
          <w:sz w:val="28"/>
          <w:szCs w:val="28"/>
        </w:rPr>
        <w:t>при благоприятных условиях высота растений может достигать 1,2-1,3 м</w:t>
      </w:r>
      <w:r w:rsidR="00220034">
        <w:rPr>
          <w:sz w:val="28"/>
          <w:szCs w:val="28"/>
        </w:rPr>
        <w:t xml:space="preserve"> [</w:t>
      </w:r>
      <w:r w:rsidR="00D60D6D" w:rsidRPr="00D60D6D">
        <w:rPr>
          <w:sz w:val="28"/>
          <w:szCs w:val="28"/>
        </w:rPr>
        <w:t>2]</w:t>
      </w:r>
      <w:r w:rsidR="005C7412">
        <w:rPr>
          <w:sz w:val="28"/>
          <w:szCs w:val="28"/>
        </w:rPr>
        <w:t>.Листья</w:t>
      </w:r>
      <w:r>
        <w:rPr>
          <w:sz w:val="28"/>
          <w:szCs w:val="28"/>
        </w:rPr>
        <w:t xml:space="preserve"> </w:t>
      </w:r>
      <w:r w:rsidR="005C7412">
        <w:rPr>
          <w:sz w:val="28"/>
          <w:szCs w:val="28"/>
        </w:rPr>
        <w:t>простые, имеют колючки, четко прослеживается диморфизм: н</w:t>
      </w:r>
      <w:r w:rsidR="00772D45" w:rsidRPr="008A4AC4">
        <w:rPr>
          <w:sz w:val="28"/>
          <w:szCs w:val="28"/>
        </w:rPr>
        <w:t xml:space="preserve">ижние листья имеют больший размер листовой пластинки, и появление колючек на них происходит только у по-настоящему колючих сортов. </w:t>
      </w:r>
      <w:r w:rsidR="005C7412">
        <w:rPr>
          <w:sz w:val="28"/>
          <w:szCs w:val="28"/>
        </w:rPr>
        <w:t>Р</w:t>
      </w:r>
      <w:r w:rsidR="00772D45" w:rsidRPr="008A4AC4">
        <w:rPr>
          <w:sz w:val="28"/>
          <w:szCs w:val="28"/>
        </w:rPr>
        <w:t xml:space="preserve">азвитие </w:t>
      </w:r>
      <w:r w:rsidR="00772D45" w:rsidRPr="00F05622">
        <w:rPr>
          <w:sz w:val="28"/>
          <w:szCs w:val="28"/>
        </w:rPr>
        <w:t xml:space="preserve">колючек на листьях и листочках обертки – форма приспособления этого растения к особо засушливым погодным условиям. Листовые пластинки по завершении </w:t>
      </w:r>
      <w:r w:rsidR="005C7412" w:rsidRPr="00F05622">
        <w:rPr>
          <w:sz w:val="28"/>
          <w:szCs w:val="28"/>
        </w:rPr>
        <w:t>ювенального</w:t>
      </w:r>
      <w:r w:rsidR="00772D45" w:rsidRPr="00F05622">
        <w:rPr>
          <w:sz w:val="28"/>
          <w:szCs w:val="28"/>
        </w:rPr>
        <w:t xml:space="preserve"> периода становятся жесткими и покрываются восковым защитным слоем, что обеспечивает низкий коэффициент водопотребления 125-200 м3/ц</w:t>
      </w:r>
      <w:r w:rsidR="00107DBA" w:rsidRPr="00F05622">
        <w:rPr>
          <w:rFonts w:ascii="Times New Roman" w:hAnsi="Times New Roman" w:cs="Times New Roman"/>
          <w:sz w:val="28"/>
          <w:szCs w:val="28"/>
        </w:rPr>
        <w:t xml:space="preserve">. </w:t>
      </w:r>
      <w:r w:rsidR="008476F4" w:rsidRPr="00F05622">
        <w:rPr>
          <w:rFonts w:ascii="Times New Roman" w:hAnsi="Times New Roman" w:cs="Times New Roman"/>
          <w:sz w:val="28"/>
          <w:szCs w:val="28"/>
        </w:rPr>
        <w:t xml:space="preserve">Цветы данного растения характеризуются </w:t>
      </w:r>
      <w:proofErr w:type="spellStart"/>
      <w:r w:rsidR="008476F4" w:rsidRPr="00F05622">
        <w:rPr>
          <w:rFonts w:ascii="Times New Roman" w:hAnsi="Times New Roman" w:cs="Times New Roman"/>
          <w:sz w:val="28"/>
          <w:szCs w:val="28"/>
        </w:rPr>
        <w:t>пленчатостью</w:t>
      </w:r>
      <w:proofErr w:type="spellEnd"/>
      <w:r w:rsidR="008476F4" w:rsidRPr="00F05622">
        <w:rPr>
          <w:rFonts w:ascii="Times New Roman" w:hAnsi="Times New Roman" w:cs="Times New Roman"/>
          <w:sz w:val="28"/>
          <w:szCs w:val="28"/>
        </w:rPr>
        <w:t xml:space="preserve">, сомкнутостью, </w:t>
      </w:r>
      <w:proofErr w:type="spellStart"/>
      <w:r w:rsidR="008476F4" w:rsidRPr="00F05622">
        <w:rPr>
          <w:rFonts w:ascii="Times New Roman" w:hAnsi="Times New Roman" w:cs="Times New Roman"/>
          <w:sz w:val="28"/>
          <w:szCs w:val="28"/>
        </w:rPr>
        <w:t>цельнокрайностью</w:t>
      </w:r>
      <w:proofErr w:type="spellEnd"/>
      <w:r w:rsidR="008476F4" w:rsidRPr="00F05622">
        <w:rPr>
          <w:rFonts w:ascii="Times New Roman" w:hAnsi="Times New Roman" w:cs="Times New Roman"/>
          <w:sz w:val="28"/>
          <w:szCs w:val="28"/>
        </w:rPr>
        <w:t xml:space="preserve">, </w:t>
      </w:r>
      <w:proofErr w:type="spellStart"/>
      <w:r w:rsidR="008476F4" w:rsidRPr="00F05622">
        <w:rPr>
          <w:rFonts w:ascii="Times New Roman" w:hAnsi="Times New Roman" w:cs="Times New Roman"/>
          <w:sz w:val="28"/>
          <w:szCs w:val="28"/>
        </w:rPr>
        <w:t>ланцентностью</w:t>
      </w:r>
      <w:proofErr w:type="spellEnd"/>
      <w:r w:rsidR="008476F4" w:rsidRPr="00F05622">
        <w:rPr>
          <w:rFonts w:ascii="Times New Roman" w:hAnsi="Times New Roman" w:cs="Times New Roman"/>
          <w:sz w:val="28"/>
          <w:szCs w:val="28"/>
        </w:rPr>
        <w:t>.</w:t>
      </w:r>
      <w:r w:rsidR="00F05622" w:rsidRPr="00F05622">
        <w:rPr>
          <w:rFonts w:ascii="Times New Roman" w:hAnsi="Times New Roman" w:cs="Times New Roman"/>
          <w:sz w:val="28"/>
          <w:szCs w:val="28"/>
        </w:rPr>
        <w:t xml:space="preserve"> </w:t>
      </w:r>
      <w:r w:rsidR="008476F4" w:rsidRPr="00F05622">
        <w:rPr>
          <w:rFonts w:ascii="Times New Roman" w:hAnsi="Times New Roman" w:cs="Times New Roman"/>
          <w:sz w:val="28"/>
          <w:szCs w:val="28"/>
        </w:rPr>
        <w:t xml:space="preserve">Средние лепестки цветка имеют колючезубчатый придаток. Наружные лепестки характеризуются продолговатостью и </w:t>
      </w:r>
      <w:proofErr w:type="spellStart"/>
      <w:r w:rsidR="008476F4" w:rsidRPr="00F05622">
        <w:rPr>
          <w:rFonts w:ascii="Times New Roman" w:hAnsi="Times New Roman" w:cs="Times New Roman"/>
          <w:sz w:val="28"/>
          <w:szCs w:val="28"/>
        </w:rPr>
        <w:t>листовидностью</w:t>
      </w:r>
      <w:proofErr w:type="spellEnd"/>
      <w:r w:rsidR="008476F4" w:rsidRPr="00F05622">
        <w:rPr>
          <w:rFonts w:ascii="Times New Roman" w:hAnsi="Times New Roman" w:cs="Times New Roman"/>
          <w:sz w:val="28"/>
          <w:szCs w:val="28"/>
        </w:rPr>
        <w:t>. Окраска цветков может быть ярк</w:t>
      </w:r>
      <w:r w:rsidR="00B65FD7">
        <w:rPr>
          <w:rFonts w:ascii="Times New Roman" w:hAnsi="Times New Roman" w:cs="Times New Roman"/>
          <w:sz w:val="28"/>
          <w:szCs w:val="28"/>
        </w:rPr>
        <w:t>о-оранжевого или желтого цвета</w:t>
      </w:r>
      <w:r w:rsidR="00220034">
        <w:rPr>
          <w:rFonts w:ascii="Times New Roman" w:hAnsi="Times New Roman" w:cs="Times New Roman"/>
          <w:sz w:val="28"/>
          <w:szCs w:val="28"/>
        </w:rPr>
        <w:t xml:space="preserve"> [</w:t>
      </w:r>
      <w:r w:rsidR="00D60D6D" w:rsidRPr="00FC5CB3">
        <w:rPr>
          <w:rFonts w:ascii="Times New Roman" w:hAnsi="Times New Roman" w:cs="Times New Roman"/>
          <w:sz w:val="28"/>
          <w:szCs w:val="28"/>
        </w:rPr>
        <w:t>3]</w:t>
      </w:r>
    </w:p>
    <w:p w:rsidR="00772D45" w:rsidRPr="00F05622" w:rsidRDefault="00887DE5" w:rsidP="00343436">
      <w:pPr>
        <w:pStyle w:val="a4"/>
        <w:spacing w:before="0" w:beforeAutospacing="0" w:after="0" w:afterAutospacing="0"/>
        <w:ind w:firstLine="851"/>
        <w:jc w:val="both"/>
        <w:rPr>
          <w:sz w:val="28"/>
          <w:szCs w:val="28"/>
        </w:rPr>
      </w:pPr>
      <w:r>
        <w:rPr>
          <w:sz w:val="28"/>
          <w:szCs w:val="28"/>
        </w:rPr>
        <w:t xml:space="preserve"> </w:t>
      </w:r>
      <w:r w:rsidR="00772D45" w:rsidRPr="00F05622">
        <w:rPr>
          <w:sz w:val="28"/>
          <w:szCs w:val="28"/>
        </w:rPr>
        <w:t>Соцветие сафлора – многоцветковая корзинка диаметром 2,5-3,5 см. Среднее количество корзинок на одном растении колеблется от 10 до 25 шт. Однако при благоприятных условиях выращивания на изреженных посевах их количество может достигать 80 шт. В корзине может сформироваться от 20 до 50 и более семян. Даже после полного дозревания семена не осыпаются, а корзинки не опадают.</w:t>
      </w:r>
    </w:p>
    <w:p w:rsidR="00B65FD7" w:rsidRPr="00F05622" w:rsidRDefault="00772D45" w:rsidP="00343436">
      <w:pPr>
        <w:pStyle w:val="a4"/>
        <w:spacing w:before="0" w:beforeAutospacing="0" w:after="0" w:afterAutospacing="0"/>
        <w:ind w:firstLine="851"/>
        <w:jc w:val="both"/>
        <w:rPr>
          <w:sz w:val="28"/>
          <w:szCs w:val="28"/>
        </w:rPr>
      </w:pPr>
      <w:r w:rsidRPr="00F05622">
        <w:rPr>
          <w:sz w:val="28"/>
          <w:szCs w:val="28"/>
        </w:rPr>
        <w:t xml:space="preserve">Плод – почти белая удлиненная семянка с нечетко выраженными ребрами, по форме напоминающая семянку подсолнечника. </w:t>
      </w:r>
    </w:p>
    <w:p w:rsidR="00F458D7" w:rsidRPr="00E74E63" w:rsidRDefault="00887DE5" w:rsidP="00343436">
      <w:pPr>
        <w:shd w:val="clear" w:color="auto" w:fill="FFFFFF"/>
        <w:spacing w:after="0" w:line="240" w:lineRule="auto"/>
        <w:ind w:firstLine="851"/>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107DBA">
        <w:rPr>
          <w:rFonts w:ascii="Times New Roman" w:eastAsia="Times New Roman" w:hAnsi="Times New Roman" w:cs="Times New Roman"/>
          <w:b/>
          <w:bCs/>
          <w:sz w:val="28"/>
          <w:szCs w:val="28"/>
        </w:rPr>
        <w:t xml:space="preserve">.2. </w:t>
      </w:r>
      <w:r w:rsidR="00F458D7" w:rsidRPr="00E74E63">
        <w:rPr>
          <w:rFonts w:ascii="Times New Roman" w:eastAsia="Times New Roman" w:hAnsi="Times New Roman" w:cs="Times New Roman"/>
          <w:b/>
          <w:bCs/>
          <w:sz w:val="28"/>
          <w:szCs w:val="28"/>
        </w:rPr>
        <w:t>Биологические особенности</w:t>
      </w:r>
      <w:r w:rsidR="00107DBA">
        <w:rPr>
          <w:rFonts w:ascii="Times New Roman" w:eastAsia="Times New Roman" w:hAnsi="Times New Roman" w:cs="Times New Roman"/>
          <w:b/>
          <w:bCs/>
          <w:sz w:val="28"/>
          <w:szCs w:val="28"/>
        </w:rPr>
        <w:t xml:space="preserve"> культуры</w:t>
      </w:r>
    </w:p>
    <w:p w:rsidR="00107DBA" w:rsidRDefault="00107DBA" w:rsidP="00343436">
      <w:pPr>
        <w:shd w:val="clear" w:color="auto" w:fill="FFFFFF"/>
        <w:spacing w:after="0" w:line="240" w:lineRule="auto"/>
        <w:ind w:firstLine="851"/>
        <w:jc w:val="both"/>
        <w:rPr>
          <w:sz w:val="28"/>
          <w:szCs w:val="28"/>
        </w:rPr>
      </w:pPr>
      <w:r>
        <w:rPr>
          <w:rFonts w:ascii="Times New Roman" w:eastAsia="Times New Roman" w:hAnsi="Times New Roman" w:cs="Times New Roman"/>
          <w:sz w:val="28"/>
          <w:szCs w:val="28"/>
        </w:rPr>
        <w:t>Растение холодостойкое, е</w:t>
      </w:r>
      <w:r w:rsidR="00F458D7" w:rsidRPr="00E74E63">
        <w:rPr>
          <w:rFonts w:ascii="Times New Roman" w:eastAsia="Times New Roman" w:hAnsi="Times New Roman" w:cs="Times New Roman"/>
          <w:sz w:val="28"/>
          <w:szCs w:val="28"/>
        </w:rPr>
        <w:t>го семена про</w:t>
      </w:r>
      <w:r>
        <w:rPr>
          <w:rFonts w:ascii="Times New Roman" w:eastAsia="Times New Roman" w:hAnsi="Times New Roman" w:cs="Times New Roman"/>
          <w:sz w:val="28"/>
          <w:szCs w:val="28"/>
        </w:rPr>
        <w:t>растают при 2-3 градусах тепла,</w:t>
      </w:r>
      <w:r w:rsidRPr="00107DBA">
        <w:rPr>
          <w:sz w:val="28"/>
          <w:szCs w:val="28"/>
        </w:rPr>
        <w:t xml:space="preserve"> </w:t>
      </w:r>
      <w:r w:rsidRPr="008A4AC4">
        <w:rPr>
          <w:sz w:val="28"/>
          <w:szCs w:val="28"/>
        </w:rPr>
        <w:t>оптимальная температура – +6-8°С.</w:t>
      </w:r>
      <w:r w:rsidR="00F458D7" w:rsidRPr="00E74E63">
        <w:rPr>
          <w:rFonts w:ascii="Times New Roman" w:eastAsia="Times New Roman" w:hAnsi="Times New Roman" w:cs="Times New Roman"/>
          <w:sz w:val="28"/>
          <w:szCs w:val="28"/>
        </w:rPr>
        <w:t xml:space="preserve">Ростки могут выдержать непродолжительные заморозки от 4 до 6 градусов. Поэтому эту культуру можно высаживать как весной, так и осенью. Сафлор особенно требователен к теплу в период цветения и созревания семян. </w:t>
      </w:r>
      <w:r>
        <w:rPr>
          <w:rFonts w:ascii="Times New Roman" w:eastAsia="Times New Roman" w:hAnsi="Times New Roman" w:cs="Times New Roman"/>
          <w:sz w:val="28"/>
          <w:szCs w:val="28"/>
        </w:rPr>
        <w:t>Опыление перекрестное, с помощью насекомых, обычно пчел.</w:t>
      </w:r>
      <w:r w:rsidR="00F458D7" w:rsidRPr="008A4AC4">
        <w:rPr>
          <w:sz w:val="28"/>
          <w:szCs w:val="28"/>
        </w:rPr>
        <w:t xml:space="preserve"> Вегетационный период длится в среднем </w:t>
      </w:r>
      <w:r w:rsidR="00F458D7" w:rsidRPr="008A4AC4">
        <w:rPr>
          <w:sz w:val="28"/>
          <w:szCs w:val="28"/>
        </w:rPr>
        <w:lastRenderedPageBreak/>
        <w:t>100-110 дней. Через 70 дней после появления всходов начинается цветение, которое продолжается около месяца. Корзинки раскрываются не равномерно. Сначала начинают цвести центральные, а затем боковые отростки. Листья, которые примыкают к соцветию, плотно сжимаются и не дают созревшим семенам выпасть</w:t>
      </w:r>
      <w:proofErr w:type="gramStart"/>
      <w:r w:rsidRPr="00107DBA">
        <w:rPr>
          <w:sz w:val="28"/>
          <w:szCs w:val="28"/>
        </w:rPr>
        <w:t xml:space="preserve"> </w:t>
      </w:r>
      <w:r w:rsidRPr="008A4AC4">
        <w:rPr>
          <w:sz w:val="28"/>
          <w:szCs w:val="28"/>
        </w:rPr>
        <w:t>Д</w:t>
      </w:r>
      <w:proofErr w:type="gramEnd"/>
      <w:r w:rsidRPr="008A4AC4">
        <w:rPr>
          <w:sz w:val="28"/>
          <w:szCs w:val="28"/>
        </w:rPr>
        <w:t>ля сафлора характерен ранний яровой тип развития. Стойкость растения к понижению температур после образования розетки листьев резко уменьшается и в последующем растение нуждается в тепле.</w:t>
      </w:r>
    </w:p>
    <w:p w:rsidR="00035566" w:rsidRPr="00CF7C09" w:rsidRDefault="00CF7C09" w:rsidP="00343436">
      <w:pPr>
        <w:shd w:val="clear" w:color="auto" w:fill="FFFFFF"/>
        <w:spacing w:after="0" w:line="240" w:lineRule="auto"/>
        <w:ind w:firstLine="708"/>
        <w:jc w:val="both"/>
        <w:rPr>
          <w:b/>
          <w:sz w:val="28"/>
          <w:szCs w:val="28"/>
        </w:rPr>
      </w:pPr>
      <w:r>
        <w:rPr>
          <w:b/>
          <w:sz w:val="28"/>
          <w:szCs w:val="28"/>
        </w:rPr>
        <w:t>Описание сорта Александрит</w:t>
      </w:r>
      <w:r w:rsidR="00343436">
        <w:rPr>
          <w:b/>
          <w:sz w:val="28"/>
          <w:szCs w:val="28"/>
        </w:rPr>
        <w:t xml:space="preserve">. </w:t>
      </w:r>
      <w:proofErr w:type="gramStart"/>
      <w:r w:rsidR="00035566" w:rsidRPr="00035566">
        <w:rPr>
          <w:sz w:val="28"/>
          <w:szCs w:val="28"/>
        </w:rPr>
        <w:t>Включен</w:t>
      </w:r>
      <w:proofErr w:type="gramEnd"/>
      <w:r w:rsidR="00035566" w:rsidRPr="00035566">
        <w:rPr>
          <w:sz w:val="28"/>
          <w:szCs w:val="28"/>
        </w:rPr>
        <w:t xml:space="preserve"> в </w:t>
      </w:r>
      <w:proofErr w:type="spellStart"/>
      <w:r w:rsidR="00035566" w:rsidRPr="00035566">
        <w:rPr>
          <w:sz w:val="28"/>
          <w:szCs w:val="28"/>
        </w:rPr>
        <w:t>Госреестр</w:t>
      </w:r>
      <w:proofErr w:type="spellEnd"/>
      <w:r w:rsidR="00035566" w:rsidRPr="00035566">
        <w:rPr>
          <w:sz w:val="28"/>
          <w:szCs w:val="28"/>
        </w:rPr>
        <w:t xml:space="preserve"> по Российской Федерации для зон возделывания культуры для производства </w:t>
      </w:r>
      <w:proofErr w:type="spellStart"/>
      <w:r w:rsidR="00035566" w:rsidRPr="00035566">
        <w:rPr>
          <w:sz w:val="28"/>
          <w:szCs w:val="28"/>
        </w:rPr>
        <w:t>маслосемян</w:t>
      </w:r>
      <w:proofErr w:type="spellEnd"/>
      <w:r w:rsidR="00035566" w:rsidRPr="00035566">
        <w:rPr>
          <w:sz w:val="28"/>
          <w:szCs w:val="28"/>
        </w:rPr>
        <w:t xml:space="preserve">. Время цветения среднее. Растение при цветении средней высоты – высокое. Лист без шипов. Лепесток оранжевый, изменение окраски лепестка имеется. Семена белые. Содержание олеиновой кислоты среднее. Урожайность семян 13,0 ц/га. Вегетационный период 92 дня. Среднерослый. </w:t>
      </w:r>
      <w:proofErr w:type="spellStart"/>
      <w:r w:rsidR="00035566" w:rsidRPr="00035566">
        <w:rPr>
          <w:sz w:val="28"/>
          <w:szCs w:val="28"/>
        </w:rPr>
        <w:t>Панцирность</w:t>
      </w:r>
      <w:proofErr w:type="spellEnd"/>
      <w:r w:rsidR="00035566" w:rsidRPr="00035566">
        <w:rPr>
          <w:sz w:val="28"/>
          <w:szCs w:val="28"/>
        </w:rPr>
        <w:t xml:space="preserve"> семянок 50,0 %. Содержание жира в абсолютно сухих семенах 27,3 %. Содержание белка 15,5 %. </w:t>
      </w:r>
      <w:proofErr w:type="gramStart"/>
      <w:r w:rsidR="00035566" w:rsidRPr="00035566">
        <w:rPr>
          <w:sz w:val="28"/>
          <w:szCs w:val="28"/>
        </w:rPr>
        <w:t>Засухоустойчив</w:t>
      </w:r>
      <w:proofErr w:type="gramEnd"/>
      <w:r w:rsidR="00035566" w:rsidRPr="00035566">
        <w:rPr>
          <w:sz w:val="28"/>
          <w:szCs w:val="28"/>
        </w:rPr>
        <w:t xml:space="preserve"> и жаростоек. </w:t>
      </w:r>
      <w:proofErr w:type="gramStart"/>
      <w:r w:rsidR="00035566" w:rsidRPr="00035566">
        <w:rPr>
          <w:sz w:val="28"/>
          <w:szCs w:val="28"/>
        </w:rPr>
        <w:t>Пригоден</w:t>
      </w:r>
      <w:proofErr w:type="gramEnd"/>
      <w:r w:rsidR="00035566" w:rsidRPr="00035566">
        <w:rPr>
          <w:sz w:val="28"/>
          <w:szCs w:val="28"/>
        </w:rPr>
        <w:t xml:space="preserve"> к механизированной уборке и переработке. По данным заявителя, поражения болезнями и повреждения вредителями не наблю</w:t>
      </w:r>
      <w:r w:rsidR="00035566">
        <w:rPr>
          <w:sz w:val="28"/>
          <w:szCs w:val="28"/>
        </w:rPr>
        <w:t>далось.</w:t>
      </w:r>
    </w:p>
    <w:p w:rsidR="001B793F" w:rsidRPr="008A4AC4" w:rsidRDefault="00887DE5" w:rsidP="00887DE5">
      <w:pPr>
        <w:pStyle w:val="a4"/>
        <w:spacing w:before="0" w:beforeAutospacing="0" w:after="0" w:afterAutospacing="0"/>
        <w:jc w:val="center"/>
        <w:rPr>
          <w:b/>
          <w:sz w:val="28"/>
          <w:szCs w:val="28"/>
        </w:rPr>
      </w:pPr>
      <w:r>
        <w:rPr>
          <w:b/>
          <w:sz w:val="28"/>
          <w:szCs w:val="28"/>
        </w:rPr>
        <w:t>1</w:t>
      </w:r>
      <w:r w:rsidR="00F046E9">
        <w:rPr>
          <w:b/>
          <w:sz w:val="28"/>
          <w:szCs w:val="28"/>
        </w:rPr>
        <w:t>.3</w:t>
      </w:r>
      <w:r w:rsidR="001B793F" w:rsidRPr="008A4AC4">
        <w:rPr>
          <w:b/>
          <w:sz w:val="28"/>
          <w:szCs w:val="28"/>
        </w:rPr>
        <w:t xml:space="preserve"> История культуры сафлор</w:t>
      </w:r>
    </w:p>
    <w:p w:rsidR="001B793F" w:rsidRPr="001B793F"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41DC7" w:rsidRPr="001B793F">
        <w:rPr>
          <w:rFonts w:ascii="Times New Roman" w:eastAsia="Times New Roman" w:hAnsi="Times New Roman" w:cs="Times New Roman"/>
          <w:sz w:val="28"/>
          <w:szCs w:val="28"/>
        </w:rPr>
        <w:t>Сафлор красильный, дики</w:t>
      </w:r>
      <w:r w:rsidR="00D41DC7">
        <w:rPr>
          <w:rFonts w:ascii="Times New Roman" w:eastAsia="Times New Roman" w:hAnsi="Times New Roman" w:cs="Times New Roman"/>
          <w:sz w:val="28"/>
          <w:szCs w:val="28"/>
        </w:rPr>
        <w:t xml:space="preserve">й шафран, красильный чертополох </w:t>
      </w:r>
      <w:proofErr w:type="gramStart"/>
      <w:r w:rsidR="00D41DC7">
        <w:rPr>
          <w:rFonts w:ascii="Times New Roman" w:eastAsia="Times New Roman" w:hAnsi="Times New Roman" w:cs="Times New Roman"/>
          <w:sz w:val="28"/>
          <w:szCs w:val="28"/>
        </w:rPr>
        <w:t>-</w:t>
      </w:r>
      <w:r w:rsidR="001B793F" w:rsidRPr="001B793F">
        <w:rPr>
          <w:rFonts w:ascii="Times New Roman" w:eastAsia="Times New Roman" w:hAnsi="Times New Roman" w:cs="Times New Roman"/>
          <w:sz w:val="28"/>
          <w:szCs w:val="28"/>
        </w:rPr>
        <w:t>о</w:t>
      </w:r>
      <w:proofErr w:type="gramEnd"/>
      <w:r w:rsidR="001B793F" w:rsidRPr="001B793F">
        <w:rPr>
          <w:rFonts w:ascii="Times New Roman" w:eastAsia="Times New Roman" w:hAnsi="Times New Roman" w:cs="Times New Roman"/>
          <w:sz w:val="28"/>
          <w:szCs w:val="28"/>
        </w:rPr>
        <w:t>чень древнее растение. Существует версия, что в Египте еще три с половиной тысячи лет</w:t>
      </w:r>
      <w:r w:rsidR="00D41DC7">
        <w:rPr>
          <w:rFonts w:ascii="Times New Roman" w:eastAsia="Times New Roman" w:hAnsi="Times New Roman" w:cs="Times New Roman"/>
          <w:sz w:val="28"/>
          <w:szCs w:val="28"/>
        </w:rPr>
        <w:t>,</w:t>
      </w:r>
      <w:r w:rsidR="00887DE5">
        <w:rPr>
          <w:rFonts w:ascii="Times New Roman" w:eastAsia="Times New Roman" w:hAnsi="Times New Roman" w:cs="Times New Roman"/>
          <w:sz w:val="28"/>
          <w:szCs w:val="28"/>
        </w:rPr>
        <w:t xml:space="preserve"> </w:t>
      </w:r>
      <w:r w:rsidR="00D41DC7" w:rsidRPr="008A4AC4">
        <w:rPr>
          <w:rFonts w:ascii="Times New Roman" w:hAnsi="Times New Roman" w:cs="Times New Roman"/>
          <w:sz w:val="28"/>
          <w:szCs w:val="28"/>
        </w:rPr>
        <w:t>в XVI веке до н.э.,</w:t>
      </w:r>
      <w:r w:rsidR="00D41DC7">
        <w:rPr>
          <w:rFonts w:ascii="Times New Roman" w:hAnsi="Times New Roman" w:cs="Times New Roman"/>
          <w:sz w:val="28"/>
          <w:szCs w:val="28"/>
        </w:rPr>
        <w:t xml:space="preserve"> </w:t>
      </w:r>
      <w:r w:rsidR="001B793F" w:rsidRPr="001B793F">
        <w:rPr>
          <w:rFonts w:ascii="Times New Roman" w:eastAsia="Times New Roman" w:hAnsi="Times New Roman" w:cs="Times New Roman"/>
          <w:sz w:val="28"/>
          <w:szCs w:val="28"/>
        </w:rPr>
        <w:t>древние египтяне использовали сафлор для получения оранжевой краски, которой окрашивали ткани для пеленания мумий.</w:t>
      </w:r>
    </w:p>
    <w:p w:rsidR="001B793F" w:rsidRPr="001B793F"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41DC7">
        <w:rPr>
          <w:rFonts w:ascii="Times New Roman" w:eastAsia="Times New Roman" w:hAnsi="Times New Roman" w:cs="Times New Roman"/>
          <w:sz w:val="28"/>
          <w:szCs w:val="28"/>
        </w:rPr>
        <w:t>В</w:t>
      </w:r>
      <w:r w:rsidR="001B793F" w:rsidRPr="001B793F">
        <w:rPr>
          <w:rFonts w:ascii="Times New Roman" w:eastAsia="Times New Roman" w:hAnsi="Times New Roman" w:cs="Times New Roman"/>
          <w:sz w:val="28"/>
          <w:szCs w:val="28"/>
        </w:rPr>
        <w:t xml:space="preserve"> пищевой промышленности его используют при производстве карамели, а в некоторых индийских штатах краской из сафлора рисуют знак божества Агни во время ритуальных действий.</w:t>
      </w:r>
    </w:p>
    <w:p w:rsidR="001B793F" w:rsidRPr="001B793F" w:rsidRDefault="001B793F" w:rsidP="00343436">
      <w:pPr>
        <w:spacing w:after="0" w:line="240" w:lineRule="auto"/>
        <w:ind w:firstLine="851"/>
        <w:jc w:val="both"/>
        <w:rPr>
          <w:rFonts w:ascii="Times New Roman" w:eastAsia="Times New Roman" w:hAnsi="Times New Roman" w:cs="Times New Roman"/>
          <w:sz w:val="28"/>
          <w:szCs w:val="28"/>
        </w:rPr>
      </w:pPr>
      <w:r w:rsidRPr="001B793F">
        <w:rPr>
          <w:rFonts w:ascii="Times New Roman" w:eastAsia="Times New Roman" w:hAnsi="Times New Roman" w:cs="Times New Roman"/>
          <w:sz w:val="28"/>
          <w:szCs w:val="28"/>
        </w:rPr>
        <w:t>Сафлор всегда шел бок о бок с дорогим шафраном – его продавали и как дешевый заменитель, и как прямую фальсификацию шафрана. Недаром во многих европейских языках за сафлором закрепилось название «ложный шафран». Яркие цветки сафлора и сейчас широко продаются под видом шафрана, особенно доверчивым туристам в Северной Африке - Марокко, Тунисе, в Турции.</w:t>
      </w:r>
    </w:p>
    <w:p w:rsidR="00650E6E" w:rsidRPr="002F6AED" w:rsidRDefault="001B793F" w:rsidP="00343436">
      <w:pPr>
        <w:spacing w:after="0" w:line="240" w:lineRule="auto"/>
        <w:ind w:firstLine="851"/>
        <w:jc w:val="both"/>
        <w:rPr>
          <w:rFonts w:ascii="Times New Roman" w:hAnsi="Times New Roman" w:cs="Times New Roman"/>
          <w:sz w:val="28"/>
          <w:szCs w:val="28"/>
        </w:rPr>
      </w:pPr>
      <w:r w:rsidRPr="001B793F">
        <w:rPr>
          <w:rFonts w:ascii="Times New Roman" w:eastAsia="Times New Roman" w:hAnsi="Times New Roman" w:cs="Times New Roman"/>
          <w:sz w:val="28"/>
          <w:szCs w:val="28"/>
        </w:rPr>
        <w:t xml:space="preserve">Сафлор был хорошо известен и в Европе: в Средние века им окрашивали ткани, а в Италии, Франции и Великобритании придавали аппетитный оттенок сырам и колбасам. </w:t>
      </w:r>
      <w:proofErr w:type="spellStart"/>
      <w:r w:rsidRPr="001B793F">
        <w:rPr>
          <w:rFonts w:ascii="Times New Roman" w:eastAsia="Times New Roman" w:hAnsi="Times New Roman" w:cs="Times New Roman"/>
          <w:sz w:val="28"/>
          <w:szCs w:val="28"/>
        </w:rPr>
        <w:t>Сафлоровое</w:t>
      </w:r>
      <w:proofErr w:type="spellEnd"/>
      <w:r w:rsidRPr="001B793F">
        <w:rPr>
          <w:rFonts w:ascii="Times New Roman" w:eastAsia="Times New Roman" w:hAnsi="Times New Roman" w:cs="Times New Roman"/>
          <w:sz w:val="28"/>
          <w:szCs w:val="28"/>
        </w:rPr>
        <w:t xml:space="preserve"> масло также нашло свое применение в средневековой Европе – его использовали для освещения помещений и приготовления лечебных мазей.</w:t>
      </w:r>
      <w:r w:rsidR="00650E6E" w:rsidRPr="00650E6E">
        <w:rPr>
          <w:rFonts w:ascii="Times New Roman" w:hAnsi="Times New Roman" w:cs="Times New Roman"/>
          <w:sz w:val="28"/>
          <w:szCs w:val="28"/>
        </w:rPr>
        <w:t xml:space="preserve"> </w:t>
      </w:r>
      <w:r w:rsidR="00650E6E" w:rsidRPr="008A4AC4">
        <w:rPr>
          <w:rFonts w:ascii="Times New Roman" w:hAnsi="Times New Roman" w:cs="Times New Roman"/>
          <w:sz w:val="28"/>
          <w:szCs w:val="28"/>
        </w:rPr>
        <w:t>Родиной сафлора (</w:t>
      </w:r>
      <w:proofErr w:type="spellStart"/>
      <w:r w:rsidR="00650E6E" w:rsidRPr="008A4AC4">
        <w:rPr>
          <w:rFonts w:ascii="Times New Roman" w:hAnsi="Times New Roman" w:cs="Times New Roman"/>
          <w:sz w:val="28"/>
          <w:szCs w:val="28"/>
        </w:rPr>
        <w:t>Carthamus</w:t>
      </w:r>
      <w:proofErr w:type="spellEnd"/>
      <w:r w:rsidR="00650E6E" w:rsidRPr="008A4AC4">
        <w:rPr>
          <w:rFonts w:ascii="Times New Roman" w:hAnsi="Times New Roman" w:cs="Times New Roman"/>
          <w:sz w:val="28"/>
          <w:szCs w:val="28"/>
        </w:rPr>
        <w:t xml:space="preserve"> </w:t>
      </w:r>
      <w:proofErr w:type="spellStart"/>
      <w:r w:rsidR="00650E6E" w:rsidRPr="008A4AC4">
        <w:rPr>
          <w:rFonts w:ascii="Times New Roman" w:hAnsi="Times New Roman" w:cs="Times New Roman"/>
          <w:sz w:val="28"/>
          <w:szCs w:val="28"/>
        </w:rPr>
        <w:t>tinctorius</w:t>
      </w:r>
      <w:proofErr w:type="spellEnd"/>
      <w:r w:rsidR="00650E6E" w:rsidRPr="008A4AC4">
        <w:rPr>
          <w:rFonts w:ascii="Times New Roman" w:hAnsi="Times New Roman" w:cs="Times New Roman"/>
          <w:sz w:val="28"/>
          <w:szCs w:val="28"/>
        </w:rPr>
        <w:t xml:space="preserve"> L.) считают Эфиопию и Афганистан. В Индии и Китае его возделывали за две тысячи лет до нашей эры. Считается, что в 1551 году арабы завезли сафлор и технологию его возделывания в страны Западной Европы, откуда он быстро распространился по всему континенту. В Росси</w:t>
      </w:r>
      <w:r w:rsidR="00650E6E" w:rsidRPr="008605F5">
        <w:rPr>
          <w:rFonts w:ascii="Times New Roman" w:hAnsi="Times New Roman" w:cs="Times New Roman"/>
          <w:sz w:val="28"/>
          <w:szCs w:val="28"/>
        </w:rPr>
        <w:t xml:space="preserve">и массовые посевы сафлора появились в 30-х годах XX столетия, но вскоре промышленное производство культуры было вытеснено посевами более урожайного </w:t>
      </w:r>
      <w:hyperlink r:id="rId16" w:history="1">
        <w:r w:rsidR="00650E6E" w:rsidRPr="008605F5">
          <w:rPr>
            <w:rStyle w:val="a3"/>
            <w:rFonts w:ascii="Times New Roman" w:hAnsi="Times New Roman" w:cs="Times New Roman"/>
            <w:color w:val="auto"/>
            <w:sz w:val="28"/>
            <w:szCs w:val="28"/>
            <w:u w:val="none"/>
          </w:rPr>
          <w:t>подсолнечника</w:t>
        </w:r>
      </w:hyperlink>
      <w:r w:rsidR="00650E6E" w:rsidRPr="008A4AC4">
        <w:rPr>
          <w:rFonts w:ascii="Times New Roman" w:hAnsi="Times New Roman" w:cs="Times New Roman"/>
          <w:sz w:val="28"/>
          <w:szCs w:val="28"/>
        </w:rPr>
        <w:t xml:space="preserve">. И сейчас заволжские районы Саратовской и север Астраханской областей проявляют интерес к сафлору красильному. </w:t>
      </w:r>
      <w:r w:rsidR="00650E6E" w:rsidRPr="008A4AC4">
        <w:rPr>
          <w:rFonts w:ascii="Times New Roman" w:hAnsi="Times New Roman" w:cs="Times New Roman"/>
          <w:sz w:val="28"/>
          <w:szCs w:val="28"/>
        </w:rPr>
        <w:lastRenderedPageBreak/>
        <w:t xml:space="preserve">Это более засухоустойчивая, жаростойкая, солевыносливая, а значит, более надежная культура, чем подсолнечник. В засушливых условиях северных областей Казахстана за последние 8 лет площади посева под сафлором увеличились с 9 тыс. до 95 тыс. га. </w:t>
      </w:r>
      <w:proofErr w:type="gramStart"/>
      <w:r w:rsidR="00650E6E" w:rsidRPr="008A4AC4">
        <w:rPr>
          <w:rFonts w:ascii="Times New Roman" w:hAnsi="Times New Roman" w:cs="Times New Roman"/>
          <w:sz w:val="28"/>
          <w:szCs w:val="28"/>
        </w:rPr>
        <w:t>Сафлор красильный не принадлежит к группе ведущих масличных культур, но возделывается во многих странах мира - Испании, Португалии, Австрии, Венгрии, Франции, Турции, Иране, Аргентине, США, Бразилии, Мексике.</w:t>
      </w:r>
      <w:proofErr w:type="gramEnd"/>
      <w:r w:rsidR="00650E6E" w:rsidRPr="008A4AC4">
        <w:rPr>
          <w:rFonts w:ascii="Times New Roman" w:hAnsi="Times New Roman" w:cs="Times New Roman"/>
          <w:sz w:val="28"/>
          <w:szCs w:val="28"/>
        </w:rPr>
        <w:t xml:space="preserve"> В Украине рынок семян сафлора находится на этапе формирования и направлен на экспо</w:t>
      </w:r>
      <w:proofErr w:type="gramStart"/>
      <w:r w:rsidR="00650E6E" w:rsidRPr="008A4AC4">
        <w:rPr>
          <w:rFonts w:ascii="Times New Roman" w:hAnsi="Times New Roman" w:cs="Times New Roman"/>
          <w:sz w:val="28"/>
          <w:szCs w:val="28"/>
        </w:rPr>
        <w:t>рт в стр</w:t>
      </w:r>
      <w:proofErr w:type="gramEnd"/>
      <w:r w:rsidR="00650E6E" w:rsidRPr="008A4AC4">
        <w:rPr>
          <w:rFonts w:ascii="Times New Roman" w:hAnsi="Times New Roman" w:cs="Times New Roman"/>
          <w:sz w:val="28"/>
          <w:szCs w:val="28"/>
        </w:rPr>
        <w:t>аны Европы, где этот продукт имеет высокий и стабильный спрос</w:t>
      </w:r>
      <w:r w:rsidR="00220034">
        <w:rPr>
          <w:rFonts w:ascii="Times New Roman" w:hAnsi="Times New Roman" w:cs="Times New Roman"/>
          <w:sz w:val="28"/>
          <w:szCs w:val="28"/>
        </w:rPr>
        <w:t xml:space="preserve"> [</w:t>
      </w:r>
      <w:r w:rsidR="00D60D6D" w:rsidRPr="00FC5CB3">
        <w:rPr>
          <w:rFonts w:ascii="Times New Roman" w:hAnsi="Times New Roman" w:cs="Times New Roman"/>
          <w:sz w:val="28"/>
          <w:szCs w:val="28"/>
        </w:rPr>
        <w:t>4</w:t>
      </w:r>
      <w:r w:rsidR="00650E6E" w:rsidRPr="002F6AED">
        <w:rPr>
          <w:rFonts w:ascii="Times New Roman" w:hAnsi="Times New Roman" w:cs="Times New Roman"/>
          <w:sz w:val="28"/>
          <w:szCs w:val="28"/>
        </w:rPr>
        <w:t>]</w:t>
      </w:r>
    </w:p>
    <w:p w:rsidR="00CF7C09" w:rsidRPr="00CF7C09"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B793F" w:rsidRPr="001B793F">
        <w:rPr>
          <w:rFonts w:ascii="Times New Roman" w:eastAsia="Times New Roman" w:hAnsi="Times New Roman" w:cs="Times New Roman"/>
          <w:sz w:val="28"/>
          <w:szCs w:val="28"/>
        </w:rPr>
        <w:t xml:space="preserve">Сейчас сафлор культивируется как масличная культура во многих странах, в </w:t>
      </w:r>
      <w:proofErr w:type="spellStart"/>
      <w:r w:rsidR="001B793F" w:rsidRPr="001B793F">
        <w:rPr>
          <w:rFonts w:ascii="Times New Roman" w:eastAsia="Times New Roman" w:hAnsi="Times New Roman" w:cs="Times New Roman"/>
          <w:sz w:val="28"/>
          <w:szCs w:val="28"/>
        </w:rPr>
        <w:t>т.ч</w:t>
      </w:r>
      <w:proofErr w:type="spellEnd"/>
      <w:r w:rsidR="001B793F" w:rsidRPr="001B793F">
        <w:rPr>
          <w:rFonts w:ascii="Times New Roman" w:eastAsia="Times New Roman" w:hAnsi="Times New Roman" w:cs="Times New Roman"/>
          <w:sz w:val="28"/>
          <w:szCs w:val="28"/>
        </w:rPr>
        <w:t xml:space="preserve">. и для производства </w:t>
      </w:r>
      <w:proofErr w:type="spellStart"/>
      <w:r w:rsidR="001B793F" w:rsidRPr="001B793F">
        <w:rPr>
          <w:rFonts w:ascii="Times New Roman" w:eastAsia="Times New Roman" w:hAnsi="Times New Roman" w:cs="Times New Roman"/>
          <w:sz w:val="28"/>
          <w:szCs w:val="28"/>
        </w:rPr>
        <w:t>сафлорового</w:t>
      </w:r>
      <w:proofErr w:type="spellEnd"/>
      <w:r w:rsidR="001B793F" w:rsidRPr="001B793F">
        <w:rPr>
          <w:rFonts w:ascii="Times New Roman" w:eastAsia="Times New Roman" w:hAnsi="Times New Roman" w:cs="Times New Roman"/>
          <w:sz w:val="28"/>
          <w:szCs w:val="28"/>
        </w:rPr>
        <w:t xml:space="preserve"> масла. Кроме того у многих он является любимым садовым растением – его выращивают ради красочных соцветий, которые используют для составления букетов из живых или высушенных цветов</w:t>
      </w:r>
      <w:r w:rsidR="00220034">
        <w:rPr>
          <w:rFonts w:ascii="Times New Roman" w:eastAsia="Times New Roman" w:hAnsi="Times New Roman" w:cs="Times New Roman"/>
          <w:sz w:val="28"/>
          <w:szCs w:val="28"/>
        </w:rPr>
        <w:t xml:space="preserve"> [</w:t>
      </w:r>
      <w:r w:rsidR="00D60D6D" w:rsidRPr="00D60D6D">
        <w:rPr>
          <w:rFonts w:ascii="Times New Roman" w:eastAsia="Times New Roman" w:hAnsi="Times New Roman" w:cs="Times New Roman"/>
          <w:sz w:val="28"/>
          <w:szCs w:val="28"/>
        </w:rPr>
        <w:t>5]</w:t>
      </w:r>
    </w:p>
    <w:p w:rsidR="00F1575C" w:rsidRPr="008A4AC4" w:rsidRDefault="00887DE5" w:rsidP="00887DE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F046E9">
        <w:rPr>
          <w:rFonts w:ascii="Times New Roman" w:eastAsia="Times New Roman" w:hAnsi="Times New Roman" w:cs="Times New Roman"/>
          <w:b/>
          <w:sz w:val="28"/>
          <w:szCs w:val="28"/>
        </w:rPr>
        <w:t>.4</w:t>
      </w:r>
      <w:r w:rsidR="002B7F57" w:rsidRPr="002F6AED">
        <w:rPr>
          <w:rFonts w:ascii="Times New Roman" w:eastAsia="Times New Roman" w:hAnsi="Times New Roman" w:cs="Times New Roman"/>
          <w:b/>
          <w:sz w:val="28"/>
          <w:szCs w:val="28"/>
        </w:rPr>
        <w:t xml:space="preserve"> </w:t>
      </w:r>
      <w:r w:rsidR="002B7F57" w:rsidRPr="008A4AC4">
        <w:rPr>
          <w:rFonts w:ascii="Times New Roman" w:eastAsia="Times New Roman" w:hAnsi="Times New Roman" w:cs="Times New Roman"/>
          <w:b/>
          <w:sz w:val="28"/>
          <w:szCs w:val="28"/>
        </w:rPr>
        <w:t>Химический состав</w:t>
      </w:r>
    </w:p>
    <w:p w:rsidR="00F1575C" w:rsidRPr="008A4AC4" w:rsidRDefault="00ED6350" w:rsidP="006E7A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w:t>
      </w:r>
      <w:r w:rsidR="00F1575C" w:rsidRPr="008A4AC4">
        <w:rPr>
          <w:rFonts w:ascii="Times New Roman" w:hAnsi="Times New Roman" w:cs="Times New Roman"/>
          <w:sz w:val="28"/>
          <w:szCs w:val="28"/>
        </w:rPr>
        <w:t xml:space="preserve"> сафлоре красильном</w:t>
      </w:r>
      <w:r>
        <w:rPr>
          <w:rFonts w:ascii="Times New Roman" w:hAnsi="Times New Roman" w:cs="Times New Roman"/>
          <w:sz w:val="28"/>
          <w:szCs w:val="28"/>
        </w:rPr>
        <w:t xml:space="preserve"> </w:t>
      </w:r>
      <w:r w:rsidR="00B02FC2">
        <w:rPr>
          <w:rFonts w:ascii="Times New Roman" w:hAnsi="Times New Roman" w:cs="Times New Roman"/>
          <w:sz w:val="28"/>
          <w:szCs w:val="28"/>
        </w:rPr>
        <w:t>содержатся</w:t>
      </w:r>
      <w:r w:rsidR="00F1575C" w:rsidRPr="008A4AC4">
        <w:rPr>
          <w:rFonts w:ascii="Times New Roman" w:hAnsi="Times New Roman" w:cs="Times New Roman"/>
          <w:sz w:val="28"/>
          <w:szCs w:val="28"/>
        </w:rPr>
        <w:t xml:space="preserve">: гликозиды, жирные масла, эфирное масло, </w:t>
      </w:r>
      <w:proofErr w:type="spellStart"/>
      <w:r w:rsidR="00F1575C" w:rsidRPr="008A4AC4">
        <w:rPr>
          <w:rFonts w:ascii="Times New Roman" w:hAnsi="Times New Roman" w:cs="Times New Roman"/>
          <w:sz w:val="28"/>
          <w:szCs w:val="28"/>
        </w:rPr>
        <w:t>картамин</w:t>
      </w:r>
      <w:proofErr w:type="spellEnd"/>
      <w:r w:rsidR="00F1575C" w:rsidRPr="008A4AC4">
        <w:rPr>
          <w:rFonts w:ascii="Times New Roman" w:hAnsi="Times New Roman" w:cs="Times New Roman"/>
          <w:sz w:val="28"/>
          <w:szCs w:val="28"/>
        </w:rPr>
        <w:t xml:space="preserve">, </w:t>
      </w:r>
      <w:proofErr w:type="spellStart"/>
      <w:r w:rsidR="00F1575C" w:rsidRPr="008A4AC4">
        <w:rPr>
          <w:rFonts w:ascii="Times New Roman" w:hAnsi="Times New Roman" w:cs="Times New Roman"/>
          <w:sz w:val="28"/>
          <w:szCs w:val="28"/>
        </w:rPr>
        <w:t>лютеолин</w:t>
      </w:r>
      <w:proofErr w:type="spellEnd"/>
      <w:r w:rsidR="00F1575C" w:rsidRPr="008A4AC4">
        <w:rPr>
          <w:rFonts w:ascii="Times New Roman" w:hAnsi="Times New Roman" w:cs="Times New Roman"/>
          <w:sz w:val="28"/>
          <w:szCs w:val="28"/>
        </w:rPr>
        <w:t xml:space="preserve">, </w:t>
      </w:r>
      <w:proofErr w:type="spellStart"/>
      <w:r w:rsidR="00F1575C" w:rsidRPr="008A4AC4">
        <w:rPr>
          <w:rFonts w:ascii="Times New Roman" w:hAnsi="Times New Roman" w:cs="Times New Roman"/>
          <w:sz w:val="28"/>
          <w:szCs w:val="28"/>
        </w:rPr>
        <w:t>изокартамин</w:t>
      </w:r>
      <w:proofErr w:type="spellEnd"/>
      <w:r w:rsidR="00F1575C" w:rsidRPr="008A4AC4">
        <w:rPr>
          <w:rFonts w:ascii="Times New Roman" w:hAnsi="Times New Roman" w:cs="Times New Roman"/>
          <w:sz w:val="28"/>
          <w:szCs w:val="28"/>
        </w:rPr>
        <w:t xml:space="preserve">, </w:t>
      </w:r>
      <w:proofErr w:type="spellStart"/>
      <w:r w:rsidR="00F1575C" w:rsidRPr="008A4AC4">
        <w:rPr>
          <w:rFonts w:ascii="Times New Roman" w:hAnsi="Times New Roman" w:cs="Times New Roman"/>
          <w:sz w:val="28"/>
          <w:szCs w:val="28"/>
        </w:rPr>
        <w:t>картамидин</w:t>
      </w:r>
      <w:proofErr w:type="spellEnd"/>
      <w:r w:rsidR="00F1575C" w:rsidRPr="008A4AC4">
        <w:rPr>
          <w:rFonts w:ascii="Times New Roman" w:hAnsi="Times New Roman" w:cs="Times New Roman"/>
          <w:sz w:val="28"/>
          <w:szCs w:val="28"/>
        </w:rPr>
        <w:t xml:space="preserve">, белок, </w:t>
      </w:r>
      <w:proofErr w:type="spellStart"/>
      <w:r w:rsidR="00F1575C" w:rsidRPr="008A4AC4">
        <w:rPr>
          <w:rFonts w:ascii="Times New Roman" w:hAnsi="Times New Roman" w:cs="Times New Roman"/>
          <w:sz w:val="28"/>
          <w:szCs w:val="28"/>
        </w:rPr>
        <w:t>картамон</w:t>
      </w:r>
      <w:proofErr w:type="spellEnd"/>
      <w:r w:rsidR="00F1575C" w:rsidRPr="008A4AC4">
        <w:rPr>
          <w:rFonts w:ascii="Times New Roman" w:hAnsi="Times New Roman" w:cs="Times New Roman"/>
          <w:sz w:val="28"/>
          <w:szCs w:val="28"/>
        </w:rPr>
        <w:t xml:space="preserve">, </w:t>
      </w:r>
      <w:proofErr w:type="spellStart"/>
      <w:r w:rsidR="00F1575C" w:rsidRPr="008A4AC4">
        <w:rPr>
          <w:rFonts w:ascii="Times New Roman" w:hAnsi="Times New Roman" w:cs="Times New Roman"/>
          <w:sz w:val="28"/>
          <w:szCs w:val="28"/>
        </w:rPr>
        <w:t>картамин</w:t>
      </w:r>
      <w:proofErr w:type="spellEnd"/>
      <w:r w:rsidR="00F1575C" w:rsidRPr="008A4AC4">
        <w:rPr>
          <w:rFonts w:ascii="Times New Roman" w:hAnsi="Times New Roman" w:cs="Times New Roman"/>
          <w:sz w:val="28"/>
          <w:szCs w:val="28"/>
        </w:rPr>
        <w:t xml:space="preserve">, </w:t>
      </w:r>
      <w:proofErr w:type="spellStart"/>
      <w:r w:rsidR="00F1575C" w:rsidRPr="008A4AC4">
        <w:rPr>
          <w:rFonts w:ascii="Times New Roman" w:hAnsi="Times New Roman" w:cs="Times New Roman"/>
          <w:sz w:val="28"/>
          <w:szCs w:val="28"/>
        </w:rPr>
        <w:t>полиацетиленовые</w:t>
      </w:r>
      <w:proofErr w:type="spellEnd"/>
      <w:r w:rsidR="00F1575C" w:rsidRPr="008A4AC4">
        <w:rPr>
          <w:rFonts w:ascii="Times New Roman" w:hAnsi="Times New Roman" w:cs="Times New Roman"/>
          <w:sz w:val="28"/>
          <w:szCs w:val="28"/>
        </w:rPr>
        <w:t xml:space="preserve"> углеводы, олеиновая кислота, </w:t>
      </w:r>
      <w:proofErr w:type="spellStart"/>
      <w:r w:rsidR="00F1575C" w:rsidRPr="008A4AC4">
        <w:rPr>
          <w:rFonts w:ascii="Times New Roman" w:hAnsi="Times New Roman" w:cs="Times New Roman"/>
          <w:sz w:val="28"/>
          <w:szCs w:val="28"/>
        </w:rPr>
        <w:t>миристининовая</w:t>
      </w:r>
      <w:proofErr w:type="spellEnd"/>
      <w:r w:rsidR="00F1575C" w:rsidRPr="008A4AC4">
        <w:rPr>
          <w:rFonts w:ascii="Times New Roman" w:hAnsi="Times New Roman" w:cs="Times New Roman"/>
          <w:sz w:val="28"/>
          <w:szCs w:val="28"/>
        </w:rPr>
        <w:t xml:space="preserve"> кислота, пальмитиновая кислота и </w:t>
      </w:r>
      <w:proofErr w:type="spellStart"/>
      <w:r w:rsidR="00F1575C" w:rsidRPr="008A4AC4">
        <w:rPr>
          <w:rFonts w:ascii="Times New Roman" w:hAnsi="Times New Roman" w:cs="Times New Roman"/>
          <w:sz w:val="28"/>
          <w:szCs w:val="28"/>
        </w:rPr>
        <w:t>лигнанановые</w:t>
      </w:r>
      <w:proofErr w:type="spellEnd"/>
      <w:r w:rsidR="00F1575C" w:rsidRPr="008A4AC4">
        <w:rPr>
          <w:rFonts w:ascii="Times New Roman" w:hAnsi="Times New Roman" w:cs="Times New Roman"/>
          <w:sz w:val="28"/>
          <w:szCs w:val="28"/>
        </w:rPr>
        <w:t xml:space="preserve"> спирты</w:t>
      </w:r>
      <w:r w:rsidR="00220034">
        <w:rPr>
          <w:rFonts w:ascii="Times New Roman" w:hAnsi="Times New Roman" w:cs="Times New Roman"/>
          <w:sz w:val="28"/>
          <w:szCs w:val="28"/>
        </w:rPr>
        <w:t xml:space="preserve"> [</w:t>
      </w:r>
      <w:r w:rsidR="00D1323B" w:rsidRPr="00D1323B">
        <w:rPr>
          <w:rFonts w:ascii="Times New Roman" w:hAnsi="Times New Roman" w:cs="Times New Roman"/>
          <w:sz w:val="28"/>
          <w:szCs w:val="28"/>
        </w:rPr>
        <w:t>6</w:t>
      </w:r>
      <w:r w:rsidR="00F1575C" w:rsidRPr="008A4AC4">
        <w:rPr>
          <w:rFonts w:ascii="Times New Roman" w:hAnsi="Times New Roman" w:cs="Times New Roman"/>
          <w:sz w:val="28"/>
          <w:szCs w:val="28"/>
        </w:rPr>
        <w:t>]</w:t>
      </w:r>
    </w:p>
    <w:p w:rsidR="00F1575C" w:rsidRPr="008605F5" w:rsidRDefault="00F1575C" w:rsidP="006E7A73">
      <w:pPr>
        <w:spacing w:after="0" w:line="240" w:lineRule="auto"/>
        <w:jc w:val="both"/>
        <w:rPr>
          <w:rFonts w:ascii="Times New Roman" w:hAnsi="Times New Roman" w:cs="Times New Roman"/>
          <w:sz w:val="28"/>
          <w:szCs w:val="28"/>
        </w:rPr>
      </w:pPr>
      <w:r w:rsidRPr="008A4AC4">
        <w:rPr>
          <w:rFonts w:ascii="Times New Roman" w:hAnsi="Times New Roman" w:cs="Times New Roman"/>
          <w:sz w:val="28"/>
          <w:szCs w:val="28"/>
        </w:rPr>
        <w:t>На долю жирного масла, содержащегося в семенах растения, приходится 40 %. Масло богато содержанием жирных кислот и витамином Е</w:t>
      </w:r>
      <w:proofErr w:type="gramStart"/>
      <w:r w:rsidRPr="008A4AC4">
        <w:rPr>
          <w:rFonts w:ascii="Times New Roman" w:hAnsi="Times New Roman" w:cs="Times New Roman"/>
          <w:sz w:val="28"/>
          <w:szCs w:val="28"/>
        </w:rPr>
        <w:t xml:space="preserve"> .</w:t>
      </w:r>
      <w:proofErr w:type="gramEnd"/>
      <w:r w:rsidRPr="008A4AC4">
        <w:rPr>
          <w:rFonts w:ascii="Times New Roman" w:hAnsi="Times New Roman" w:cs="Times New Roman"/>
          <w:sz w:val="28"/>
          <w:szCs w:val="28"/>
        </w:rPr>
        <w:t xml:space="preserve"> В цветках дикого шафрана содержатся красящий пигмент </w:t>
      </w:r>
      <w:proofErr w:type="spellStart"/>
      <w:r w:rsidRPr="008A4AC4">
        <w:rPr>
          <w:rFonts w:ascii="Times New Roman" w:hAnsi="Times New Roman" w:cs="Times New Roman"/>
          <w:sz w:val="28"/>
          <w:szCs w:val="28"/>
        </w:rPr>
        <w:t>картамин</w:t>
      </w:r>
      <w:proofErr w:type="spellEnd"/>
      <w:r w:rsidRPr="008A4AC4">
        <w:rPr>
          <w:rFonts w:ascii="Times New Roman" w:hAnsi="Times New Roman" w:cs="Times New Roman"/>
          <w:sz w:val="28"/>
          <w:szCs w:val="28"/>
        </w:rPr>
        <w:t xml:space="preserve"> и эфирное масло, содержащее множество специфических компонентов</w:t>
      </w:r>
      <w:r w:rsidR="00220034">
        <w:rPr>
          <w:rFonts w:ascii="Times New Roman" w:hAnsi="Times New Roman" w:cs="Times New Roman"/>
          <w:sz w:val="28"/>
          <w:szCs w:val="28"/>
        </w:rPr>
        <w:t xml:space="preserve"> [</w:t>
      </w:r>
      <w:r w:rsidR="00D1323B" w:rsidRPr="00F046E9">
        <w:rPr>
          <w:rFonts w:ascii="Times New Roman" w:hAnsi="Times New Roman" w:cs="Times New Roman"/>
          <w:sz w:val="28"/>
          <w:szCs w:val="28"/>
        </w:rPr>
        <w:t>7]</w:t>
      </w:r>
    </w:p>
    <w:p w:rsidR="002B7F57" w:rsidRPr="008A4AC4" w:rsidRDefault="00887DE5" w:rsidP="00887DE5">
      <w:pPr>
        <w:pStyle w:val="a4"/>
        <w:spacing w:before="0" w:beforeAutospacing="0" w:after="0" w:afterAutospacing="0"/>
        <w:jc w:val="center"/>
        <w:rPr>
          <w:b/>
          <w:sz w:val="28"/>
          <w:szCs w:val="28"/>
        </w:rPr>
      </w:pPr>
      <w:r>
        <w:rPr>
          <w:b/>
          <w:sz w:val="28"/>
          <w:szCs w:val="28"/>
        </w:rPr>
        <w:t>1</w:t>
      </w:r>
      <w:r w:rsidR="00F046E9">
        <w:rPr>
          <w:b/>
          <w:sz w:val="28"/>
          <w:szCs w:val="28"/>
        </w:rPr>
        <w:t>.5</w:t>
      </w:r>
      <w:r w:rsidR="002B7F57" w:rsidRPr="008A4AC4">
        <w:rPr>
          <w:b/>
          <w:sz w:val="28"/>
          <w:szCs w:val="28"/>
        </w:rPr>
        <w:t xml:space="preserve"> Использование сафлора в народной медицине</w:t>
      </w:r>
    </w:p>
    <w:p w:rsidR="002B7F57" w:rsidRPr="008A4AC4" w:rsidRDefault="002B7F57" w:rsidP="00887DE5">
      <w:pPr>
        <w:pStyle w:val="a4"/>
        <w:spacing w:before="0" w:beforeAutospacing="0" w:after="0" w:afterAutospacing="0"/>
        <w:ind w:firstLine="851"/>
        <w:jc w:val="both"/>
        <w:rPr>
          <w:sz w:val="28"/>
          <w:szCs w:val="28"/>
        </w:rPr>
      </w:pPr>
      <w:r w:rsidRPr="008A4AC4">
        <w:rPr>
          <w:sz w:val="28"/>
          <w:szCs w:val="28"/>
        </w:rPr>
        <w:t>Сафлор красильный является перспективным растением для разработки лекарственных препаратов и с ним работают лаборатории многих фармацевтических фирм.</w:t>
      </w:r>
      <w:r w:rsidR="006F1388" w:rsidRPr="006F1388">
        <w:rPr>
          <w:sz w:val="28"/>
          <w:szCs w:val="28"/>
        </w:rPr>
        <w:t xml:space="preserve"> </w:t>
      </w:r>
      <w:r w:rsidR="006F1388">
        <w:rPr>
          <w:sz w:val="28"/>
          <w:szCs w:val="28"/>
        </w:rPr>
        <w:t xml:space="preserve">Сафлор содержит в своем составе </w:t>
      </w:r>
      <w:r w:rsidR="006F1388" w:rsidRPr="008A4AC4">
        <w:rPr>
          <w:sz w:val="28"/>
          <w:szCs w:val="28"/>
        </w:rPr>
        <w:t>инулин</w:t>
      </w:r>
      <w:r w:rsidR="00343436">
        <w:rPr>
          <w:sz w:val="28"/>
          <w:szCs w:val="28"/>
        </w:rPr>
        <w:t>.</w:t>
      </w:r>
    </w:p>
    <w:p w:rsidR="002B7F57" w:rsidRPr="008A4AC4" w:rsidRDefault="002B7F57" w:rsidP="00887DE5">
      <w:pPr>
        <w:pStyle w:val="a4"/>
        <w:spacing w:before="0" w:beforeAutospacing="0" w:after="0" w:afterAutospacing="0"/>
        <w:ind w:firstLine="851"/>
        <w:jc w:val="both"/>
        <w:rPr>
          <w:sz w:val="28"/>
          <w:szCs w:val="28"/>
        </w:rPr>
      </w:pPr>
      <w:r w:rsidRPr="008A4AC4">
        <w:rPr>
          <w:sz w:val="28"/>
          <w:szCs w:val="28"/>
        </w:rPr>
        <w:t>Долгое время различные части растения</w:t>
      </w:r>
      <w:r w:rsidR="00887DE5">
        <w:rPr>
          <w:sz w:val="28"/>
          <w:szCs w:val="28"/>
        </w:rPr>
        <w:t xml:space="preserve"> </w:t>
      </w:r>
      <w:r w:rsidRPr="008A4AC4">
        <w:rPr>
          <w:sz w:val="28"/>
          <w:szCs w:val="28"/>
        </w:rPr>
        <w:t>использовался в традиционной медицине как слабительное, обезболивающее, жаропонижающее и противоядие к отравлению. В к</w:t>
      </w:r>
      <w:r w:rsidR="00ED6350">
        <w:rPr>
          <w:sz w:val="28"/>
          <w:szCs w:val="28"/>
        </w:rPr>
        <w:t>итайской медицине сафлор решал</w:t>
      </w:r>
      <w:r w:rsidR="00887DE5">
        <w:rPr>
          <w:sz w:val="28"/>
          <w:szCs w:val="28"/>
        </w:rPr>
        <w:t xml:space="preserve"> </w:t>
      </w:r>
      <w:r w:rsidRPr="008A4AC4">
        <w:rPr>
          <w:sz w:val="28"/>
          <w:szCs w:val="28"/>
        </w:rPr>
        <w:t>менструальные проблемы, применялся для остановки послеродового кровотечения и</w:t>
      </w:r>
      <w:r w:rsidR="00887DE5">
        <w:rPr>
          <w:sz w:val="28"/>
          <w:szCs w:val="28"/>
        </w:rPr>
        <w:t xml:space="preserve"> </w:t>
      </w:r>
      <w:r w:rsidRPr="008A4AC4">
        <w:rPr>
          <w:sz w:val="28"/>
          <w:szCs w:val="28"/>
        </w:rPr>
        <w:t xml:space="preserve">профилактики остеопороза, прежде всего в климактерическом возрасте. Сафлор вызывает сокращение гладкой мускулатуры, в том числе матки и кишечника, и этим обусловлено его кровоостанавливающее действие в первом случае и слабительное во втором. И именно из-за этого свойства он противопоказан при беременности. Кроме того, чай из лепестков применяли при </w:t>
      </w:r>
      <w:proofErr w:type="gramStart"/>
      <w:r w:rsidRPr="008A4AC4">
        <w:rPr>
          <w:sz w:val="28"/>
          <w:szCs w:val="28"/>
        </w:rPr>
        <w:t>сердечно-сосудистых</w:t>
      </w:r>
      <w:proofErr w:type="gramEnd"/>
      <w:r w:rsidRPr="008A4AC4">
        <w:rPr>
          <w:sz w:val="28"/>
          <w:szCs w:val="28"/>
        </w:rPr>
        <w:t xml:space="preserve"> заболеваниях в пожилом возрасте.</w:t>
      </w:r>
    </w:p>
    <w:p w:rsidR="008605F5" w:rsidRDefault="002B7F57" w:rsidP="00887DE5">
      <w:pPr>
        <w:pStyle w:val="a4"/>
        <w:spacing w:before="0" w:beforeAutospacing="0" w:after="0" w:afterAutospacing="0"/>
        <w:ind w:firstLine="851"/>
        <w:jc w:val="both"/>
        <w:rPr>
          <w:sz w:val="28"/>
          <w:szCs w:val="28"/>
        </w:rPr>
      </w:pPr>
      <w:r w:rsidRPr="008A4AC4">
        <w:rPr>
          <w:sz w:val="28"/>
          <w:szCs w:val="28"/>
        </w:rPr>
        <w:t>В настоящее время у сафлора обнаружены антиоксидантные, обезболивающие, противовоспалительные и противодиабетические свойства. Способность препаратов снижать агрегацию тромбоцитов подтверждена</w:t>
      </w:r>
      <w:r w:rsidR="00887DE5">
        <w:rPr>
          <w:sz w:val="28"/>
          <w:szCs w:val="28"/>
        </w:rPr>
        <w:t xml:space="preserve"> </w:t>
      </w:r>
      <w:proofErr w:type="spellStart"/>
      <w:r w:rsidRPr="008A4AC4">
        <w:rPr>
          <w:sz w:val="28"/>
          <w:szCs w:val="28"/>
        </w:rPr>
        <w:t>in</w:t>
      </w:r>
      <w:proofErr w:type="spellEnd"/>
      <w:r w:rsidRPr="008A4AC4">
        <w:rPr>
          <w:sz w:val="28"/>
          <w:szCs w:val="28"/>
        </w:rPr>
        <w:t xml:space="preserve"> </w:t>
      </w:r>
      <w:proofErr w:type="spellStart"/>
      <w:r w:rsidRPr="008A4AC4">
        <w:rPr>
          <w:sz w:val="28"/>
          <w:szCs w:val="28"/>
        </w:rPr>
        <w:t>vitro</w:t>
      </w:r>
      <w:proofErr w:type="spellEnd"/>
      <w:r w:rsidRPr="008A4AC4">
        <w:rPr>
          <w:sz w:val="28"/>
          <w:szCs w:val="28"/>
        </w:rPr>
        <w:t xml:space="preserve"> и </w:t>
      </w:r>
      <w:proofErr w:type="spellStart"/>
      <w:r w:rsidRPr="008A4AC4">
        <w:rPr>
          <w:sz w:val="28"/>
          <w:szCs w:val="28"/>
        </w:rPr>
        <w:t>in</w:t>
      </w:r>
      <w:proofErr w:type="spellEnd"/>
      <w:r w:rsidRPr="008A4AC4">
        <w:rPr>
          <w:sz w:val="28"/>
          <w:szCs w:val="28"/>
        </w:rPr>
        <w:t xml:space="preserve"> </w:t>
      </w:r>
      <w:proofErr w:type="spellStart"/>
      <w:r w:rsidRPr="008A4AC4">
        <w:rPr>
          <w:sz w:val="28"/>
          <w:szCs w:val="28"/>
        </w:rPr>
        <w:t>vivo</w:t>
      </w:r>
      <w:proofErr w:type="spellEnd"/>
      <w:r w:rsidRPr="008A4AC4">
        <w:rPr>
          <w:sz w:val="28"/>
          <w:szCs w:val="28"/>
        </w:rPr>
        <w:t>, также установлена способность снижать общий холестериновый фон и повышать долю липопротеидов высокой плотности, то есть хорошего холестерина. Например, у 83% больных атеросклерозом снижалось содержание холестерина в крови после 6 недель приёма сафлора.</w:t>
      </w:r>
    </w:p>
    <w:p w:rsidR="002B7F57" w:rsidRPr="008A4AC4" w:rsidRDefault="002B7F57" w:rsidP="00887DE5">
      <w:pPr>
        <w:pStyle w:val="a4"/>
        <w:spacing w:before="0" w:beforeAutospacing="0" w:after="0" w:afterAutospacing="0"/>
        <w:ind w:firstLine="851"/>
        <w:jc w:val="both"/>
        <w:rPr>
          <w:sz w:val="28"/>
          <w:szCs w:val="28"/>
        </w:rPr>
      </w:pPr>
      <w:r w:rsidRPr="008A4AC4">
        <w:rPr>
          <w:sz w:val="28"/>
          <w:szCs w:val="28"/>
        </w:rPr>
        <w:lastRenderedPageBreak/>
        <w:t>Сафлор входит в комплексную терапию для лечения разных эндокринных нарушений. Настои, отвары рекомендуется использовать при ревматических болях, ревматоидном артрите. Их можно пить внутрь или втирать в пораженное место. Отваром из цветков данного растения люди из народа лечат язвенную болезнь желудка, гастриты, желтуху, энтероколиты. Семена данного растения наделены кровоочищающим и слабительным эффектом. Благодаря восстановительным и заживляющим свойства</w:t>
      </w:r>
      <w:r w:rsidR="006D021D">
        <w:rPr>
          <w:sz w:val="28"/>
          <w:szCs w:val="28"/>
        </w:rPr>
        <w:t>м</w:t>
      </w:r>
      <w:r w:rsidRPr="008A4AC4">
        <w:rPr>
          <w:sz w:val="28"/>
          <w:szCs w:val="28"/>
        </w:rPr>
        <w:t>, лекарственный сафлор мягко нормализует кишечную моторику и восстанав</w:t>
      </w:r>
      <w:r w:rsidR="006D021D">
        <w:rPr>
          <w:sz w:val="28"/>
          <w:szCs w:val="28"/>
        </w:rPr>
        <w:t xml:space="preserve">ливает естественную микрофлору. </w:t>
      </w:r>
      <w:r w:rsidRPr="008A4AC4">
        <w:rPr>
          <w:sz w:val="28"/>
          <w:szCs w:val="28"/>
        </w:rPr>
        <w:t>Мочегонные свойства нашли применение в системе комплексного очищени</w:t>
      </w:r>
      <w:r w:rsidR="006D021D">
        <w:rPr>
          <w:sz w:val="28"/>
          <w:szCs w:val="28"/>
        </w:rPr>
        <w:t xml:space="preserve">я организма, избавлении почек, </w:t>
      </w:r>
      <w:r w:rsidRPr="008A4AC4">
        <w:rPr>
          <w:sz w:val="28"/>
          <w:szCs w:val="28"/>
        </w:rPr>
        <w:t>печени</w:t>
      </w:r>
      <w:r w:rsidR="006D021D">
        <w:rPr>
          <w:sz w:val="28"/>
          <w:szCs w:val="28"/>
        </w:rPr>
        <w:t xml:space="preserve"> и сосудов</w:t>
      </w:r>
      <w:r w:rsidRPr="008A4AC4">
        <w:rPr>
          <w:sz w:val="28"/>
          <w:szCs w:val="28"/>
        </w:rPr>
        <w:t xml:space="preserve"> </w:t>
      </w:r>
      <w:r w:rsidR="002771D5">
        <w:rPr>
          <w:sz w:val="28"/>
          <w:szCs w:val="28"/>
        </w:rPr>
        <w:t xml:space="preserve">от токсинов и продуктов распада; </w:t>
      </w:r>
      <w:r w:rsidRPr="008A4AC4">
        <w:rPr>
          <w:sz w:val="28"/>
          <w:szCs w:val="28"/>
        </w:rPr>
        <w:t xml:space="preserve">улучшение процессов кровообращения. </w:t>
      </w:r>
      <w:r w:rsidR="00F458D7">
        <w:rPr>
          <w:sz w:val="28"/>
          <w:szCs w:val="28"/>
        </w:rPr>
        <w:t xml:space="preserve">Сафлор </w:t>
      </w:r>
      <w:r w:rsidRPr="008A4AC4">
        <w:rPr>
          <w:sz w:val="28"/>
          <w:szCs w:val="28"/>
        </w:rPr>
        <w:t xml:space="preserve">известен как эффективное средство для разжижения крови, что позволяет использовать такое свойство в комплексе профилактических и лечебных мероприятий при риске атеросклероза, инсульта, инфаркта. Масло сафлора содержит омега жирные кислоты, способные оказывать помощь организму в сжигании жировых отложений. Такое свойство в сочетании с действием </w:t>
      </w:r>
      <w:proofErr w:type="spellStart"/>
      <w:r w:rsidRPr="008A4AC4">
        <w:rPr>
          <w:sz w:val="28"/>
          <w:szCs w:val="28"/>
        </w:rPr>
        <w:t>метанольного</w:t>
      </w:r>
      <w:proofErr w:type="spellEnd"/>
      <w:r w:rsidRPr="008A4AC4">
        <w:rPr>
          <w:sz w:val="28"/>
          <w:szCs w:val="28"/>
        </w:rPr>
        <w:t xml:space="preserve"> экстракта растения, позволяет использовать сафлор для</w:t>
      </w:r>
      <w:r w:rsidR="006F1388">
        <w:rPr>
          <w:sz w:val="28"/>
          <w:szCs w:val="28"/>
        </w:rPr>
        <w:t xml:space="preserve"> </w:t>
      </w:r>
      <w:r w:rsidR="00650E6E">
        <w:rPr>
          <w:sz w:val="28"/>
          <w:szCs w:val="28"/>
        </w:rPr>
        <w:t xml:space="preserve">лечения </w:t>
      </w:r>
      <w:r w:rsidR="006F1388">
        <w:rPr>
          <w:sz w:val="28"/>
          <w:szCs w:val="28"/>
        </w:rPr>
        <w:t>сахарного диабета.</w:t>
      </w:r>
      <w:r w:rsidRPr="008A4AC4">
        <w:rPr>
          <w:sz w:val="28"/>
          <w:szCs w:val="28"/>
        </w:rPr>
        <w:t xml:space="preserve"> Настой и отвар из цветков шафрана зарекомендовал себя как действенное обезболивающее средство, благотворно воздействующее на суставы изнутри и снаружи, снимающее воспаление. Натуральные жирные кислоты в составе сафлора действуют как </w:t>
      </w:r>
      <w:proofErr w:type="spellStart"/>
      <w:r w:rsidRPr="008A4AC4">
        <w:rPr>
          <w:sz w:val="28"/>
          <w:szCs w:val="28"/>
        </w:rPr>
        <w:t>гормоноподобные</w:t>
      </w:r>
      <w:proofErr w:type="spellEnd"/>
      <w:r w:rsidRPr="008A4AC4">
        <w:rPr>
          <w:sz w:val="28"/>
          <w:szCs w:val="28"/>
        </w:rPr>
        <w:t xml:space="preserve"> вещества</w:t>
      </w:r>
      <w:r w:rsidR="00650E6E">
        <w:rPr>
          <w:sz w:val="28"/>
          <w:szCs w:val="28"/>
        </w:rPr>
        <w:t>,</w:t>
      </w:r>
      <w:r w:rsidRPr="008A4AC4">
        <w:rPr>
          <w:sz w:val="28"/>
          <w:szCs w:val="28"/>
        </w:rPr>
        <w:t xml:space="preserve"> контролирующие мышечные сокращения. Эти свойства благотворно влияют на иммунный ответ организма, стабилизируя иммунитет, восстанавливая обменные процессы.</w:t>
      </w:r>
    </w:p>
    <w:p w:rsidR="002B7F57" w:rsidRPr="008A4AC4" w:rsidRDefault="002B7F57" w:rsidP="00887DE5">
      <w:pPr>
        <w:pStyle w:val="a4"/>
        <w:spacing w:before="0" w:beforeAutospacing="0" w:after="0" w:afterAutospacing="0"/>
        <w:ind w:firstLine="851"/>
        <w:jc w:val="both"/>
        <w:rPr>
          <w:sz w:val="28"/>
          <w:szCs w:val="28"/>
        </w:rPr>
      </w:pPr>
      <w:r w:rsidRPr="008A4AC4">
        <w:rPr>
          <w:sz w:val="28"/>
          <w:szCs w:val="28"/>
        </w:rPr>
        <w:t xml:space="preserve">Косметологи считают, что </w:t>
      </w:r>
      <w:proofErr w:type="spellStart"/>
      <w:r w:rsidRPr="008A4AC4">
        <w:rPr>
          <w:sz w:val="28"/>
          <w:szCs w:val="28"/>
        </w:rPr>
        <w:t>сафлоровое</w:t>
      </w:r>
      <w:proofErr w:type="spellEnd"/>
      <w:r w:rsidRPr="008A4AC4">
        <w:rPr>
          <w:sz w:val="28"/>
          <w:szCs w:val="28"/>
        </w:rPr>
        <w:t xml:space="preserve"> масло оказывает питательное, увлажняющее, смягчающе</w:t>
      </w:r>
      <w:r w:rsidR="00D1323B">
        <w:rPr>
          <w:sz w:val="28"/>
          <w:szCs w:val="28"/>
        </w:rPr>
        <w:t>е и укрепляющее действие на кож</w:t>
      </w:r>
      <w:proofErr w:type="gramStart"/>
      <w:r w:rsidR="00D1323B">
        <w:rPr>
          <w:sz w:val="28"/>
          <w:szCs w:val="28"/>
          <w:lang w:val="en-US"/>
        </w:rPr>
        <w:t>e</w:t>
      </w:r>
      <w:proofErr w:type="gramEnd"/>
      <w:r w:rsidR="00220034">
        <w:rPr>
          <w:sz w:val="28"/>
          <w:szCs w:val="28"/>
        </w:rPr>
        <w:t xml:space="preserve"> [</w:t>
      </w:r>
      <w:r w:rsidR="00D1323B" w:rsidRPr="00D1323B">
        <w:rPr>
          <w:sz w:val="28"/>
          <w:szCs w:val="28"/>
        </w:rPr>
        <w:t>8</w:t>
      </w:r>
      <w:r w:rsidRPr="008A4AC4">
        <w:rPr>
          <w:sz w:val="28"/>
          <w:szCs w:val="28"/>
        </w:rPr>
        <w:t>]</w:t>
      </w:r>
      <w:r w:rsidR="00343436">
        <w:rPr>
          <w:sz w:val="28"/>
          <w:szCs w:val="28"/>
        </w:rPr>
        <w:t>.</w:t>
      </w:r>
    </w:p>
    <w:p w:rsidR="002B7F57" w:rsidRDefault="002B7F57" w:rsidP="00887DE5">
      <w:pPr>
        <w:pStyle w:val="a4"/>
        <w:spacing w:before="0" w:beforeAutospacing="0" w:after="0" w:afterAutospacing="0"/>
        <w:ind w:firstLine="851"/>
        <w:jc w:val="both"/>
        <w:rPr>
          <w:sz w:val="28"/>
          <w:szCs w:val="28"/>
        </w:rPr>
      </w:pPr>
      <w:r w:rsidRPr="008A4AC4">
        <w:rPr>
          <w:sz w:val="28"/>
          <w:szCs w:val="28"/>
        </w:rPr>
        <w:t>Кроме того, масло сафлора красильного служит активным проводником других компонентов косметических сре</w:t>
      </w:r>
      <w:proofErr w:type="gramStart"/>
      <w:r w:rsidRPr="008A4AC4">
        <w:rPr>
          <w:sz w:val="28"/>
          <w:szCs w:val="28"/>
        </w:rPr>
        <w:t>дс</w:t>
      </w:r>
      <w:r w:rsidR="00D1323B">
        <w:rPr>
          <w:sz w:val="28"/>
          <w:szCs w:val="28"/>
        </w:rPr>
        <w:t>тв в б</w:t>
      </w:r>
      <w:proofErr w:type="gramEnd"/>
      <w:r w:rsidR="00D1323B">
        <w:rPr>
          <w:sz w:val="28"/>
          <w:szCs w:val="28"/>
        </w:rPr>
        <w:t>олее глубокие слои кожи</w:t>
      </w:r>
      <w:r w:rsidR="00220034">
        <w:rPr>
          <w:sz w:val="28"/>
          <w:szCs w:val="28"/>
        </w:rPr>
        <w:t xml:space="preserve"> [</w:t>
      </w:r>
      <w:r w:rsidR="00D1323B" w:rsidRPr="00D1323B">
        <w:rPr>
          <w:sz w:val="28"/>
          <w:szCs w:val="28"/>
        </w:rPr>
        <w:t>9]</w:t>
      </w:r>
      <w:r w:rsidR="00343436">
        <w:rPr>
          <w:sz w:val="28"/>
          <w:szCs w:val="28"/>
        </w:rPr>
        <w:t>.</w:t>
      </w:r>
    </w:p>
    <w:p w:rsidR="00887DE5" w:rsidRPr="00D1323B" w:rsidRDefault="00887DE5" w:rsidP="00887DE5">
      <w:pPr>
        <w:pStyle w:val="a4"/>
        <w:spacing w:before="0" w:beforeAutospacing="0" w:after="0" w:afterAutospacing="0"/>
        <w:ind w:firstLine="851"/>
        <w:jc w:val="both"/>
        <w:rPr>
          <w:sz w:val="28"/>
          <w:szCs w:val="28"/>
        </w:rPr>
      </w:pPr>
    </w:p>
    <w:p w:rsidR="002B7F57" w:rsidRPr="008A4AC4" w:rsidRDefault="00887DE5" w:rsidP="00887DE5">
      <w:pPr>
        <w:pStyle w:val="a4"/>
        <w:spacing w:before="0" w:beforeAutospacing="0" w:after="0" w:afterAutospacing="0"/>
        <w:jc w:val="center"/>
        <w:rPr>
          <w:b/>
          <w:sz w:val="28"/>
          <w:szCs w:val="28"/>
        </w:rPr>
      </w:pPr>
      <w:r w:rsidRPr="00887DE5">
        <w:rPr>
          <w:b/>
          <w:sz w:val="28"/>
          <w:szCs w:val="28"/>
        </w:rPr>
        <w:t>1</w:t>
      </w:r>
      <w:r w:rsidR="00F046E9" w:rsidRPr="00887DE5">
        <w:rPr>
          <w:b/>
          <w:sz w:val="28"/>
          <w:szCs w:val="28"/>
        </w:rPr>
        <w:t>.6</w:t>
      </w:r>
      <w:r w:rsidR="00BD452D" w:rsidRPr="00887DE5">
        <w:rPr>
          <w:b/>
          <w:sz w:val="28"/>
          <w:szCs w:val="28"/>
        </w:rPr>
        <w:t>.</w:t>
      </w:r>
      <w:r w:rsidR="00BD452D">
        <w:rPr>
          <w:sz w:val="28"/>
          <w:szCs w:val="28"/>
        </w:rPr>
        <w:t xml:space="preserve"> </w:t>
      </w:r>
      <w:r w:rsidR="00AC0449">
        <w:rPr>
          <w:b/>
          <w:sz w:val="28"/>
          <w:szCs w:val="28"/>
        </w:rPr>
        <w:t>Использование сафлора как красителя</w:t>
      </w:r>
      <w:r w:rsidR="002B7F57" w:rsidRPr="008A4AC4">
        <w:rPr>
          <w:b/>
          <w:sz w:val="28"/>
          <w:szCs w:val="28"/>
        </w:rPr>
        <w:t xml:space="preserve"> для </w:t>
      </w:r>
      <w:proofErr w:type="gramStart"/>
      <w:r w:rsidR="002B7F57" w:rsidRPr="008A4AC4">
        <w:rPr>
          <w:b/>
          <w:sz w:val="28"/>
          <w:szCs w:val="28"/>
        </w:rPr>
        <w:t>пищевой</w:t>
      </w:r>
      <w:proofErr w:type="gramEnd"/>
      <w:r w:rsidR="002B7F57" w:rsidRPr="008A4AC4">
        <w:rPr>
          <w:b/>
          <w:sz w:val="28"/>
          <w:szCs w:val="28"/>
        </w:rPr>
        <w:t xml:space="preserve"> промышленность</w:t>
      </w:r>
    </w:p>
    <w:p w:rsidR="00887DE5" w:rsidRDefault="002B7F57" w:rsidP="00887DE5">
      <w:pPr>
        <w:pStyle w:val="a4"/>
        <w:spacing w:before="0" w:beforeAutospacing="0" w:after="0" w:afterAutospacing="0"/>
        <w:ind w:firstLine="851"/>
        <w:jc w:val="both"/>
        <w:rPr>
          <w:sz w:val="28"/>
          <w:szCs w:val="28"/>
        </w:rPr>
      </w:pPr>
      <w:r w:rsidRPr="008A4AC4">
        <w:rPr>
          <w:sz w:val="28"/>
          <w:szCs w:val="28"/>
        </w:rPr>
        <w:t>Язычковые цветки сафлора красильного используют для получения безвредных красителей жёлтого, красного и шафранового цветов, в том числе и в пищевой промышленности, например, для производства карамели.</w:t>
      </w:r>
    </w:p>
    <w:p w:rsidR="002B7F57" w:rsidRPr="008A4AC4" w:rsidRDefault="002B7F57" w:rsidP="00887DE5">
      <w:pPr>
        <w:pStyle w:val="a4"/>
        <w:spacing w:before="0" w:beforeAutospacing="0" w:after="0" w:afterAutospacing="0"/>
        <w:ind w:firstLine="851"/>
        <w:jc w:val="both"/>
        <w:rPr>
          <w:sz w:val="28"/>
          <w:szCs w:val="28"/>
        </w:rPr>
      </w:pPr>
      <w:r w:rsidRPr="008A4AC4">
        <w:rPr>
          <w:sz w:val="28"/>
          <w:szCs w:val="28"/>
        </w:rPr>
        <w:t xml:space="preserve">Жёлтый пигмент — </w:t>
      </w:r>
      <w:proofErr w:type="spellStart"/>
      <w:r w:rsidRPr="008A4AC4">
        <w:rPr>
          <w:sz w:val="28"/>
          <w:szCs w:val="28"/>
        </w:rPr>
        <w:t>сафлоргель</w:t>
      </w:r>
      <w:proofErr w:type="spellEnd"/>
      <w:r w:rsidRPr="008A4AC4">
        <w:rPr>
          <w:sz w:val="28"/>
          <w:szCs w:val="28"/>
        </w:rPr>
        <w:t xml:space="preserve"> — считается менее ценным и зачастую удаляется путём промывки лепестковой массы водой. Красное вещество сафлора — </w:t>
      </w:r>
      <w:proofErr w:type="spellStart"/>
      <w:r w:rsidRPr="008A4AC4">
        <w:rPr>
          <w:sz w:val="28"/>
          <w:szCs w:val="28"/>
        </w:rPr>
        <w:t>картамин</w:t>
      </w:r>
      <w:proofErr w:type="spellEnd"/>
      <w:r w:rsidRPr="008A4AC4">
        <w:rPr>
          <w:sz w:val="28"/>
          <w:szCs w:val="28"/>
        </w:rPr>
        <w:t xml:space="preserve"> — трудно растворимо в воде. В эфире </w:t>
      </w:r>
      <w:proofErr w:type="spellStart"/>
      <w:r w:rsidRPr="00FB19DB">
        <w:rPr>
          <w:sz w:val="28"/>
          <w:szCs w:val="28"/>
        </w:rPr>
        <w:t>картамин</w:t>
      </w:r>
      <w:proofErr w:type="spellEnd"/>
      <w:r w:rsidRPr="00FB19DB">
        <w:rPr>
          <w:sz w:val="28"/>
          <w:szCs w:val="28"/>
        </w:rPr>
        <w:t xml:space="preserve"> не растворяется совсем, но зато легко растворяется в спирте и щелочах (в нашатырном спирте). Кроме них, содержится ряд других пигментов тех же цветов</w:t>
      </w:r>
      <w:r w:rsidR="006F1388">
        <w:rPr>
          <w:sz w:val="28"/>
          <w:szCs w:val="28"/>
        </w:rPr>
        <w:t xml:space="preserve">. </w:t>
      </w:r>
      <w:r w:rsidR="00FB19DB" w:rsidRPr="00FB19DB">
        <w:rPr>
          <w:sz w:val="28"/>
          <w:szCs w:val="28"/>
        </w:rPr>
        <w:t>К сожалению, эти красители характеризуются низкой светостойкостью и быстро выгорают на солнышке, но зато они абсолютно безвредны и могут использоваться для окраски пищевых продуктов, наприме</w:t>
      </w:r>
      <w:r w:rsidR="006F1388">
        <w:rPr>
          <w:sz w:val="28"/>
          <w:szCs w:val="28"/>
        </w:rPr>
        <w:t>р, напитков или фруктового желе.</w:t>
      </w:r>
    </w:p>
    <w:p w:rsidR="002B7F57" w:rsidRPr="008A4AC4" w:rsidRDefault="00887DE5" w:rsidP="00887DE5">
      <w:pPr>
        <w:pStyle w:val="a4"/>
        <w:spacing w:before="0" w:beforeAutospacing="0" w:after="0" w:afterAutospacing="0"/>
        <w:jc w:val="center"/>
        <w:rPr>
          <w:b/>
          <w:sz w:val="28"/>
          <w:szCs w:val="28"/>
        </w:rPr>
      </w:pPr>
      <w:r>
        <w:rPr>
          <w:b/>
          <w:sz w:val="28"/>
          <w:szCs w:val="28"/>
        </w:rPr>
        <w:lastRenderedPageBreak/>
        <w:t>1</w:t>
      </w:r>
      <w:r w:rsidR="00F046E9" w:rsidRPr="00F046E9">
        <w:rPr>
          <w:b/>
          <w:sz w:val="28"/>
          <w:szCs w:val="28"/>
        </w:rPr>
        <w:t>.7</w:t>
      </w:r>
      <w:r w:rsidR="00BD452D">
        <w:rPr>
          <w:b/>
          <w:sz w:val="28"/>
          <w:szCs w:val="28"/>
        </w:rPr>
        <w:t>.</w:t>
      </w:r>
      <w:r>
        <w:rPr>
          <w:b/>
          <w:sz w:val="28"/>
          <w:szCs w:val="28"/>
        </w:rPr>
        <w:t xml:space="preserve"> </w:t>
      </w:r>
      <w:r w:rsidR="002B7F57" w:rsidRPr="00F046E9">
        <w:rPr>
          <w:b/>
          <w:sz w:val="28"/>
          <w:szCs w:val="28"/>
        </w:rPr>
        <w:t>Использование</w:t>
      </w:r>
      <w:r w:rsidR="002B7F57" w:rsidRPr="008A4AC4">
        <w:rPr>
          <w:b/>
          <w:sz w:val="28"/>
          <w:szCs w:val="28"/>
        </w:rPr>
        <w:t xml:space="preserve"> семян для кормления животных</w:t>
      </w:r>
    </w:p>
    <w:p w:rsidR="007C7B49" w:rsidRDefault="00B65FD7" w:rsidP="006E7A73">
      <w:pPr>
        <w:pStyle w:val="a4"/>
        <w:spacing w:before="0" w:beforeAutospacing="0" w:after="0" w:afterAutospacing="0"/>
        <w:jc w:val="both"/>
        <w:rPr>
          <w:sz w:val="28"/>
          <w:szCs w:val="28"/>
        </w:rPr>
      </w:pPr>
      <w:r>
        <w:rPr>
          <w:sz w:val="28"/>
          <w:szCs w:val="28"/>
        </w:rPr>
        <w:tab/>
      </w:r>
      <w:r w:rsidR="002B7F57" w:rsidRPr="008A4AC4">
        <w:rPr>
          <w:sz w:val="28"/>
          <w:szCs w:val="28"/>
        </w:rPr>
        <w:t xml:space="preserve">Биологические особенности культуры </w:t>
      </w:r>
      <w:r w:rsidR="002771D5">
        <w:rPr>
          <w:sz w:val="28"/>
          <w:szCs w:val="28"/>
        </w:rPr>
        <w:t>отвечают жарким условиям Южной с</w:t>
      </w:r>
      <w:r w:rsidR="002B7F57" w:rsidRPr="008A4AC4">
        <w:rPr>
          <w:sz w:val="28"/>
          <w:szCs w:val="28"/>
        </w:rPr>
        <w:t>тепи. В засушливые годы, при вымерзании озимого рапса, именно сафлор может обеспечить стабилизацию производства масло</w:t>
      </w:r>
      <w:r w:rsidR="007C7B49">
        <w:rPr>
          <w:sz w:val="28"/>
          <w:szCs w:val="28"/>
        </w:rPr>
        <w:t xml:space="preserve"> </w:t>
      </w:r>
      <w:r w:rsidR="002B7F57" w:rsidRPr="008A4AC4">
        <w:rPr>
          <w:sz w:val="28"/>
          <w:szCs w:val="28"/>
        </w:rPr>
        <w:t xml:space="preserve">семян. Технология выращивания этой культуры не предусматривает специальных агротехнических мероприятий и </w:t>
      </w:r>
      <w:proofErr w:type="spellStart"/>
      <w:r w:rsidR="002B7F57" w:rsidRPr="008A4AC4">
        <w:rPr>
          <w:sz w:val="28"/>
          <w:szCs w:val="28"/>
        </w:rPr>
        <w:t>агрохимикатов</w:t>
      </w:r>
      <w:proofErr w:type="spellEnd"/>
      <w:r w:rsidR="002771D5">
        <w:rPr>
          <w:sz w:val="28"/>
          <w:szCs w:val="28"/>
        </w:rPr>
        <w:t xml:space="preserve">. </w:t>
      </w:r>
      <w:r w:rsidR="002B7F57" w:rsidRPr="008A4AC4">
        <w:rPr>
          <w:sz w:val="28"/>
          <w:szCs w:val="28"/>
        </w:rPr>
        <w:t>Как кормовая культура он используется в чистом виде и в смесях. Животные хорошо поедают зеленую массу сафлора без колючек. Жмых из необрушенных семян сафлора содержит 6-7% масла, 24-25% крахмала и 19% белка, в 100 кг содержится 50 кормовых единиц и 13,3 кг перевариваемого протеина. Хотя жмых и горьковат, животные быстро привыкают к нему и хорошо его едят. Семянки сафлора – полезный корм для птиц</w:t>
      </w:r>
      <w:r w:rsidR="00220034">
        <w:rPr>
          <w:sz w:val="28"/>
          <w:szCs w:val="28"/>
        </w:rPr>
        <w:t xml:space="preserve"> [</w:t>
      </w:r>
      <w:r w:rsidR="00D1323B" w:rsidRPr="00F046E9">
        <w:rPr>
          <w:sz w:val="28"/>
          <w:szCs w:val="28"/>
          <w:shd w:val="clear" w:color="auto" w:fill="FFFFFF"/>
        </w:rPr>
        <w:t>10</w:t>
      </w:r>
      <w:r w:rsidR="002B7F57" w:rsidRPr="008A4AC4">
        <w:rPr>
          <w:sz w:val="28"/>
          <w:szCs w:val="28"/>
        </w:rPr>
        <w:t>]</w:t>
      </w:r>
      <w:r w:rsidR="00343436">
        <w:rPr>
          <w:sz w:val="28"/>
          <w:szCs w:val="28"/>
        </w:rPr>
        <w:t>.</w:t>
      </w:r>
    </w:p>
    <w:p w:rsidR="008A4AC4" w:rsidRPr="008A4AC4" w:rsidRDefault="00887DE5" w:rsidP="00887DE5">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sidR="00F046E9" w:rsidRPr="00F046E9">
        <w:rPr>
          <w:rFonts w:ascii="Times New Roman" w:eastAsia="Times New Roman" w:hAnsi="Times New Roman" w:cs="Times New Roman"/>
          <w:b/>
          <w:sz w:val="28"/>
          <w:szCs w:val="28"/>
        </w:rPr>
        <w:t>.8</w:t>
      </w:r>
      <w:bookmarkStart w:id="0" w:name="hcnt_3"/>
      <w:bookmarkEnd w:id="0"/>
      <w:r w:rsidR="00BD452D">
        <w:rPr>
          <w:rFonts w:ascii="Times New Roman" w:eastAsia="Times New Roman" w:hAnsi="Times New Roman" w:cs="Times New Roman"/>
          <w:b/>
          <w:sz w:val="28"/>
          <w:szCs w:val="28"/>
        </w:rPr>
        <w:t xml:space="preserve">. </w:t>
      </w:r>
      <w:r w:rsidR="00107DBA" w:rsidRPr="00F046E9">
        <w:rPr>
          <w:rFonts w:ascii="Times New Roman" w:hAnsi="Times New Roman" w:cs="Times New Roman"/>
          <w:b/>
          <w:sz w:val="28"/>
          <w:szCs w:val="28"/>
        </w:rPr>
        <w:t>Агротехника</w:t>
      </w:r>
      <w:r w:rsidR="00107DBA">
        <w:rPr>
          <w:rFonts w:ascii="Times New Roman" w:hAnsi="Times New Roman" w:cs="Times New Roman"/>
          <w:b/>
          <w:sz w:val="28"/>
          <w:szCs w:val="28"/>
        </w:rPr>
        <w:t xml:space="preserve"> выращивания сафлора</w:t>
      </w:r>
    </w:p>
    <w:p w:rsidR="008A4AC4" w:rsidRPr="002F6AED" w:rsidRDefault="00887DE5" w:rsidP="006E7A73">
      <w:pPr>
        <w:pStyle w:val="a4"/>
        <w:spacing w:before="0" w:beforeAutospacing="0" w:after="0" w:afterAutospacing="0"/>
        <w:jc w:val="both"/>
        <w:rPr>
          <w:sz w:val="28"/>
          <w:szCs w:val="28"/>
        </w:rPr>
      </w:pPr>
      <w:r>
        <w:rPr>
          <w:sz w:val="28"/>
          <w:szCs w:val="28"/>
        </w:rPr>
        <w:t xml:space="preserve"> </w:t>
      </w:r>
      <w:r w:rsidR="008A4AC4" w:rsidRPr="008A4AC4">
        <w:rPr>
          <w:sz w:val="28"/>
          <w:szCs w:val="28"/>
        </w:rPr>
        <w:t xml:space="preserve">Сафлор абсолютно не требователен к почве. Ему даже не очень страшны сорняки. </w:t>
      </w:r>
      <w:r w:rsidR="00650E6E">
        <w:rPr>
          <w:sz w:val="28"/>
          <w:szCs w:val="28"/>
        </w:rPr>
        <w:t xml:space="preserve">Предшественниками </w:t>
      </w:r>
      <w:r w:rsidR="008A4AC4" w:rsidRPr="008A4AC4">
        <w:rPr>
          <w:sz w:val="28"/>
          <w:szCs w:val="28"/>
        </w:rPr>
        <w:t xml:space="preserve">для посадки сафлора могут быть злаковые растения – как яровые, так и озимые, а так же поля после кукурузы. Точно так же, и после сафлора можно использовать землю для посева зерновых культур. Повторная посадка сафлора на одно и то же поле возможна после 5-6 годичного перерыва. Подготовку почвы для посадки начинают с осени. Необходимо сделать боронование почвы, затем ее вспахать с добавлением специальных препаратов. </w:t>
      </w:r>
      <w:r w:rsidR="00650E6E">
        <w:rPr>
          <w:sz w:val="28"/>
          <w:szCs w:val="28"/>
        </w:rPr>
        <w:t xml:space="preserve">Сафлор отзывчив на </w:t>
      </w:r>
      <w:r w:rsidR="008A4AC4" w:rsidRPr="008A4AC4">
        <w:rPr>
          <w:sz w:val="28"/>
          <w:szCs w:val="28"/>
        </w:rPr>
        <w:t xml:space="preserve">азотные удобрения. </w:t>
      </w:r>
      <w:r w:rsidR="005C7412">
        <w:rPr>
          <w:sz w:val="28"/>
          <w:szCs w:val="28"/>
        </w:rPr>
        <w:t>Селекционерами соз</w:t>
      </w:r>
      <w:r w:rsidR="001E3A7E">
        <w:rPr>
          <w:sz w:val="28"/>
          <w:szCs w:val="28"/>
        </w:rPr>
        <w:t xml:space="preserve">даны </w:t>
      </w:r>
      <w:r w:rsidR="00650E6E">
        <w:rPr>
          <w:sz w:val="28"/>
          <w:szCs w:val="28"/>
        </w:rPr>
        <w:t xml:space="preserve">относительно </w:t>
      </w:r>
      <w:r w:rsidR="001E3A7E">
        <w:rPr>
          <w:sz w:val="28"/>
          <w:szCs w:val="28"/>
        </w:rPr>
        <w:t xml:space="preserve">неколючие сорта. </w:t>
      </w:r>
    </w:p>
    <w:p w:rsidR="008A4AC4" w:rsidRPr="008A4AC4"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A4AC4" w:rsidRPr="008A4AC4">
        <w:rPr>
          <w:rFonts w:ascii="Times New Roman" w:eastAsia="Times New Roman" w:hAnsi="Times New Roman" w:cs="Times New Roman"/>
          <w:sz w:val="28"/>
          <w:szCs w:val="28"/>
        </w:rPr>
        <w:t>Посев сафлора начинают в самые ранние сроки посевной. Только при таких сроках посадки он дает самые наилучшие результаты урожая. Он отлично выдерживает заморозки. Так же, как готовят почву к посадке, точно так же необходима подготовка и семенам. Перед высадкой в землю семена необходимо протравить. Для этого применяют специальные препараты «</w:t>
      </w:r>
      <w:proofErr w:type="spellStart"/>
      <w:r w:rsidR="008A4AC4" w:rsidRPr="008A4AC4">
        <w:rPr>
          <w:rFonts w:ascii="Times New Roman" w:eastAsia="Times New Roman" w:hAnsi="Times New Roman" w:cs="Times New Roman"/>
          <w:sz w:val="28"/>
          <w:szCs w:val="28"/>
        </w:rPr>
        <w:t>Винцит</w:t>
      </w:r>
      <w:proofErr w:type="spellEnd"/>
      <w:r w:rsidR="008A4AC4" w:rsidRPr="008A4AC4">
        <w:rPr>
          <w:rFonts w:ascii="Times New Roman" w:eastAsia="Times New Roman" w:hAnsi="Times New Roman" w:cs="Times New Roman"/>
          <w:sz w:val="28"/>
          <w:szCs w:val="28"/>
        </w:rPr>
        <w:t>» или «Максим» за один или за три месяца до посева. Такой комплекс обработки семян позволит в дальнейшем предотвратить потери урожая и защитить растение от болезней и вредителей полей. Посев семян производят рядовым или широкорядным способами с расстоянием между рядами от 50 до 70 см.</w:t>
      </w:r>
    </w:p>
    <w:p w:rsidR="00FB19DB" w:rsidRPr="00F046E9" w:rsidRDefault="00B65FD7" w:rsidP="006E7A73">
      <w:pPr>
        <w:pStyle w:val="a4"/>
        <w:spacing w:before="0" w:beforeAutospacing="0" w:after="0" w:afterAutospacing="0"/>
        <w:jc w:val="both"/>
        <w:rPr>
          <w:sz w:val="28"/>
          <w:szCs w:val="28"/>
        </w:rPr>
      </w:pPr>
      <w:r>
        <w:rPr>
          <w:sz w:val="28"/>
          <w:szCs w:val="28"/>
        </w:rPr>
        <w:tab/>
      </w:r>
      <w:r w:rsidR="00432B0A">
        <w:rPr>
          <w:sz w:val="28"/>
          <w:szCs w:val="28"/>
        </w:rPr>
        <w:t xml:space="preserve">Первые всходы </w:t>
      </w:r>
      <w:r w:rsidR="008A4AC4" w:rsidRPr="008A4AC4">
        <w:rPr>
          <w:sz w:val="28"/>
          <w:szCs w:val="28"/>
        </w:rPr>
        <w:t>появляться на поверхности уже при температуре почвы 2-3 градуса тепла. Период от посе</w:t>
      </w:r>
      <w:r w:rsidR="002771D5">
        <w:rPr>
          <w:sz w:val="28"/>
          <w:szCs w:val="28"/>
        </w:rPr>
        <w:t>ва до сбора урожая составляет 3</w:t>
      </w:r>
      <w:r w:rsidR="008A4AC4" w:rsidRPr="008A4AC4">
        <w:rPr>
          <w:sz w:val="28"/>
          <w:szCs w:val="28"/>
        </w:rPr>
        <w:t>-4 месяца. Первые всходы с момента посева можно увидеть уже через 1-1.5 не</w:t>
      </w:r>
      <w:r w:rsidR="002771D5">
        <w:rPr>
          <w:sz w:val="28"/>
          <w:szCs w:val="28"/>
        </w:rPr>
        <w:t>дели. Через 2-2.5 месяца сафлор</w:t>
      </w:r>
      <w:r w:rsidR="008A4AC4" w:rsidRPr="008A4AC4">
        <w:rPr>
          <w:sz w:val="28"/>
          <w:szCs w:val="28"/>
        </w:rPr>
        <w:t xml:space="preserve"> начинает цвести. А уже через 1-1.5 месяца можно увидеть и семена. Сохранять жизнедеятельность при засушливой жаркой погоде сафлора получил благодаря своим необычным свойствам. Корень у него растет в два раза быстрее, чем появляется первый лист на поверхности. До появления 10-го листика растение развивается очень медленно. После этого процесс роста происходит очень быстро. Стебель тянется вверх, начинают появляться листья и через небольшой промежуток времени уже будет сформирован куст до 40 см в диаметре. Продолжается рост боковых побегов, начинают появляться лукошки. В соцветиях идет формирование язычковых и трубчатых цветков. Сохранять свою жизнедеятельность в </w:t>
      </w:r>
      <w:r w:rsidR="008A4AC4" w:rsidRPr="008A4AC4">
        <w:rPr>
          <w:sz w:val="28"/>
          <w:szCs w:val="28"/>
        </w:rPr>
        <w:lastRenderedPageBreak/>
        <w:t>засушливое время сафлор способен еще и благодаря колючкам, находящимся на его листьях.</w:t>
      </w:r>
      <w:r w:rsidR="00FB19DB" w:rsidRPr="00FB19DB">
        <w:rPr>
          <w:sz w:val="28"/>
          <w:szCs w:val="28"/>
        </w:rPr>
        <w:t xml:space="preserve"> Сафлор хорошо приспособлен к сухому континентальному климату, поэтому в зоне Степи по урожайности семян, особенно в </w:t>
      </w:r>
      <w:r w:rsidR="00FB19DB" w:rsidRPr="00F046E9">
        <w:rPr>
          <w:sz w:val="28"/>
          <w:szCs w:val="28"/>
        </w:rPr>
        <w:t>засушливые годы, значительно превышает все яровые капустные культуры и лен масличный.</w:t>
      </w:r>
    </w:p>
    <w:p w:rsidR="008A4AC4" w:rsidRPr="00F046E9" w:rsidRDefault="00B65FD7" w:rsidP="006E7A73">
      <w:pPr>
        <w:pStyle w:val="2"/>
        <w:spacing w:before="0" w:beforeAutospacing="0" w:after="0" w:afterAutospacing="0"/>
        <w:jc w:val="both"/>
        <w:rPr>
          <w:b w:val="0"/>
          <w:sz w:val="28"/>
          <w:szCs w:val="28"/>
        </w:rPr>
      </w:pPr>
      <w:bookmarkStart w:id="1" w:name="hcnt_5"/>
      <w:bookmarkEnd w:id="1"/>
      <w:r>
        <w:rPr>
          <w:b w:val="0"/>
          <w:sz w:val="28"/>
          <w:szCs w:val="28"/>
        </w:rPr>
        <w:tab/>
      </w:r>
      <w:r w:rsidR="008A4AC4" w:rsidRPr="00F046E9">
        <w:rPr>
          <w:b w:val="0"/>
          <w:sz w:val="28"/>
          <w:szCs w:val="28"/>
        </w:rPr>
        <w:t>Уход за посевами</w:t>
      </w:r>
    </w:p>
    <w:p w:rsidR="008A4AC4" w:rsidRPr="008A4AC4" w:rsidRDefault="008A4AC4" w:rsidP="006E7A73">
      <w:pPr>
        <w:pStyle w:val="a4"/>
        <w:spacing w:before="0" w:beforeAutospacing="0" w:after="0" w:afterAutospacing="0"/>
        <w:jc w:val="both"/>
        <w:rPr>
          <w:sz w:val="28"/>
          <w:szCs w:val="28"/>
        </w:rPr>
      </w:pPr>
      <w:r w:rsidRPr="008A4AC4">
        <w:rPr>
          <w:sz w:val="28"/>
          <w:szCs w:val="28"/>
        </w:rPr>
        <w:t>Уход за посевами сафлоры не доставляет много труда и времени. Хоть это растение и считается одним из самых ранних, и на поверхности появляется тогда, когда еще не успели «вылезти» сорняки, это не означает, что оно может расти на «грязном» поле. Такое окружение ему тоже не очень нравится. Обработка земли при посадке семян – это одно из самых необходимых условий хорошего роста любого культурного растения. В процессе роста, когда появляются первые 3-4 листика, необходимо производить прополку и рыхление почвы. Опрыскивание специальными препаратами не рекомендуют. Лучше произвести подпитку раствором воды с добавлением навоза. По мере роста и укрепления растения в дальнейшем никаких дополнительных процедур можно не проводить.</w:t>
      </w:r>
    </w:p>
    <w:p w:rsidR="008A4AC4" w:rsidRPr="00343436" w:rsidRDefault="008A4AC4" w:rsidP="00343436">
      <w:pPr>
        <w:pStyle w:val="2"/>
        <w:spacing w:before="0" w:beforeAutospacing="0" w:after="0" w:afterAutospacing="0"/>
        <w:ind w:firstLine="851"/>
        <w:jc w:val="both"/>
        <w:rPr>
          <w:b w:val="0"/>
          <w:sz w:val="28"/>
          <w:szCs w:val="28"/>
        </w:rPr>
      </w:pPr>
      <w:bookmarkStart w:id="2" w:name="hcnt_6"/>
      <w:bookmarkEnd w:id="2"/>
      <w:r w:rsidRPr="00343436">
        <w:rPr>
          <w:sz w:val="28"/>
          <w:szCs w:val="28"/>
        </w:rPr>
        <w:t>Уборка урожая</w:t>
      </w:r>
      <w:r w:rsidR="00343436" w:rsidRPr="00343436">
        <w:rPr>
          <w:sz w:val="28"/>
          <w:szCs w:val="28"/>
        </w:rPr>
        <w:t>.</w:t>
      </w:r>
      <w:r w:rsidR="00343436">
        <w:rPr>
          <w:b w:val="0"/>
          <w:sz w:val="28"/>
          <w:szCs w:val="28"/>
        </w:rPr>
        <w:t xml:space="preserve"> </w:t>
      </w:r>
      <w:r w:rsidRPr="00343436">
        <w:rPr>
          <w:b w:val="0"/>
          <w:sz w:val="28"/>
          <w:szCs w:val="28"/>
        </w:rPr>
        <w:t xml:space="preserve">Уборку с полей сафлора проводят специальными комбайнами. Она может осуществляться двумя способами: прямым </w:t>
      </w:r>
      <w:proofErr w:type="spellStart"/>
      <w:r w:rsidRPr="00343436">
        <w:rPr>
          <w:b w:val="0"/>
          <w:sz w:val="28"/>
          <w:szCs w:val="28"/>
        </w:rPr>
        <w:t>комбайнированием</w:t>
      </w:r>
      <w:proofErr w:type="spellEnd"/>
      <w:r w:rsidRPr="00343436">
        <w:rPr>
          <w:b w:val="0"/>
          <w:sz w:val="28"/>
          <w:szCs w:val="28"/>
        </w:rPr>
        <w:t xml:space="preserve"> и раздельным. Начинают сбор урожая, когда сафлор приобретает желтый цвет, а все семена уже будут созревшими и сухими. Если при уборке существует незначительная засоренность сафлора другими растениями, применяют метод двухфазной уборки. При таком методе все лишнее легко «выдувается», а сафлор остается в комбайне. Семена у сафлора держатся очень хорошо и не осыпаются, так как находятся в плотном пучке. Поэтому задержка в уборке ему ничем не грозит. Урожай </w:t>
      </w:r>
      <w:r w:rsidR="00343436" w:rsidRPr="00343436">
        <w:rPr>
          <w:b w:val="0"/>
          <w:sz w:val="28"/>
          <w:szCs w:val="28"/>
        </w:rPr>
        <w:t xml:space="preserve">от этого не будет потерян </w:t>
      </w:r>
      <w:r w:rsidRPr="00343436">
        <w:rPr>
          <w:b w:val="0"/>
          <w:sz w:val="28"/>
          <w:szCs w:val="28"/>
        </w:rPr>
        <w:t>[</w:t>
      </w:r>
      <w:r w:rsidR="00D1323B" w:rsidRPr="00343436">
        <w:rPr>
          <w:b w:val="0"/>
          <w:sz w:val="28"/>
          <w:szCs w:val="28"/>
        </w:rPr>
        <w:t>11</w:t>
      </w:r>
      <w:r w:rsidRPr="00343436">
        <w:rPr>
          <w:b w:val="0"/>
          <w:sz w:val="28"/>
          <w:szCs w:val="28"/>
        </w:rPr>
        <w:t>]</w:t>
      </w:r>
      <w:r w:rsidR="00343436" w:rsidRPr="00343436">
        <w:rPr>
          <w:b w:val="0"/>
          <w:sz w:val="28"/>
          <w:szCs w:val="28"/>
        </w:rPr>
        <w:t>.</w:t>
      </w:r>
    </w:p>
    <w:p w:rsidR="008A4AC4" w:rsidRPr="001E3A7E" w:rsidRDefault="008A4AC4" w:rsidP="00343436">
      <w:pPr>
        <w:pStyle w:val="a4"/>
        <w:spacing w:before="0" w:beforeAutospacing="0" w:after="0" w:afterAutospacing="0"/>
        <w:ind w:firstLine="851"/>
        <w:jc w:val="both"/>
        <w:rPr>
          <w:sz w:val="28"/>
          <w:szCs w:val="28"/>
        </w:rPr>
      </w:pPr>
      <w:r w:rsidRPr="002F6AED">
        <w:rPr>
          <w:sz w:val="28"/>
          <w:szCs w:val="28"/>
        </w:rPr>
        <w:t xml:space="preserve">Семена этого растения достаточно трудно отделяются от подсолнечника. Ото всех других семян семена сафлора отделяются очень просто. Семена данного растения не </w:t>
      </w:r>
      <w:r w:rsidRPr="001E3A7E">
        <w:rPr>
          <w:sz w:val="28"/>
          <w:szCs w:val="28"/>
        </w:rPr>
        <w:t>способны выделять клейкую смолу, что ограничивает его от возможности склеивания</w:t>
      </w:r>
      <w:r w:rsidR="00220034">
        <w:rPr>
          <w:sz w:val="28"/>
          <w:szCs w:val="28"/>
        </w:rPr>
        <w:t xml:space="preserve"> [</w:t>
      </w:r>
      <w:r w:rsidR="00D1323B" w:rsidRPr="00D1323B">
        <w:rPr>
          <w:sz w:val="28"/>
          <w:szCs w:val="28"/>
        </w:rPr>
        <w:t>12</w:t>
      </w:r>
      <w:r w:rsidRPr="001E3A7E">
        <w:rPr>
          <w:sz w:val="28"/>
          <w:szCs w:val="28"/>
        </w:rPr>
        <w:t>]</w:t>
      </w:r>
      <w:r w:rsidR="00343436">
        <w:rPr>
          <w:sz w:val="28"/>
          <w:szCs w:val="28"/>
        </w:rPr>
        <w:t>.</w:t>
      </w:r>
    </w:p>
    <w:p w:rsidR="008A4AC4" w:rsidRPr="001E3A7E" w:rsidRDefault="00887DE5" w:rsidP="00887DE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F046E9">
        <w:rPr>
          <w:rFonts w:ascii="Times New Roman" w:eastAsia="Times New Roman" w:hAnsi="Times New Roman" w:cs="Times New Roman"/>
          <w:b/>
          <w:bCs/>
          <w:sz w:val="28"/>
          <w:szCs w:val="28"/>
        </w:rPr>
        <w:t xml:space="preserve">.9 </w:t>
      </w:r>
      <w:r w:rsidR="008A4AC4" w:rsidRPr="001E3A7E">
        <w:rPr>
          <w:rFonts w:ascii="Times New Roman" w:eastAsia="Times New Roman" w:hAnsi="Times New Roman" w:cs="Times New Roman"/>
          <w:b/>
          <w:bCs/>
          <w:sz w:val="28"/>
          <w:szCs w:val="28"/>
        </w:rPr>
        <w:t>Сафлор</w:t>
      </w:r>
      <w:r w:rsidR="000278F9">
        <w:rPr>
          <w:rFonts w:ascii="Times New Roman" w:eastAsia="Times New Roman" w:hAnsi="Times New Roman" w:cs="Times New Roman"/>
          <w:b/>
          <w:bCs/>
          <w:sz w:val="28"/>
          <w:szCs w:val="28"/>
        </w:rPr>
        <w:t xml:space="preserve"> -</w:t>
      </w:r>
      <w:r w:rsidR="008A4AC4" w:rsidRPr="001E3A7E">
        <w:rPr>
          <w:rFonts w:ascii="Times New Roman" w:eastAsia="Times New Roman" w:hAnsi="Times New Roman" w:cs="Times New Roman"/>
          <w:b/>
          <w:bCs/>
          <w:sz w:val="28"/>
          <w:szCs w:val="28"/>
        </w:rPr>
        <w:t xml:space="preserve"> уникальный </w:t>
      </w:r>
      <w:proofErr w:type="spellStart"/>
      <w:r w:rsidR="008A4AC4" w:rsidRPr="001E3A7E">
        <w:rPr>
          <w:rFonts w:ascii="Times New Roman" w:eastAsia="Times New Roman" w:hAnsi="Times New Roman" w:cs="Times New Roman"/>
          <w:b/>
          <w:bCs/>
          <w:sz w:val="28"/>
          <w:szCs w:val="28"/>
        </w:rPr>
        <w:t>сидерат</w:t>
      </w:r>
      <w:proofErr w:type="spellEnd"/>
    </w:p>
    <w:p w:rsidR="008A4AC4" w:rsidRPr="002F6AED"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A4AC4" w:rsidRPr="001E3A7E">
        <w:rPr>
          <w:rFonts w:ascii="Times New Roman" w:eastAsia="Times New Roman" w:hAnsi="Times New Roman" w:cs="Times New Roman"/>
          <w:sz w:val="28"/>
          <w:szCs w:val="28"/>
        </w:rPr>
        <w:t xml:space="preserve">У сафлора более продолжительный период вегетации - 90-92 дня по сравнению с горчицей белой (52 дня) и люпином узколистным (71). Заделка сафлора в фазе </w:t>
      </w:r>
      <w:proofErr w:type="spellStart"/>
      <w:r w:rsidR="008A4AC4" w:rsidRPr="001E3A7E">
        <w:rPr>
          <w:rFonts w:ascii="Times New Roman" w:eastAsia="Times New Roman" w:hAnsi="Times New Roman" w:cs="Times New Roman"/>
          <w:sz w:val="28"/>
          <w:szCs w:val="28"/>
        </w:rPr>
        <w:t>бутонизации</w:t>
      </w:r>
      <w:proofErr w:type="spellEnd"/>
      <w:r w:rsidR="008A4AC4" w:rsidRPr="001E3A7E">
        <w:rPr>
          <w:rFonts w:ascii="Times New Roman" w:eastAsia="Times New Roman" w:hAnsi="Times New Roman" w:cs="Times New Roman"/>
          <w:sz w:val="28"/>
          <w:szCs w:val="28"/>
        </w:rPr>
        <w:t xml:space="preserve"> вызывает быстрое возрастание микробиологической активности почвы. В пахотном слое содержание доступных элементов питания (фосфора и калия</w:t>
      </w:r>
      <w:r w:rsidR="008A4AC4" w:rsidRPr="002F6AED">
        <w:rPr>
          <w:rFonts w:ascii="Times New Roman" w:eastAsia="Times New Roman" w:hAnsi="Times New Roman" w:cs="Times New Roman"/>
          <w:sz w:val="28"/>
          <w:szCs w:val="28"/>
        </w:rPr>
        <w:t xml:space="preserve">) резко увеличивается. Лучше всего в качестве </w:t>
      </w:r>
      <w:proofErr w:type="spellStart"/>
      <w:r w:rsidR="008A4AC4" w:rsidRPr="002F6AED">
        <w:rPr>
          <w:rFonts w:ascii="Times New Roman" w:eastAsia="Times New Roman" w:hAnsi="Times New Roman" w:cs="Times New Roman"/>
          <w:sz w:val="28"/>
          <w:szCs w:val="28"/>
        </w:rPr>
        <w:t>сидерата</w:t>
      </w:r>
      <w:proofErr w:type="spellEnd"/>
      <w:r w:rsidR="008A4AC4" w:rsidRPr="002F6AED">
        <w:rPr>
          <w:rFonts w:ascii="Times New Roman" w:eastAsia="Times New Roman" w:hAnsi="Times New Roman" w:cs="Times New Roman"/>
          <w:sz w:val="28"/>
          <w:szCs w:val="28"/>
        </w:rPr>
        <w:t xml:space="preserve"> сафлор проявляет себя на дерново-подзолистых почвах.</w:t>
      </w:r>
    </w:p>
    <w:p w:rsidR="008A4AC4" w:rsidRPr="002F6AED" w:rsidRDefault="008A4AC4" w:rsidP="006E7A73">
      <w:pPr>
        <w:spacing w:after="0" w:line="240" w:lineRule="auto"/>
        <w:jc w:val="both"/>
        <w:rPr>
          <w:rFonts w:ascii="Times New Roman" w:eastAsia="Times New Roman" w:hAnsi="Times New Roman" w:cs="Times New Roman"/>
          <w:sz w:val="28"/>
          <w:szCs w:val="28"/>
        </w:rPr>
      </w:pPr>
      <w:r w:rsidRPr="002F6AED">
        <w:rPr>
          <w:rFonts w:ascii="Times New Roman" w:eastAsia="Times New Roman" w:hAnsi="Times New Roman" w:cs="Times New Roman"/>
          <w:sz w:val="28"/>
          <w:szCs w:val="28"/>
        </w:rPr>
        <w:t xml:space="preserve">Естественно, что при таких уникальных свойствах культура сафлора красильного заинтересовала многих селекционеров. Сафлор относится к семейству </w:t>
      </w:r>
      <w:proofErr w:type="gramStart"/>
      <w:r w:rsidRPr="002F6AED">
        <w:rPr>
          <w:rFonts w:ascii="Times New Roman" w:eastAsia="Times New Roman" w:hAnsi="Times New Roman" w:cs="Times New Roman"/>
          <w:sz w:val="28"/>
          <w:szCs w:val="28"/>
        </w:rPr>
        <w:t>Астровые</w:t>
      </w:r>
      <w:proofErr w:type="gramEnd"/>
      <w:r w:rsidRPr="002F6AED">
        <w:rPr>
          <w:rFonts w:ascii="Times New Roman" w:eastAsia="Times New Roman" w:hAnsi="Times New Roman" w:cs="Times New Roman"/>
          <w:sz w:val="28"/>
          <w:szCs w:val="28"/>
        </w:rPr>
        <w:t>. Это однолетнее травянистое растение с хорошо развитой, стержневой корневой системой, углубляющейся в почву до 10-20 см (в южных регионах до 1,5-2,0 м).</w:t>
      </w:r>
    </w:p>
    <w:p w:rsidR="00B65FD7" w:rsidRDefault="008A4AC4" w:rsidP="006E7A73">
      <w:pPr>
        <w:pStyle w:val="a4"/>
        <w:spacing w:before="0" w:beforeAutospacing="0" w:after="0" w:afterAutospacing="0"/>
        <w:jc w:val="both"/>
        <w:rPr>
          <w:sz w:val="28"/>
          <w:szCs w:val="28"/>
        </w:rPr>
      </w:pPr>
      <w:r w:rsidRPr="002F6AED">
        <w:rPr>
          <w:sz w:val="28"/>
          <w:szCs w:val="28"/>
        </w:rPr>
        <w:lastRenderedPageBreak/>
        <w:t>Агротехника</w:t>
      </w:r>
      <w:r w:rsidR="00107DBA" w:rsidRPr="00107DBA">
        <w:rPr>
          <w:sz w:val="28"/>
          <w:szCs w:val="28"/>
        </w:rPr>
        <w:t xml:space="preserve"> </w:t>
      </w:r>
      <w:r w:rsidR="00432B0A">
        <w:rPr>
          <w:sz w:val="28"/>
          <w:szCs w:val="28"/>
        </w:rPr>
        <w:t>с</w:t>
      </w:r>
      <w:r w:rsidR="00107DBA" w:rsidRPr="008A4AC4">
        <w:rPr>
          <w:sz w:val="28"/>
          <w:szCs w:val="28"/>
        </w:rPr>
        <w:t>емянки имеют грубую оболочку, лузга составляет 58-68%, у современных сортов – 40-50%. Масса 1000 семян может колебаться от 35 до 50 г.</w:t>
      </w:r>
    </w:p>
    <w:p w:rsidR="008A4AC4" w:rsidRPr="002F6AED" w:rsidRDefault="00B65FD7" w:rsidP="006E7A73">
      <w:pPr>
        <w:pStyle w:val="a4"/>
        <w:spacing w:before="0" w:beforeAutospacing="0" w:after="0" w:afterAutospacing="0"/>
        <w:jc w:val="both"/>
        <w:rPr>
          <w:sz w:val="28"/>
          <w:szCs w:val="28"/>
        </w:rPr>
      </w:pPr>
      <w:r>
        <w:rPr>
          <w:sz w:val="28"/>
          <w:szCs w:val="28"/>
        </w:rPr>
        <w:tab/>
      </w:r>
      <w:r w:rsidR="00107DBA" w:rsidRPr="008A4AC4">
        <w:rPr>
          <w:sz w:val="28"/>
          <w:szCs w:val="28"/>
        </w:rPr>
        <w:t>От всходов до образования 8-10 листьев для растений характерно приземное расположение листьев (розетка) и период медленного роста наземной части, что обуславливает чувствительность к засоренности. В дальнейшем начинается быстрое удлинение междоузлий (фаза стеблевания), и среднесуточный линейный прирост превышает 3 см.</w:t>
      </w:r>
    </w:p>
    <w:p w:rsidR="008A4AC4" w:rsidRPr="002F6AED"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A4AC4" w:rsidRPr="002F6AED">
        <w:rPr>
          <w:rFonts w:ascii="Times New Roman" w:eastAsia="Times New Roman" w:hAnsi="Times New Roman" w:cs="Times New Roman"/>
          <w:sz w:val="28"/>
          <w:szCs w:val="28"/>
        </w:rPr>
        <w:t>Сафлор в севообороте размещают после зерновых и зернобобовых культур, кукурузы и сорго. Осенью почву перекапывают на глубину 26-28 см. Весной вносят суперфосфат и нитрофоску.</w:t>
      </w:r>
    </w:p>
    <w:p w:rsidR="008A4AC4" w:rsidRPr="002F6AED" w:rsidRDefault="008A4AC4" w:rsidP="006E7A73">
      <w:pPr>
        <w:spacing w:after="0" w:line="240" w:lineRule="auto"/>
        <w:jc w:val="both"/>
        <w:rPr>
          <w:rFonts w:ascii="Times New Roman" w:eastAsia="Times New Roman" w:hAnsi="Times New Roman" w:cs="Times New Roman"/>
          <w:sz w:val="28"/>
          <w:szCs w:val="28"/>
        </w:rPr>
      </w:pPr>
      <w:r w:rsidRPr="002F6AED">
        <w:rPr>
          <w:rFonts w:ascii="Times New Roman" w:eastAsia="Times New Roman" w:hAnsi="Times New Roman" w:cs="Times New Roman"/>
          <w:sz w:val="28"/>
          <w:szCs w:val="28"/>
        </w:rPr>
        <w:t xml:space="preserve">К посеву приступают, когда температура на глубине заделки семян </w:t>
      </w:r>
      <w:proofErr w:type="gramStart"/>
      <w:r w:rsidRPr="002F6AED">
        <w:rPr>
          <w:rFonts w:ascii="Times New Roman" w:eastAsia="Times New Roman" w:hAnsi="Times New Roman" w:cs="Times New Roman"/>
          <w:sz w:val="28"/>
          <w:szCs w:val="28"/>
        </w:rPr>
        <w:t>достигает 4-5°С. При опоздании с посевом сафлор страдает</w:t>
      </w:r>
      <w:proofErr w:type="gramEnd"/>
      <w:r w:rsidRPr="002F6AED">
        <w:rPr>
          <w:rFonts w:ascii="Times New Roman" w:eastAsia="Times New Roman" w:hAnsi="Times New Roman" w:cs="Times New Roman"/>
          <w:sz w:val="28"/>
          <w:szCs w:val="28"/>
        </w:rPr>
        <w:t xml:space="preserve"> от недостатка влаги, распространения сорняков и вредителей. В условиях Московской области посев проводится в конце апреля - начале мая.</w:t>
      </w:r>
    </w:p>
    <w:p w:rsidR="008A4AC4" w:rsidRPr="002F6AED"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sidR="008A4AC4" w:rsidRPr="002F6AED">
        <w:rPr>
          <w:rFonts w:ascii="Times New Roman" w:eastAsia="Times New Roman" w:hAnsi="Times New Roman" w:cs="Times New Roman"/>
          <w:sz w:val="28"/>
          <w:szCs w:val="28"/>
        </w:rPr>
        <w:t>Сидеральные</w:t>
      </w:r>
      <w:proofErr w:type="spellEnd"/>
      <w:r w:rsidR="008A4AC4" w:rsidRPr="002F6AED">
        <w:rPr>
          <w:rFonts w:ascii="Times New Roman" w:eastAsia="Times New Roman" w:hAnsi="Times New Roman" w:cs="Times New Roman"/>
          <w:sz w:val="28"/>
          <w:szCs w:val="28"/>
        </w:rPr>
        <w:t xml:space="preserve"> культуры (так называемые, зелёные удобрения) - важный источник пополнения запасов органических веществ в почвах. Зелёные удобрения действительно способствуют быстрому обогащению любой почвы органикой, понижают её кислотность, уменьшают содержание в ней подвижного алюминия, резко усиливают микробиологическую активность. Кроме того, при использовании зелёных удобрений ткани и плоды растений не загрязняются «химией».</w:t>
      </w:r>
    </w:p>
    <w:p w:rsidR="008A4AC4" w:rsidRPr="00FC5CB3" w:rsidRDefault="00B65FD7" w:rsidP="006E7A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A4AC4" w:rsidRPr="002F6AED">
        <w:rPr>
          <w:rFonts w:ascii="Times New Roman" w:eastAsia="Times New Roman" w:hAnsi="Times New Roman" w:cs="Times New Roman"/>
          <w:sz w:val="28"/>
          <w:szCs w:val="28"/>
        </w:rPr>
        <w:t>Садоводов-любителей привлекает не только их низкая себестоимость, но также быстрота и равномерность распределения органической массы по большой площади (чего очень трудно добиться при использовании навоза и других органических удобрений)</w:t>
      </w:r>
      <w:r w:rsidR="00220034">
        <w:rPr>
          <w:rFonts w:ascii="Times New Roman" w:eastAsia="Times New Roman" w:hAnsi="Times New Roman" w:cs="Times New Roman"/>
          <w:sz w:val="28"/>
          <w:szCs w:val="28"/>
        </w:rPr>
        <w:t xml:space="preserve"> [</w:t>
      </w:r>
      <w:r w:rsidR="00D1323B" w:rsidRPr="00FC5CB3">
        <w:rPr>
          <w:rFonts w:ascii="Times New Roman" w:eastAsia="Times New Roman" w:hAnsi="Times New Roman" w:cs="Times New Roman"/>
          <w:sz w:val="28"/>
          <w:szCs w:val="28"/>
        </w:rPr>
        <w:t>13]</w:t>
      </w: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3C2082" w:rsidRDefault="003C2082"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343436" w:rsidRDefault="00343436" w:rsidP="006E7A73">
      <w:pPr>
        <w:spacing w:after="0" w:line="240" w:lineRule="auto"/>
        <w:jc w:val="center"/>
        <w:rPr>
          <w:rFonts w:ascii="Times New Roman" w:hAnsi="Times New Roman" w:cs="Times New Roman"/>
          <w:b/>
          <w:sz w:val="28"/>
        </w:rPr>
      </w:pPr>
    </w:p>
    <w:p w:rsidR="00343436" w:rsidRDefault="00343436"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C002C1" w:rsidRDefault="00C002C1" w:rsidP="006E7A73">
      <w:pPr>
        <w:spacing w:after="0" w:line="240" w:lineRule="auto"/>
        <w:jc w:val="center"/>
        <w:rPr>
          <w:rFonts w:ascii="Times New Roman" w:hAnsi="Times New Roman" w:cs="Times New Roman"/>
          <w:b/>
          <w:sz w:val="28"/>
        </w:rPr>
      </w:pPr>
    </w:p>
    <w:p w:rsidR="002F6AED" w:rsidRPr="00502F2A" w:rsidRDefault="00887DE5" w:rsidP="006E7A73">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2</w:t>
      </w:r>
      <w:r w:rsidR="00502F2A" w:rsidRPr="00502F2A">
        <w:rPr>
          <w:rFonts w:ascii="Times New Roman" w:hAnsi="Times New Roman" w:cs="Times New Roman"/>
          <w:b/>
          <w:sz w:val="28"/>
        </w:rPr>
        <w:t xml:space="preserve">. Место, </w:t>
      </w:r>
      <w:r w:rsidR="00502F2A" w:rsidRPr="00502F2A">
        <w:rPr>
          <w:rFonts w:ascii="Times New Roman" w:eastAsia="Times New Roman" w:hAnsi="Times New Roman" w:cs="Times New Roman"/>
          <w:b/>
          <w:iCs/>
          <w:sz w:val="28"/>
          <w:szCs w:val="28"/>
        </w:rPr>
        <w:t>сроки проведения и характеристика района опыта</w:t>
      </w:r>
    </w:p>
    <w:p w:rsidR="002F6AED" w:rsidRDefault="00887DE5" w:rsidP="006E7A73">
      <w:pPr>
        <w:spacing w:after="0" w:line="240" w:lineRule="auto"/>
        <w:jc w:val="both"/>
        <w:rPr>
          <w:rFonts w:ascii="Times New Roman" w:hAnsi="Times New Roman" w:cs="Times New Roman"/>
          <w:sz w:val="28"/>
        </w:rPr>
      </w:pPr>
      <w:r>
        <w:rPr>
          <w:rFonts w:ascii="Times New Roman" w:hAnsi="Times New Roman" w:cs="Times New Roman"/>
          <w:sz w:val="28"/>
        </w:rPr>
        <w:t>2</w:t>
      </w:r>
      <w:r w:rsidR="003C2082">
        <w:rPr>
          <w:rFonts w:ascii="Times New Roman" w:hAnsi="Times New Roman" w:cs="Times New Roman"/>
          <w:sz w:val="28"/>
        </w:rPr>
        <w:t>.1. Место и сроки проведения</w:t>
      </w:r>
      <w:r w:rsidR="002F6AED">
        <w:rPr>
          <w:rFonts w:ascii="Times New Roman" w:hAnsi="Times New Roman" w:cs="Times New Roman"/>
          <w:sz w:val="28"/>
        </w:rPr>
        <w:t>.</w:t>
      </w:r>
    </w:p>
    <w:p w:rsidR="002F6AED" w:rsidRPr="002F6AED" w:rsidRDefault="00B65FD7" w:rsidP="006E7A73">
      <w:pPr>
        <w:spacing w:after="0" w:line="240" w:lineRule="auto"/>
        <w:jc w:val="both"/>
        <w:rPr>
          <w:rFonts w:ascii="Times New Roman" w:hAnsi="Times New Roman"/>
          <w:iCs/>
          <w:sz w:val="28"/>
          <w:szCs w:val="28"/>
        </w:rPr>
      </w:pPr>
      <w:r>
        <w:rPr>
          <w:rFonts w:ascii="Times New Roman" w:hAnsi="Times New Roman" w:cs="Times New Roman"/>
          <w:sz w:val="28"/>
        </w:rPr>
        <w:tab/>
      </w:r>
      <w:r w:rsidR="002F6AED">
        <w:rPr>
          <w:rFonts w:ascii="Times New Roman" w:hAnsi="Times New Roman" w:cs="Times New Roman"/>
          <w:sz w:val="28"/>
        </w:rPr>
        <w:t>Опыт</w:t>
      </w:r>
      <w:r w:rsidR="00887DE5">
        <w:rPr>
          <w:rFonts w:ascii="Times New Roman" w:hAnsi="Times New Roman" w:cs="Times New Roman"/>
          <w:sz w:val="28"/>
        </w:rPr>
        <w:t xml:space="preserve"> </w:t>
      </w:r>
      <w:r w:rsidR="002F6AED">
        <w:rPr>
          <w:rFonts w:ascii="Times New Roman" w:hAnsi="Times New Roman" w:cs="Times New Roman"/>
          <w:sz w:val="28"/>
        </w:rPr>
        <w:t>проводился на приусадебном участке,</w:t>
      </w:r>
      <w:r>
        <w:rPr>
          <w:rFonts w:ascii="Times New Roman" w:hAnsi="Times New Roman" w:cs="Times New Roman"/>
          <w:sz w:val="28"/>
        </w:rPr>
        <w:t xml:space="preserve"> находящемся в </w:t>
      </w:r>
      <w:proofErr w:type="spellStart"/>
      <w:r>
        <w:rPr>
          <w:rFonts w:ascii="Times New Roman" w:hAnsi="Times New Roman" w:cs="Times New Roman"/>
          <w:sz w:val="28"/>
        </w:rPr>
        <w:t>г</w:t>
      </w:r>
      <w:proofErr w:type="gramStart"/>
      <w:r>
        <w:rPr>
          <w:rFonts w:ascii="Times New Roman" w:hAnsi="Times New Roman" w:cs="Times New Roman"/>
          <w:sz w:val="28"/>
        </w:rPr>
        <w:t>.И</w:t>
      </w:r>
      <w:proofErr w:type="gramEnd"/>
      <w:r>
        <w:rPr>
          <w:rFonts w:ascii="Times New Roman" w:hAnsi="Times New Roman" w:cs="Times New Roman"/>
          <w:sz w:val="28"/>
        </w:rPr>
        <w:t>патово</w:t>
      </w:r>
      <w:proofErr w:type="spellEnd"/>
      <w:r>
        <w:rPr>
          <w:rFonts w:ascii="Times New Roman" w:hAnsi="Times New Roman" w:cs="Times New Roman"/>
          <w:sz w:val="28"/>
        </w:rPr>
        <w:t xml:space="preserve">. </w:t>
      </w:r>
    </w:p>
    <w:p w:rsidR="002F6AED" w:rsidRDefault="00B65FD7" w:rsidP="006E7A73">
      <w:pPr>
        <w:spacing w:after="0" w:line="240" w:lineRule="auto"/>
        <w:jc w:val="both"/>
        <w:rPr>
          <w:rFonts w:ascii="Times New Roman" w:hAnsi="Times New Roman" w:cs="Times New Roman"/>
          <w:sz w:val="28"/>
        </w:rPr>
      </w:pPr>
      <w:r>
        <w:rPr>
          <w:rFonts w:ascii="Times New Roman" w:eastAsia="Calibri" w:hAnsi="Times New Roman" w:cs="Times New Roman"/>
          <w:iCs/>
          <w:sz w:val="28"/>
          <w:szCs w:val="28"/>
        </w:rPr>
        <w:tab/>
      </w:r>
      <w:r w:rsidR="002F6AED">
        <w:rPr>
          <w:rFonts w:ascii="Times New Roman" w:eastAsia="Calibri" w:hAnsi="Times New Roman" w:cs="Times New Roman"/>
          <w:iCs/>
          <w:sz w:val="28"/>
          <w:szCs w:val="28"/>
        </w:rPr>
        <w:t>Делянка расположена на темно – каштановых почвах, ориентирована с запада на восток, в течение дня хорошо освещена солнцем.</w:t>
      </w:r>
    </w:p>
    <w:p w:rsidR="002F6AED" w:rsidRDefault="00887DE5" w:rsidP="006E7A73">
      <w:pPr>
        <w:spacing w:after="0" w:line="240" w:lineRule="auto"/>
        <w:jc w:val="both"/>
        <w:rPr>
          <w:rFonts w:ascii="Times New Roman" w:hAnsi="Times New Roman" w:cs="Times New Roman"/>
          <w:sz w:val="28"/>
        </w:rPr>
      </w:pPr>
      <w:r>
        <w:rPr>
          <w:rFonts w:ascii="Times New Roman" w:hAnsi="Times New Roman" w:cs="Times New Roman"/>
          <w:sz w:val="28"/>
        </w:rPr>
        <w:t>2</w:t>
      </w:r>
      <w:r w:rsidR="002F6AED">
        <w:rPr>
          <w:rFonts w:ascii="Times New Roman" w:hAnsi="Times New Roman" w:cs="Times New Roman"/>
          <w:sz w:val="28"/>
        </w:rPr>
        <w:t>.2</w:t>
      </w:r>
      <w:r w:rsidR="002F6AED" w:rsidRPr="0076455C">
        <w:rPr>
          <w:rFonts w:ascii="Times New Roman" w:hAnsi="Times New Roman" w:cs="Times New Roman"/>
          <w:sz w:val="28"/>
        </w:rPr>
        <w:t>.Физико-геог</w:t>
      </w:r>
      <w:r w:rsidR="002F6AED">
        <w:rPr>
          <w:rFonts w:ascii="Times New Roman" w:hAnsi="Times New Roman" w:cs="Times New Roman"/>
          <w:sz w:val="28"/>
        </w:rPr>
        <w:t>рафическая характеристика района исследования</w:t>
      </w:r>
    </w:p>
    <w:p w:rsidR="00B65FD7" w:rsidRDefault="002E4122" w:rsidP="006E7A73">
      <w:pPr>
        <w:spacing w:after="0" w:line="240" w:lineRule="auto"/>
        <w:jc w:val="both"/>
        <w:rPr>
          <w:rFonts w:ascii="Times New Roman" w:hAnsi="Times New Roman" w:cs="Times New Roman"/>
          <w:b/>
          <w:sz w:val="28"/>
        </w:rPr>
      </w:pPr>
      <w:r>
        <w:rPr>
          <w:rFonts w:ascii="Times New Roman" w:hAnsi="Times New Roman" w:cs="Times New Roman"/>
          <w:b/>
          <w:sz w:val="28"/>
        </w:rPr>
        <w:t>Географическое расположение</w:t>
      </w:r>
    </w:p>
    <w:p w:rsidR="002F6AED" w:rsidRPr="00B65FD7" w:rsidRDefault="00B65FD7" w:rsidP="006E7A73">
      <w:pPr>
        <w:spacing w:after="0" w:line="240" w:lineRule="auto"/>
        <w:jc w:val="both"/>
        <w:rPr>
          <w:rFonts w:ascii="Times New Roman" w:hAnsi="Times New Roman" w:cs="Times New Roman"/>
          <w:b/>
          <w:sz w:val="28"/>
        </w:rPr>
      </w:pPr>
      <w:r>
        <w:rPr>
          <w:rFonts w:ascii="Times New Roman" w:hAnsi="Times New Roman" w:cs="Times New Roman"/>
          <w:b/>
          <w:sz w:val="28"/>
        </w:rPr>
        <w:tab/>
      </w:r>
      <w:proofErr w:type="spellStart"/>
      <w:r w:rsidR="002F6AED" w:rsidRPr="0076455C">
        <w:rPr>
          <w:rFonts w:ascii="Times New Roman" w:hAnsi="Times New Roman"/>
          <w:sz w:val="28"/>
        </w:rPr>
        <w:t>Ипатовский</w:t>
      </w:r>
      <w:proofErr w:type="spellEnd"/>
      <w:r w:rsidR="002F6AED" w:rsidRPr="0076455C">
        <w:rPr>
          <w:rFonts w:ascii="Times New Roman" w:hAnsi="Times New Roman"/>
          <w:sz w:val="28"/>
        </w:rPr>
        <w:t xml:space="preserve"> район расположен в северо-восточной части Ставропольского края, в зоне рискованного земледелия.</w:t>
      </w:r>
      <w:r w:rsidR="002F6AED" w:rsidRPr="002F6AED">
        <w:rPr>
          <w:rFonts w:ascii="Times New Roman" w:hAnsi="Times New Roman"/>
          <w:sz w:val="28"/>
        </w:rPr>
        <w:t xml:space="preserve"> </w:t>
      </w:r>
      <w:r w:rsidR="002F6AED">
        <w:rPr>
          <w:rFonts w:ascii="Times New Roman" w:hAnsi="Times New Roman"/>
          <w:sz w:val="28"/>
          <w:szCs w:val="28"/>
        </w:rPr>
        <w:t xml:space="preserve">Город Ипатово расположен на окраинных частях пологих северных склонов Ставропольской возвышенности, средняя высота над уровнем моря 186 м. По рельефу территория представляет собой равнинную степь, понижающуюся к реке </w:t>
      </w:r>
      <w:proofErr w:type="spellStart"/>
      <w:r w:rsidR="002F6AED">
        <w:rPr>
          <w:rFonts w:ascii="Times New Roman" w:hAnsi="Times New Roman"/>
          <w:sz w:val="28"/>
          <w:szCs w:val="28"/>
        </w:rPr>
        <w:t>Калаус</w:t>
      </w:r>
      <w:proofErr w:type="spellEnd"/>
      <w:r w:rsidR="002F6AED">
        <w:rPr>
          <w:rFonts w:ascii="Times New Roman" w:hAnsi="Times New Roman"/>
          <w:sz w:val="28"/>
          <w:szCs w:val="28"/>
        </w:rPr>
        <w:t xml:space="preserve"> в восточной части города.</w:t>
      </w:r>
    </w:p>
    <w:p w:rsidR="002F6AED" w:rsidRPr="002E4122" w:rsidRDefault="002F6AED" w:rsidP="006E7A73">
      <w:pPr>
        <w:pStyle w:val="a6"/>
        <w:spacing w:after="0" w:line="240" w:lineRule="auto"/>
        <w:ind w:left="0"/>
        <w:contextualSpacing w:val="0"/>
        <w:jc w:val="both"/>
        <w:rPr>
          <w:rFonts w:ascii="Times New Roman" w:hAnsi="Times New Roman"/>
          <w:b/>
          <w:sz w:val="28"/>
        </w:rPr>
      </w:pPr>
      <w:r w:rsidRPr="002E4122">
        <w:rPr>
          <w:rFonts w:ascii="Times New Roman" w:hAnsi="Times New Roman"/>
          <w:b/>
          <w:sz w:val="28"/>
          <w:szCs w:val="28"/>
        </w:rPr>
        <w:t>Климат.</w:t>
      </w:r>
    </w:p>
    <w:p w:rsidR="00BB0B09" w:rsidRDefault="00B65FD7" w:rsidP="006E7A73">
      <w:pPr>
        <w:pStyle w:val="a6"/>
        <w:spacing w:after="0" w:line="240" w:lineRule="auto"/>
        <w:ind w:left="0"/>
        <w:contextualSpacing w:val="0"/>
        <w:jc w:val="both"/>
        <w:rPr>
          <w:rFonts w:ascii="Times New Roman" w:hAnsi="Times New Roman"/>
          <w:sz w:val="28"/>
        </w:rPr>
      </w:pPr>
      <w:r>
        <w:rPr>
          <w:rFonts w:ascii="Times New Roman" w:hAnsi="Times New Roman"/>
          <w:sz w:val="28"/>
        </w:rPr>
        <w:tab/>
      </w:r>
      <w:r w:rsidR="002F6AED">
        <w:rPr>
          <w:rFonts w:ascii="Times New Roman" w:hAnsi="Times New Roman"/>
          <w:sz w:val="28"/>
        </w:rPr>
        <w:t>Климат</w:t>
      </w:r>
      <w:r w:rsidR="00887DE5">
        <w:rPr>
          <w:rFonts w:ascii="Times New Roman" w:hAnsi="Times New Roman"/>
          <w:sz w:val="28"/>
        </w:rPr>
        <w:t xml:space="preserve"> </w:t>
      </w:r>
      <w:r w:rsidR="002F6AED" w:rsidRPr="0076455C">
        <w:rPr>
          <w:rFonts w:ascii="Times New Roman" w:hAnsi="Times New Roman"/>
          <w:sz w:val="28"/>
        </w:rPr>
        <w:t>континентальный, с неустойчивым увлажнением. Средняя годовая температура +9,0С. Самый холодный месяц -</w:t>
      </w:r>
      <w:r w:rsidR="00887DE5">
        <w:rPr>
          <w:rFonts w:ascii="Times New Roman" w:hAnsi="Times New Roman"/>
          <w:sz w:val="28"/>
        </w:rPr>
        <w:t xml:space="preserve"> </w:t>
      </w:r>
      <w:r w:rsidR="002F6AED" w:rsidRPr="0076455C">
        <w:rPr>
          <w:rFonts w:ascii="Times New Roman" w:hAnsi="Times New Roman"/>
          <w:sz w:val="28"/>
        </w:rPr>
        <w:t xml:space="preserve">январь, со средней многолетней температурой -5,2С. В приазовской зоне климат несколько мягче, чем на северо Ростовской области, открытом для вторжения арктического холодного воздуха. Зима малоснежная, средняя высота снежного покрова </w:t>
      </w:r>
      <w:proofErr w:type="gramStart"/>
      <w:r w:rsidR="002F6AED" w:rsidRPr="0076455C">
        <w:rPr>
          <w:rFonts w:ascii="Times New Roman" w:hAnsi="Times New Roman"/>
          <w:sz w:val="28"/>
        </w:rPr>
        <w:t>с</w:t>
      </w:r>
      <w:proofErr w:type="gramEnd"/>
    </w:p>
    <w:p w:rsidR="002F6AED" w:rsidRPr="0076455C" w:rsidRDefault="002F6AED" w:rsidP="006E7A73">
      <w:pPr>
        <w:pStyle w:val="a6"/>
        <w:spacing w:after="0" w:line="240" w:lineRule="auto"/>
        <w:ind w:left="0"/>
        <w:contextualSpacing w:val="0"/>
        <w:jc w:val="both"/>
        <w:rPr>
          <w:rFonts w:ascii="Times New Roman" w:hAnsi="Times New Roman"/>
          <w:sz w:val="28"/>
        </w:rPr>
      </w:pPr>
      <w:r w:rsidRPr="0076455C">
        <w:rPr>
          <w:rFonts w:ascii="Times New Roman" w:hAnsi="Times New Roman"/>
          <w:sz w:val="28"/>
        </w:rPr>
        <w:t xml:space="preserve">оставляет 12 – 15 см, наблюдаются частые оттепели, в результате чего снег сходит с поле несколько раз за зиму. В июле, самом жарком месяце, среднесуточная температура воздуха </w:t>
      </w:r>
      <w:proofErr w:type="gramStart"/>
      <w:r w:rsidRPr="0076455C">
        <w:rPr>
          <w:rFonts w:ascii="Times New Roman" w:hAnsi="Times New Roman"/>
          <w:sz w:val="28"/>
        </w:rPr>
        <w:t>поднимается до</w:t>
      </w:r>
      <w:r w:rsidR="00887DE5">
        <w:rPr>
          <w:rFonts w:ascii="Times New Roman" w:hAnsi="Times New Roman"/>
          <w:sz w:val="28"/>
        </w:rPr>
        <w:t xml:space="preserve"> </w:t>
      </w:r>
      <w:r w:rsidRPr="0076455C">
        <w:rPr>
          <w:rFonts w:ascii="Times New Roman" w:hAnsi="Times New Roman"/>
          <w:sz w:val="28"/>
        </w:rPr>
        <w:t>+23,3С.</w:t>
      </w:r>
      <w:r w:rsidR="00887DE5">
        <w:rPr>
          <w:rFonts w:ascii="Times New Roman" w:hAnsi="Times New Roman"/>
          <w:sz w:val="28"/>
        </w:rPr>
        <w:t xml:space="preserve"> </w:t>
      </w:r>
      <w:r w:rsidRPr="0076455C">
        <w:rPr>
          <w:rFonts w:ascii="Times New Roman" w:hAnsi="Times New Roman"/>
          <w:sz w:val="28"/>
        </w:rPr>
        <w:t>Максимальная температура воздуха летних месяцев в отдельные годы</w:t>
      </w:r>
      <w:r w:rsidR="00887DE5">
        <w:rPr>
          <w:rFonts w:ascii="Times New Roman" w:hAnsi="Times New Roman"/>
          <w:sz w:val="28"/>
        </w:rPr>
        <w:t xml:space="preserve"> </w:t>
      </w:r>
      <w:r w:rsidRPr="0076455C">
        <w:rPr>
          <w:rFonts w:ascii="Times New Roman" w:hAnsi="Times New Roman"/>
          <w:sz w:val="28"/>
        </w:rPr>
        <w:t>достигала</w:t>
      </w:r>
      <w:proofErr w:type="gramEnd"/>
      <w:r w:rsidR="00887DE5">
        <w:rPr>
          <w:rFonts w:ascii="Times New Roman" w:hAnsi="Times New Roman"/>
          <w:sz w:val="28"/>
        </w:rPr>
        <w:t xml:space="preserve"> </w:t>
      </w:r>
      <w:r w:rsidRPr="0076455C">
        <w:rPr>
          <w:rFonts w:ascii="Times New Roman" w:hAnsi="Times New Roman"/>
          <w:sz w:val="28"/>
        </w:rPr>
        <w:t xml:space="preserve">+41С, а на поверхности почвы до +60С и более. Сумма активных температур в зоне исследований более 3100. </w:t>
      </w:r>
    </w:p>
    <w:p w:rsidR="002F6AED" w:rsidRDefault="00887DE5" w:rsidP="006E7A73">
      <w:pPr>
        <w:spacing w:after="0" w:line="240" w:lineRule="auto"/>
        <w:jc w:val="both"/>
        <w:rPr>
          <w:rFonts w:ascii="Times New Roman" w:hAnsi="Times New Roman" w:cs="Times New Roman"/>
          <w:sz w:val="28"/>
        </w:rPr>
      </w:pPr>
      <w:r>
        <w:rPr>
          <w:rFonts w:ascii="Times New Roman" w:hAnsi="Times New Roman" w:cs="Times New Roman"/>
          <w:sz w:val="28"/>
        </w:rPr>
        <w:t xml:space="preserve"> </w:t>
      </w:r>
      <w:proofErr w:type="gramStart"/>
      <w:r w:rsidR="002F6AED" w:rsidRPr="0076455C">
        <w:rPr>
          <w:rFonts w:ascii="Times New Roman" w:hAnsi="Times New Roman" w:cs="Times New Roman"/>
          <w:sz w:val="28"/>
        </w:rPr>
        <w:t>Средняя</w:t>
      </w:r>
      <w:proofErr w:type="gramEnd"/>
      <w:r w:rsidR="002F6AED" w:rsidRPr="0076455C">
        <w:rPr>
          <w:rFonts w:ascii="Times New Roman" w:hAnsi="Times New Roman" w:cs="Times New Roman"/>
          <w:sz w:val="28"/>
        </w:rPr>
        <w:t xml:space="preserve"> многолетнее количество осадков составляет 468,5 мм в год. Летние осадки носят преимущественно ливневый характер, их количество в среднем составляет 152,4 мм. По количеству осадков</w:t>
      </w:r>
      <w:r>
        <w:rPr>
          <w:rFonts w:ascii="Times New Roman" w:hAnsi="Times New Roman" w:cs="Times New Roman"/>
          <w:sz w:val="28"/>
        </w:rPr>
        <w:t xml:space="preserve"> </w:t>
      </w:r>
      <w:r w:rsidR="002F6AED" w:rsidRPr="0076455C">
        <w:rPr>
          <w:rFonts w:ascii="Times New Roman" w:hAnsi="Times New Roman" w:cs="Times New Roman"/>
          <w:sz w:val="28"/>
        </w:rPr>
        <w:t xml:space="preserve">поля </w:t>
      </w:r>
      <w:proofErr w:type="spellStart"/>
      <w:r w:rsidR="002F6AED" w:rsidRPr="0076455C">
        <w:rPr>
          <w:rFonts w:ascii="Times New Roman" w:hAnsi="Times New Roman" w:cs="Times New Roman"/>
          <w:sz w:val="28"/>
        </w:rPr>
        <w:t>Ипатовского</w:t>
      </w:r>
      <w:proofErr w:type="spellEnd"/>
      <w:r w:rsidR="002F6AED" w:rsidRPr="0076455C">
        <w:rPr>
          <w:rFonts w:ascii="Times New Roman" w:hAnsi="Times New Roman" w:cs="Times New Roman"/>
          <w:sz w:val="28"/>
        </w:rPr>
        <w:t xml:space="preserve"> района относятся к зоне недостаточного увлажнения. </w:t>
      </w:r>
      <w:r w:rsidR="002F6AED" w:rsidRPr="004621A6">
        <w:rPr>
          <w:rFonts w:ascii="Times New Roman" w:hAnsi="Times New Roman" w:cs="Times New Roman"/>
          <w:sz w:val="28"/>
        </w:rPr>
        <w:t xml:space="preserve">Гидротермический коэффициент составляет 0,7 – 0,8. </w:t>
      </w:r>
    </w:p>
    <w:p w:rsidR="00E51C7F" w:rsidRDefault="002E4122" w:rsidP="006E7A73">
      <w:pPr>
        <w:pStyle w:val="a6"/>
        <w:spacing w:after="0" w:line="240" w:lineRule="auto"/>
        <w:ind w:left="0"/>
        <w:jc w:val="both"/>
        <w:rPr>
          <w:rFonts w:ascii="Times New Roman" w:hAnsi="Times New Roman"/>
          <w:sz w:val="28"/>
        </w:rPr>
      </w:pPr>
      <w:r w:rsidRPr="002E4122">
        <w:rPr>
          <w:rFonts w:ascii="Times New Roman" w:hAnsi="Times New Roman"/>
          <w:b/>
          <w:sz w:val="28"/>
        </w:rPr>
        <w:t>Почвы</w:t>
      </w:r>
      <w:r>
        <w:rPr>
          <w:rFonts w:ascii="Times New Roman" w:hAnsi="Times New Roman"/>
          <w:sz w:val="28"/>
        </w:rPr>
        <w:t xml:space="preserve"> </w:t>
      </w:r>
    </w:p>
    <w:p w:rsidR="002F6AED" w:rsidRPr="00D1323B" w:rsidRDefault="00B65FD7" w:rsidP="006E7A73">
      <w:pPr>
        <w:pStyle w:val="a6"/>
        <w:spacing w:after="0" w:line="240" w:lineRule="auto"/>
        <w:ind w:left="0"/>
        <w:jc w:val="both"/>
        <w:rPr>
          <w:rFonts w:ascii="Times New Roman" w:hAnsi="Times New Roman"/>
          <w:sz w:val="28"/>
        </w:rPr>
      </w:pPr>
      <w:r>
        <w:rPr>
          <w:rFonts w:ascii="Times New Roman" w:hAnsi="Times New Roman"/>
          <w:sz w:val="28"/>
        </w:rPr>
        <w:tab/>
      </w:r>
      <w:r w:rsidR="00E51C7F">
        <w:rPr>
          <w:rFonts w:ascii="Times New Roman" w:hAnsi="Times New Roman"/>
          <w:sz w:val="28"/>
        </w:rPr>
        <w:t>С</w:t>
      </w:r>
      <w:r w:rsidR="002F6AED" w:rsidRPr="002E4122">
        <w:rPr>
          <w:rFonts w:ascii="Times New Roman" w:hAnsi="Times New Roman"/>
          <w:sz w:val="28"/>
        </w:rPr>
        <w:t>ветло-каштановые,</w:t>
      </w:r>
      <w:r w:rsidR="00E51C7F">
        <w:rPr>
          <w:rFonts w:ascii="Times New Roman" w:hAnsi="Times New Roman"/>
          <w:sz w:val="28"/>
        </w:rPr>
        <w:t xml:space="preserve"> каштановые и тёмно-каштановые</w:t>
      </w:r>
      <w:r w:rsidR="00220034">
        <w:rPr>
          <w:rFonts w:ascii="Times New Roman" w:hAnsi="Times New Roman"/>
          <w:sz w:val="28"/>
        </w:rPr>
        <w:t xml:space="preserve"> [</w:t>
      </w:r>
      <w:r w:rsidR="00D1323B">
        <w:rPr>
          <w:rFonts w:ascii="Times New Roman" w:hAnsi="Times New Roman"/>
          <w:sz w:val="28"/>
        </w:rPr>
        <w:t>1],[2]</w:t>
      </w:r>
      <w:r w:rsidR="00D1323B" w:rsidRPr="00D1323B">
        <w:rPr>
          <w:rFonts w:ascii="Times New Roman" w:hAnsi="Times New Roman"/>
          <w:sz w:val="28"/>
        </w:rPr>
        <w:t>.</w:t>
      </w:r>
    </w:p>
    <w:p w:rsidR="002F6AED" w:rsidRDefault="002F6AED" w:rsidP="006E7A73">
      <w:pPr>
        <w:spacing w:after="0" w:line="240" w:lineRule="auto"/>
        <w:jc w:val="center"/>
        <w:rPr>
          <w:rFonts w:ascii="Times New Roman" w:hAnsi="Times New Roman" w:cs="Times New Roman"/>
          <w:b/>
          <w:sz w:val="28"/>
        </w:rPr>
      </w:pPr>
    </w:p>
    <w:p w:rsidR="00C85E97" w:rsidRDefault="00C85E97" w:rsidP="006E7A73">
      <w:pPr>
        <w:spacing w:after="0" w:line="240" w:lineRule="auto"/>
        <w:jc w:val="center"/>
        <w:rPr>
          <w:rFonts w:ascii="Times New Roman" w:hAnsi="Times New Roman" w:cs="Times New Roman"/>
          <w:b/>
          <w:sz w:val="28"/>
        </w:rPr>
      </w:pPr>
    </w:p>
    <w:p w:rsidR="00C85E97" w:rsidRDefault="00C85E97" w:rsidP="006E7A73">
      <w:pPr>
        <w:spacing w:after="0" w:line="240" w:lineRule="auto"/>
        <w:jc w:val="center"/>
        <w:rPr>
          <w:rFonts w:ascii="Times New Roman" w:hAnsi="Times New Roman" w:cs="Times New Roman"/>
          <w:b/>
          <w:sz w:val="28"/>
        </w:rPr>
      </w:pPr>
    </w:p>
    <w:p w:rsidR="00B65FD7" w:rsidRDefault="00B65FD7" w:rsidP="006E7A73">
      <w:pPr>
        <w:spacing w:after="0" w:line="240" w:lineRule="auto"/>
        <w:jc w:val="center"/>
        <w:rPr>
          <w:rFonts w:ascii="Times New Roman" w:hAnsi="Times New Roman" w:cs="Times New Roman"/>
          <w:b/>
          <w:sz w:val="28"/>
        </w:rPr>
      </w:pPr>
    </w:p>
    <w:p w:rsidR="002F6AED" w:rsidRDefault="002F6AED" w:rsidP="006E7A73">
      <w:pPr>
        <w:spacing w:after="0" w:line="240" w:lineRule="auto"/>
        <w:jc w:val="center"/>
        <w:rPr>
          <w:rFonts w:ascii="Times New Roman" w:hAnsi="Times New Roman" w:cs="Times New Roman"/>
          <w:b/>
          <w:sz w:val="28"/>
        </w:rPr>
      </w:pPr>
    </w:p>
    <w:p w:rsidR="00EA4F7E" w:rsidRDefault="00EA4F7E" w:rsidP="006E7A73">
      <w:pPr>
        <w:spacing w:after="0" w:line="240" w:lineRule="auto"/>
        <w:jc w:val="center"/>
        <w:rPr>
          <w:rFonts w:ascii="Times New Roman" w:hAnsi="Times New Roman" w:cs="Times New Roman"/>
          <w:b/>
          <w:sz w:val="28"/>
        </w:rPr>
      </w:pPr>
    </w:p>
    <w:p w:rsidR="006E7A73" w:rsidRDefault="006E7A73" w:rsidP="006E7A73">
      <w:pPr>
        <w:spacing w:after="0" w:line="240" w:lineRule="auto"/>
        <w:jc w:val="center"/>
        <w:rPr>
          <w:rFonts w:ascii="Times New Roman" w:hAnsi="Times New Roman" w:cs="Times New Roman"/>
          <w:b/>
          <w:sz w:val="28"/>
        </w:rPr>
      </w:pPr>
    </w:p>
    <w:p w:rsidR="006E7A73" w:rsidRDefault="006E7A73" w:rsidP="006E7A73">
      <w:pPr>
        <w:spacing w:after="0" w:line="240" w:lineRule="auto"/>
        <w:jc w:val="center"/>
        <w:rPr>
          <w:rFonts w:ascii="Times New Roman" w:hAnsi="Times New Roman" w:cs="Times New Roman"/>
          <w:b/>
          <w:sz w:val="28"/>
        </w:rPr>
      </w:pPr>
    </w:p>
    <w:p w:rsidR="006E7A73" w:rsidRDefault="006E7A73" w:rsidP="006E7A73">
      <w:pPr>
        <w:spacing w:after="0" w:line="240" w:lineRule="auto"/>
        <w:jc w:val="center"/>
        <w:rPr>
          <w:rFonts w:ascii="Times New Roman" w:hAnsi="Times New Roman" w:cs="Times New Roman"/>
          <w:b/>
          <w:sz w:val="28"/>
        </w:rPr>
      </w:pPr>
    </w:p>
    <w:p w:rsidR="006E7A73" w:rsidRDefault="006E7A73" w:rsidP="006E7A73">
      <w:pPr>
        <w:spacing w:after="0" w:line="240" w:lineRule="auto"/>
        <w:jc w:val="center"/>
        <w:rPr>
          <w:rFonts w:ascii="Times New Roman" w:hAnsi="Times New Roman" w:cs="Times New Roman"/>
          <w:b/>
          <w:sz w:val="28"/>
        </w:rPr>
      </w:pPr>
    </w:p>
    <w:p w:rsidR="006E7A73" w:rsidRDefault="006E7A73" w:rsidP="006E7A73">
      <w:pPr>
        <w:spacing w:after="0" w:line="240" w:lineRule="auto"/>
        <w:jc w:val="center"/>
        <w:rPr>
          <w:rFonts w:ascii="Times New Roman" w:hAnsi="Times New Roman" w:cs="Times New Roman"/>
          <w:b/>
          <w:sz w:val="28"/>
        </w:rPr>
      </w:pPr>
    </w:p>
    <w:p w:rsidR="006E7A73" w:rsidRDefault="006E7A73" w:rsidP="006E7A73">
      <w:pPr>
        <w:spacing w:after="0" w:line="240" w:lineRule="auto"/>
        <w:jc w:val="center"/>
        <w:rPr>
          <w:rFonts w:ascii="Times New Roman" w:hAnsi="Times New Roman" w:cs="Times New Roman"/>
          <w:b/>
          <w:sz w:val="28"/>
        </w:rPr>
      </w:pPr>
    </w:p>
    <w:p w:rsidR="00D90777" w:rsidRPr="00D90777" w:rsidRDefault="006109E9" w:rsidP="006E7A73">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3</w:t>
      </w:r>
      <w:r w:rsidR="00F046E9">
        <w:rPr>
          <w:rFonts w:ascii="Times New Roman" w:hAnsi="Times New Roman" w:cs="Times New Roman"/>
          <w:b/>
          <w:sz w:val="28"/>
        </w:rPr>
        <w:t>.</w:t>
      </w:r>
      <w:r w:rsidR="00D90777">
        <w:rPr>
          <w:rFonts w:ascii="Times New Roman" w:hAnsi="Times New Roman" w:cs="Times New Roman"/>
          <w:b/>
          <w:sz w:val="28"/>
        </w:rPr>
        <w:t>Методика опыта</w:t>
      </w:r>
    </w:p>
    <w:p w:rsidR="00D90777" w:rsidRDefault="00D90777" w:rsidP="006E7A73">
      <w:pPr>
        <w:spacing w:after="0" w:line="240" w:lineRule="auto"/>
        <w:jc w:val="both"/>
        <w:rPr>
          <w:rFonts w:ascii="Times New Roman" w:hAnsi="Times New Roman" w:cs="Times New Roman"/>
          <w:sz w:val="28"/>
        </w:rPr>
      </w:pPr>
      <w:r>
        <w:rPr>
          <w:rFonts w:ascii="Times New Roman" w:hAnsi="Times New Roman" w:cs="Times New Roman"/>
          <w:sz w:val="28"/>
        </w:rPr>
        <w:tab/>
        <w:t>Объект исследования культура сафлор, сорт Александрит.</w:t>
      </w:r>
      <w:r w:rsidR="003C2082">
        <w:rPr>
          <w:rFonts w:ascii="Times New Roman" w:hAnsi="Times New Roman" w:cs="Times New Roman"/>
          <w:sz w:val="28"/>
        </w:rPr>
        <w:t xml:space="preserve"> </w:t>
      </w:r>
      <w:r w:rsidR="00220034">
        <w:rPr>
          <w:rFonts w:ascii="Times New Roman" w:hAnsi="Times New Roman" w:cs="Times New Roman"/>
          <w:b/>
          <w:sz w:val="28"/>
        </w:rPr>
        <w:t>3</w:t>
      </w:r>
      <w:r w:rsidR="003C2082" w:rsidRPr="00C002C1">
        <w:rPr>
          <w:rFonts w:ascii="Times New Roman" w:hAnsi="Times New Roman" w:cs="Times New Roman"/>
          <w:b/>
          <w:sz w:val="28"/>
        </w:rPr>
        <w:t>.1.</w:t>
      </w:r>
      <w:r w:rsidRPr="00C002C1">
        <w:rPr>
          <w:rFonts w:ascii="Times New Roman" w:hAnsi="Times New Roman" w:cs="Times New Roman"/>
          <w:b/>
          <w:sz w:val="28"/>
        </w:rPr>
        <w:t>Всхожесть семян.</w:t>
      </w:r>
    </w:p>
    <w:p w:rsidR="00D90777" w:rsidRDefault="00B65FD7" w:rsidP="006E7A73">
      <w:pPr>
        <w:spacing w:after="0" w:line="240" w:lineRule="auto"/>
        <w:jc w:val="both"/>
        <w:rPr>
          <w:rFonts w:ascii="Times New Roman" w:hAnsi="Times New Roman" w:cs="Times New Roman"/>
          <w:sz w:val="28"/>
        </w:rPr>
      </w:pPr>
      <w:r>
        <w:rPr>
          <w:rFonts w:ascii="Times New Roman" w:hAnsi="Times New Roman" w:cs="Times New Roman"/>
          <w:sz w:val="28"/>
        </w:rPr>
        <w:tab/>
      </w:r>
      <w:r w:rsidR="00432B0A">
        <w:rPr>
          <w:rFonts w:ascii="Times New Roman" w:hAnsi="Times New Roman" w:cs="Times New Roman"/>
          <w:sz w:val="28"/>
        </w:rPr>
        <w:t>Проверка</w:t>
      </w:r>
      <w:r w:rsidR="00887DE5">
        <w:rPr>
          <w:rFonts w:ascii="Times New Roman" w:hAnsi="Times New Roman" w:cs="Times New Roman"/>
          <w:sz w:val="28"/>
        </w:rPr>
        <w:t xml:space="preserve"> </w:t>
      </w:r>
      <w:r w:rsidR="00D90777">
        <w:rPr>
          <w:rFonts w:ascii="Times New Roman" w:hAnsi="Times New Roman" w:cs="Times New Roman"/>
          <w:sz w:val="28"/>
        </w:rPr>
        <w:t>семян на всхожесть выполнялась по общепринятой методике</w:t>
      </w:r>
      <w:r w:rsidR="00220034">
        <w:rPr>
          <w:rFonts w:ascii="Times New Roman" w:hAnsi="Times New Roman" w:cs="Times New Roman"/>
          <w:sz w:val="28"/>
        </w:rPr>
        <w:t xml:space="preserve">  [</w:t>
      </w:r>
      <w:r w:rsidR="00D90777">
        <w:rPr>
          <w:rFonts w:ascii="Times New Roman" w:hAnsi="Times New Roman"/>
          <w:sz w:val="28"/>
          <w:szCs w:val="28"/>
        </w:rPr>
        <w:t>3</w:t>
      </w:r>
      <w:r w:rsidR="00D90777" w:rsidRPr="003D0907">
        <w:rPr>
          <w:rFonts w:ascii="Times New Roman" w:hAnsi="Times New Roman"/>
          <w:sz w:val="28"/>
          <w:szCs w:val="28"/>
        </w:rPr>
        <w:t>]</w:t>
      </w:r>
      <w:r w:rsidR="00D90777">
        <w:rPr>
          <w:rFonts w:ascii="Times New Roman" w:hAnsi="Times New Roman"/>
          <w:sz w:val="28"/>
          <w:szCs w:val="28"/>
        </w:rPr>
        <w:t>.</w:t>
      </w:r>
    </w:p>
    <w:p w:rsidR="00D90777" w:rsidRDefault="00B65FD7" w:rsidP="006E7A73">
      <w:pPr>
        <w:spacing w:after="0" w:line="240" w:lineRule="auto"/>
        <w:jc w:val="both"/>
        <w:rPr>
          <w:rFonts w:ascii="Times New Roman" w:hAnsi="Times New Roman"/>
          <w:sz w:val="28"/>
          <w:szCs w:val="28"/>
        </w:rPr>
      </w:pPr>
      <w:r>
        <w:rPr>
          <w:rFonts w:ascii="Times New Roman" w:hAnsi="Times New Roman" w:cs="Times New Roman"/>
          <w:sz w:val="28"/>
        </w:rPr>
        <w:tab/>
      </w:r>
      <w:r w:rsidR="00D90777">
        <w:rPr>
          <w:rFonts w:ascii="Times New Roman" w:hAnsi="Times New Roman" w:cs="Times New Roman"/>
          <w:sz w:val="28"/>
        </w:rPr>
        <w:t>Для определе</w:t>
      </w:r>
      <w:r w:rsidR="0001254B">
        <w:rPr>
          <w:rFonts w:ascii="Times New Roman" w:hAnsi="Times New Roman" w:cs="Times New Roman"/>
          <w:sz w:val="28"/>
        </w:rPr>
        <w:t xml:space="preserve">ния всхожести семян отбирали </w:t>
      </w:r>
      <w:r w:rsidR="00D90777">
        <w:rPr>
          <w:rFonts w:ascii="Times New Roman" w:hAnsi="Times New Roman" w:cs="Times New Roman"/>
          <w:sz w:val="28"/>
        </w:rPr>
        <w:t xml:space="preserve">100 штук, </w:t>
      </w:r>
      <w:r w:rsidR="0001254B">
        <w:rPr>
          <w:rFonts w:ascii="Times New Roman" w:hAnsi="Times New Roman" w:cs="Times New Roman"/>
          <w:sz w:val="28"/>
        </w:rPr>
        <w:t xml:space="preserve">в тарелке </w:t>
      </w:r>
      <w:r w:rsidR="00D90777" w:rsidRPr="00CD4D7C">
        <w:rPr>
          <w:rFonts w:ascii="Times New Roman" w:hAnsi="Times New Roman" w:cs="Times New Roman"/>
          <w:sz w:val="28"/>
        </w:rPr>
        <w:t>н</w:t>
      </w:r>
      <w:r w:rsidR="00D90777">
        <w:rPr>
          <w:rFonts w:ascii="Times New Roman" w:hAnsi="Times New Roman" w:cs="Times New Roman"/>
          <w:sz w:val="28"/>
        </w:rPr>
        <w:t>а влажной фильтровальной бумаге, в двукратной повторности.</w:t>
      </w:r>
      <w:r w:rsidR="00D90777" w:rsidRPr="00CD4D7C">
        <w:rPr>
          <w:rFonts w:ascii="Times New Roman" w:hAnsi="Times New Roman" w:cs="Times New Roman"/>
          <w:sz w:val="28"/>
        </w:rPr>
        <w:t xml:space="preserve"> Проращивание ве</w:t>
      </w:r>
      <w:r w:rsidR="00D90777">
        <w:rPr>
          <w:rFonts w:ascii="Times New Roman" w:hAnsi="Times New Roman" w:cs="Times New Roman"/>
          <w:sz w:val="28"/>
        </w:rPr>
        <w:t>ли</w:t>
      </w:r>
      <w:r w:rsidR="00D90777" w:rsidRPr="00CD4D7C">
        <w:rPr>
          <w:rFonts w:ascii="Times New Roman" w:hAnsi="Times New Roman" w:cs="Times New Roman"/>
          <w:sz w:val="28"/>
        </w:rPr>
        <w:t xml:space="preserve"> в теплом месте, периодически</w:t>
      </w:r>
      <w:r w:rsidR="00D90777">
        <w:rPr>
          <w:rFonts w:ascii="Times New Roman" w:hAnsi="Times New Roman" w:cs="Times New Roman"/>
          <w:sz w:val="28"/>
        </w:rPr>
        <w:t xml:space="preserve"> увлажняя фильтровальную бумагу отстоянной водой. По окончании проращи</w:t>
      </w:r>
      <w:r w:rsidR="00D90777" w:rsidRPr="00CD4D7C">
        <w:rPr>
          <w:rFonts w:ascii="Times New Roman" w:hAnsi="Times New Roman" w:cs="Times New Roman"/>
          <w:sz w:val="28"/>
        </w:rPr>
        <w:t>вания подсчит</w:t>
      </w:r>
      <w:r w:rsidR="00D90777">
        <w:rPr>
          <w:rFonts w:ascii="Times New Roman" w:hAnsi="Times New Roman" w:cs="Times New Roman"/>
          <w:sz w:val="28"/>
        </w:rPr>
        <w:t>али</w:t>
      </w:r>
      <w:r w:rsidR="00887DE5">
        <w:rPr>
          <w:rFonts w:ascii="Times New Roman" w:hAnsi="Times New Roman" w:cs="Times New Roman"/>
          <w:sz w:val="28"/>
        </w:rPr>
        <w:t xml:space="preserve"> </w:t>
      </w:r>
      <w:r w:rsidR="00D90777" w:rsidRPr="00CD4D7C">
        <w:rPr>
          <w:rFonts w:ascii="Times New Roman" w:hAnsi="Times New Roman" w:cs="Times New Roman"/>
          <w:sz w:val="28"/>
        </w:rPr>
        <w:t>количество всхожих семян и</w:t>
      </w:r>
      <w:r w:rsidR="00887DE5">
        <w:rPr>
          <w:rFonts w:ascii="Times New Roman" w:hAnsi="Times New Roman" w:cs="Times New Roman"/>
          <w:sz w:val="28"/>
        </w:rPr>
        <w:t xml:space="preserve"> </w:t>
      </w:r>
      <w:r w:rsidR="00D90777">
        <w:rPr>
          <w:rFonts w:ascii="Times New Roman" w:hAnsi="Times New Roman" w:cs="Times New Roman"/>
          <w:sz w:val="28"/>
        </w:rPr>
        <w:t xml:space="preserve">выразили </w:t>
      </w:r>
      <w:r w:rsidR="00D90777" w:rsidRPr="00CD4D7C">
        <w:rPr>
          <w:rFonts w:ascii="Times New Roman" w:hAnsi="Times New Roman" w:cs="Times New Roman"/>
          <w:sz w:val="28"/>
        </w:rPr>
        <w:t>это число в процент</w:t>
      </w:r>
      <w:r w:rsidR="003C2082">
        <w:rPr>
          <w:rFonts w:ascii="Times New Roman" w:hAnsi="Times New Roman" w:cs="Times New Roman"/>
          <w:sz w:val="28"/>
        </w:rPr>
        <w:t>ах</w:t>
      </w:r>
      <w:r w:rsidR="00D90777">
        <w:rPr>
          <w:rFonts w:ascii="Times New Roman" w:hAnsi="Times New Roman" w:cs="Times New Roman"/>
          <w:sz w:val="28"/>
        </w:rPr>
        <w:t xml:space="preserve">, высчитывали средний процент </w:t>
      </w:r>
      <w:r w:rsidR="00763044">
        <w:rPr>
          <w:rFonts w:ascii="Times New Roman" w:hAnsi="Times New Roman" w:cs="Times New Roman"/>
          <w:sz w:val="28"/>
        </w:rPr>
        <w:t>всхожих семян (V).</w:t>
      </w:r>
      <w:proofErr w:type="gramStart"/>
      <w:r w:rsidR="000318BD">
        <w:rPr>
          <w:rFonts w:ascii="Times New Roman" w:hAnsi="Times New Roman" w:cs="Times New Roman"/>
          <w:sz w:val="28"/>
        </w:rPr>
        <w:t xml:space="preserve">( </w:t>
      </w:r>
      <w:proofErr w:type="gramEnd"/>
      <w:r w:rsidR="00841B7E">
        <w:rPr>
          <w:rFonts w:ascii="Times New Roman" w:hAnsi="Times New Roman" w:cs="Times New Roman"/>
          <w:sz w:val="28"/>
        </w:rPr>
        <w:t>фото 1</w:t>
      </w:r>
      <w:r w:rsidR="002A5536">
        <w:rPr>
          <w:rFonts w:ascii="Times New Roman" w:hAnsi="Times New Roman" w:cs="Times New Roman"/>
          <w:sz w:val="28"/>
        </w:rPr>
        <w:t xml:space="preserve"> Приложение2</w:t>
      </w:r>
      <w:r w:rsidR="000318BD">
        <w:rPr>
          <w:rFonts w:ascii="Times New Roman" w:hAnsi="Times New Roman" w:cs="Times New Roman"/>
          <w:sz w:val="28"/>
        </w:rPr>
        <w:t>)</w:t>
      </w:r>
    </w:p>
    <w:p w:rsidR="00D90777" w:rsidRPr="00C002C1" w:rsidRDefault="00220034" w:rsidP="006E7A73">
      <w:pPr>
        <w:spacing w:after="0" w:line="240" w:lineRule="auto"/>
        <w:rPr>
          <w:rFonts w:ascii="Times New Roman" w:hAnsi="Times New Roman" w:cs="Times New Roman"/>
          <w:b/>
          <w:sz w:val="28"/>
        </w:rPr>
      </w:pPr>
      <w:r>
        <w:rPr>
          <w:rFonts w:ascii="Times New Roman" w:hAnsi="Times New Roman" w:cs="Times New Roman"/>
          <w:b/>
          <w:sz w:val="28"/>
        </w:rPr>
        <w:t>3</w:t>
      </w:r>
      <w:r w:rsidR="003C2082" w:rsidRPr="00C002C1">
        <w:rPr>
          <w:rFonts w:ascii="Times New Roman" w:hAnsi="Times New Roman" w:cs="Times New Roman"/>
          <w:b/>
          <w:sz w:val="28"/>
        </w:rPr>
        <w:t>.2.</w:t>
      </w:r>
      <w:r w:rsidR="00D90777" w:rsidRPr="00C002C1">
        <w:rPr>
          <w:rFonts w:ascii="Times New Roman" w:hAnsi="Times New Roman" w:cs="Times New Roman"/>
          <w:b/>
          <w:sz w:val="28"/>
        </w:rPr>
        <w:t>Схема опыта.</w:t>
      </w:r>
    </w:p>
    <w:p w:rsidR="00F046E9" w:rsidRPr="00D06D72" w:rsidRDefault="00B65FD7" w:rsidP="006E7A73">
      <w:pPr>
        <w:spacing w:after="0" w:line="240" w:lineRule="auto"/>
        <w:rPr>
          <w:rFonts w:ascii="Times New Roman" w:hAnsi="Times New Roman" w:cs="Times New Roman"/>
          <w:sz w:val="28"/>
          <w:szCs w:val="28"/>
        </w:rPr>
      </w:pPr>
      <w:r>
        <w:rPr>
          <w:rFonts w:ascii="Times New Roman" w:hAnsi="Times New Roman" w:cs="Times New Roman"/>
          <w:sz w:val="28"/>
        </w:rPr>
        <w:tab/>
      </w:r>
      <w:r w:rsidR="00D06D72" w:rsidRPr="00D06D72">
        <w:rPr>
          <w:rFonts w:ascii="Times New Roman" w:hAnsi="Times New Roman" w:cs="Times New Roman"/>
          <w:sz w:val="28"/>
          <w:szCs w:val="28"/>
        </w:rPr>
        <w:t>Опыт проводился по методике</w:t>
      </w:r>
      <w:r w:rsidR="00887DE5">
        <w:rPr>
          <w:rFonts w:ascii="Times New Roman" w:hAnsi="Times New Roman" w:cs="Times New Roman"/>
          <w:sz w:val="28"/>
          <w:szCs w:val="28"/>
        </w:rPr>
        <w:t xml:space="preserve"> </w:t>
      </w:r>
      <w:r w:rsidR="00D06D72" w:rsidRPr="00D06D72">
        <w:rPr>
          <w:rFonts w:ascii="Times New Roman" w:hAnsi="Times New Roman" w:cs="Times New Roman"/>
          <w:sz w:val="28"/>
          <w:szCs w:val="28"/>
        </w:rPr>
        <w:t xml:space="preserve">полевого опыта </w:t>
      </w:r>
      <w:proofErr w:type="spellStart"/>
      <w:r w:rsidR="00D06D72" w:rsidRPr="00D06D72">
        <w:rPr>
          <w:rFonts w:ascii="Times New Roman" w:hAnsi="Times New Roman" w:cs="Times New Roman"/>
          <w:sz w:val="28"/>
          <w:szCs w:val="28"/>
        </w:rPr>
        <w:t>Доспехова</w:t>
      </w:r>
      <w:proofErr w:type="spellEnd"/>
      <w:r w:rsidR="00887DE5">
        <w:rPr>
          <w:rFonts w:ascii="Times New Roman" w:hAnsi="Times New Roman" w:cs="Times New Roman"/>
          <w:sz w:val="28"/>
          <w:szCs w:val="28"/>
        </w:rPr>
        <w:t xml:space="preserve"> </w:t>
      </w:r>
      <w:r w:rsidR="00D06D72" w:rsidRPr="00D06D72">
        <w:rPr>
          <w:rFonts w:ascii="Times New Roman" w:hAnsi="Times New Roman" w:cs="Times New Roman"/>
          <w:sz w:val="28"/>
          <w:szCs w:val="28"/>
        </w:rPr>
        <w:t>в 2-х вариантах, трехкратной повторности.</w:t>
      </w:r>
    </w:p>
    <w:tbl>
      <w:tblPr>
        <w:tblStyle w:val="a7"/>
        <w:tblW w:w="9693" w:type="dxa"/>
        <w:tblLayout w:type="fixed"/>
        <w:tblLook w:val="04A0" w:firstRow="1" w:lastRow="0" w:firstColumn="1" w:lastColumn="0" w:noHBand="0" w:noVBand="1"/>
      </w:tblPr>
      <w:tblGrid>
        <w:gridCol w:w="392"/>
        <w:gridCol w:w="567"/>
        <w:gridCol w:w="425"/>
        <w:gridCol w:w="567"/>
        <w:gridCol w:w="425"/>
        <w:gridCol w:w="689"/>
        <w:gridCol w:w="426"/>
        <w:gridCol w:w="567"/>
        <w:gridCol w:w="425"/>
        <w:gridCol w:w="567"/>
        <w:gridCol w:w="425"/>
        <w:gridCol w:w="567"/>
        <w:gridCol w:w="425"/>
        <w:gridCol w:w="567"/>
        <w:gridCol w:w="445"/>
        <w:gridCol w:w="709"/>
        <w:gridCol w:w="425"/>
        <w:gridCol w:w="689"/>
        <w:gridCol w:w="391"/>
      </w:tblGrid>
      <w:tr w:rsidR="00D90777" w:rsidTr="00FB19DB">
        <w:trPr>
          <w:trHeight w:val="345"/>
        </w:trPr>
        <w:tc>
          <w:tcPr>
            <w:tcW w:w="9693" w:type="dxa"/>
            <w:gridSpan w:val="19"/>
          </w:tcPr>
          <w:p w:rsidR="00D90777" w:rsidRDefault="00D90777" w:rsidP="00FB19DB">
            <w:pPr>
              <w:jc w:val="center"/>
              <w:rPr>
                <w:rFonts w:ascii="Times New Roman" w:eastAsia="Calibri" w:hAnsi="Times New Roman" w:cs="Times New Roman"/>
                <w:sz w:val="28"/>
                <w:szCs w:val="28"/>
              </w:rPr>
            </w:pPr>
            <w:r>
              <w:rPr>
                <w:rFonts w:ascii="Times New Roman" w:eastAsia="Calibri" w:hAnsi="Times New Roman" w:cs="Times New Roman"/>
                <w:sz w:val="28"/>
                <w:szCs w:val="28"/>
              </w:rPr>
              <w:t>З</w:t>
            </w:r>
            <w:r w:rsidRPr="002C7F69">
              <w:rPr>
                <w:rFonts w:ascii="Times New Roman" w:eastAsia="Calibri" w:hAnsi="Times New Roman" w:cs="Times New Roman"/>
                <w:sz w:val="28"/>
                <w:szCs w:val="28"/>
              </w:rPr>
              <w:t>ащитная полоса 50 см</w:t>
            </w:r>
          </w:p>
        </w:tc>
      </w:tr>
      <w:tr w:rsidR="00D90777" w:rsidTr="00D90777">
        <w:trPr>
          <w:cantSplit/>
          <w:trHeight w:val="3039"/>
        </w:trPr>
        <w:tc>
          <w:tcPr>
            <w:tcW w:w="392" w:type="dxa"/>
            <w:vMerge w:val="restart"/>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Защитная полоса 50 см</w:t>
            </w:r>
          </w:p>
        </w:tc>
        <w:tc>
          <w:tcPr>
            <w:tcW w:w="567" w:type="dxa"/>
            <w:textDirection w:val="btLr"/>
          </w:tcPr>
          <w:p w:rsidR="00D90777" w:rsidRPr="002C7F69"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В-1</w:t>
            </w:r>
          </w:p>
        </w:tc>
        <w:tc>
          <w:tcPr>
            <w:tcW w:w="425" w:type="dxa"/>
            <w:shd w:val="clear" w:color="auto" w:fill="92D050"/>
            <w:textDirection w:val="btLr"/>
          </w:tcPr>
          <w:p w:rsidR="00D90777" w:rsidRDefault="00D90777" w:rsidP="00FB19DB">
            <w:pPr>
              <w:ind w:left="113" w:right="113"/>
              <w:rPr>
                <w:rFonts w:ascii="Times New Roman" w:eastAsia="Calibri" w:hAnsi="Times New Roman" w:cs="Times New Roman"/>
                <w:sz w:val="28"/>
                <w:szCs w:val="28"/>
              </w:rPr>
            </w:pPr>
          </w:p>
        </w:tc>
        <w:tc>
          <w:tcPr>
            <w:tcW w:w="567"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В-2</w:t>
            </w:r>
          </w:p>
        </w:tc>
        <w:tc>
          <w:tcPr>
            <w:tcW w:w="425" w:type="dxa"/>
            <w:shd w:val="clear" w:color="auto" w:fill="92D050"/>
            <w:textDirection w:val="btLr"/>
          </w:tcPr>
          <w:p w:rsidR="00D90777" w:rsidRDefault="00D90777" w:rsidP="00FB19DB">
            <w:pPr>
              <w:ind w:left="113" w:right="113"/>
              <w:jc w:val="center"/>
              <w:rPr>
                <w:rFonts w:ascii="Times New Roman" w:eastAsia="Calibri" w:hAnsi="Times New Roman" w:cs="Times New Roman"/>
                <w:sz w:val="28"/>
                <w:szCs w:val="28"/>
              </w:rPr>
            </w:pPr>
          </w:p>
        </w:tc>
        <w:tc>
          <w:tcPr>
            <w:tcW w:w="689"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Контроль</w:t>
            </w:r>
          </w:p>
        </w:tc>
        <w:tc>
          <w:tcPr>
            <w:tcW w:w="426" w:type="dxa"/>
            <w:shd w:val="clear" w:color="auto" w:fill="92D050"/>
            <w:textDirection w:val="btLr"/>
          </w:tcPr>
          <w:p w:rsidR="00D90777" w:rsidRDefault="00D90777" w:rsidP="00FB19DB">
            <w:pPr>
              <w:ind w:left="113" w:right="113"/>
              <w:rPr>
                <w:rFonts w:ascii="Times New Roman" w:eastAsia="Calibri" w:hAnsi="Times New Roman" w:cs="Times New Roman"/>
                <w:sz w:val="28"/>
                <w:szCs w:val="28"/>
              </w:rPr>
            </w:pPr>
          </w:p>
        </w:tc>
        <w:tc>
          <w:tcPr>
            <w:tcW w:w="567"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В-2</w:t>
            </w:r>
          </w:p>
        </w:tc>
        <w:tc>
          <w:tcPr>
            <w:tcW w:w="425" w:type="dxa"/>
            <w:shd w:val="clear" w:color="auto" w:fill="92D050"/>
            <w:textDirection w:val="btLr"/>
          </w:tcPr>
          <w:p w:rsidR="00D90777" w:rsidRDefault="00D90777" w:rsidP="00FB19DB">
            <w:pPr>
              <w:ind w:left="113" w:right="113"/>
              <w:jc w:val="center"/>
              <w:rPr>
                <w:rFonts w:ascii="Times New Roman" w:eastAsia="Calibri" w:hAnsi="Times New Roman" w:cs="Times New Roman"/>
                <w:sz w:val="28"/>
                <w:szCs w:val="28"/>
              </w:rPr>
            </w:pPr>
          </w:p>
        </w:tc>
        <w:tc>
          <w:tcPr>
            <w:tcW w:w="567"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Контроль</w:t>
            </w:r>
          </w:p>
        </w:tc>
        <w:tc>
          <w:tcPr>
            <w:tcW w:w="425" w:type="dxa"/>
            <w:shd w:val="clear" w:color="auto" w:fill="92D050"/>
            <w:textDirection w:val="btLr"/>
          </w:tcPr>
          <w:p w:rsidR="00D90777" w:rsidRDefault="00D90777" w:rsidP="00FB19DB">
            <w:pPr>
              <w:ind w:left="113" w:right="113"/>
              <w:jc w:val="center"/>
              <w:rPr>
                <w:rFonts w:ascii="Times New Roman" w:eastAsia="Calibri" w:hAnsi="Times New Roman" w:cs="Times New Roman"/>
                <w:sz w:val="28"/>
                <w:szCs w:val="28"/>
              </w:rPr>
            </w:pPr>
          </w:p>
        </w:tc>
        <w:tc>
          <w:tcPr>
            <w:tcW w:w="567"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В-1</w:t>
            </w:r>
          </w:p>
        </w:tc>
        <w:tc>
          <w:tcPr>
            <w:tcW w:w="425" w:type="dxa"/>
            <w:shd w:val="clear" w:color="auto" w:fill="92D050"/>
            <w:textDirection w:val="btLr"/>
          </w:tcPr>
          <w:p w:rsidR="00D90777" w:rsidRDefault="00D90777" w:rsidP="00FB19DB">
            <w:pPr>
              <w:ind w:left="113" w:right="113"/>
              <w:jc w:val="center"/>
              <w:rPr>
                <w:rFonts w:ascii="Times New Roman" w:eastAsia="Calibri" w:hAnsi="Times New Roman" w:cs="Times New Roman"/>
                <w:sz w:val="28"/>
                <w:szCs w:val="28"/>
              </w:rPr>
            </w:pPr>
          </w:p>
        </w:tc>
        <w:tc>
          <w:tcPr>
            <w:tcW w:w="567"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Контроль</w:t>
            </w:r>
          </w:p>
        </w:tc>
        <w:tc>
          <w:tcPr>
            <w:tcW w:w="445" w:type="dxa"/>
            <w:shd w:val="clear" w:color="auto" w:fill="92D050"/>
            <w:textDirection w:val="btLr"/>
          </w:tcPr>
          <w:p w:rsidR="00D90777" w:rsidRDefault="00D90777" w:rsidP="00FB19DB">
            <w:pPr>
              <w:ind w:left="113" w:right="113"/>
              <w:jc w:val="center"/>
              <w:rPr>
                <w:rFonts w:ascii="Times New Roman" w:eastAsia="Calibri" w:hAnsi="Times New Roman" w:cs="Times New Roman"/>
                <w:sz w:val="28"/>
                <w:szCs w:val="28"/>
              </w:rPr>
            </w:pPr>
          </w:p>
        </w:tc>
        <w:tc>
          <w:tcPr>
            <w:tcW w:w="709"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В-2</w:t>
            </w:r>
          </w:p>
        </w:tc>
        <w:tc>
          <w:tcPr>
            <w:tcW w:w="425" w:type="dxa"/>
            <w:shd w:val="clear" w:color="auto" w:fill="92D050"/>
            <w:textDirection w:val="btLr"/>
          </w:tcPr>
          <w:p w:rsidR="00D90777" w:rsidRDefault="00D90777" w:rsidP="00FB19DB">
            <w:pPr>
              <w:ind w:left="113" w:right="113"/>
              <w:jc w:val="center"/>
              <w:rPr>
                <w:rFonts w:ascii="Times New Roman" w:eastAsia="Calibri" w:hAnsi="Times New Roman" w:cs="Times New Roman"/>
                <w:sz w:val="28"/>
                <w:szCs w:val="28"/>
              </w:rPr>
            </w:pPr>
          </w:p>
        </w:tc>
        <w:tc>
          <w:tcPr>
            <w:tcW w:w="689" w:type="dxa"/>
            <w:textDirection w:val="btLr"/>
          </w:tcPr>
          <w:p w:rsidR="00D90777" w:rsidRDefault="00D90777" w:rsidP="00FB19DB">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В-1</w:t>
            </w:r>
          </w:p>
        </w:tc>
        <w:tc>
          <w:tcPr>
            <w:tcW w:w="391" w:type="dxa"/>
            <w:vMerge w:val="restart"/>
            <w:textDirection w:val="tbRl"/>
          </w:tcPr>
          <w:p w:rsidR="00D90777" w:rsidRDefault="00D90777" w:rsidP="00FB19DB">
            <w:pPr>
              <w:ind w:left="113" w:right="113"/>
              <w:jc w:val="center"/>
              <w:rPr>
                <w:rFonts w:ascii="Times New Roman" w:eastAsia="Calibri" w:hAnsi="Times New Roman" w:cs="Times New Roman"/>
                <w:sz w:val="28"/>
                <w:szCs w:val="28"/>
              </w:rPr>
            </w:pPr>
            <w:r w:rsidRPr="002C7F69">
              <w:rPr>
                <w:rFonts w:ascii="Times New Roman" w:eastAsia="Calibri" w:hAnsi="Times New Roman" w:cs="Times New Roman"/>
                <w:sz w:val="28"/>
                <w:szCs w:val="28"/>
              </w:rPr>
              <w:t>Защитная полоса 50 см</w:t>
            </w:r>
          </w:p>
        </w:tc>
      </w:tr>
      <w:tr w:rsidR="00D90777" w:rsidTr="00FB19DB">
        <w:trPr>
          <w:trHeight w:val="559"/>
        </w:trPr>
        <w:tc>
          <w:tcPr>
            <w:tcW w:w="392" w:type="dxa"/>
            <w:vMerge/>
          </w:tcPr>
          <w:p w:rsidR="00D90777" w:rsidRDefault="00D90777" w:rsidP="00FB19DB">
            <w:pPr>
              <w:jc w:val="center"/>
              <w:rPr>
                <w:rFonts w:ascii="Times New Roman" w:eastAsia="Calibri" w:hAnsi="Times New Roman" w:cs="Times New Roman"/>
                <w:sz w:val="28"/>
                <w:szCs w:val="28"/>
              </w:rPr>
            </w:pPr>
          </w:p>
        </w:tc>
        <w:tc>
          <w:tcPr>
            <w:tcW w:w="2673" w:type="dxa"/>
            <w:gridSpan w:val="5"/>
          </w:tcPr>
          <w:p w:rsidR="00D90777" w:rsidRDefault="00D90777" w:rsidP="00FB19DB">
            <w:pPr>
              <w:jc w:val="center"/>
              <w:rPr>
                <w:rFonts w:ascii="Times New Roman" w:eastAsia="Calibri" w:hAnsi="Times New Roman" w:cs="Times New Roman"/>
                <w:sz w:val="28"/>
                <w:szCs w:val="28"/>
              </w:rPr>
            </w:pPr>
            <w:r>
              <w:rPr>
                <w:rFonts w:ascii="Times New Roman" w:eastAsia="Calibri" w:hAnsi="Times New Roman" w:cs="Times New Roman"/>
                <w:sz w:val="28"/>
                <w:szCs w:val="28"/>
              </w:rPr>
              <w:t>1 повторность</w:t>
            </w:r>
          </w:p>
        </w:tc>
        <w:tc>
          <w:tcPr>
            <w:tcW w:w="2977" w:type="dxa"/>
            <w:gridSpan w:val="6"/>
          </w:tcPr>
          <w:p w:rsidR="00D90777" w:rsidRDefault="00D90777" w:rsidP="00FB19DB">
            <w:pPr>
              <w:jc w:val="center"/>
              <w:rPr>
                <w:rFonts w:ascii="Times New Roman" w:eastAsia="Calibri" w:hAnsi="Times New Roman" w:cs="Times New Roman"/>
                <w:sz w:val="28"/>
                <w:szCs w:val="28"/>
              </w:rPr>
            </w:pPr>
            <w:r>
              <w:rPr>
                <w:rFonts w:ascii="Times New Roman" w:eastAsia="Calibri" w:hAnsi="Times New Roman" w:cs="Times New Roman"/>
                <w:sz w:val="28"/>
                <w:szCs w:val="28"/>
              </w:rPr>
              <w:t>2 повторность</w:t>
            </w:r>
          </w:p>
        </w:tc>
        <w:tc>
          <w:tcPr>
            <w:tcW w:w="3260" w:type="dxa"/>
            <w:gridSpan w:val="6"/>
          </w:tcPr>
          <w:p w:rsidR="00D90777" w:rsidRDefault="00D90777" w:rsidP="00FB19DB">
            <w:pPr>
              <w:jc w:val="center"/>
              <w:rPr>
                <w:rFonts w:ascii="Times New Roman" w:eastAsia="Calibri" w:hAnsi="Times New Roman" w:cs="Times New Roman"/>
                <w:sz w:val="28"/>
                <w:szCs w:val="28"/>
              </w:rPr>
            </w:pPr>
            <w:r>
              <w:rPr>
                <w:rFonts w:ascii="Times New Roman" w:eastAsia="Calibri" w:hAnsi="Times New Roman" w:cs="Times New Roman"/>
                <w:sz w:val="28"/>
                <w:szCs w:val="28"/>
              </w:rPr>
              <w:t>3 повторность</w:t>
            </w:r>
          </w:p>
        </w:tc>
        <w:tc>
          <w:tcPr>
            <w:tcW w:w="391" w:type="dxa"/>
            <w:vMerge/>
          </w:tcPr>
          <w:p w:rsidR="00D90777" w:rsidRDefault="00D90777" w:rsidP="00FB19DB">
            <w:pPr>
              <w:jc w:val="center"/>
              <w:rPr>
                <w:rFonts w:ascii="Times New Roman" w:eastAsia="Calibri" w:hAnsi="Times New Roman" w:cs="Times New Roman"/>
                <w:sz w:val="28"/>
                <w:szCs w:val="28"/>
              </w:rPr>
            </w:pPr>
          </w:p>
        </w:tc>
      </w:tr>
      <w:tr w:rsidR="00D90777" w:rsidTr="00FB19DB">
        <w:trPr>
          <w:trHeight w:val="402"/>
        </w:trPr>
        <w:tc>
          <w:tcPr>
            <w:tcW w:w="9693" w:type="dxa"/>
            <w:gridSpan w:val="19"/>
          </w:tcPr>
          <w:p w:rsidR="00D90777" w:rsidRDefault="00D90777" w:rsidP="00FB19DB">
            <w:pPr>
              <w:jc w:val="center"/>
              <w:rPr>
                <w:rFonts w:ascii="Times New Roman" w:eastAsia="Calibri" w:hAnsi="Times New Roman" w:cs="Times New Roman"/>
                <w:sz w:val="28"/>
                <w:szCs w:val="28"/>
              </w:rPr>
            </w:pPr>
            <w:r>
              <w:rPr>
                <w:rFonts w:ascii="Times New Roman" w:eastAsia="Calibri" w:hAnsi="Times New Roman" w:cs="Times New Roman"/>
                <w:sz w:val="28"/>
                <w:szCs w:val="28"/>
              </w:rPr>
              <w:t>Защитная полоса 50 см</w:t>
            </w:r>
          </w:p>
        </w:tc>
      </w:tr>
    </w:tbl>
    <w:p w:rsidR="002E4122" w:rsidRDefault="002E4122" w:rsidP="002E4122">
      <w:pPr>
        <w:spacing w:after="0"/>
        <w:jc w:val="both"/>
        <w:rPr>
          <w:rFonts w:ascii="Times New Roman" w:eastAsia="Calibri" w:hAnsi="Times New Roman" w:cs="Times New Roman"/>
          <w:sz w:val="28"/>
          <w:szCs w:val="28"/>
        </w:rPr>
      </w:pPr>
    </w:p>
    <w:p w:rsidR="002E4122" w:rsidRDefault="002E4122" w:rsidP="006E7A73">
      <w:pPr>
        <w:spacing w:after="0" w:line="240" w:lineRule="auto"/>
        <w:jc w:val="both"/>
        <w:rPr>
          <w:rFonts w:ascii="Times New Roman" w:eastAsia="Calibri" w:hAnsi="Times New Roman" w:cs="Times New Roman"/>
          <w:sz w:val="28"/>
          <w:szCs w:val="28"/>
        </w:rPr>
      </w:pPr>
      <w:r w:rsidRPr="00424D77">
        <w:rPr>
          <w:rFonts w:ascii="Times New Roman" w:eastAsia="Calibri" w:hAnsi="Times New Roman" w:cs="Times New Roman"/>
          <w:sz w:val="28"/>
          <w:szCs w:val="28"/>
        </w:rPr>
        <w:t xml:space="preserve">Сроки проведения полевого </w:t>
      </w:r>
      <w:r>
        <w:rPr>
          <w:rFonts w:ascii="Times New Roman" w:eastAsia="Calibri" w:hAnsi="Times New Roman" w:cs="Times New Roman"/>
          <w:sz w:val="28"/>
          <w:szCs w:val="28"/>
        </w:rPr>
        <w:t xml:space="preserve">опыта </w:t>
      </w:r>
    </w:p>
    <w:p w:rsidR="002E4122" w:rsidRPr="00E641A1" w:rsidRDefault="00432B0A" w:rsidP="006E7A73">
      <w:pPr>
        <w:spacing w:after="0" w:line="240" w:lineRule="auto"/>
        <w:jc w:val="both"/>
        <w:rPr>
          <w:rFonts w:ascii="Times New Roman" w:eastAsia="Calibri" w:hAnsi="Times New Roman" w:cs="Times New Roman"/>
          <w:sz w:val="28"/>
          <w:szCs w:val="28"/>
        </w:rPr>
      </w:pPr>
      <w:r w:rsidRPr="00E641A1">
        <w:rPr>
          <w:rFonts w:ascii="Times New Roman" w:eastAsia="Calibri" w:hAnsi="Times New Roman" w:cs="Times New Roman"/>
          <w:sz w:val="28"/>
          <w:szCs w:val="28"/>
        </w:rPr>
        <w:t>1</w:t>
      </w:r>
      <w:r w:rsidR="003F3A84">
        <w:rPr>
          <w:rFonts w:ascii="Times New Roman" w:eastAsia="Calibri" w:hAnsi="Times New Roman" w:cs="Times New Roman"/>
          <w:sz w:val="28"/>
          <w:szCs w:val="28"/>
        </w:rPr>
        <w:t xml:space="preserve"> </w:t>
      </w:r>
      <w:r w:rsidRPr="00E641A1">
        <w:rPr>
          <w:rFonts w:ascii="Times New Roman" w:eastAsia="Calibri" w:hAnsi="Times New Roman" w:cs="Times New Roman"/>
          <w:sz w:val="28"/>
          <w:szCs w:val="28"/>
        </w:rPr>
        <w:t>вариант –</w:t>
      </w:r>
      <w:r w:rsidR="003C2082">
        <w:rPr>
          <w:rFonts w:ascii="Times New Roman" w:eastAsia="Calibri" w:hAnsi="Times New Roman" w:cs="Times New Roman"/>
          <w:sz w:val="28"/>
          <w:szCs w:val="28"/>
        </w:rPr>
        <w:t xml:space="preserve"> </w:t>
      </w:r>
      <w:r w:rsidRPr="00E641A1">
        <w:rPr>
          <w:rFonts w:ascii="Times New Roman" w:eastAsia="Calibri" w:hAnsi="Times New Roman" w:cs="Times New Roman"/>
          <w:sz w:val="28"/>
          <w:szCs w:val="28"/>
        </w:rPr>
        <w:t>посев семян сафлора 15 марта на глубину 6см</w:t>
      </w:r>
      <w:r w:rsidR="00603124">
        <w:rPr>
          <w:rFonts w:ascii="Times New Roman" w:eastAsia="Calibri" w:hAnsi="Times New Roman" w:cs="Times New Roman"/>
          <w:sz w:val="28"/>
          <w:szCs w:val="28"/>
        </w:rPr>
        <w:t>, расстояние между растениями в ряду 10 см, между рядами 30 см.</w:t>
      </w:r>
    </w:p>
    <w:p w:rsidR="00432B0A" w:rsidRPr="00E641A1" w:rsidRDefault="003F3A84" w:rsidP="006E7A7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432B0A" w:rsidRPr="00E641A1">
        <w:rPr>
          <w:rFonts w:ascii="Times New Roman" w:eastAsia="Calibri" w:hAnsi="Times New Roman" w:cs="Times New Roman"/>
          <w:sz w:val="28"/>
          <w:szCs w:val="28"/>
        </w:rPr>
        <w:t>вариан</w:t>
      </w:r>
      <w:r w:rsidR="00F02B68">
        <w:rPr>
          <w:rFonts w:ascii="Times New Roman" w:eastAsia="Calibri" w:hAnsi="Times New Roman" w:cs="Times New Roman"/>
          <w:sz w:val="28"/>
          <w:szCs w:val="28"/>
        </w:rPr>
        <w:t>т –</w:t>
      </w:r>
      <w:r w:rsidR="003C2082">
        <w:rPr>
          <w:rFonts w:ascii="Times New Roman" w:eastAsia="Calibri" w:hAnsi="Times New Roman" w:cs="Times New Roman"/>
          <w:sz w:val="28"/>
          <w:szCs w:val="28"/>
        </w:rPr>
        <w:t xml:space="preserve"> </w:t>
      </w:r>
      <w:r w:rsidR="00F02B68">
        <w:rPr>
          <w:rFonts w:ascii="Times New Roman" w:eastAsia="Calibri" w:hAnsi="Times New Roman" w:cs="Times New Roman"/>
          <w:sz w:val="28"/>
          <w:szCs w:val="28"/>
        </w:rPr>
        <w:t xml:space="preserve">посев семян сафлора </w:t>
      </w:r>
      <w:r>
        <w:rPr>
          <w:rFonts w:ascii="Times New Roman" w:eastAsia="Calibri" w:hAnsi="Times New Roman" w:cs="Times New Roman"/>
          <w:sz w:val="28"/>
          <w:szCs w:val="28"/>
        </w:rPr>
        <w:t xml:space="preserve">15 </w:t>
      </w:r>
      <w:r w:rsidR="00432B0A" w:rsidRPr="00E641A1">
        <w:rPr>
          <w:rFonts w:ascii="Times New Roman" w:eastAsia="Calibri" w:hAnsi="Times New Roman" w:cs="Times New Roman"/>
          <w:sz w:val="28"/>
          <w:szCs w:val="28"/>
        </w:rPr>
        <w:t>апреля на глубину 6см</w:t>
      </w:r>
      <w:r w:rsidR="00603124">
        <w:rPr>
          <w:rFonts w:ascii="Times New Roman" w:eastAsia="Calibri" w:hAnsi="Times New Roman" w:cs="Times New Roman"/>
          <w:sz w:val="28"/>
          <w:szCs w:val="28"/>
        </w:rPr>
        <w:t>, расстояние между растениями в ряду 10 см, между рядами 30 см.</w:t>
      </w:r>
    </w:p>
    <w:p w:rsidR="002E4122" w:rsidRPr="00E641A1" w:rsidRDefault="003C2082" w:rsidP="006E7A73">
      <w:pPr>
        <w:spacing w:after="0" w:line="240" w:lineRule="auto"/>
        <w:rPr>
          <w:rFonts w:ascii="Times New Roman" w:hAnsi="Times New Roman" w:cs="Times New Roman"/>
          <w:sz w:val="28"/>
          <w:szCs w:val="28"/>
        </w:rPr>
      </w:pPr>
      <w:r>
        <w:rPr>
          <w:rFonts w:ascii="Times New Roman" w:hAnsi="Times New Roman" w:cs="Times New Roman"/>
          <w:sz w:val="28"/>
          <w:szCs w:val="28"/>
        </w:rPr>
        <w:t>Контроль</w:t>
      </w:r>
      <w:r w:rsidR="002E4122" w:rsidRPr="00E641A1">
        <w:rPr>
          <w:rFonts w:ascii="Times New Roman" w:hAnsi="Times New Roman" w:cs="Times New Roman"/>
          <w:sz w:val="28"/>
          <w:szCs w:val="28"/>
        </w:rPr>
        <w:t xml:space="preserve"> - стандарт по агротехники </w:t>
      </w:r>
      <w:r w:rsidR="000318BD" w:rsidRPr="00E641A1">
        <w:rPr>
          <w:rFonts w:ascii="Times New Roman" w:hAnsi="Times New Roman" w:cs="Times New Roman"/>
          <w:sz w:val="28"/>
          <w:szCs w:val="28"/>
        </w:rPr>
        <w:t>выращивания</w:t>
      </w:r>
      <w:r w:rsidR="000318BD">
        <w:rPr>
          <w:rFonts w:ascii="Times New Roman" w:hAnsi="Times New Roman" w:cs="Times New Roman"/>
          <w:sz w:val="28"/>
          <w:szCs w:val="28"/>
        </w:rPr>
        <w:t xml:space="preserve"> </w:t>
      </w:r>
      <w:r w:rsidR="003F3A84">
        <w:rPr>
          <w:rFonts w:ascii="Times New Roman" w:hAnsi="Times New Roman" w:cs="Times New Roman"/>
          <w:sz w:val="28"/>
          <w:szCs w:val="28"/>
        </w:rPr>
        <w:t>сафлора в Ростовской области</w:t>
      </w:r>
      <w:r w:rsidR="00887DE5">
        <w:rPr>
          <w:rFonts w:ascii="Times New Roman" w:hAnsi="Times New Roman" w:cs="Times New Roman"/>
          <w:sz w:val="28"/>
          <w:szCs w:val="28"/>
        </w:rPr>
        <w:t xml:space="preserve"> </w:t>
      </w:r>
      <w:r>
        <w:rPr>
          <w:rFonts w:ascii="Times New Roman" w:hAnsi="Times New Roman" w:cs="Times New Roman"/>
          <w:sz w:val="28"/>
          <w:szCs w:val="28"/>
        </w:rPr>
        <w:t xml:space="preserve">- </w:t>
      </w:r>
      <w:r w:rsidR="000318BD">
        <w:rPr>
          <w:rFonts w:ascii="Times New Roman" w:hAnsi="Times New Roman" w:cs="Times New Roman"/>
          <w:sz w:val="28"/>
          <w:szCs w:val="28"/>
        </w:rPr>
        <w:t>сроки посева совпадают со сроками</w:t>
      </w:r>
      <w:r>
        <w:rPr>
          <w:rFonts w:ascii="Times New Roman" w:hAnsi="Times New Roman" w:cs="Times New Roman"/>
          <w:sz w:val="28"/>
          <w:szCs w:val="28"/>
        </w:rPr>
        <w:t xml:space="preserve"> посева яровых зерновых культур.</w:t>
      </w:r>
      <w:r w:rsidR="000318BD">
        <w:rPr>
          <w:rFonts w:ascii="Times New Roman" w:hAnsi="Times New Roman" w:cs="Times New Roman"/>
          <w:sz w:val="28"/>
          <w:szCs w:val="28"/>
        </w:rPr>
        <w:t xml:space="preserve"> На Ставрополье эти условия</w:t>
      </w:r>
      <w:r w:rsidR="00887DE5">
        <w:rPr>
          <w:rFonts w:ascii="Times New Roman" w:hAnsi="Times New Roman" w:cs="Times New Roman"/>
          <w:sz w:val="28"/>
          <w:szCs w:val="28"/>
        </w:rPr>
        <w:t xml:space="preserve"> </w:t>
      </w:r>
      <w:r w:rsidR="000318BD">
        <w:rPr>
          <w:rFonts w:ascii="Times New Roman" w:hAnsi="Times New Roman" w:cs="Times New Roman"/>
          <w:sz w:val="28"/>
          <w:szCs w:val="28"/>
        </w:rPr>
        <w:t xml:space="preserve">в 2018 году сложились в конце марта. </w:t>
      </w:r>
    </w:p>
    <w:p w:rsidR="00D90777" w:rsidRPr="00E641A1" w:rsidRDefault="00D90777" w:rsidP="006E7A73">
      <w:pPr>
        <w:spacing w:after="0" w:line="240" w:lineRule="auto"/>
        <w:jc w:val="both"/>
        <w:rPr>
          <w:rFonts w:ascii="Times New Roman" w:hAnsi="Times New Roman" w:cs="Times New Roman"/>
          <w:sz w:val="28"/>
        </w:rPr>
      </w:pPr>
      <w:r w:rsidRPr="00E641A1">
        <w:rPr>
          <w:rFonts w:ascii="Times New Roman" w:eastAsia="Calibri" w:hAnsi="Times New Roman" w:cs="Times New Roman"/>
          <w:sz w:val="28"/>
          <w:szCs w:val="28"/>
        </w:rPr>
        <w:t>Посев</w:t>
      </w:r>
      <w:r w:rsidR="00887DE5">
        <w:rPr>
          <w:rFonts w:ascii="Times New Roman" w:eastAsia="Calibri" w:hAnsi="Times New Roman" w:cs="Times New Roman"/>
          <w:sz w:val="28"/>
          <w:szCs w:val="28"/>
        </w:rPr>
        <w:t xml:space="preserve"> </w:t>
      </w:r>
      <w:r w:rsidR="00263E69" w:rsidRPr="00E641A1">
        <w:rPr>
          <w:rFonts w:ascii="Times New Roman" w:eastAsia="Calibri" w:hAnsi="Times New Roman" w:cs="Times New Roman"/>
          <w:sz w:val="28"/>
          <w:szCs w:val="28"/>
        </w:rPr>
        <w:t>сафлора</w:t>
      </w:r>
      <w:r w:rsidR="002E4122" w:rsidRPr="00E641A1">
        <w:rPr>
          <w:rFonts w:ascii="Times New Roman" w:eastAsia="Calibri" w:hAnsi="Times New Roman" w:cs="Times New Roman"/>
          <w:sz w:val="28"/>
          <w:szCs w:val="28"/>
        </w:rPr>
        <w:t xml:space="preserve"> проводился на </w:t>
      </w:r>
      <w:r w:rsidR="00263E69" w:rsidRPr="00E641A1">
        <w:rPr>
          <w:rFonts w:ascii="Times New Roman" w:eastAsia="Calibri" w:hAnsi="Times New Roman" w:cs="Times New Roman"/>
          <w:sz w:val="28"/>
          <w:szCs w:val="28"/>
        </w:rPr>
        <w:t xml:space="preserve">глубину </w:t>
      </w:r>
      <w:r w:rsidR="002E4122" w:rsidRPr="00E641A1">
        <w:rPr>
          <w:rFonts w:ascii="Times New Roman" w:eastAsia="Calibri" w:hAnsi="Times New Roman" w:cs="Times New Roman"/>
          <w:sz w:val="28"/>
          <w:szCs w:val="28"/>
        </w:rPr>
        <w:t xml:space="preserve">6 </w:t>
      </w:r>
      <w:r w:rsidRPr="00E641A1">
        <w:rPr>
          <w:rFonts w:ascii="Times New Roman" w:eastAsia="Calibri" w:hAnsi="Times New Roman" w:cs="Times New Roman"/>
          <w:sz w:val="28"/>
          <w:szCs w:val="28"/>
        </w:rPr>
        <w:t>см.</w:t>
      </w:r>
      <w:r w:rsidR="003C2082">
        <w:rPr>
          <w:rFonts w:ascii="Times New Roman" w:eastAsia="Calibri" w:hAnsi="Times New Roman" w:cs="Times New Roman"/>
          <w:sz w:val="28"/>
          <w:szCs w:val="28"/>
        </w:rPr>
        <w:t xml:space="preserve"> </w:t>
      </w:r>
      <w:r w:rsidRPr="00E641A1">
        <w:rPr>
          <w:rFonts w:ascii="Times New Roman" w:eastAsia="Calibri" w:hAnsi="Times New Roman" w:cs="Times New Roman"/>
          <w:sz w:val="28"/>
          <w:szCs w:val="28"/>
        </w:rPr>
        <w:t>Температ</w:t>
      </w:r>
      <w:r w:rsidR="003C2082">
        <w:rPr>
          <w:rFonts w:ascii="Times New Roman" w:eastAsia="Calibri" w:hAnsi="Times New Roman" w:cs="Times New Roman"/>
          <w:sz w:val="28"/>
          <w:szCs w:val="28"/>
        </w:rPr>
        <w:t xml:space="preserve">ура почвы </w:t>
      </w:r>
      <w:proofErr w:type="gramStart"/>
      <w:r w:rsidR="003C2082">
        <w:rPr>
          <w:rFonts w:ascii="Times New Roman" w:eastAsia="Calibri" w:hAnsi="Times New Roman" w:cs="Times New Roman"/>
          <w:sz w:val="28"/>
          <w:szCs w:val="28"/>
        </w:rPr>
        <w:t>при</w:t>
      </w:r>
      <w:proofErr w:type="gramEnd"/>
      <w:r w:rsidR="003C2082">
        <w:rPr>
          <w:rFonts w:ascii="Times New Roman" w:eastAsia="Calibri" w:hAnsi="Times New Roman" w:cs="Times New Roman"/>
          <w:sz w:val="28"/>
          <w:szCs w:val="28"/>
        </w:rPr>
        <w:t xml:space="preserve"> заделки семян до </w:t>
      </w:r>
      <w:r w:rsidR="003F3A84">
        <w:rPr>
          <w:rFonts w:ascii="Times New Roman" w:eastAsia="Calibri" w:hAnsi="Times New Roman" w:cs="Times New Roman"/>
          <w:sz w:val="28"/>
          <w:szCs w:val="28"/>
        </w:rPr>
        <w:t>4</w:t>
      </w:r>
      <w:r w:rsidR="003C2082">
        <w:rPr>
          <w:rFonts w:ascii="Times New Roman" w:eastAsia="Calibri" w:hAnsi="Times New Roman" w:cs="Times New Roman"/>
          <w:sz w:val="28"/>
          <w:szCs w:val="28"/>
        </w:rPr>
        <w:t>-6</w:t>
      </w:r>
      <w:r w:rsidRPr="00E641A1">
        <w:rPr>
          <w:rFonts w:ascii="Times New Roman" w:eastAsia="Calibri" w:hAnsi="Times New Roman" w:cs="Times New Roman"/>
          <w:sz w:val="28"/>
          <w:szCs w:val="28"/>
        </w:rPr>
        <w:t>°С. </w:t>
      </w:r>
    </w:p>
    <w:p w:rsidR="00C002C1" w:rsidRDefault="00220034" w:rsidP="006E7A73">
      <w:pPr>
        <w:spacing w:after="0" w:line="240" w:lineRule="auto"/>
        <w:jc w:val="both"/>
        <w:rPr>
          <w:rFonts w:ascii="Times New Roman" w:hAnsi="Times New Roman" w:cs="Times New Roman"/>
          <w:sz w:val="28"/>
        </w:rPr>
      </w:pPr>
      <w:r>
        <w:rPr>
          <w:rFonts w:ascii="Times New Roman" w:hAnsi="Times New Roman" w:cs="Times New Roman"/>
          <w:b/>
          <w:sz w:val="28"/>
        </w:rPr>
        <w:t>3</w:t>
      </w:r>
      <w:r w:rsidR="003E7CFF" w:rsidRPr="00C002C1">
        <w:rPr>
          <w:rFonts w:ascii="Times New Roman" w:hAnsi="Times New Roman" w:cs="Times New Roman"/>
          <w:b/>
          <w:sz w:val="28"/>
        </w:rPr>
        <w:t>.3.</w:t>
      </w:r>
      <w:r w:rsidR="00C002C1">
        <w:rPr>
          <w:rFonts w:ascii="Times New Roman" w:hAnsi="Times New Roman" w:cs="Times New Roman"/>
          <w:b/>
          <w:sz w:val="28"/>
        </w:rPr>
        <w:t>Фенологические наблюдения и биометрические измерения</w:t>
      </w:r>
    </w:p>
    <w:p w:rsidR="00B65FD7" w:rsidRPr="00E641A1" w:rsidRDefault="00DA7E3E" w:rsidP="006E7A7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D90777" w:rsidRPr="00E641A1">
        <w:rPr>
          <w:rFonts w:ascii="Times New Roman" w:hAnsi="Times New Roman" w:cs="Times New Roman"/>
          <w:sz w:val="28"/>
        </w:rPr>
        <w:t>Для фенологических</w:t>
      </w:r>
      <w:r>
        <w:rPr>
          <w:rFonts w:ascii="Times New Roman" w:hAnsi="Times New Roman" w:cs="Times New Roman"/>
          <w:sz w:val="28"/>
        </w:rPr>
        <w:t xml:space="preserve"> наблюдений</w:t>
      </w:r>
      <w:r w:rsidR="00887DE5">
        <w:rPr>
          <w:rFonts w:ascii="Times New Roman" w:hAnsi="Times New Roman" w:cs="Times New Roman"/>
          <w:sz w:val="28"/>
        </w:rPr>
        <w:t xml:space="preserve"> </w:t>
      </w:r>
      <w:r>
        <w:rPr>
          <w:rFonts w:ascii="Times New Roman" w:hAnsi="Times New Roman" w:cs="Times New Roman"/>
          <w:sz w:val="28"/>
        </w:rPr>
        <w:t>и биометрических</w:t>
      </w:r>
      <w:r w:rsidR="00D90777" w:rsidRPr="00E641A1">
        <w:rPr>
          <w:rFonts w:ascii="Times New Roman" w:hAnsi="Times New Roman" w:cs="Times New Roman"/>
          <w:sz w:val="28"/>
        </w:rPr>
        <w:t xml:space="preserve"> измерений отбирали по 10 растений на ка</w:t>
      </w:r>
      <w:r w:rsidR="006255E5">
        <w:rPr>
          <w:rFonts w:ascii="Times New Roman" w:hAnsi="Times New Roman" w:cs="Times New Roman"/>
          <w:sz w:val="28"/>
        </w:rPr>
        <w:t>ждой делянке. Всего обработано 9</w:t>
      </w:r>
      <w:r w:rsidR="00D90777" w:rsidRPr="00E641A1">
        <w:rPr>
          <w:rFonts w:ascii="Times New Roman" w:hAnsi="Times New Roman" w:cs="Times New Roman"/>
          <w:sz w:val="28"/>
        </w:rPr>
        <w:t>0 растений. Высоту растений</w:t>
      </w:r>
      <w:r w:rsidR="00887DE5">
        <w:rPr>
          <w:rFonts w:ascii="Times New Roman" w:hAnsi="Times New Roman" w:cs="Times New Roman"/>
          <w:sz w:val="28"/>
        </w:rPr>
        <w:t xml:space="preserve"> </w:t>
      </w:r>
      <w:r w:rsidR="00D90777" w:rsidRPr="00E641A1">
        <w:rPr>
          <w:rFonts w:ascii="Times New Roman" w:hAnsi="Times New Roman" w:cs="Times New Roman"/>
          <w:sz w:val="28"/>
        </w:rPr>
        <w:t>измеряли</w:t>
      </w:r>
      <w:r w:rsidR="00887DE5">
        <w:rPr>
          <w:rFonts w:ascii="Times New Roman" w:hAnsi="Times New Roman" w:cs="Times New Roman"/>
          <w:sz w:val="28"/>
        </w:rPr>
        <w:t xml:space="preserve"> </w:t>
      </w:r>
      <w:r w:rsidR="00D90777" w:rsidRPr="00E641A1">
        <w:rPr>
          <w:rFonts w:ascii="Times New Roman" w:hAnsi="Times New Roman" w:cs="Times New Roman"/>
          <w:sz w:val="28"/>
        </w:rPr>
        <w:t>школьной линейкой, массу</w:t>
      </w:r>
      <w:r w:rsidR="003C2082">
        <w:rPr>
          <w:rFonts w:ascii="Times New Roman" w:hAnsi="Times New Roman" w:cs="Times New Roman"/>
          <w:sz w:val="28"/>
        </w:rPr>
        <w:t xml:space="preserve"> 1000</w:t>
      </w:r>
      <w:r w:rsidR="00D90777" w:rsidRPr="00E641A1">
        <w:rPr>
          <w:rFonts w:ascii="Times New Roman" w:hAnsi="Times New Roman" w:cs="Times New Roman"/>
          <w:sz w:val="28"/>
        </w:rPr>
        <w:t xml:space="preserve"> зёрен определяли путём взвешивания на</w:t>
      </w:r>
      <w:r w:rsidR="00887DE5">
        <w:rPr>
          <w:rFonts w:ascii="Times New Roman" w:hAnsi="Times New Roman" w:cs="Times New Roman"/>
          <w:sz w:val="28"/>
        </w:rPr>
        <w:t xml:space="preserve"> </w:t>
      </w:r>
      <w:r w:rsidR="00D90777" w:rsidRPr="00E641A1">
        <w:rPr>
          <w:rFonts w:ascii="Times New Roman" w:hAnsi="Times New Roman" w:cs="Times New Roman"/>
          <w:sz w:val="28"/>
        </w:rPr>
        <w:t xml:space="preserve">лабораторных весах с точность до 0,01 г. в семенной лаборатории </w:t>
      </w:r>
      <w:r w:rsidR="00C00C97">
        <w:rPr>
          <w:rFonts w:ascii="Times New Roman" w:hAnsi="Times New Roman" w:cs="Times New Roman"/>
          <w:sz w:val="28"/>
        </w:rPr>
        <w:t xml:space="preserve">СПК «Кировский» </w:t>
      </w:r>
      <w:r w:rsidR="00D90777" w:rsidRPr="00E641A1">
        <w:rPr>
          <w:rFonts w:ascii="Times New Roman" w:hAnsi="Times New Roman" w:cs="Times New Roman"/>
          <w:sz w:val="28"/>
        </w:rPr>
        <w:t>г.</w:t>
      </w:r>
      <w:r w:rsidR="003C2082">
        <w:rPr>
          <w:rFonts w:ascii="Times New Roman" w:hAnsi="Times New Roman" w:cs="Times New Roman"/>
          <w:sz w:val="28"/>
        </w:rPr>
        <w:t xml:space="preserve"> </w:t>
      </w:r>
      <w:r w:rsidR="00D90777" w:rsidRPr="00E641A1">
        <w:rPr>
          <w:rFonts w:ascii="Times New Roman" w:hAnsi="Times New Roman" w:cs="Times New Roman"/>
          <w:sz w:val="28"/>
        </w:rPr>
        <w:t>Ипатово</w:t>
      </w:r>
      <w:proofErr w:type="gramStart"/>
      <w:r w:rsidR="00D90777" w:rsidRPr="00841B7E">
        <w:rPr>
          <w:rFonts w:ascii="Times New Roman" w:hAnsi="Times New Roman" w:cs="Times New Roman"/>
          <w:sz w:val="28"/>
        </w:rPr>
        <w:t>.</w:t>
      </w:r>
      <w:r w:rsidR="00263E69" w:rsidRPr="00841B7E">
        <w:rPr>
          <w:rFonts w:ascii="Times New Roman" w:hAnsi="Times New Roman" w:cs="Times New Roman"/>
          <w:sz w:val="28"/>
        </w:rPr>
        <w:t>(</w:t>
      </w:r>
      <w:proofErr w:type="gramEnd"/>
      <w:r w:rsidR="00263E69" w:rsidRPr="00841B7E">
        <w:rPr>
          <w:rFonts w:ascii="Times New Roman" w:hAnsi="Times New Roman" w:cs="Times New Roman"/>
          <w:sz w:val="28"/>
        </w:rPr>
        <w:t>Фото</w:t>
      </w:r>
      <w:r w:rsidR="00841B7E">
        <w:rPr>
          <w:rFonts w:ascii="Times New Roman" w:hAnsi="Times New Roman" w:cs="Times New Roman"/>
          <w:sz w:val="28"/>
        </w:rPr>
        <w:t xml:space="preserve"> 2</w:t>
      </w:r>
      <w:r w:rsidR="00263E69" w:rsidRPr="00841B7E">
        <w:rPr>
          <w:rFonts w:ascii="Times New Roman" w:hAnsi="Times New Roman" w:cs="Times New Roman"/>
          <w:sz w:val="28"/>
        </w:rPr>
        <w:t>. Приложение</w:t>
      </w:r>
      <w:proofErr w:type="gramStart"/>
      <w:r w:rsidR="00841B7E">
        <w:rPr>
          <w:rFonts w:ascii="Times New Roman" w:hAnsi="Times New Roman" w:cs="Times New Roman"/>
          <w:sz w:val="28"/>
        </w:rPr>
        <w:t>1</w:t>
      </w:r>
      <w:proofErr w:type="gramEnd"/>
      <w:r w:rsidR="00841B7E">
        <w:rPr>
          <w:rFonts w:ascii="Times New Roman" w:hAnsi="Times New Roman" w:cs="Times New Roman"/>
          <w:sz w:val="28"/>
        </w:rPr>
        <w:t>.</w:t>
      </w:r>
      <w:r w:rsidR="00D90777" w:rsidRPr="00841B7E">
        <w:rPr>
          <w:rFonts w:ascii="Times New Roman" w:hAnsi="Times New Roman" w:cs="Times New Roman"/>
          <w:sz w:val="28"/>
        </w:rPr>
        <w:t>)</w:t>
      </w:r>
    </w:p>
    <w:p w:rsidR="00C002C1" w:rsidRDefault="00220034" w:rsidP="006E7A73">
      <w:pPr>
        <w:spacing w:after="0" w:line="240" w:lineRule="auto"/>
        <w:jc w:val="both"/>
        <w:rPr>
          <w:rFonts w:ascii="Times New Roman" w:hAnsi="Times New Roman" w:cs="Times New Roman"/>
          <w:b/>
          <w:sz w:val="28"/>
        </w:rPr>
      </w:pPr>
      <w:r>
        <w:rPr>
          <w:rFonts w:ascii="Times New Roman" w:hAnsi="Times New Roman" w:cs="Times New Roman"/>
          <w:b/>
          <w:sz w:val="28"/>
        </w:rPr>
        <w:lastRenderedPageBreak/>
        <w:t>3</w:t>
      </w:r>
      <w:r w:rsidR="003E7CFF" w:rsidRPr="00C002C1">
        <w:rPr>
          <w:rFonts w:ascii="Times New Roman" w:hAnsi="Times New Roman" w:cs="Times New Roman"/>
          <w:b/>
          <w:sz w:val="28"/>
        </w:rPr>
        <w:t>.4.</w:t>
      </w:r>
      <w:r w:rsidR="00C002C1">
        <w:rPr>
          <w:rFonts w:ascii="Times New Roman" w:hAnsi="Times New Roman" w:cs="Times New Roman"/>
          <w:b/>
          <w:sz w:val="28"/>
        </w:rPr>
        <w:t>Получение пищевого красителя</w:t>
      </w:r>
    </w:p>
    <w:p w:rsidR="00B65FD7" w:rsidRDefault="00B65FD7" w:rsidP="006E7A73">
      <w:pPr>
        <w:spacing w:after="0" w:line="240" w:lineRule="auto"/>
        <w:jc w:val="both"/>
        <w:rPr>
          <w:rFonts w:ascii="Times New Roman" w:hAnsi="Times New Roman" w:cs="Times New Roman"/>
          <w:sz w:val="28"/>
          <w:szCs w:val="28"/>
        </w:rPr>
      </w:pPr>
      <w:r>
        <w:rPr>
          <w:rFonts w:ascii="Times New Roman" w:hAnsi="Times New Roman" w:cs="Times New Roman"/>
          <w:sz w:val="28"/>
        </w:rPr>
        <w:tab/>
      </w:r>
      <w:r w:rsidR="000318BD">
        <w:rPr>
          <w:rFonts w:ascii="Times New Roman" w:eastAsia="Times New Roman" w:hAnsi="Times New Roman" w:cs="Times New Roman"/>
          <w:sz w:val="28"/>
          <w:szCs w:val="28"/>
        </w:rPr>
        <w:t>Д</w:t>
      </w:r>
      <w:r w:rsidR="00F02B68">
        <w:rPr>
          <w:rFonts w:ascii="Times New Roman" w:eastAsia="Times New Roman" w:hAnsi="Times New Roman" w:cs="Times New Roman"/>
          <w:sz w:val="28"/>
          <w:szCs w:val="28"/>
        </w:rPr>
        <w:t>ля получения пищевого красителя</w:t>
      </w:r>
      <w:r w:rsidR="000318BD" w:rsidRPr="000318BD">
        <w:rPr>
          <w:rFonts w:ascii="Times New Roman" w:eastAsia="Times New Roman" w:hAnsi="Times New Roman" w:cs="Times New Roman"/>
          <w:sz w:val="28"/>
          <w:szCs w:val="28"/>
        </w:rPr>
        <w:t xml:space="preserve"> </w:t>
      </w:r>
      <w:r w:rsidR="000318BD">
        <w:rPr>
          <w:rFonts w:ascii="Times New Roman" w:eastAsia="Times New Roman" w:hAnsi="Times New Roman" w:cs="Times New Roman"/>
          <w:sz w:val="28"/>
          <w:szCs w:val="28"/>
        </w:rPr>
        <w:t>и</w:t>
      </w:r>
      <w:r w:rsidR="000318BD" w:rsidRPr="00FB19DB">
        <w:rPr>
          <w:rFonts w:ascii="Times New Roman" w:eastAsia="Times New Roman" w:hAnsi="Times New Roman" w:cs="Times New Roman"/>
          <w:sz w:val="28"/>
          <w:szCs w:val="28"/>
        </w:rPr>
        <w:t xml:space="preserve">з лепестков </w:t>
      </w:r>
      <w:r w:rsidR="00C00C97">
        <w:rPr>
          <w:rFonts w:ascii="Times New Roman" w:eastAsia="Times New Roman" w:hAnsi="Times New Roman" w:cs="Times New Roman"/>
          <w:sz w:val="28"/>
          <w:szCs w:val="28"/>
        </w:rPr>
        <w:t xml:space="preserve">теплой водой в щелочной среде извлекали </w:t>
      </w:r>
      <w:r w:rsidR="00FB19DB" w:rsidRPr="00FB19DB">
        <w:rPr>
          <w:rFonts w:ascii="Times New Roman" w:eastAsia="Times New Roman" w:hAnsi="Times New Roman" w:cs="Times New Roman"/>
          <w:sz w:val="28"/>
          <w:szCs w:val="28"/>
        </w:rPr>
        <w:t xml:space="preserve">красящие </w:t>
      </w:r>
      <w:r w:rsidR="00C00C97">
        <w:rPr>
          <w:rFonts w:ascii="Times New Roman" w:eastAsia="Times New Roman" w:hAnsi="Times New Roman" w:cs="Times New Roman"/>
          <w:sz w:val="28"/>
          <w:szCs w:val="28"/>
        </w:rPr>
        <w:t>вещества разной цветовой гаммы: от желтого до красного цвета.</w:t>
      </w:r>
      <w:r w:rsidR="00DA7E3E">
        <w:rPr>
          <w:rFonts w:ascii="Times New Roman" w:eastAsia="Times New Roman" w:hAnsi="Times New Roman" w:cs="Times New Roman"/>
          <w:sz w:val="28"/>
          <w:szCs w:val="28"/>
        </w:rPr>
        <w:t xml:space="preserve"> Для этого 5 мг лепестков заливали 100 мл горячей воды</w:t>
      </w:r>
      <w:r w:rsidR="00887DE5">
        <w:rPr>
          <w:rFonts w:ascii="Times New Roman" w:eastAsia="Times New Roman" w:hAnsi="Times New Roman" w:cs="Times New Roman"/>
          <w:sz w:val="28"/>
          <w:szCs w:val="28"/>
        </w:rPr>
        <w:t xml:space="preserve"> </w:t>
      </w:r>
      <w:r w:rsidR="00DA7E3E">
        <w:rPr>
          <w:rFonts w:ascii="Times New Roman" w:eastAsia="Times New Roman" w:hAnsi="Times New Roman" w:cs="Times New Roman"/>
          <w:sz w:val="28"/>
          <w:szCs w:val="28"/>
        </w:rPr>
        <w:t xml:space="preserve">и настаивали 10-12 часов. </w:t>
      </w:r>
    </w:p>
    <w:p w:rsidR="00D407FF" w:rsidRDefault="00D407FF" w:rsidP="006E7A73">
      <w:pPr>
        <w:spacing w:after="0" w:line="240" w:lineRule="auto"/>
        <w:jc w:val="center"/>
        <w:rPr>
          <w:rFonts w:ascii="Times New Roman" w:hAnsi="Times New Roman" w:cs="Times New Roman"/>
          <w:b/>
          <w:sz w:val="28"/>
          <w:szCs w:val="28"/>
        </w:rPr>
      </w:pPr>
    </w:p>
    <w:p w:rsidR="00D407FF" w:rsidRDefault="00D407FF" w:rsidP="006E7A73">
      <w:pPr>
        <w:spacing w:after="0" w:line="240" w:lineRule="auto"/>
        <w:jc w:val="center"/>
        <w:rPr>
          <w:rFonts w:ascii="Times New Roman" w:hAnsi="Times New Roman" w:cs="Times New Roman"/>
          <w:b/>
          <w:sz w:val="28"/>
          <w:szCs w:val="28"/>
        </w:rPr>
      </w:pPr>
    </w:p>
    <w:p w:rsidR="00D407FF" w:rsidRDefault="00D407FF" w:rsidP="006E7A73">
      <w:pPr>
        <w:spacing w:after="0" w:line="240" w:lineRule="auto"/>
        <w:jc w:val="center"/>
        <w:rPr>
          <w:rFonts w:ascii="Times New Roman" w:hAnsi="Times New Roman" w:cs="Times New Roman"/>
          <w:b/>
          <w:sz w:val="28"/>
          <w:szCs w:val="28"/>
        </w:rPr>
      </w:pPr>
    </w:p>
    <w:p w:rsidR="00D407FF" w:rsidRDefault="00D407FF" w:rsidP="006E7A73">
      <w:pPr>
        <w:spacing w:after="0" w:line="240" w:lineRule="auto"/>
        <w:jc w:val="center"/>
        <w:rPr>
          <w:rFonts w:ascii="Times New Roman" w:hAnsi="Times New Roman" w:cs="Times New Roman"/>
          <w:b/>
          <w:sz w:val="28"/>
          <w:szCs w:val="28"/>
        </w:rPr>
      </w:pPr>
    </w:p>
    <w:p w:rsidR="003E7CFF" w:rsidRDefault="003E7CFF" w:rsidP="006E7A73">
      <w:pPr>
        <w:spacing w:after="0" w:line="240" w:lineRule="auto"/>
        <w:jc w:val="center"/>
        <w:rPr>
          <w:rFonts w:ascii="Times New Roman" w:hAnsi="Times New Roman" w:cs="Times New Roman"/>
          <w:b/>
          <w:sz w:val="28"/>
          <w:szCs w:val="28"/>
        </w:rPr>
      </w:pPr>
    </w:p>
    <w:p w:rsidR="003E7CFF" w:rsidRDefault="003E7CFF" w:rsidP="006E7A73">
      <w:pPr>
        <w:spacing w:after="0" w:line="240" w:lineRule="auto"/>
        <w:jc w:val="center"/>
        <w:rPr>
          <w:rFonts w:ascii="Times New Roman" w:hAnsi="Times New Roman" w:cs="Times New Roman"/>
          <w:b/>
          <w:sz w:val="28"/>
          <w:szCs w:val="28"/>
        </w:rPr>
      </w:pPr>
    </w:p>
    <w:p w:rsidR="003E7CFF" w:rsidRDefault="003E7CFF" w:rsidP="006E7A73">
      <w:pPr>
        <w:spacing w:after="0" w:line="240" w:lineRule="auto"/>
        <w:jc w:val="center"/>
        <w:rPr>
          <w:rFonts w:ascii="Times New Roman" w:hAnsi="Times New Roman" w:cs="Times New Roman"/>
          <w:b/>
          <w:sz w:val="28"/>
          <w:szCs w:val="28"/>
        </w:rPr>
      </w:pPr>
    </w:p>
    <w:p w:rsidR="003E7CFF" w:rsidRDefault="003E7CFF" w:rsidP="006E7A73">
      <w:pPr>
        <w:spacing w:after="0" w:line="240" w:lineRule="auto"/>
        <w:jc w:val="center"/>
        <w:rPr>
          <w:rFonts w:ascii="Times New Roman" w:hAnsi="Times New Roman" w:cs="Times New Roman"/>
          <w:b/>
          <w:sz w:val="28"/>
          <w:szCs w:val="28"/>
        </w:rPr>
      </w:pPr>
    </w:p>
    <w:p w:rsidR="003E7CFF" w:rsidRDefault="003E7CFF" w:rsidP="006E7A73">
      <w:pPr>
        <w:spacing w:after="0" w:line="240" w:lineRule="auto"/>
        <w:jc w:val="center"/>
        <w:rPr>
          <w:rFonts w:ascii="Times New Roman" w:hAnsi="Times New Roman" w:cs="Times New Roman"/>
          <w:b/>
          <w:sz w:val="28"/>
          <w:szCs w:val="28"/>
        </w:rPr>
      </w:pPr>
    </w:p>
    <w:p w:rsidR="003E7CFF" w:rsidRDefault="003E7CFF"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6D48B4" w:rsidRDefault="006D48B4"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C002C1" w:rsidRDefault="00C002C1"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6E7A73" w:rsidRDefault="006E7A73" w:rsidP="006E7A73">
      <w:pPr>
        <w:spacing w:after="0" w:line="240" w:lineRule="auto"/>
        <w:jc w:val="center"/>
        <w:rPr>
          <w:rFonts w:ascii="Times New Roman" w:hAnsi="Times New Roman" w:cs="Times New Roman"/>
          <w:b/>
          <w:sz w:val="28"/>
          <w:szCs w:val="28"/>
        </w:rPr>
      </w:pPr>
    </w:p>
    <w:p w:rsidR="004E37E0" w:rsidRPr="00C85E97" w:rsidRDefault="00220034" w:rsidP="006E7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F046E9">
        <w:rPr>
          <w:rFonts w:ascii="Times New Roman" w:hAnsi="Times New Roman" w:cs="Times New Roman"/>
          <w:b/>
          <w:sz w:val="28"/>
          <w:szCs w:val="28"/>
        </w:rPr>
        <w:t>.</w:t>
      </w:r>
      <w:r w:rsidR="00C85E97" w:rsidRPr="00C85E97">
        <w:rPr>
          <w:rFonts w:ascii="Times New Roman" w:hAnsi="Times New Roman" w:cs="Times New Roman"/>
          <w:b/>
          <w:sz w:val="28"/>
          <w:szCs w:val="28"/>
        </w:rPr>
        <w:t>Результаты исследования.</w:t>
      </w:r>
    </w:p>
    <w:p w:rsidR="00267114" w:rsidRDefault="00267114" w:rsidP="006E7A73">
      <w:pPr>
        <w:spacing w:after="0" w:line="240" w:lineRule="auto"/>
        <w:jc w:val="right"/>
        <w:rPr>
          <w:rFonts w:ascii="Times New Roman" w:hAnsi="Times New Roman" w:cs="Times New Roman"/>
          <w:sz w:val="28"/>
        </w:rPr>
      </w:pPr>
    </w:p>
    <w:p w:rsidR="00267114" w:rsidRPr="00502F2A" w:rsidRDefault="00220034" w:rsidP="006E7A73">
      <w:pPr>
        <w:spacing w:after="0" w:line="240" w:lineRule="auto"/>
        <w:jc w:val="both"/>
        <w:rPr>
          <w:rFonts w:ascii="Times New Roman" w:hAnsi="Times New Roman" w:cs="Times New Roman"/>
          <w:b/>
          <w:sz w:val="28"/>
        </w:rPr>
      </w:pPr>
      <w:r>
        <w:rPr>
          <w:rFonts w:ascii="Times New Roman" w:hAnsi="Times New Roman" w:cs="Times New Roman"/>
          <w:b/>
          <w:sz w:val="28"/>
        </w:rPr>
        <w:t>4</w:t>
      </w:r>
      <w:r w:rsidR="00267114" w:rsidRPr="00502F2A">
        <w:rPr>
          <w:rFonts w:ascii="Times New Roman" w:hAnsi="Times New Roman" w:cs="Times New Roman"/>
          <w:b/>
          <w:sz w:val="28"/>
        </w:rPr>
        <w:t>.1.Метеорологические наблюдения в период проведения опыта</w:t>
      </w:r>
    </w:p>
    <w:p w:rsidR="00267114" w:rsidRPr="0001254B" w:rsidRDefault="00267114" w:rsidP="006E7A73">
      <w:pPr>
        <w:spacing w:after="0" w:line="240" w:lineRule="auto"/>
        <w:jc w:val="both"/>
        <w:rPr>
          <w:rFonts w:ascii="Times New Roman" w:hAnsi="Times New Roman" w:cs="Times New Roman"/>
          <w:sz w:val="28"/>
        </w:rPr>
      </w:pPr>
      <w:r>
        <w:rPr>
          <w:rFonts w:ascii="Times New Roman" w:hAnsi="Times New Roman" w:cs="Times New Roman"/>
          <w:sz w:val="28"/>
        </w:rPr>
        <w:t xml:space="preserve">При посеве семян 15 марта сложились </w:t>
      </w:r>
      <w:proofErr w:type="gramStart"/>
      <w:r>
        <w:rPr>
          <w:rFonts w:ascii="Times New Roman" w:hAnsi="Times New Roman" w:cs="Times New Roman"/>
          <w:sz w:val="28"/>
        </w:rPr>
        <w:t>благоприятный</w:t>
      </w:r>
      <w:proofErr w:type="gramEnd"/>
      <w:r>
        <w:rPr>
          <w:rFonts w:ascii="Times New Roman" w:hAnsi="Times New Roman" w:cs="Times New Roman"/>
          <w:sz w:val="28"/>
        </w:rPr>
        <w:t xml:space="preserve"> климатические условия</w:t>
      </w:r>
      <w:r w:rsidR="00220034">
        <w:rPr>
          <w:rFonts w:ascii="Times New Roman" w:hAnsi="Times New Roman" w:cs="Times New Roman"/>
          <w:sz w:val="28"/>
        </w:rPr>
        <w:t xml:space="preserve"> [</w:t>
      </w:r>
      <w:r w:rsidRPr="0001254B">
        <w:rPr>
          <w:rFonts w:ascii="Times New Roman" w:hAnsi="Times New Roman" w:cs="Times New Roman"/>
          <w:sz w:val="28"/>
        </w:rPr>
        <w:t>14]</w:t>
      </w:r>
    </w:p>
    <w:p w:rsidR="00267114" w:rsidRDefault="00267114" w:rsidP="006E7A73">
      <w:pPr>
        <w:spacing w:after="0" w:line="240" w:lineRule="auto"/>
        <w:jc w:val="right"/>
        <w:rPr>
          <w:rFonts w:ascii="Times New Roman" w:hAnsi="Times New Roman" w:cs="Times New Roman"/>
          <w:sz w:val="28"/>
        </w:rPr>
      </w:pPr>
      <w:r>
        <w:rPr>
          <w:rFonts w:ascii="Times New Roman" w:hAnsi="Times New Roman" w:cs="Times New Roman"/>
          <w:sz w:val="28"/>
        </w:rPr>
        <w:t>Таблица 1</w:t>
      </w:r>
      <w:r w:rsidRPr="00753B74">
        <w:rPr>
          <w:rFonts w:ascii="Times New Roman" w:hAnsi="Times New Roman" w:cs="Times New Roman"/>
          <w:sz w:val="28"/>
        </w:rPr>
        <w:t>.</w:t>
      </w:r>
    </w:p>
    <w:p w:rsidR="00267114" w:rsidRDefault="00267114" w:rsidP="00343436">
      <w:pPr>
        <w:spacing w:after="0" w:line="240" w:lineRule="auto"/>
        <w:jc w:val="center"/>
        <w:rPr>
          <w:rFonts w:ascii="Times New Roman" w:hAnsi="Times New Roman" w:cs="Times New Roman"/>
          <w:sz w:val="28"/>
        </w:rPr>
      </w:pPr>
      <w:r>
        <w:rPr>
          <w:rFonts w:ascii="Times New Roman" w:hAnsi="Times New Roman" w:cs="Times New Roman"/>
          <w:sz w:val="28"/>
        </w:rPr>
        <w:t>Климатические условия</w:t>
      </w:r>
    </w:p>
    <w:tbl>
      <w:tblPr>
        <w:tblStyle w:val="a7"/>
        <w:tblW w:w="0" w:type="auto"/>
        <w:tblLook w:val="04A0" w:firstRow="1" w:lastRow="0" w:firstColumn="1" w:lastColumn="0" w:noHBand="0" w:noVBand="1"/>
      </w:tblPr>
      <w:tblGrid>
        <w:gridCol w:w="1914"/>
        <w:gridCol w:w="1914"/>
        <w:gridCol w:w="1914"/>
        <w:gridCol w:w="1914"/>
        <w:gridCol w:w="1915"/>
      </w:tblGrid>
      <w:tr w:rsidR="00267114" w:rsidTr="00BB0B09">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Месяц</w:t>
            </w:r>
          </w:p>
        </w:tc>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Длина светового дня</w:t>
            </w:r>
          </w:p>
          <w:p w:rsidR="00267114" w:rsidRDefault="00267114" w:rsidP="006E7A73">
            <w:pPr>
              <w:jc w:val="center"/>
              <w:rPr>
                <w:rFonts w:ascii="Times New Roman" w:hAnsi="Times New Roman" w:cs="Times New Roman"/>
                <w:sz w:val="28"/>
              </w:rPr>
            </w:pPr>
            <w:r>
              <w:rPr>
                <w:rFonts w:ascii="Times New Roman" w:hAnsi="Times New Roman" w:cs="Times New Roman"/>
                <w:sz w:val="28"/>
              </w:rPr>
              <w:t>(часов)</w:t>
            </w:r>
          </w:p>
        </w:tc>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Температура воздуха днём</w:t>
            </w:r>
          </w:p>
          <w:p w:rsidR="00267114" w:rsidRDefault="00267114" w:rsidP="006E7A73">
            <w:pPr>
              <w:jc w:val="center"/>
              <w:rPr>
                <w:rFonts w:ascii="Times New Roman" w:hAnsi="Times New Roman" w:cs="Times New Roman"/>
                <w:sz w:val="28"/>
              </w:rPr>
            </w:pPr>
            <w:r>
              <w:rPr>
                <w:rFonts w:ascii="Times New Roman" w:hAnsi="Times New Roman" w:cs="Times New Roman"/>
                <w:sz w:val="28"/>
              </w:rPr>
              <w:t>(средняя)</w:t>
            </w:r>
          </w:p>
        </w:tc>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Температура воздуха ночью</w:t>
            </w:r>
          </w:p>
          <w:p w:rsidR="00267114" w:rsidRDefault="00267114" w:rsidP="006E7A73">
            <w:pPr>
              <w:jc w:val="center"/>
              <w:rPr>
                <w:rFonts w:ascii="Times New Roman" w:hAnsi="Times New Roman" w:cs="Times New Roman"/>
                <w:sz w:val="28"/>
              </w:rPr>
            </w:pPr>
            <w:r>
              <w:rPr>
                <w:rFonts w:ascii="Times New Roman" w:hAnsi="Times New Roman" w:cs="Times New Roman"/>
                <w:sz w:val="28"/>
              </w:rPr>
              <w:t>( средняя)</w:t>
            </w:r>
          </w:p>
        </w:tc>
        <w:tc>
          <w:tcPr>
            <w:tcW w:w="1915"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 xml:space="preserve">Осадки </w:t>
            </w:r>
            <w:proofErr w:type="gramStart"/>
            <w:r>
              <w:rPr>
                <w:rFonts w:ascii="Times New Roman" w:hAnsi="Times New Roman" w:cs="Times New Roman"/>
                <w:sz w:val="28"/>
              </w:rPr>
              <w:t>мм</w:t>
            </w:r>
            <w:proofErr w:type="gramEnd"/>
            <w:r>
              <w:rPr>
                <w:rFonts w:ascii="Times New Roman" w:hAnsi="Times New Roman" w:cs="Times New Roman"/>
                <w:sz w:val="28"/>
              </w:rPr>
              <w:t>.</w:t>
            </w:r>
          </w:p>
        </w:tc>
      </w:tr>
      <w:tr w:rsidR="00267114" w:rsidTr="00BB0B09">
        <w:tc>
          <w:tcPr>
            <w:tcW w:w="1914" w:type="dxa"/>
          </w:tcPr>
          <w:p w:rsidR="00267114" w:rsidRPr="003826A7" w:rsidRDefault="00267114" w:rsidP="006E7A73">
            <w:pPr>
              <w:jc w:val="center"/>
              <w:rPr>
                <w:rFonts w:ascii="Times New Roman" w:hAnsi="Times New Roman" w:cs="Times New Roman"/>
                <w:b/>
                <w:sz w:val="28"/>
              </w:rPr>
            </w:pPr>
            <w:r w:rsidRPr="003826A7">
              <w:rPr>
                <w:rFonts w:ascii="Times New Roman" w:hAnsi="Times New Roman" w:cs="Times New Roman"/>
                <w:b/>
                <w:sz w:val="28"/>
              </w:rPr>
              <w:t>Март</w:t>
            </w:r>
          </w:p>
        </w:tc>
        <w:tc>
          <w:tcPr>
            <w:tcW w:w="1914" w:type="dxa"/>
          </w:tcPr>
          <w:p w:rsidR="00267114" w:rsidRPr="003826A7" w:rsidRDefault="00267114" w:rsidP="006E7A73">
            <w:pPr>
              <w:jc w:val="center"/>
              <w:rPr>
                <w:rFonts w:ascii="Times New Roman" w:hAnsi="Times New Roman" w:cs="Times New Roman"/>
                <w:b/>
                <w:sz w:val="28"/>
              </w:rPr>
            </w:pPr>
            <w:r>
              <w:rPr>
                <w:rFonts w:ascii="Times New Roman" w:hAnsi="Times New Roman" w:cs="Times New Roman"/>
                <w:b/>
                <w:sz w:val="28"/>
              </w:rPr>
              <w:t>11,1-12,7</w:t>
            </w:r>
          </w:p>
        </w:tc>
        <w:tc>
          <w:tcPr>
            <w:tcW w:w="1914" w:type="dxa"/>
          </w:tcPr>
          <w:p w:rsidR="00267114" w:rsidRPr="003826A7" w:rsidRDefault="00267114" w:rsidP="006E7A73">
            <w:pPr>
              <w:jc w:val="center"/>
              <w:rPr>
                <w:rFonts w:ascii="Times New Roman" w:hAnsi="Times New Roman" w:cs="Times New Roman"/>
                <w:b/>
                <w:sz w:val="28"/>
              </w:rPr>
            </w:pPr>
            <w:r w:rsidRPr="003826A7">
              <w:rPr>
                <w:rFonts w:ascii="Times New Roman" w:hAnsi="Times New Roman" w:cs="Times New Roman"/>
                <w:b/>
                <w:sz w:val="28"/>
              </w:rPr>
              <w:t>+</w:t>
            </w:r>
            <w:r>
              <w:rPr>
                <w:rFonts w:ascii="Times New Roman" w:hAnsi="Times New Roman" w:cs="Times New Roman"/>
                <w:b/>
                <w:sz w:val="28"/>
              </w:rPr>
              <w:t>8,6</w:t>
            </w:r>
          </w:p>
        </w:tc>
        <w:tc>
          <w:tcPr>
            <w:tcW w:w="1914" w:type="dxa"/>
          </w:tcPr>
          <w:p w:rsidR="00267114" w:rsidRPr="003826A7" w:rsidRDefault="00267114" w:rsidP="006E7A73">
            <w:pPr>
              <w:jc w:val="center"/>
              <w:rPr>
                <w:rFonts w:ascii="Times New Roman" w:hAnsi="Times New Roman" w:cs="Times New Roman"/>
                <w:b/>
                <w:sz w:val="28"/>
              </w:rPr>
            </w:pPr>
            <w:r>
              <w:rPr>
                <w:rFonts w:ascii="Times New Roman" w:hAnsi="Times New Roman" w:cs="Times New Roman"/>
                <w:b/>
                <w:sz w:val="28"/>
              </w:rPr>
              <w:t>+3,3</w:t>
            </w:r>
          </w:p>
        </w:tc>
        <w:tc>
          <w:tcPr>
            <w:tcW w:w="1915" w:type="dxa"/>
          </w:tcPr>
          <w:p w:rsidR="00267114" w:rsidRPr="003826A7" w:rsidRDefault="00267114" w:rsidP="006E7A73">
            <w:pPr>
              <w:jc w:val="center"/>
              <w:rPr>
                <w:rFonts w:ascii="Times New Roman" w:hAnsi="Times New Roman" w:cs="Times New Roman"/>
                <w:b/>
                <w:sz w:val="28"/>
              </w:rPr>
            </w:pPr>
            <w:r>
              <w:rPr>
                <w:rFonts w:ascii="Times New Roman" w:hAnsi="Times New Roman" w:cs="Times New Roman"/>
                <w:b/>
                <w:sz w:val="28"/>
              </w:rPr>
              <w:t>50,2</w:t>
            </w:r>
          </w:p>
        </w:tc>
      </w:tr>
      <w:tr w:rsidR="00267114" w:rsidTr="00BB0B09">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Апрель</w:t>
            </w:r>
          </w:p>
        </w:tc>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12,8-14,3</w:t>
            </w:r>
          </w:p>
        </w:tc>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+17</w:t>
            </w:r>
          </w:p>
        </w:tc>
        <w:tc>
          <w:tcPr>
            <w:tcW w:w="1914"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+8</w:t>
            </w:r>
          </w:p>
        </w:tc>
        <w:tc>
          <w:tcPr>
            <w:tcW w:w="1915" w:type="dxa"/>
          </w:tcPr>
          <w:p w:rsidR="00267114" w:rsidRDefault="00267114" w:rsidP="006E7A73">
            <w:pPr>
              <w:jc w:val="center"/>
              <w:rPr>
                <w:rFonts w:ascii="Times New Roman" w:hAnsi="Times New Roman" w:cs="Times New Roman"/>
                <w:sz w:val="28"/>
              </w:rPr>
            </w:pPr>
            <w:r>
              <w:rPr>
                <w:rFonts w:ascii="Times New Roman" w:hAnsi="Times New Roman" w:cs="Times New Roman"/>
                <w:sz w:val="28"/>
              </w:rPr>
              <w:t>30,8</w:t>
            </w:r>
          </w:p>
        </w:tc>
      </w:tr>
    </w:tbl>
    <w:p w:rsidR="00502F2A" w:rsidRDefault="00502F2A" w:rsidP="006E7A73">
      <w:pPr>
        <w:spacing w:after="0" w:line="240" w:lineRule="auto"/>
        <w:jc w:val="both"/>
        <w:rPr>
          <w:rFonts w:ascii="Times New Roman" w:hAnsi="Times New Roman" w:cs="Times New Roman"/>
          <w:b/>
          <w:sz w:val="28"/>
          <w:szCs w:val="28"/>
        </w:rPr>
      </w:pPr>
    </w:p>
    <w:p w:rsidR="004E37E0" w:rsidRDefault="00C85E97" w:rsidP="006E7A7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20034">
        <w:rPr>
          <w:rFonts w:ascii="Times New Roman" w:hAnsi="Times New Roman" w:cs="Times New Roman"/>
          <w:b/>
          <w:sz w:val="28"/>
          <w:szCs w:val="28"/>
        </w:rPr>
        <w:t>4</w:t>
      </w:r>
      <w:r w:rsidR="000318BD">
        <w:rPr>
          <w:rFonts w:ascii="Times New Roman" w:hAnsi="Times New Roman" w:cs="Times New Roman"/>
          <w:b/>
          <w:sz w:val="28"/>
          <w:szCs w:val="28"/>
        </w:rPr>
        <w:t>.</w:t>
      </w:r>
      <w:r w:rsidR="00502F2A">
        <w:rPr>
          <w:rFonts w:ascii="Times New Roman" w:hAnsi="Times New Roman" w:cs="Times New Roman"/>
          <w:b/>
          <w:sz w:val="28"/>
          <w:szCs w:val="28"/>
        </w:rPr>
        <w:t>2</w:t>
      </w:r>
      <w:r w:rsidR="000318BD">
        <w:rPr>
          <w:rFonts w:ascii="Times New Roman" w:hAnsi="Times New Roman" w:cs="Times New Roman"/>
          <w:b/>
          <w:sz w:val="28"/>
          <w:szCs w:val="28"/>
        </w:rPr>
        <w:t xml:space="preserve">. </w:t>
      </w:r>
      <w:r>
        <w:rPr>
          <w:rFonts w:ascii="Times New Roman" w:hAnsi="Times New Roman" w:cs="Times New Roman"/>
          <w:b/>
          <w:sz w:val="28"/>
          <w:szCs w:val="28"/>
        </w:rPr>
        <w:t>Проверка семян на всхожесть</w:t>
      </w:r>
    </w:p>
    <w:p w:rsidR="003E7CFF" w:rsidRDefault="00C85E97" w:rsidP="006E7A7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E61BFF">
        <w:rPr>
          <w:rFonts w:ascii="Times New Roman" w:hAnsi="Times New Roman" w:cs="Times New Roman"/>
          <w:sz w:val="28"/>
          <w:szCs w:val="28"/>
        </w:rPr>
        <w:t>Всхожесть семян</w:t>
      </w:r>
      <w:r w:rsidR="00612A9A">
        <w:rPr>
          <w:rFonts w:ascii="Times New Roman" w:hAnsi="Times New Roman" w:cs="Times New Roman"/>
          <w:sz w:val="28"/>
          <w:szCs w:val="28"/>
        </w:rPr>
        <w:t xml:space="preserve"> сафлора в опыте</w:t>
      </w:r>
      <w:r w:rsidR="00887DE5">
        <w:rPr>
          <w:rFonts w:ascii="Times New Roman" w:hAnsi="Times New Roman" w:cs="Times New Roman"/>
          <w:sz w:val="28"/>
          <w:szCs w:val="28"/>
        </w:rPr>
        <w:t xml:space="preserve"> </w:t>
      </w:r>
      <w:r w:rsidR="00E61BFF">
        <w:rPr>
          <w:rFonts w:ascii="Times New Roman" w:hAnsi="Times New Roman" w:cs="Times New Roman"/>
          <w:sz w:val="28"/>
          <w:szCs w:val="28"/>
        </w:rPr>
        <w:t>составляет - 82%.</w:t>
      </w:r>
    </w:p>
    <w:p w:rsidR="00F02B68" w:rsidRDefault="003E7CFF" w:rsidP="006E7A7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(Ф</w:t>
      </w:r>
      <w:r w:rsidR="00F02B68">
        <w:rPr>
          <w:rFonts w:ascii="Times New Roman" w:hAnsi="Times New Roman" w:cs="Times New Roman"/>
          <w:sz w:val="28"/>
          <w:szCs w:val="28"/>
        </w:rPr>
        <w:t xml:space="preserve">ото </w:t>
      </w:r>
      <w:r>
        <w:rPr>
          <w:rFonts w:ascii="Times New Roman" w:hAnsi="Times New Roman" w:cs="Times New Roman"/>
          <w:sz w:val="28"/>
          <w:szCs w:val="28"/>
        </w:rPr>
        <w:t>4.</w:t>
      </w:r>
      <w:proofErr w:type="gramEnd"/>
      <w:r w:rsidR="00F02B68">
        <w:rPr>
          <w:rFonts w:ascii="Times New Roman" w:hAnsi="Times New Roman" w:cs="Times New Roman"/>
          <w:sz w:val="28"/>
          <w:szCs w:val="28"/>
        </w:rPr>
        <w:t xml:space="preserve"> Прил</w:t>
      </w:r>
      <w:r w:rsidR="002A5536">
        <w:rPr>
          <w:rFonts w:ascii="Times New Roman" w:hAnsi="Times New Roman" w:cs="Times New Roman"/>
          <w:sz w:val="28"/>
          <w:szCs w:val="28"/>
        </w:rPr>
        <w:t>ожение</w:t>
      </w:r>
      <w:r>
        <w:rPr>
          <w:rFonts w:ascii="Times New Roman" w:hAnsi="Times New Roman" w:cs="Times New Roman"/>
          <w:sz w:val="28"/>
          <w:szCs w:val="28"/>
        </w:rPr>
        <w:t xml:space="preserve"> </w:t>
      </w:r>
      <w:r w:rsidR="002A5536">
        <w:rPr>
          <w:rFonts w:ascii="Times New Roman" w:hAnsi="Times New Roman" w:cs="Times New Roman"/>
          <w:sz w:val="28"/>
          <w:szCs w:val="28"/>
        </w:rPr>
        <w:t>2</w:t>
      </w:r>
      <w:r w:rsidR="00F02B68">
        <w:rPr>
          <w:rFonts w:ascii="Times New Roman" w:hAnsi="Times New Roman" w:cs="Times New Roman"/>
          <w:sz w:val="28"/>
          <w:szCs w:val="28"/>
        </w:rPr>
        <w:t>)</w:t>
      </w:r>
    </w:p>
    <w:p w:rsidR="00E61BFF" w:rsidRDefault="00E61BFF" w:rsidP="006E7A7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220034">
        <w:rPr>
          <w:rFonts w:ascii="Times New Roman" w:hAnsi="Times New Roman" w:cs="Times New Roman"/>
          <w:b/>
          <w:sz w:val="28"/>
          <w:szCs w:val="28"/>
        </w:rPr>
        <w:t>4</w:t>
      </w:r>
      <w:r w:rsidR="00502F2A">
        <w:rPr>
          <w:rFonts w:ascii="Times New Roman" w:hAnsi="Times New Roman" w:cs="Times New Roman"/>
          <w:b/>
          <w:sz w:val="28"/>
          <w:szCs w:val="28"/>
        </w:rPr>
        <w:t xml:space="preserve">.3. </w:t>
      </w:r>
      <w:r>
        <w:rPr>
          <w:rFonts w:ascii="Times New Roman" w:hAnsi="Times New Roman" w:cs="Times New Roman"/>
          <w:b/>
          <w:sz w:val="28"/>
          <w:szCs w:val="28"/>
        </w:rPr>
        <w:t xml:space="preserve">Фенологические наблюдения </w:t>
      </w:r>
    </w:p>
    <w:p w:rsidR="00C35C59" w:rsidRDefault="00E61BFF" w:rsidP="006E7A7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Фенологические </w:t>
      </w:r>
      <w:r w:rsidR="003E7CFF">
        <w:rPr>
          <w:rFonts w:ascii="Times New Roman" w:hAnsi="Times New Roman" w:cs="Times New Roman"/>
          <w:sz w:val="28"/>
          <w:szCs w:val="28"/>
        </w:rPr>
        <w:t>наблюдения проводились в течение</w:t>
      </w:r>
      <w:r>
        <w:rPr>
          <w:rFonts w:ascii="Times New Roman" w:hAnsi="Times New Roman" w:cs="Times New Roman"/>
          <w:sz w:val="28"/>
          <w:szCs w:val="28"/>
        </w:rPr>
        <w:t xml:space="preserve"> всего веге</w:t>
      </w:r>
      <w:r w:rsidR="00612A9A">
        <w:rPr>
          <w:rFonts w:ascii="Times New Roman" w:hAnsi="Times New Roman" w:cs="Times New Roman"/>
          <w:sz w:val="28"/>
          <w:szCs w:val="28"/>
        </w:rPr>
        <w:t>тационного периода растения с 15 марта по</w:t>
      </w:r>
      <w:r w:rsidR="00887DE5">
        <w:rPr>
          <w:rFonts w:ascii="Times New Roman" w:hAnsi="Times New Roman" w:cs="Times New Roman"/>
          <w:sz w:val="28"/>
          <w:szCs w:val="28"/>
        </w:rPr>
        <w:t xml:space="preserve"> </w:t>
      </w:r>
      <w:r w:rsidR="006255E5">
        <w:rPr>
          <w:rFonts w:ascii="Times New Roman" w:hAnsi="Times New Roman" w:cs="Times New Roman"/>
          <w:sz w:val="28"/>
          <w:szCs w:val="28"/>
        </w:rPr>
        <w:t>13 августа</w:t>
      </w:r>
      <w:r>
        <w:rPr>
          <w:rFonts w:ascii="Times New Roman" w:hAnsi="Times New Roman" w:cs="Times New Roman"/>
          <w:sz w:val="28"/>
          <w:szCs w:val="28"/>
        </w:rPr>
        <w:t xml:space="preserve"> 2018 года. </w:t>
      </w:r>
      <w:proofErr w:type="spellStart"/>
      <w:r>
        <w:rPr>
          <w:rFonts w:ascii="Times New Roman" w:hAnsi="Times New Roman" w:cs="Times New Roman"/>
          <w:sz w:val="28"/>
          <w:szCs w:val="28"/>
        </w:rPr>
        <w:t>Фенофазы</w:t>
      </w:r>
      <w:proofErr w:type="spellEnd"/>
      <w:r>
        <w:rPr>
          <w:rFonts w:ascii="Times New Roman" w:hAnsi="Times New Roman" w:cs="Times New Roman"/>
          <w:sz w:val="28"/>
          <w:szCs w:val="28"/>
        </w:rPr>
        <w:t xml:space="preserve"> развития сафлора Александрита приведены в таблице</w:t>
      </w:r>
      <w:r w:rsidR="003E7CFF">
        <w:rPr>
          <w:rFonts w:ascii="Times New Roman" w:hAnsi="Times New Roman" w:cs="Times New Roman"/>
          <w:sz w:val="28"/>
          <w:szCs w:val="28"/>
        </w:rPr>
        <w:t>.</w:t>
      </w:r>
      <w:r w:rsidR="00887DE5">
        <w:rPr>
          <w:rFonts w:ascii="Times New Roman" w:hAnsi="Times New Roman" w:cs="Times New Roman"/>
          <w:sz w:val="28"/>
          <w:szCs w:val="28"/>
        </w:rPr>
        <w:t xml:space="preserve"> </w:t>
      </w:r>
      <w:proofErr w:type="gramStart"/>
      <w:r>
        <w:rPr>
          <w:rFonts w:ascii="Times New Roman" w:hAnsi="Times New Roman" w:cs="Times New Roman"/>
          <w:sz w:val="28"/>
          <w:szCs w:val="28"/>
        </w:rPr>
        <w:t>По данным литературы</w:t>
      </w:r>
      <w:r w:rsidR="00F02B68">
        <w:rPr>
          <w:rFonts w:ascii="Times New Roman" w:hAnsi="Times New Roman" w:cs="Times New Roman"/>
          <w:sz w:val="28"/>
          <w:szCs w:val="28"/>
        </w:rPr>
        <w:t xml:space="preserve"> </w:t>
      </w:r>
      <w:r w:rsidR="00CA7950" w:rsidRPr="00CA7950">
        <w:rPr>
          <w:rFonts w:ascii="Times New Roman" w:hAnsi="Times New Roman" w:cs="Times New Roman"/>
          <w:sz w:val="28"/>
          <w:szCs w:val="28"/>
        </w:rPr>
        <w:t xml:space="preserve">[13] </w:t>
      </w:r>
      <w:r>
        <w:rPr>
          <w:rFonts w:ascii="Times New Roman" w:hAnsi="Times New Roman" w:cs="Times New Roman"/>
          <w:sz w:val="28"/>
          <w:szCs w:val="28"/>
        </w:rPr>
        <w:t xml:space="preserve">период </w:t>
      </w:r>
      <w:r w:rsidR="00C35C59">
        <w:rPr>
          <w:rFonts w:ascii="Times New Roman" w:hAnsi="Times New Roman" w:cs="Times New Roman"/>
          <w:sz w:val="28"/>
          <w:szCs w:val="28"/>
        </w:rPr>
        <w:t>вегетации</w:t>
      </w:r>
      <w:r w:rsidR="00F02B68">
        <w:rPr>
          <w:rFonts w:ascii="Times New Roman" w:hAnsi="Times New Roman" w:cs="Times New Roman"/>
          <w:sz w:val="28"/>
          <w:szCs w:val="28"/>
        </w:rPr>
        <w:t xml:space="preserve"> сорта сафлора Александрит </w:t>
      </w:r>
      <w:r w:rsidR="00DC6ADA">
        <w:rPr>
          <w:rFonts w:ascii="Times New Roman" w:hAnsi="Times New Roman" w:cs="Times New Roman"/>
          <w:sz w:val="28"/>
          <w:szCs w:val="28"/>
        </w:rPr>
        <w:t>–</w:t>
      </w:r>
      <w:r w:rsidR="00F02B68">
        <w:rPr>
          <w:rFonts w:ascii="Times New Roman" w:hAnsi="Times New Roman" w:cs="Times New Roman"/>
          <w:sz w:val="28"/>
          <w:szCs w:val="28"/>
        </w:rPr>
        <w:t xml:space="preserve"> </w:t>
      </w:r>
      <w:r w:rsidR="0001254B">
        <w:rPr>
          <w:rFonts w:ascii="Times New Roman" w:hAnsi="Times New Roman" w:cs="Times New Roman"/>
          <w:sz w:val="28"/>
          <w:szCs w:val="28"/>
        </w:rPr>
        <w:t xml:space="preserve">114-125 </w:t>
      </w:r>
      <w:r w:rsidR="00C35C59">
        <w:rPr>
          <w:rFonts w:ascii="Times New Roman" w:hAnsi="Times New Roman" w:cs="Times New Roman"/>
          <w:sz w:val="28"/>
          <w:szCs w:val="28"/>
        </w:rPr>
        <w:t>дней, по опытным данным</w:t>
      </w:r>
      <w:r w:rsidR="003E7CFF">
        <w:rPr>
          <w:rFonts w:ascii="Times New Roman" w:hAnsi="Times New Roman" w:cs="Times New Roman"/>
          <w:sz w:val="28"/>
          <w:szCs w:val="28"/>
        </w:rPr>
        <w:t>: вегетация растений в опытном варианте 1 составила</w:t>
      </w:r>
      <w:r w:rsidR="0001254B">
        <w:rPr>
          <w:rFonts w:ascii="Times New Roman" w:hAnsi="Times New Roman" w:cs="Times New Roman"/>
          <w:sz w:val="28"/>
          <w:szCs w:val="28"/>
        </w:rPr>
        <w:t>117</w:t>
      </w:r>
      <w:r w:rsidR="003E7CFF">
        <w:rPr>
          <w:rFonts w:ascii="Times New Roman" w:hAnsi="Times New Roman" w:cs="Times New Roman"/>
          <w:sz w:val="28"/>
          <w:szCs w:val="28"/>
        </w:rPr>
        <w:t>дней,</w:t>
      </w:r>
      <w:r w:rsidR="00887DE5">
        <w:rPr>
          <w:rFonts w:ascii="Times New Roman" w:hAnsi="Times New Roman" w:cs="Times New Roman"/>
          <w:sz w:val="28"/>
          <w:szCs w:val="28"/>
        </w:rPr>
        <w:t xml:space="preserve"> </w:t>
      </w:r>
      <w:r w:rsidR="003E7CFF">
        <w:rPr>
          <w:rFonts w:ascii="Times New Roman" w:hAnsi="Times New Roman" w:cs="Times New Roman"/>
          <w:sz w:val="28"/>
          <w:szCs w:val="28"/>
        </w:rPr>
        <w:t xml:space="preserve">варианте </w:t>
      </w:r>
      <w:r w:rsidR="0001254B">
        <w:rPr>
          <w:rFonts w:ascii="Times New Roman" w:hAnsi="Times New Roman" w:cs="Times New Roman"/>
          <w:sz w:val="28"/>
          <w:szCs w:val="28"/>
        </w:rPr>
        <w:t>2-121</w:t>
      </w:r>
      <w:r w:rsidR="003E7CFF">
        <w:rPr>
          <w:rFonts w:ascii="Times New Roman" w:hAnsi="Times New Roman" w:cs="Times New Roman"/>
          <w:sz w:val="28"/>
          <w:szCs w:val="28"/>
        </w:rPr>
        <w:t>дней,</w:t>
      </w:r>
      <w:r w:rsidR="00887DE5">
        <w:rPr>
          <w:rFonts w:ascii="Times New Roman" w:hAnsi="Times New Roman" w:cs="Times New Roman"/>
          <w:sz w:val="28"/>
          <w:szCs w:val="28"/>
        </w:rPr>
        <w:t xml:space="preserve"> </w:t>
      </w:r>
      <w:r w:rsidR="003E7CFF">
        <w:rPr>
          <w:rFonts w:ascii="Times New Roman" w:hAnsi="Times New Roman" w:cs="Times New Roman"/>
          <w:sz w:val="28"/>
          <w:szCs w:val="28"/>
        </w:rPr>
        <w:t>в контрольном –</w:t>
      </w:r>
      <w:r w:rsidR="0001254B">
        <w:rPr>
          <w:rFonts w:ascii="Times New Roman" w:hAnsi="Times New Roman" w:cs="Times New Roman"/>
          <w:sz w:val="28"/>
          <w:szCs w:val="28"/>
        </w:rPr>
        <w:t xml:space="preserve"> 120</w:t>
      </w:r>
      <w:r w:rsidR="003E7CFF">
        <w:rPr>
          <w:rFonts w:ascii="Times New Roman" w:hAnsi="Times New Roman" w:cs="Times New Roman"/>
          <w:sz w:val="28"/>
          <w:szCs w:val="28"/>
        </w:rPr>
        <w:t xml:space="preserve"> дней.</w:t>
      </w:r>
      <w:proofErr w:type="gramEnd"/>
    </w:p>
    <w:p w:rsidR="00220034" w:rsidRDefault="00220034" w:rsidP="006E7A73">
      <w:pPr>
        <w:spacing w:after="0" w:line="240" w:lineRule="auto"/>
        <w:jc w:val="right"/>
        <w:rPr>
          <w:rFonts w:ascii="Times New Roman" w:hAnsi="Times New Roman" w:cs="Times New Roman"/>
          <w:sz w:val="28"/>
        </w:rPr>
      </w:pPr>
    </w:p>
    <w:p w:rsidR="00DA7E3E" w:rsidRDefault="00DA7E3E" w:rsidP="006E7A73">
      <w:pPr>
        <w:spacing w:after="0" w:line="240" w:lineRule="auto"/>
        <w:jc w:val="right"/>
        <w:rPr>
          <w:rFonts w:ascii="Times New Roman" w:hAnsi="Times New Roman" w:cs="Times New Roman"/>
          <w:sz w:val="28"/>
        </w:rPr>
      </w:pPr>
      <w:r>
        <w:rPr>
          <w:rFonts w:ascii="Times New Roman" w:hAnsi="Times New Roman" w:cs="Times New Roman"/>
          <w:sz w:val="28"/>
        </w:rPr>
        <w:t>Таблица 1</w:t>
      </w:r>
      <w:r w:rsidRPr="00753B74">
        <w:rPr>
          <w:rFonts w:ascii="Times New Roman" w:hAnsi="Times New Roman" w:cs="Times New Roman"/>
          <w:sz w:val="28"/>
        </w:rPr>
        <w:t>.</w:t>
      </w:r>
    </w:p>
    <w:p w:rsidR="00DA7E3E" w:rsidRDefault="00DA7E3E" w:rsidP="00220034">
      <w:pPr>
        <w:spacing w:after="0" w:line="240" w:lineRule="auto"/>
        <w:jc w:val="center"/>
        <w:rPr>
          <w:rFonts w:ascii="Times New Roman" w:hAnsi="Times New Roman" w:cs="Times New Roman"/>
          <w:sz w:val="28"/>
        </w:rPr>
      </w:pPr>
      <w:r w:rsidRPr="00753B74">
        <w:rPr>
          <w:rFonts w:ascii="Times New Roman" w:hAnsi="Times New Roman" w:cs="Times New Roman"/>
          <w:sz w:val="28"/>
        </w:rPr>
        <w:t>Фенологические наблюдения</w:t>
      </w:r>
    </w:p>
    <w:tbl>
      <w:tblPr>
        <w:tblStyle w:val="a7"/>
        <w:tblW w:w="9747" w:type="dxa"/>
        <w:tblLayout w:type="fixed"/>
        <w:tblLook w:val="04A0" w:firstRow="1" w:lastRow="0" w:firstColumn="1" w:lastColumn="0" w:noHBand="0" w:noVBand="1"/>
      </w:tblPr>
      <w:tblGrid>
        <w:gridCol w:w="1384"/>
        <w:gridCol w:w="851"/>
        <w:gridCol w:w="967"/>
        <w:gridCol w:w="1156"/>
        <w:gridCol w:w="1003"/>
        <w:gridCol w:w="1003"/>
        <w:gridCol w:w="1180"/>
        <w:gridCol w:w="1180"/>
        <w:gridCol w:w="1023"/>
      </w:tblGrid>
      <w:tr w:rsidR="00DA7E3E" w:rsidTr="00E80F4C">
        <w:trPr>
          <w:trHeight w:val="353"/>
        </w:trPr>
        <w:tc>
          <w:tcPr>
            <w:tcW w:w="9747" w:type="dxa"/>
            <w:gridSpan w:val="9"/>
          </w:tcPr>
          <w:p w:rsidR="00DA7E3E" w:rsidRPr="00F255C7" w:rsidRDefault="00DA7E3E" w:rsidP="006E7A73">
            <w:pPr>
              <w:jc w:val="center"/>
              <w:rPr>
                <w:rFonts w:ascii="Times New Roman" w:hAnsi="Times New Roman" w:cs="Times New Roman"/>
              </w:rPr>
            </w:pPr>
            <w:r w:rsidRPr="00241716">
              <w:rPr>
                <w:rFonts w:ascii="Times New Roman" w:hAnsi="Times New Roman" w:cs="Times New Roman"/>
                <w:sz w:val="28"/>
              </w:rPr>
              <w:t>Наблюдаемые фазы, сроки</w:t>
            </w:r>
          </w:p>
        </w:tc>
      </w:tr>
      <w:tr w:rsidR="00DA7E3E" w:rsidTr="00343436">
        <w:trPr>
          <w:trHeight w:val="1110"/>
        </w:trPr>
        <w:tc>
          <w:tcPr>
            <w:tcW w:w="1384"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Варианта опыта</w:t>
            </w:r>
          </w:p>
        </w:tc>
        <w:tc>
          <w:tcPr>
            <w:tcW w:w="851"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Повторности опыта</w:t>
            </w:r>
          </w:p>
        </w:tc>
        <w:tc>
          <w:tcPr>
            <w:tcW w:w="967"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Дата посева</w:t>
            </w:r>
          </w:p>
        </w:tc>
        <w:tc>
          <w:tcPr>
            <w:tcW w:w="1156" w:type="dxa"/>
          </w:tcPr>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Всходы</w:t>
            </w:r>
          </w:p>
        </w:tc>
        <w:tc>
          <w:tcPr>
            <w:tcW w:w="1003"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Начало цветения</w:t>
            </w:r>
          </w:p>
        </w:tc>
        <w:tc>
          <w:tcPr>
            <w:tcW w:w="1003"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Конец цветения</w:t>
            </w:r>
          </w:p>
        </w:tc>
        <w:tc>
          <w:tcPr>
            <w:tcW w:w="1180" w:type="dxa"/>
          </w:tcPr>
          <w:p w:rsidR="00DA7E3E" w:rsidRDefault="00DA7E3E" w:rsidP="006E7A73">
            <w:pPr>
              <w:jc w:val="center"/>
              <w:rPr>
                <w:rFonts w:ascii="Times New Roman" w:hAnsi="Times New Roman" w:cs="Times New Roman"/>
                <w:sz w:val="24"/>
              </w:rPr>
            </w:pPr>
            <w:r w:rsidRPr="001A42F4">
              <w:rPr>
                <w:rFonts w:ascii="Times New Roman" w:hAnsi="Times New Roman" w:cs="Times New Roman"/>
                <w:sz w:val="24"/>
              </w:rPr>
              <w:t>Начало созревания</w:t>
            </w:r>
          </w:p>
          <w:p w:rsidR="00DA7E3E" w:rsidRPr="001A42F4" w:rsidRDefault="0001254B" w:rsidP="006E7A73">
            <w:pPr>
              <w:jc w:val="center"/>
              <w:rPr>
                <w:rFonts w:ascii="Times New Roman" w:hAnsi="Times New Roman" w:cs="Times New Roman"/>
                <w:sz w:val="24"/>
              </w:rPr>
            </w:pPr>
            <w:r>
              <w:rPr>
                <w:rFonts w:ascii="Times New Roman" w:hAnsi="Times New Roman" w:cs="Times New Roman"/>
                <w:sz w:val="24"/>
              </w:rPr>
              <w:t>П</w:t>
            </w:r>
            <w:r w:rsidR="00DA7E3E">
              <w:rPr>
                <w:rFonts w:ascii="Times New Roman" w:hAnsi="Times New Roman" w:cs="Times New Roman"/>
                <w:sz w:val="24"/>
              </w:rPr>
              <w:t>лодов</w:t>
            </w:r>
          </w:p>
        </w:tc>
        <w:tc>
          <w:tcPr>
            <w:tcW w:w="1180" w:type="dxa"/>
          </w:tcPr>
          <w:p w:rsidR="00DA7E3E" w:rsidRDefault="00DA7E3E" w:rsidP="006E7A73">
            <w:pPr>
              <w:jc w:val="center"/>
              <w:rPr>
                <w:rFonts w:ascii="Times New Roman" w:hAnsi="Times New Roman" w:cs="Times New Roman"/>
                <w:sz w:val="24"/>
              </w:rPr>
            </w:pPr>
            <w:r w:rsidRPr="001A42F4">
              <w:rPr>
                <w:rFonts w:ascii="Times New Roman" w:hAnsi="Times New Roman" w:cs="Times New Roman"/>
                <w:sz w:val="24"/>
              </w:rPr>
              <w:t>Конец созревания</w:t>
            </w:r>
          </w:p>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плодов</w:t>
            </w:r>
          </w:p>
        </w:tc>
        <w:tc>
          <w:tcPr>
            <w:tcW w:w="1023"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Сбор урожая</w:t>
            </w:r>
          </w:p>
        </w:tc>
      </w:tr>
      <w:tr w:rsidR="00DA7E3E" w:rsidTr="003E7CFF">
        <w:trPr>
          <w:trHeight w:val="697"/>
        </w:trPr>
        <w:tc>
          <w:tcPr>
            <w:tcW w:w="1384" w:type="dxa"/>
          </w:tcPr>
          <w:p w:rsidR="00DA7E3E" w:rsidRDefault="00DA7E3E" w:rsidP="006E7A73">
            <w:pPr>
              <w:jc w:val="center"/>
              <w:rPr>
                <w:rFonts w:ascii="Times New Roman" w:hAnsi="Times New Roman" w:cs="Times New Roman"/>
                <w:sz w:val="24"/>
              </w:rPr>
            </w:pPr>
            <w:r>
              <w:rPr>
                <w:rFonts w:ascii="Times New Roman" w:hAnsi="Times New Roman" w:cs="Times New Roman"/>
                <w:sz w:val="24"/>
              </w:rPr>
              <w:t>Вариант-</w:t>
            </w:r>
            <w:r w:rsidRPr="001A42F4">
              <w:rPr>
                <w:rFonts w:ascii="Times New Roman" w:hAnsi="Times New Roman" w:cs="Times New Roman"/>
                <w:sz w:val="24"/>
              </w:rPr>
              <w:t>1</w:t>
            </w:r>
          </w:p>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(март)</w:t>
            </w:r>
          </w:p>
        </w:tc>
        <w:tc>
          <w:tcPr>
            <w:tcW w:w="851"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1 – 3</w:t>
            </w:r>
          </w:p>
        </w:tc>
        <w:tc>
          <w:tcPr>
            <w:tcW w:w="967" w:type="dxa"/>
          </w:tcPr>
          <w:p w:rsidR="00DA7E3E" w:rsidRDefault="00DA7E3E" w:rsidP="006E7A73">
            <w:pPr>
              <w:jc w:val="center"/>
              <w:rPr>
                <w:rFonts w:ascii="Times New Roman" w:hAnsi="Times New Roman" w:cs="Times New Roman"/>
                <w:sz w:val="24"/>
              </w:rPr>
            </w:pPr>
            <w:r>
              <w:rPr>
                <w:rFonts w:ascii="Times New Roman" w:hAnsi="Times New Roman" w:cs="Times New Roman"/>
                <w:sz w:val="24"/>
              </w:rPr>
              <w:t>15</w:t>
            </w:r>
          </w:p>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марта</w:t>
            </w:r>
          </w:p>
        </w:tc>
        <w:tc>
          <w:tcPr>
            <w:tcW w:w="1156" w:type="dxa"/>
          </w:tcPr>
          <w:p w:rsidR="00DA7E3E" w:rsidRPr="001A42F4" w:rsidRDefault="006D5010" w:rsidP="006E7A73">
            <w:pPr>
              <w:jc w:val="center"/>
              <w:rPr>
                <w:rFonts w:ascii="Times New Roman" w:hAnsi="Times New Roman" w:cs="Times New Roman"/>
                <w:sz w:val="24"/>
              </w:rPr>
            </w:pPr>
            <w:r>
              <w:rPr>
                <w:rFonts w:ascii="Times New Roman" w:hAnsi="Times New Roman" w:cs="Times New Roman"/>
                <w:sz w:val="24"/>
              </w:rPr>
              <w:t>22</w:t>
            </w:r>
            <w:r w:rsidR="00887DE5">
              <w:rPr>
                <w:rFonts w:ascii="Times New Roman" w:hAnsi="Times New Roman" w:cs="Times New Roman"/>
                <w:sz w:val="24"/>
              </w:rPr>
              <w:t xml:space="preserve"> </w:t>
            </w:r>
            <w:r w:rsidR="00DA7E3E">
              <w:rPr>
                <w:rFonts w:ascii="Times New Roman" w:hAnsi="Times New Roman" w:cs="Times New Roman"/>
                <w:sz w:val="24"/>
              </w:rPr>
              <w:t>марта</w:t>
            </w:r>
          </w:p>
        </w:tc>
        <w:tc>
          <w:tcPr>
            <w:tcW w:w="1003" w:type="dxa"/>
          </w:tcPr>
          <w:p w:rsidR="00DA7E3E" w:rsidRPr="001A42F4" w:rsidRDefault="006D5010" w:rsidP="006E7A73">
            <w:pPr>
              <w:jc w:val="center"/>
              <w:rPr>
                <w:rFonts w:ascii="Times New Roman" w:hAnsi="Times New Roman" w:cs="Times New Roman"/>
                <w:sz w:val="24"/>
              </w:rPr>
            </w:pPr>
            <w:r>
              <w:rPr>
                <w:rFonts w:ascii="Times New Roman" w:hAnsi="Times New Roman" w:cs="Times New Roman"/>
                <w:sz w:val="24"/>
              </w:rPr>
              <w:t>27 мая</w:t>
            </w:r>
            <w:r w:rsidR="00887DE5">
              <w:rPr>
                <w:rFonts w:ascii="Times New Roman" w:hAnsi="Times New Roman" w:cs="Times New Roman"/>
                <w:sz w:val="24"/>
              </w:rPr>
              <w:t xml:space="preserve"> </w:t>
            </w:r>
          </w:p>
        </w:tc>
        <w:tc>
          <w:tcPr>
            <w:tcW w:w="1003" w:type="dxa"/>
          </w:tcPr>
          <w:p w:rsidR="00DA7E3E" w:rsidRPr="001A42F4" w:rsidRDefault="006D5010" w:rsidP="006E7A73">
            <w:pPr>
              <w:jc w:val="center"/>
              <w:rPr>
                <w:rFonts w:ascii="Times New Roman" w:hAnsi="Times New Roman" w:cs="Times New Roman"/>
                <w:sz w:val="24"/>
              </w:rPr>
            </w:pPr>
            <w:r>
              <w:rPr>
                <w:rFonts w:ascii="Times New Roman" w:hAnsi="Times New Roman" w:cs="Times New Roman"/>
                <w:sz w:val="24"/>
              </w:rPr>
              <w:t>3 июня</w:t>
            </w:r>
          </w:p>
        </w:tc>
        <w:tc>
          <w:tcPr>
            <w:tcW w:w="1180" w:type="dxa"/>
          </w:tcPr>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2</w:t>
            </w:r>
            <w:r w:rsidR="00DC6ADA">
              <w:rPr>
                <w:rFonts w:ascii="Times New Roman" w:hAnsi="Times New Roman" w:cs="Times New Roman"/>
                <w:sz w:val="24"/>
              </w:rPr>
              <w:t>8</w:t>
            </w:r>
            <w:r>
              <w:rPr>
                <w:rFonts w:ascii="Times New Roman" w:hAnsi="Times New Roman" w:cs="Times New Roman"/>
                <w:sz w:val="24"/>
              </w:rPr>
              <w:t xml:space="preserve"> июня</w:t>
            </w:r>
          </w:p>
        </w:tc>
        <w:tc>
          <w:tcPr>
            <w:tcW w:w="1180" w:type="dxa"/>
          </w:tcPr>
          <w:p w:rsidR="00DA7E3E" w:rsidRPr="001A42F4" w:rsidRDefault="00CA7950" w:rsidP="006E7A73">
            <w:pPr>
              <w:jc w:val="center"/>
              <w:rPr>
                <w:rFonts w:ascii="Times New Roman" w:hAnsi="Times New Roman" w:cs="Times New Roman"/>
                <w:sz w:val="24"/>
              </w:rPr>
            </w:pPr>
            <w:r>
              <w:rPr>
                <w:rFonts w:ascii="Times New Roman" w:hAnsi="Times New Roman" w:cs="Times New Roman"/>
                <w:sz w:val="24"/>
              </w:rPr>
              <w:t>10</w:t>
            </w:r>
            <w:r w:rsidR="00DA7E3E">
              <w:rPr>
                <w:rFonts w:ascii="Times New Roman" w:hAnsi="Times New Roman" w:cs="Times New Roman"/>
                <w:sz w:val="24"/>
              </w:rPr>
              <w:t xml:space="preserve"> июля</w:t>
            </w:r>
          </w:p>
        </w:tc>
        <w:tc>
          <w:tcPr>
            <w:tcW w:w="1023" w:type="dxa"/>
          </w:tcPr>
          <w:p w:rsidR="00DA7E3E" w:rsidRPr="001A42F4" w:rsidRDefault="00CA7950" w:rsidP="006E7A73">
            <w:pPr>
              <w:jc w:val="center"/>
              <w:rPr>
                <w:rFonts w:ascii="Times New Roman" w:hAnsi="Times New Roman" w:cs="Times New Roman"/>
                <w:sz w:val="24"/>
              </w:rPr>
            </w:pPr>
            <w:r>
              <w:rPr>
                <w:rFonts w:ascii="Times New Roman" w:hAnsi="Times New Roman" w:cs="Times New Roman"/>
                <w:sz w:val="24"/>
              </w:rPr>
              <w:t>11 июля</w:t>
            </w:r>
          </w:p>
        </w:tc>
      </w:tr>
      <w:tr w:rsidR="00DA7E3E" w:rsidTr="003E7CFF">
        <w:trPr>
          <w:trHeight w:val="718"/>
        </w:trPr>
        <w:tc>
          <w:tcPr>
            <w:tcW w:w="1384" w:type="dxa"/>
          </w:tcPr>
          <w:p w:rsidR="00DA7E3E" w:rsidRDefault="00DA7E3E" w:rsidP="006E7A73">
            <w:pPr>
              <w:jc w:val="center"/>
              <w:rPr>
                <w:rFonts w:ascii="Times New Roman" w:hAnsi="Times New Roman" w:cs="Times New Roman"/>
                <w:sz w:val="24"/>
              </w:rPr>
            </w:pPr>
            <w:r>
              <w:rPr>
                <w:rFonts w:ascii="Times New Roman" w:hAnsi="Times New Roman" w:cs="Times New Roman"/>
                <w:sz w:val="24"/>
              </w:rPr>
              <w:t>Вариант-</w:t>
            </w:r>
            <w:r w:rsidRPr="001A42F4">
              <w:rPr>
                <w:rFonts w:ascii="Times New Roman" w:hAnsi="Times New Roman" w:cs="Times New Roman"/>
                <w:sz w:val="24"/>
              </w:rPr>
              <w:t>2</w:t>
            </w:r>
          </w:p>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 апрель)</w:t>
            </w:r>
          </w:p>
        </w:tc>
        <w:tc>
          <w:tcPr>
            <w:tcW w:w="851"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1 – 3</w:t>
            </w:r>
          </w:p>
        </w:tc>
        <w:tc>
          <w:tcPr>
            <w:tcW w:w="967"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 xml:space="preserve"> </w:t>
            </w:r>
            <w:r>
              <w:rPr>
                <w:rFonts w:ascii="Times New Roman" w:hAnsi="Times New Roman" w:cs="Times New Roman"/>
                <w:sz w:val="24"/>
              </w:rPr>
              <w:t>15 апреля</w:t>
            </w:r>
          </w:p>
        </w:tc>
        <w:tc>
          <w:tcPr>
            <w:tcW w:w="1156" w:type="dxa"/>
          </w:tcPr>
          <w:p w:rsidR="00DA7E3E" w:rsidRPr="001A42F4" w:rsidRDefault="00E80F4C" w:rsidP="006E7A73">
            <w:pPr>
              <w:jc w:val="center"/>
              <w:rPr>
                <w:rFonts w:ascii="Times New Roman" w:hAnsi="Times New Roman" w:cs="Times New Roman"/>
                <w:sz w:val="24"/>
              </w:rPr>
            </w:pPr>
            <w:r>
              <w:rPr>
                <w:rFonts w:ascii="Times New Roman" w:hAnsi="Times New Roman" w:cs="Times New Roman"/>
                <w:sz w:val="24"/>
              </w:rPr>
              <w:t>23</w:t>
            </w:r>
            <w:r w:rsidR="006D5010">
              <w:rPr>
                <w:rFonts w:ascii="Times New Roman" w:hAnsi="Times New Roman" w:cs="Times New Roman"/>
                <w:sz w:val="24"/>
              </w:rPr>
              <w:t xml:space="preserve"> </w:t>
            </w:r>
            <w:r w:rsidR="00DA7E3E">
              <w:rPr>
                <w:rFonts w:ascii="Times New Roman" w:hAnsi="Times New Roman" w:cs="Times New Roman"/>
                <w:sz w:val="24"/>
              </w:rPr>
              <w:t>апреля</w:t>
            </w:r>
          </w:p>
        </w:tc>
        <w:tc>
          <w:tcPr>
            <w:tcW w:w="1003" w:type="dxa"/>
          </w:tcPr>
          <w:p w:rsidR="00DA7E3E" w:rsidRPr="001A42F4" w:rsidRDefault="00E80F4C" w:rsidP="006E7A73">
            <w:pPr>
              <w:jc w:val="center"/>
              <w:rPr>
                <w:rFonts w:ascii="Times New Roman" w:hAnsi="Times New Roman" w:cs="Times New Roman"/>
                <w:sz w:val="24"/>
              </w:rPr>
            </w:pPr>
            <w:r>
              <w:rPr>
                <w:rFonts w:ascii="Times New Roman" w:hAnsi="Times New Roman" w:cs="Times New Roman"/>
                <w:sz w:val="24"/>
              </w:rPr>
              <w:t>25</w:t>
            </w:r>
            <w:r w:rsidR="00DA7E3E">
              <w:rPr>
                <w:rFonts w:ascii="Times New Roman" w:hAnsi="Times New Roman" w:cs="Times New Roman"/>
                <w:sz w:val="24"/>
              </w:rPr>
              <w:t xml:space="preserve"> июня</w:t>
            </w:r>
          </w:p>
        </w:tc>
        <w:tc>
          <w:tcPr>
            <w:tcW w:w="1003" w:type="dxa"/>
          </w:tcPr>
          <w:p w:rsidR="00DA7E3E" w:rsidRPr="001A42F4" w:rsidRDefault="00E80F4C" w:rsidP="006E7A73">
            <w:pPr>
              <w:jc w:val="center"/>
              <w:rPr>
                <w:rFonts w:ascii="Times New Roman" w:hAnsi="Times New Roman" w:cs="Times New Roman"/>
                <w:sz w:val="24"/>
              </w:rPr>
            </w:pPr>
            <w:r>
              <w:rPr>
                <w:rFonts w:ascii="Times New Roman" w:hAnsi="Times New Roman" w:cs="Times New Roman"/>
                <w:sz w:val="24"/>
              </w:rPr>
              <w:t>1 июля</w:t>
            </w:r>
          </w:p>
        </w:tc>
        <w:tc>
          <w:tcPr>
            <w:tcW w:w="1180" w:type="dxa"/>
          </w:tcPr>
          <w:p w:rsidR="00DA7E3E" w:rsidRPr="001A42F4" w:rsidRDefault="00DC6ADA" w:rsidP="006E7A73">
            <w:pPr>
              <w:jc w:val="center"/>
              <w:rPr>
                <w:rFonts w:ascii="Times New Roman" w:hAnsi="Times New Roman" w:cs="Times New Roman"/>
                <w:sz w:val="24"/>
              </w:rPr>
            </w:pPr>
            <w:r>
              <w:rPr>
                <w:rFonts w:ascii="Times New Roman" w:hAnsi="Times New Roman" w:cs="Times New Roman"/>
                <w:sz w:val="24"/>
              </w:rPr>
              <w:t>2</w:t>
            </w:r>
            <w:r w:rsidR="00DA7E3E">
              <w:rPr>
                <w:rFonts w:ascii="Times New Roman" w:hAnsi="Times New Roman" w:cs="Times New Roman"/>
                <w:sz w:val="24"/>
              </w:rPr>
              <w:t xml:space="preserve"> </w:t>
            </w:r>
            <w:r w:rsidR="00DB51DC">
              <w:rPr>
                <w:rFonts w:ascii="Times New Roman" w:hAnsi="Times New Roman" w:cs="Times New Roman"/>
                <w:sz w:val="24"/>
              </w:rPr>
              <w:t>августа</w:t>
            </w:r>
          </w:p>
        </w:tc>
        <w:tc>
          <w:tcPr>
            <w:tcW w:w="1180" w:type="dxa"/>
          </w:tcPr>
          <w:p w:rsidR="00DA7E3E" w:rsidRPr="001A42F4" w:rsidRDefault="0001254B" w:rsidP="006E7A73">
            <w:pPr>
              <w:jc w:val="center"/>
              <w:rPr>
                <w:rFonts w:ascii="Times New Roman" w:hAnsi="Times New Roman" w:cs="Times New Roman"/>
                <w:sz w:val="24"/>
              </w:rPr>
            </w:pPr>
            <w:r>
              <w:rPr>
                <w:rFonts w:ascii="Times New Roman" w:hAnsi="Times New Roman" w:cs="Times New Roman"/>
                <w:sz w:val="24"/>
              </w:rPr>
              <w:t>14</w:t>
            </w:r>
            <w:r w:rsidR="00E80F4C">
              <w:rPr>
                <w:rFonts w:ascii="Times New Roman" w:hAnsi="Times New Roman" w:cs="Times New Roman"/>
                <w:sz w:val="24"/>
              </w:rPr>
              <w:t xml:space="preserve"> августа</w:t>
            </w:r>
          </w:p>
        </w:tc>
        <w:tc>
          <w:tcPr>
            <w:tcW w:w="1023" w:type="dxa"/>
          </w:tcPr>
          <w:p w:rsidR="00DA7E3E" w:rsidRPr="001A42F4" w:rsidRDefault="00E80F4C" w:rsidP="006E7A73">
            <w:pPr>
              <w:jc w:val="center"/>
              <w:rPr>
                <w:rFonts w:ascii="Times New Roman" w:hAnsi="Times New Roman" w:cs="Times New Roman"/>
                <w:sz w:val="24"/>
              </w:rPr>
            </w:pPr>
            <w:r>
              <w:rPr>
                <w:rFonts w:ascii="Times New Roman" w:hAnsi="Times New Roman" w:cs="Times New Roman"/>
                <w:sz w:val="24"/>
              </w:rPr>
              <w:t>13 августа</w:t>
            </w:r>
          </w:p>
        </w:tc>
      </w:tr>
      <w:tr w:rsidR="00DA7E3E" w:rsidTr="003E7CFF">
        <w:trPr>
          <w:trHeight w:val="718"/>
        </w:trPr>
        <w:tc>
          <w:tcPr>
            <w:tcW w:w="1384"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Контроль</w:t>
            </w:r>
          </w:p>
        </w:tc>
        <w:tc>
          <w:tcPr>
            <w:tcW w:w="851" w:type="dxa"/>
          </w:tcPr>
          <w:p w:rsidR="00DA7E3E" w:rsidRPr="001A42F4" w:rsidRDefault="00DA7E3E" w:rsidP="006E7A73">
            <w:pPr>
              <w:jc w:val="center"/>
              <w:rPr>
                <w:rFonts w:ascii="Times New Roman" w:hAnsi="Times New Roman" w:cs="Times New Roman"/>
                <w:sz w:val="24"/>
              </w:rPr>
            </w:pPr>
            <w:r w:rsidRPr="001A42F4">
              <w:rPr>
                <w:rFonts w:ascii="Times New Roman" w:hAnsi="Times New Roman" w:cs="Times New Roman"/>
                <w:sz w:val="24"/>
              </w:rPr>
              <w:t>1 – 3</w:t>
            </w:r>
          </w:p>
        </w:tc>
        <w:tc>
          <w:tcPr>
            <w:tcW w:w="967" w:type="dxa"/>
          </w:tcPr>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28 марта</w:t>
            </w:r>
          </w:p>
        </w:tc>
        <w:tc>
          <w:tcPr>
            <w:tcW w:w="1156" w:type="dxa"/>
          </w:tcPr>
          <w:p w:rsidR="00DA7E3E" w:rsidRPr="004A6608" w:rsidRDefault="00E80F4C" w:rsidP="006E7A73">
            <w:pPr>
              <w:jc w:val="center"/>
              <w:rPr>
                <w:rFonts w:ascii="Times New Roman" w:hAnsi="Times New Roman" w:cs="Times New Roman"/>
                <w:sz w:val="24"/>
                <w:lang w:val="en-US"/>
              </w:rPr>
            </w:pPr>
            <w:r>
              <w:rPr>
                <w:rFonts w:ascii="Times New Roman" w:hAnsi="Times New Roman" w:cs="Times New Roman"/>
                <w:sz w:val="24"/>
              </w:rPr>
              <w:t>6 апрель</w:t>
            </w:r>
          </w:p>
        </w:tc>
        <w:tc>
          <w:tcPr>
            <w:tcW w:w="1003" w:type="dxa"/>
          </w:tcPr>
          <w:p w:rsidR="00DA7E3E" w:rsidRPr="001A42F4" w:rsidRDefault="00E80F4C" w:rsidP="006E7A73">
            <w:pPr>
              <w:jc w:val="center"/>
              <w:rPr>
                <w:rFonts w:ascii="Times New Roman" w:hAnsi="Times New Roman" w:cs="Times New Roman"/>
                <w:sz w:val="24"/>
              </w:rPr>
            </w:pPr>
            <w:r>
              <w:rPr>
                <w:rFonts w:ascii="Times New Roman" w:hAnsi="Times New Roman" w:cs="Times New Roman"/>
                <w:sz w:val="24"/>
              </w:rPr>
              <w:t>10 июня</w:t>
            </w:r>
          </w:p>
        </w:tc>
        <w:tc>
          <w:tcPr>
            <w:tcW w:w="1003" w:type="dxa"/>
          </w:tcPr>
          <w:p w:rsidR="00DA7E3E" w:rsidRPr="001A42F4" w:rsidRDefault="0001254B" w:rsidP="006E7A73">
            <w:pPr>
              <w:jc w:val="center"/>
              <w:rPr>
                <w:rFonts w:ascii="Times New Roman" w:hAnsi="Times New Roman" w:cs="Times New Roman"/>
                <w:sz w:val="24"/>
              </w:rPr>
            </w:pPr>
            <w:r>
              <w:rPr>
                <w:rFonts w:ascii="Times New Roman" w:hAnsi="Times New Roman" w:cs="Times New Roman"/>
                <w:sz w:val="24"/>
              </w:rPr>
              <w:t>22</w:t>
            </w:r>
            <w:r w:rsidR="00DA7E3E">
              <w:rPr>
                <w:rFonts w:ascii="Times New Roman" w:hAnsi="Times New Roman" w:cs="Times New Roman"/>
                <w:sz w:val="24"/>
              </w:rPr>
              <w:t xml:space="preserve"> июня</w:t>
            </w:r>
          </w:p>
        </w:tc>
        <w:tc>
          <w:tcPr>
            <w:tcW w:w="1180" w:type="dxa"/>
          </w:tcPr>
          <w:p w:rsidR="00DA7E3E" w:rsidRPr="001A42F4" w:rsidRDefault="0001254B" w:rsidP="006E7A73">
            <w:pPr>
              <w:jc w:val="center"/>
              <w:rPr>
                <w:rFonts w:ascii="Times New Roman" w:hAnsi="Times New Roman" w:cs="Times New Roman"/>
                <w:sz w:val="24"/>
              </w:rPr>
            </w:pPr>
            <w:r>
              <w:rPr>
                <w:rFonts w:ascii="Times New Roman" w:hAnsi="Times New Roman" w:cs="Times New Roman"/>
                <w:sz w:val="24"/>
              </w:rPr>
              <w:t>20 июл</w:t>
            </w:r>
            <w:r w:rsidR="00DA7E3E">
              <w:rPr>
                <w:rFonts w:ascii="Times New Roman" w:hAnsi="Times New Roman" w:cs="Times New Roman"/>
                <w:sz w:val="24"/>
              </w:rPr>
              <w:t>я</w:t>
            </w:r>
          </w:p>
        </w:tc>
        <w:tc>
          <w:tcPr>
            <w:tcW w:w="1180" w:type="dxa"/>
          </w:tcPr>
          <w:p w:rsidR="00DA7E3E" w:rsidRPr="001A42F4" w:rsidRDefault="00DA7E3E" w:rsidP="006E7A73">
            <w:pPr>
              <w:jc w:val="center"/>
              <w:rPr>
                <w:rFonts w:ascii="Times New Roman" w:hAnsi="Times New Roman" w:cs="Times New Roman"/>
                <w:sz w:val="24"/>
              </w:rPr>
            </w:pPr>
            <w:r>
              <w:rPr>
                <w:rFonts w:ascii="Times New Roman" w:hAnsi="Times New Roman" w:cs="Times New Roman"/>
                <w:sz w:val="24"/>
              </w:rPr>
              <w:t xml:space="preserve"> </w:t>
            </w:r>
            <w:r w:rsidR="0001254B">
              <w:rPr>
                <w:rFonts w:ascii="Times New Roman" w:hAnsi="Times New Roman" w:cs="Times New Roman"/>
                <w:sz w:val="24"/>
              </w:rPr>
              <w:t>26</w:t>
            </w:r>
            <w:r w:rsidR="006D5010">
              <w:rPr>
                <w:rFonts w:ascii="Times New Roman" w:hAnsi="Times New Roman" w:cs="Times New Roman"/>
                <w:sz w:val="24"/>
              </w:rPr>
              <w:t xml:space="preserve"> </w:t>
            </w:r>
            <w:r>
              <w:rPr>
                <w:rFonts w:ascii="Times New Roman" w:hAnsi="Times New Roman" w:cs="Times New Roman"/>
                <w:sz w:val="24"/>
              </w:rPr>
              <w:t>июля</w:t>
            </w:r>
          </w:p>
        </w:tc>
        <w:tc>
          <w:tcPr>
            <w:tcW w:w="1023" w:type="dxa"/>
          </w:tcPr>
          <w:p w:rsidR="00DA7E3E" w:rsidRPr="001A42F4" w:rsidRDefault="00887DE5" w:rsidP="006E7A73">
            <w:pPr>
              <w:rPr>
                <w:rFonts w:ascii="Times New Roman" w:hAnsi="Times New Roman" w:cs="Times New Roman"/>
                <w:sz w:val="24"/>
              </w:rPr>
            </w:pPr>
            <w:r>
              <w:rPr>
                <w:rFonts w:ascii="Times New Roman" w:hAnsi="Times New Roman" w:cs="Times New Roman"/>
                <w:sz w:val="24"/>
              </w:rPr>
              <w:t xml:space="preserve"> </w:t>
            </w:r>
            <w:r w:rsidR="006D5010">
              <w:rPr>
                <w:rFonts w:ascii="Times New Roman" w:hAnsi="Times New Roman" w:cs="Times New Roman"/>
                <w:sz w:val="24"/>
              </w:rPr>
              <w:t xml:space="preserve">28 </w:t>
            </w:r>
            <w:r w:rsidR="00DA7E3E">
              <w:rPr>
                <w:rFonts w:ascii="Times New Roman" w:hAnsi="Times New Roman" w:cs="Times New Roman"/>
                <w:sz w:val="24"/>
              </w:rPr>
              <w:t>июля</w:t>
            </w:r>
          </w:p>
        </w:tc>
      </w:tr>
    </w:tbl>
    <w:p w:rsidR="00DA7E3E" w:rsidRDefault="00DA7E3E" w:rsidP="006E7A73">
      <w:pPr>
        <w:spacing w:after="0" w:line="240" w:lineRule="auto"/>
        <w:jc w:val="both"/>
        <w:rPr>
          <w:rFonts w:ascii="Times New Roman" w:eastAsia="Calibri" w:hAnsi="Times New Roman" w:cs="Times New Roman"/>
          <w:sz w:val="28"/>
          <w:szCs w:val="28"/>
        </w:rPr>
      </w:pPr>
    </w:p>
    <w:p w:rsidR="00DA7E3E" w:rsidRDefault="006C30E8" w:rsidP="006E7A73">
      <w:pPr>
        <w:spacing w:after="0" w:line="240" w:lineRule="auto"/>
        <w:jc w:val="both"/>
        <w:rPr>
          <w:rFonts w:ascii="Times New Roman" w:hAnsi="Times New Roman" w:cs="Times New Roman"/>
          <w:sz w:val="28"/>
        </w:rPr>
      </w:pPr>
      <w:r>
        <w:rPr>
          <w:rFonts w:ascii="Times New Roman" w:hAnsi="Times New Roman" w:cs="Times New Roman"/>
          <w:sz w:val="28"/>
        </w:rPr>
        <w:t>П</w:t>
      </w:r>
      <w:r w:rsidR="00DA7E3E" w:rsidRPr="00F077D8">
        <w:rPr>
          <w:rFonts w:ascii="Times New Roman" w:hAnsi="Times New Roman" w:cs="Times New Roman"/>
          <w:sz w:val="28"/>
        </w:rPr>
        <w:t>оявл</w:t>
      </w:r>
      <w:r w:rsidR="00DA7E3E">
        <w:rPr>
          <w:rFonts w:ascii="Times New Roman" w:hAnsi="Times New Roman" w:cs="Times New Roman"/>
          <w:sz w:val="28"/>
        </w:rPr>
        <w:t>ение всходов в опытном вариан</w:t>
      </w:r>
      <w:r>
        <w:rPr>
          <w:rFonts w:ascii="Times New Roman" w:hAnsi="Times New Roman" w:cs="Times New Roman"/>
          <w:sz w:val="28"/>
        </w:rPr>
        <w:t>те 1 наступило</w:t>
      </w:r>
      <w:r w:rsidR="00887DE5">
        <w:rPr>
          <w:rFonts w:ascii="Times New Roman" w:hAnsi="Times New Roman" w:cs="Times New Roman"/>
          <w:sz w:val="28"/>
        </w:rPr>
        <w:t xml:space="preserve"> </w:t>
      </w:r>
      <w:r>
        <w:rPr>
          <w:rFonts w:ascii="Times New Roman" w:hAnsi="Times New Roman" w:cs="Times New Roman"/>
          <w:sz w:val="28"/>
        </w:rPr>
        <w:t>на 1 день раньше, чем во</w:t>
      </w:r>
      <w:r w:rsidR="00887DE5">
        <w:rPr>
          <w:rFonts w:ascii="Times New Roman" w:hAnsi="Times New Roman" w:cs="Times New Roman"/>
          <w:sz w:val="28"/>
        </w:rPr>
        <w:t xml:space="preserve"> </w:t>
      </w:r>
      <w:r>
        <w:rPr>
          <w:rFonts w:ascii="Times New Roman" w:hAnsi="Times New Roman" w:cs="Times New Roman"/>
          <w:sz w:val="28"/>
        </w:rPr>
        <w:t xml:space="preserve">2 варианте и на 2 дня раньше контрольного. </w:t>
      </w:r>
      <w:r w:rsidR="00DA7E3E">
        <w:rPr>
          <w:rFonts w:ascii="Times New Roman" w:hAnsi="Times New Roman" w:cs="Times New Roman"/>
          <w:sz w:val="28"/>
        </w:rPr>
        <w:t xml:space="preserve">В опытном варианте 1 </w:t>
      </w:r>
      <w:r w:rsidR="00DA7E3E" w:rsidRPr="00AF4AFA">
        <w:rPr>
          <w:rFonts w:ascii="Times New Roman" w:hAnsi="Times New Roman" w:cs="Times New Roman"/>
          <w:sz w:val="28"/>
        </w:rPr>
        <w:t>начало цветения наступило раньше на 4 дня</w:t>
      </w:r>
      <w:r>
        <w:rPr>
          <w:rFonts w:ascii="Times New Roman" w:hAnsi="Times New Roman" w:cs="Times New Roman"/>
          <w:sz w:val="28"/>
        </w:rPr>
        <w:t xml:space="preserve"> чем во</w:t>
      </w:r>
      <w:r w:rsidR="00887DE5">
        <w:rPr>
          <w:rFonts w:ascii="Times New Roman" w:hAnsi="Times New Roman" w:cs="Times New Roman"/>
          <w:sz w:val="28"/>
        </w:rPr>
        <w:t xml:space="preserve"> </w:t>
      </w:r>
      <w:r w:rsidR="00DA7E3E">
        <w:rPr>
          <w:rFonts w:ascii="Times New Roman" w:hAnsi="Times New Roman" w:cs="Times New Roman"/>
          <w:sz w:val="28"/>
        </w:rPr>
        <w:t>2 варианте и на</w:t>
      </w:r>
      <w:r w:rsidR="00887DE5">
        <w:rPr>
          <w:rFonts w:ascii="Times New Roman" w:hAnsi="Times New Roman" w:cs="Times New Roman"/>
          <w:sz w:val="28"/>
        </w:rPr>
        <w:t xml:space="preserve"> </w:t>
      </w:r>
      <w:r w:rsidR="00DA7E3E">
        <w:rPr>
          <w:rFonts w:ascii="Times New Roman" w:hAnsi="Times New Roman" w:cs="Times New Roman"/>
          <w:sz w:val="28"/>
        </w:rPr>
        <w:t>дней раньше</w:t>
      </w:r>
      <w:proofErr w:type="gramStart"/>
      <w:r w:rsidR="00DA7E3E">
        <w:rPr>
          <w:rFonts w:ascii="Times New Roman" w:hAnsi="Times New Roman" w:cs="Times New Roman"/>
          <w:sz w:val="28"/>
        </w:rPr>
        <w:t xml:space="preserve"> ,</w:t>
      </w:r>
      <w:proofErr w:type="gramEnd"/>
      <w:r w:rsidR="00DA7E3E">
        <w:rPr>
          <w:rFonts w:ascii="Times New Roman" w:hAnsi="Times New Roman" w:cs="Times New Roman"/>
          <w:sz w:val="28"/>
        </w:rPr>
        <w:t xml:space="preserve"> чем в контрольном. Период созревания плодов в первом варианте</w:t>
      </w:r>
      <w:r w:rsidR="00DA7E3E" w:rsidRPr="00AF4AFA">
        <w:rPr>
          <w:rFonts w:ascii="Times New Roman" w:hAnsi="Times New Roman" w:cs="Times New Roman"/>
          <w:sz w:val="28"/>
        </w:rPr>
        <w:t xml:space="preserve"> </w:t>
      </w:r>
      <w:r w:rsidR="00DA7E3E">
        <w:rPr>
          <w:rFonts w:ascii="Times New Roman" w:hAnsi="Times New Roman" w:cs="Times New Roman"/>
          <w:sz w:val="28"/>
        </w:rPr>
        <w:t>опережал второй на 4 дня</w:t>
      </w:r>
      <w:r w:rsidR="00DA7E3E" w:rsidRPr="00AF4AFA">
        <w:rPr>
          <w:rFonts w:ascii="Times New Roman" w:hAnsi="Times New Roman" w:cs="Times New Roman"/>
          <w:sz w:val="28"/>
        </w:rPr>
        <w:t xml:space="preserve">. </w:t>
      </w:r>
      <w:proofErr w:type="gramStart"/>
      <w:r w:rsidR="00B66B15">
        <w:rPr>
          <w:rFonts w:ascii="Times New Roman" w:hAnsi="Times New Roman" w:cs="Times New Roman"/>
          <w:sz w:val="28"/>
        </w:rPr>
        <w:t>(Фото</w:t>
      </w:r>
      <w:r>
        <w:rPr>
          <w:rFonts w:ascii="Times New Roman" w:hAnsi="Times New Roman" w:cs="Times New Roman"/>
          <w:sz w:val="28"/>
        </w:rPr>
        <w:t xml:space="preserve"> </w:t>
      </w:r>
      <w:r w:rsidR="006C4BDB">
        <w:rPr>
          <w:rFonts w:ascii="Times New Roman" w:hAnsi="Times New Roman" w:cs="Times New Roman"/>
          <w:sz w:val="28"/>
        </w:rPr>
        <w:t>5-12</w:t>
      </w:r>
      <w:r w:rsidR="00B66B15">
        <w:rPr>
          <w:rFonts w:ascii="Times New Roman" w:hAnsi="Times New Roman" w:cs="Times New Roman"/>
          <w:sz w:val="28"/>
        </w:rPr>
        <w:t>.</w:t>
      </w:r>
      <w:proofErr w:type="gramEnd"/>
      <w:r w:rsidR="00B66B15">
        <w:rPr>
          <w:rFonts w:ascii="Times New Roman" w:hAnsi="Times New Roman" w:cs="Times New Roman"/>
          <w:sz w:val="28"/>
        </w:rPr>
        <w:t xml:space="preserve"> </w:t>
      </w:r>
      <w:proofErr w:type="gramStart"/>
      <w:r w:rsidR="00B66B15">
        <w:rPr>
          <w:rFonts w:ascii="Times New Roman" w:hAnsi="Times New Roman" w:cs="Times New Roman"/>
          <w:sz w:val="28"/>
        </w:rPr>
        <w:t>Приложение</w:t>
      </w:r>
      <w:r>
        <w:rPr>
          <w:rFonts w:ascii="Times New Roman" w:hAnsi="Times New Roman" w:cs="Times New Roman"/>
          <w:sz w:val="28"/>
        </w:rPr>
        <w:t xml:space="preserve"> </w:t>
      </w:r>
      <w:r w:rsidR="006C4BDB">
        <w:rPr>
          <w:rFonts w:ascii="Times New Roman" w:hAnsi="Times New Roman" w:cs="Times New Roman"/>
          <w:sz w:val="28"/>
        </w:rPr>
        <w:t>3-6</w:t>
      </w:r>
      <w:r>
        <w:rPr>
          <w:rFonts w:ascii="Times New Roman" w:hAnsi="Times New Roman" w:cs="Times New Roman"/>
          <w:sz w:val="28"/>
        </w:rPr>
        <w:t>.</w:t>
      </w:r>
      <w:r w:rsidR="00B66B15">
        <w:rPr>
          <w:rFonts w:ascii="Times New Roman" w:hAnsi="Times New Roman" w:cs="Times New Roman"/>
          <w:sz w:val="28"/>
        </w:rPr>
        <w:t>)</w:t>
      </w:r>
      <w:proofErr w:type="gramEnd"/>
    </w:p>
    <w:p w:rsidR="00DA7E3E" w:rsidRPr="00C670DE" w:rsidRDefault="00220034" w:rsidP="0022003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w:t>
      </w:r>
      <w:r w:rsidR="00DA7E3E" w:rsidRPr="00C670DE">
        <w:rPr>
          <w:rFonts w:ascii="Times New Roman" w:eastAsia="Calibri" w:hAnsi="Times New Roman" w:cs="Times New Roman"/>
          <w:b/>
          <w:sz w:val="28"/>
          <w:szCs w:val="28"/>
        </w:rPr>
        <w:t>.</w:t>
      </w:r>
      <w:r w:rsidR="00C670DE">
        <w:rPr>
          <w:rFonts w:ascii="Times New Roman" w:eastAsia="Calibri" w:hAnsi="Times New Roman" w:cs="Times New Roman"/>
          <w:b/>
          <w:sz w:val="28"/>
          <w:szCs w:val="28"/>
        </w:rPr>
        <w:t>4</w:t>
      </w:r>
      <w:r w:rsidR="00DA7E3E" w:rsidRPr="00C670DE">
        <w:rPr>
          <w:rFonts w:ascii="Times New Roman" w:eastAsia="Calibri" w:hAnsi="Times New Roman" w:cs="Times New Roman"/>
          <w:b/>
          <w:sz w:val="28"/>
          <w:szCs w:val="28"/>
        </w:rPr>
        <w:t>.Биометрические измерения</w:t>
      </w:r>
    </w:p>
    <w:p w:rsidR="00DA7E3E" w:rsidRDefault="00DA7E3E" w:rsidP="006E7A73">
      <w:pPr>
        <w:spacing w:after="0" w:line="240" w:lineRule="auto"/>
        <w:jc w:val="right"/>
        <w:rPr>
          <w:rFonts w:ascii="Times New Roman" w:eastAsia="Calibri" w:hAnsi="Times New Roman" w:cs="Times New Roman"/>
          <w:sz w:val="28"/>
          <w:szCs w:val="28"/>
        </w:rPr>
      </w:pPr>
      <w:r w:rsidRPr="002F58D5">
        <w:rPr>
          <w:rFonts w:ascii="Times New Roman" w:eastAsia="Calibri" w:hAnsi="Times New Roman" w:cs="Times New Roman"/>
          <w:sz w:val="28"/>
          <w:szCs w:val="28"/>
        </w:rPr>
        <w:t>Т</w:t>
      </w:r>
      <w:r>
        <w:rPr>
          <w:rFonts w:ascii="Times New Roman" w:eastAsia="Calibri" w:hAnsi="Times New Roman" w:cs="Times New Roman"/>
          <w:sz w:val="28"/>
          <w:szCs w:val="28"/>
        </w:rPr>
        <w:t>аблица 2.</w:t>
      </w:r>
    </w:p>
    <w:p w:rsidR="00DA7E3E" w:rsidRDefault="00DA7E3E" w:rsidP="00220034">
      <w:pPr>
        <w:spacing w:after="0" w:line="240" w:lineRule="auto"/>
        <w:jc w:val="center"/>
        <w:rPr>
          <w:rFonts w:ascii="Times New Roman" w:eastAsia="Calibri" w:hAnsi="Times New Roman" w:cs="Times New Roman"/>
          <w:sz w:val="28"/>
          <w:szCs w:val="28"/>
        </w:rPr>
      </w:pPr>
      <w:r w:rsidRPr="007910B9">
        <w:rPr>
          <w:rFonts w:ascii="Times New Roman" w:eastAsia="Calibri" w:hAnsi="Times New Roman" w:cs="Times New Roman"/>
          <w:sz w:val="28"/>
          <w:szCs w:val="28"/>
        </w:rPr>
        <w:t>Биометрические измерения</w:t>
      </w:r>
    </w:p>
    <w:tbl>
      <w:tblPr>
        <w:tblStyle w:val="a7"/>
        <w:tblW w:w="10349" w:type="dxa"/>
        <w:tblInd w:w="-318" w:type="dxa"/>
        <w:tblLayout w:type="fixed"/>
        <w:tblLook w:val="04A0" w:firstRow="1" w:lastRow="0" w:firstColumn="1" w:lastColumn="0" w:noHBand="0" w:noVBand="1"/>
      </w:tblPr>
      <w:tblGrid>
        <w:gridCol w:w="1560"/>
        <w:gridCol w:w="1134"/>
        <w:gridCol w:w="851"/>
        <w:gridCol w:w="1134"/>
        <w:gridCol w:w="1134"/>
        <w:gridCol w:w="1276"/>
        <w:gridCol w:w="1134"/>
        <w:gridCol w:w="1134"/>
        <w:gridCol w:w="992"/>
      </w:tblGrid>
      <w:tr w:rsidR="00B2447F" w:rsidRPr="008842A1" w:rsidTr="00220034">
        <w:trPr>
          <w:trHeight w:val="1178"/>
        </w:trPr>
        <w:tc>
          <w:tcPr>
            <w:tcW w:w="1560" w:type="dxa"/>
            <w:vMerge w:val="restart"/>
          </w:tcPr>
          <w:p w:rsidR="00DA7E3E" w:rsidRPr="007910B9" w:rsidRDefault="00B2447F" w:rsidP="006E7A73">
            <w:pPr>
              <w:jc w:val="center"/>
              <w:rPr>
                <w:rFonts w:ascii="Times New Roman" w:eastAsia="Calibri" w:hAnsi="Times New Roman" w:cs="Times New Roman"/>
                <w:sz w:val="26"/>
                <w:szCs w:val="26"/>
              </w:rPr>
            </w:pPr>
            <w:r>
              <w:rPr>
                <w:rFonts w:ascii="Times New Roman" w:hAnsi="Times New Roman" w:cs="Times New Roman"/>
                <w:sz w:val="26"/>
                <w:szCs w:val="26"/>
              </w:rPr>
              <w:t xml:space="preserve">Варианты </w:t>
            </w:r>
            <w:r w:rsidR="00DA7E3E" w:rsidRPr="007910B9">
              <w:rPr>
                <w:rFonts w:ascii="Times New Roman" w:hAnsi="Times New Roman" w:cs="Times New Roman"/>
                <w:sz w:val="26"/>
                <w:szCs w:val="26"/>
              </w:rPr>
              <w:t>опыта</w:t>
            </w:r>
          </w:p>
        </w:tc>
        <w:tc>
          <w:tcPr>
            <w:tcW w:w="1134" w:type="dxa"/>
            <w:vMerge w:val="restart"/>
          </w:tcPr>
          <w:p w:rsidR="00DA7E3E" w:rsidRPr="007910B9" w:rsidRDefault="00DA7E3E" w:rsidP="006E7A73">
            <w:pPr>
              <w:jc w:val="center"/>
              <w:rPr>
                <w:rFonts w:ascii="Times New Roman" w:eastAsia="Calibri" w:hAnsi="Times New Roman" w:cs="Times New Roman"/>
                <w:sz w:val="26"/>
                <w:szCs w:val="26"/>
              </w:rPr>
            </w:pPr>
            <w:r w:rsidRPr="007910B9">
              <w:rPr>
                <w:rFonts w:ascii="Times New Roman" w:hAnsi="Times New Roman" w:cs="Times New Roman"/>
                <w:sz w:val="26"/>
                <w:szCs w:val="26"/>
              </w:rPr>
              <w:t>Вегетационный период, сутки</w:t>
            </w:r>
          </w:p>
        </w:tc>
        <w:tc>
          <w:tcPr>
            <w:tcW w:w="851" w:type="dxa"/>
          </w:tcPr>
          <w:p w:rsidR="00DA7E3E" w:rsidRPr="00220034" w:rsidRDefault="006C30E8" w:rsidP="006E7A73">
            <w:pPr>
              <w:jc w:val="center"/>
              <w:rPr>
                <w:rFonts w:ascii="Times New Roman" w:hAnsi="Times New Roman" w:cs="Times New Roman"/>
                <w:sz w:val="20"/>
                <w:szCs w:val="26"/>
              </w:rPr>
            </w:pPr>
            <w:r w:rsidRPr="00220034">
              <w:rPr>
                <w:rFonts w:ascii="Times New Roman" w:hAnsi="Times New Roman" w:cs="Times New Roman"/>
                <w:sz w:val="20"/>
                <w:szCs w:val="26"/>
              </w:rPr>
              <w:t xml:space="preserve">Высота </w:t>
            </w:r>
            <w:proofErr w:type="spellStart"/>
            <w:proofErr w:type="gramStart"/>
            <w:r w:rsidRPr="00220034">
              <w:rPr>
                <w:rFonts w:ascii="Times New Roman" w:hAnsi="Times New Roman" w:cs="Times New Roman"/>
                <w:sz w:val="20"/>
                <w:szCs w:val="26"/>
              </w:rPr>
              <w:t>расте</w:t>
            </w:r>
            <w:r w:rsidR="00220034" w:rsidRPr="00220034">
              <w:rPr>
                <w:rFonts w:ascii="Times New Roman" w:hAnsi="Times New Roman" w:cs="Times New Roman"/>
                <w:sz w:val="20"/>
                <w:szCs w:val="26"/>
              </w:rPr>
              <w:t>-</w:t>
            </w:r>
            <w:r w:rsidRPr="00220034">
              <w:rPr>
                <w:rFonts w:ascii="Times New Roman" w:hAnsi="Times New Roman" w:cs="Times New Roman"/>
                <w:sz w:val="20"/>
                <w:szCs w:val="26"/>
              </w:rPr>
              <w:t>ний</w:t>
            </w:r>
            <w:proofErr w:type="spellEnd"/>
            <w:proofErr w:type="gramEnd"/>
          </w:p>
          <w:p w:rsidR="00DA7E3E" w:rsidRPr="00220034" w:rsidRDefault="005916B9" w:rsidP="006E7A73">
            <w:pPr>
              <w:jc w:val="center"/>
              <w:rPr>
                <w:rFonts w:ascii="Times New Roman" w:hAnsi="Times New Roman" w:cs="Times New Roman"/>
                <w:sz w:val="20"/>
                <w:szCs w:val="26"/>
              </w:rPr>
            </w:pPr>
            <w:r w:rsidRPr="00220034">
              <w:rPr>
                <w:rFonts w:ascii="Times New Roman" w:hAnsi="Times New Roman" w:cs="Times New Roman"/>
                <w:sz w:val="20"/>
                <w:szCs w:val="26"/>
              </w:rPr>
              <w:t>с</w:t>
            </w:r>
            <w:r w:rsidR="00DA7E3E" w:rsidRPr="00220034">
              <w:rPr>
                <w:rFonts w:ascii="Times New Roman" w:hAnsi="Times New Roman" w:cs="Times New Roman"/>
                <w:sz w:val="20"/>
                <w:szCs w:val="26"/>
              </w:rPr>
              <w:t>м</w:t>
            </w:r>
          </w:p>
        </w:tc>
        <w:tc>
          <w:tcPr>
            <w:tcW w:w="1134" w:type="dxa"/>
          </w:tcPr>
          <w:p w:rsidR="0060757C" w:rsidRPr="00220034" w:rsidRDefault="006C30E8" w:rsidP="006E7A73">
            <w:pPr>
              <w:jc w:val="center"/>
              <w:rPr>
                <w:rFonts w:ascii="Times New Roman" w:hAnsi="Times New Roman" w:cs="Times New Roman"/>
                <w:sz w:val="20"/>
                <w:szCs w:val="26"/>
              </w:rPr>
            </w:pPr>
            <w:r w:rsidRPr="00220034">
              <w:rPr>
                <w:rFonts w:ascii="Times New Roman" w:hAnsi="Times New Roman" w:cs="Times New Roman"/>
                <w:sz w:val="20"/>
                <w:szCs w:val="26"/>
              </w:rPr>
              <w:t>Число корзинок на одном</w:t>
            </w:r>
            <w:r w:rsidR="0060757C" w:rsidRPr="00220034">
              <w:rPr>
                <w:rFonts w:ascii="Times New Roman" w:hAnsi="Times New Roman" w:cs="Times New Roman"/>
                <w:sz w:val="20"/>
                <w:szCs w:val="26"/>
              </w:rPr>
              <w:t xml:space="preserve"> растении</w:t>
            </w:r>
          </w:p>
          <w:p w:rsidR="00DA7E3E" w:rsidRPr="00220034" w:rsidRDefault="0060757C" w:rsidP="006E7A73">
            <w:pPr>
              <w:jc w:val="center"/>
              <w:rPr>
                <w:rFonts w:ascii="Times New Roman" w:eastAsia="Calibri" w:hAnsi="Times New Roman" w:cs="Times New Roman"/>
                <w:sz w:val="20"/>
                <w:szCs w:val="26"/>
              </w:rPr>
            </w:pPr>
            <w:r w:rsidRPr="00220034">
              <w:rPr>
                <w:rFonts w:ascii="Times New Roman" w:hAnsi="Times New Roman" w:cs="Times New Roman"/>
                <w:sz w:val="20"/>
                <w:szCs w:val="26"/>
              </w:rPr>
              <w:t>ш</w:t>
            </w:r>
            <w:r w:rsidR="006C30E8" w:rsidRPr="00220034">
              <w:rPr>
                <w:rFonts w:ascii="Times New Roman" w:hAnsi="Times New Roman" w:cs="Times New Roman"/>
                <w:sz w:val="20"/>
                <w:szCs w:val="26"/>
              </w:rPr>
              <w:t>т</w:t>
            </w:r>
            <w:r w:rsidRPr="00220034">
              <w:rPr>
                <w:rFonts w:ascii="Times New Roman" w:hAnsi="Times New Roman" w:cs="Times New Roman"/>
                <w:sz w:val="20"/>
                <w:szCs w:val="26"/>
              </w:rPr>
              <w:t>.</w:t>
            </w:r>
          </w:p>
        </w:tc>
        <w:tc>
          <w:tcPr>
            <w:tcW w:w="1134" w:type="dxa"/>
          </w:tcPr>
          <w:p w:rsidR="00DA7E3E" w:rsidRPr="00220034" w:rsidRDefault="00DA7E3E" w:rsidP="006E7A73">
            <w:pPr>
              <w:jc w:val="center"/>
              <w:rPr>
                <w:rFonts w:ascii="Times New Roman" w:hAnsi="Times New Roman" w:cs="Times New Roman"/>
                <w:sz w:val="20"/>
                <w:szCs w:val="26"/>
              </w:rPr>
            </w:pPr>
            <w:r w:rsidRPr="00220034">
              <w:rPr>
                <w:rFonts w:ascii="Times New Roman" w:hAnsi="Times New Roman" w:cs="Times New Roman"/>
                <w:sz w:val="20"/>
                <w:szCs w:val="26"/>
              </w:rPr>
              <w:t xml:space="preserve">Число побегов </w:t>
            </w:r>
            <w:r w:rsidR="006C30E8" w:rsidRPr="00220034">
              <w:rPr>
                <w:rFonts w:ascii="Times New Roman" w:hAnsi="Times New Roman" w:cs="Times New Roman"/>
                <w:sz w:val="20"/>
                <w:szCs w:val="26"/>
              </w:rPr>
              <w:t xml:space="preserve">на </w:t>
            </w:r>
            <w:r w:rsidR="0060757C" w:rsidRPr="00220034">
              <w:rPr>
                <w:rFonts w:ascii="Times New Roman" w:hAnsi="Times New Roman" w:cs="Times New Roman"/>
                <w:sz w:val="20"/>
                <w:szCs w:val="26"/>
              </w:rPr>
              <w:t>одном растении</w:t>
            </w:r>
            <w:r w:rsidRPr="00220034">
              <w:rPr>
                <w:rFonts w:ascii="Times New Roman" w:hAnsi="Times New Roman" w:cs="Times New Roman"/>
                <w:sz w:val="20"/>
                <w:szCs w:val="26"/>
              </w:rPr>
              <w:t xml:space="preserve"> </w:t>
            </w:r>
          </w:p>
          <w:p w:rsidR="0060757C" w:rsidRPr="00220034" w:rsidRDefault="005916B9" w:rsidP="006E7A73">
            <w:pPr>
              <w:jc w:val="center"/>
              <w:rPr>
                <w:rFonts w:ascii="Times New Roman" w:eastAsia="Calibri" w:hAnsi="Times New Roman" w:cs="Times New Roman"/>
                <w:sz w:val="20"/>
                <w:szCs w:val="26"/>
              </w:rPr>
            </w:pPr>
            <w:r w:rsidRPr="00220034">
              <w:rPr>
                <w:rFonts w:ascii="Times New Roman" w:hAnsi="Times New Roman" w:cs="Times New Roman"/>
                <w:sz w:val="20"/>
                <w:szCs w:val="26"/>
              </w:rPr>
              <w:t>ш</w:t>
            </w:r>
            <w:r w:rsidR="0060757C" w:rsidRPr="00220034">
              <w:rPr>
                <w:rFonts w:ascii="Times New Roman" w:hAnsi="Times New Roman" w:cs="Times New Roman"/>
                <w:sz w:val="20"/>
                <w:szCs w:val="26"/>
              </w:rPr>
              <w:t>т</w:t>
            </w:r>
            <w:r w:rsidRPr="00220034">
              <w:rPr>
                <w:rFonts w:ascii="Times New Roman" w:hAnsi="Times New Roman" w:cs="Times New Roman"/>
                <w:sz w:val="20"/>
                <w:szCs w:val="26"/>
              </w:rPr>
              <w:t>.</w:t>
            </w:r>
          </w:p>
        </w:tc>
        <w:tc>
          <w:tcPr>
            <w:tcW w:w="1276" w:type="dxa"/>
          </w:tcPr>
          <w:p w:rsidR="00DA7E3E" w:rsidRPr="00220034" w:rsidRDefault="00DA7E3E" w:rsidP="00220034">
            <w:pPr>
              <w:jc w:val="center"/>
              <w:rPr>
                <w:rFonts w:ascii="Times New Roman" w:eastAsia="Calibri" w:hAnsi="Times New Roman" w:cs="Times New Roman"/>
                <w:sz w:val="20"/>
                <w:szCs w:val="26"/>
              </w:rPr>
            </w:pPr>
            <w:r w:rsidRPr="00220034">
              <w:rPr>
                <w:rFonts w:ascii="Times New Roman" w:hAnsi="Times New Roman" w:cs="Times New Roman"/>
                <w:sz w:val="20"/>
                <w:szCs w:val="26"/>
              </w:rPr>
              <w:t>Число семян в одной корзинке</w:t>
            </w:r>
            <w:r w:rsidR="00220034">
              <w:rPr>
                <w:rFonts w:ascii="Times New Roman" w:hAnsi="Times New Roman" w:cs="Times New Roman"/>
                <w:sz w:val="20"/>
                <w:szCs w:val="26"/>
              </w:rPr>
              <w:t xml:space="preserve"> </w:t>
            </w:r>
            <w:r w:rsidRPr="00220034">
              <w:rPr>
                <w:rFonts w:ascii="Times New Roman" w:hAnsi="Times New Roman" w:cs="Times New Roman"/>
                <w:sz w:val="20"/>
                <w:szCs w:val="26"/>
              </w:rPr>
              <w:t>шт</w:t>
            </w:r>
            <w:r w:rsidR="00220034">
              <w:rPr>
                <w:rFonts w:ascii="Times New Roman" w:hAnsi="Times New Roman" w:cs="Times New Roman"/>
                <w:sz w:val="20"/>
                <w:szCs w:val="26"/>
              </w:rPr>
              <w:t>.</w:t>
            </w:r>
          </w:p>
        </w:tc>
        <w:tc>
          <w:tcPr>
            <w:tcW w:w="1134" w:type="dxa"/>
          </w:tcPr>
          <w:p w:rsidR="0060757C" w:rsidRPr="00220034" w:rsidRDefault="00DA7E3E" w:rsidP="006E7A73">
            <w:pPr>
              <w:jc w:val="center"/>
              <w:rPr>
                <w:rFonts w:ascii="Times New Roman" w:eastAsia="Calibri" w:hAnsi="Times New Roman" w:cs="Times New Roman"/>
                <w:sz w:val="20"/>
                <w:szCs w:val="26"/>
              </w:rPr>
            </w:pPr>
            <w:r w:rsidRPr="00220034">
              <w:rPr>
                <w:rFonts w:ascii="Times New Roman" w:eastAsia="Calibri" w:hAnsi="Times New Roman" w:cs="Times New Roman"/>
                <w:sz w:val="20"/>
                <w:szCs w:val="26"/>
              </w:rPr>
              <w:t xml:space="preserve">Масса </w:t>
            </w:r>
            <w:r w:rsidR="005916B9" w:rsidRPr="00220034">
              <w:rPr>
                <w:rFonts w:ascii="Times New Roman" w:eastAsia="Calibri" w:hAnsi="Times New Roman" w:cs="Times New Roman"/>
                <w:sz w:val="20"/>
                <w:szCs w:val="26"/>
              </w:rPr>
              <w:t>1000</w:t>
            </w:r>
            <w:r w:rsidR="00603124" w:rsidRPr="00220034">
              <w:rPr>
                <w:rFonts w:ascii="Times New Roman" w:eastAsia="Calibri" w:hAnsi="Times New Roman" w:cs="Times New Roman"/>
                <w:sz w:val="20"/>
                <w:szCs w:val="26"/>
              </w:rPr>
              <w:t xml:space="preserve"> </w:t>
            </w:r>
            <w:r w:rsidRPr="00220034">
              <w:rPr>
                <w:rFonts w:ascii="Times New Roman" w:eastAsia="Calibri" w:hAnsi="Times New Roman" w:cs="Times New Roman"/>
                <w:sz w:val="20"/>
                <w:szCs w:val="26"/>
              </w:rPr>
              <w:t xml:space="preserve">семян </w:t>
            </w:r>
          </w:p>
          <w:p w:rsidR="00B15FF4" w:rsidRPr="00220034" w:rsidRDefault="005916B9" w:rsidP="00220034">
            <w:pPr>
              <w:jc w:val="center"/>
              <w:rPr>
                <w:rFonts w:ascii="Times New Roman" w:eastAsia="Calibri" w:hAnsi="Times New Roman" w:cs="Times New Roman"/>
                <w:sz w:val="20"/>
                <w:szCs w:val="26"/>
                <w:highlight w:val="yellow"/>
              </w:rPr>
            </w:pPr>
            <w:r w:rsidRPr="00220034">
              <w:rPr>
                <w:rFonts w:ascii="Times New Roman" w:eastAsia="Calibri" w:hAnsi="Times New Roman" w:cs="Times New Roman"/>
                <w:sz w:val="20"/>
                <w:szCs w:val="26"/>
              </w:rPr>
              <w:t>г</w:t>
            </w:r>
          </w:p>
        </w:tc>
        <w:tc>
          <w:tcPr>
            <w:tcW w:w="1134" w:type="dxa"/>
            <w:shd w:val="clear" w:color="auto" w:fill="auto"/>
          </w:tcPr>
          <w:p w:rsidR="00B15FF4" w:rsidRPr="00220034" w:rsidRDefault="00B15FF4" w:rsidP="006E7A73">
            <w:pPr>
              <w:jc w:val="center"/>
              <w:rPr>
                <w:sz w:val="20"/>
                <w:szCs w:val="24"/>
              </w:rPr>
            </w:pPr>
            <w:r w:rsidRPr="00220034">
              <w:rPr>
                <w:sz w:val="20"/>
                <w:szCs w:val="24"/>
              </w:rPr>
              <w:t>Собранный урожай</w:t>
            </w:r>
            <w:r w:rsidR="00220034">
              <w:rPr>
                <w:sz w:val="20"/>
                <w:szCs w:val="24"/>
              </w:rPr>
              <w:t>,</w:t>
            </w:r>
            <w:r w:rsidRPr="00220034">
              <w:rPr>
                <w:sz w:val="20"/>
                <w:szCs w:val="24"/>
              </w:rPr>
              <w:t xml:space="preserve"> </w:t>
            </w:r>
            <w:proofErr w:type="gramStart"/>
            <w:r w:rsidRPr="00220034">
              <w:rPr>
                <w:sz w:val="20"/>
                <w:szCs w:val="24"/>
              </w:rPr>
              <w:t>г</w:t>
            </w:r>
            <w:proofErr w:type="gramEnd"/>
          </w:p>
        </w:tc>
        <w:tc>
          <w:tcPr>
            <w:tcW w:w="992" w:type="dxa"/>
            <w:shd w:val="clear" w:color="auto" w:fill="auto"/>
          </w:tcPr>
          <w:p w:rsidR="00B2447F" w:rsidRPr="00220034" w:rsidRDefault="00B2447F" w:rsidP="006E7A73">
            <w:pPr>
              <w:jc w:val="center"/>
              <w:rPr>
                <w:sz w:val="20"/>
                <w:szCs w:val="24"/>
              </w:rPr>
            </w:pPr>
            <w:r w:rsidRPr="00220034">
              <w:rPr>
                <w:sz w:val="20"/>
                <w:szCs w:val="24"/>
              </w:rPr>
              <w:t>Урожайность с 1 кв. м.</w:t>
            </w:r>
            <w:r w:rsidR="00220034">
              <w:rPr>
                <w:sz w:val="20"/>
                <w:szCs w:val="24"/>
              </w:rPr>
              <w:t>,</w:t>
            </w:r>
          </w:p>
          <w:p w:rsidR="00B2447F" w:rsidRPr="00220034" w:rsidRDefault="00B2447F" w:rsidP="006E7A73">
            <w:pPr>
              <w:jc w:val="center"/>
              <w:rPr>
                <w:sz w:val="20"/>
              </w:rPr>
            </w:pPr>
            <w:r w:rsidRPr="00220034">
              <w:rPr>
                <w:sz w:val="20"/>
                <w:szCs w:val="24"/>
              </w:rPr>
              <w:t>г</w:t>
            </w:r>
          </w:p>
        </w:tc>
      </w:tr>
      <w:tr w:rsidR="00DA7E3E" w:rsidTr="00220034">
        <w:trPr>
          <w:trHeight w:val="352"/>
        </w:trPr>
        <w:tc>
          <w:tcPr>
            <w:tcW w:w="1560" w:type="dxa"/>
            <w:vMerge/>
          </w:tcPr>
          <w:p w:rsidR="00DA7E3E" w:rsidRPr="007910B9" w:rsidRDefault="00DA7E3E" w:rsidP="006E7A73">
            <w:pPr>
              <w:jc w:val="center"/>
              <w:rPr>
                <w:rFonts w:ascii="Times New Roman" w:hAnsi="Times New Roman" w:cs="Times New Roman"/>
                <w:sz w:val="26"/>
                <w:szCs w:val="26"/>
              </w:rPr>
            </w:pPr>
          </w:p>
        </w:tc>
        <w:tc>
          <w:tcPr>
            <w:tcW w:w="1134" w:type="dxa"/>
            <w:vMerge/>
          </w:tcPr>
          <w:p w:rsidR="00DA7E3E" w:rsidRPr="007910B9" w:rsidRDefault="00DA7E3E" w:rsidP="006E7A73">
            <w:pPr>
              <w:jc w:val="center"/>
              <w:rPr>
                <w:rFonts w:ascii="Times New Roman" w:hAnsi="Times New Roman" w:cs="Times New Roman"/>
                <w:sz w:val="26"/>
                <w:szCs w:val="26"/>
              </w:rPr>
            </w:pPr>
          </w:p>
        </w:tc>
        <w:tc>
          <w:tcPr>
            <w:tcW w:w="7655" w:type="dxa"/>
            <w:gridSpan w:val="7"/>
          </w:tcPr>
          <w:p w:rsidR="00DA7E3E" w:rsidRPr="008842A1" w:rsidRDefault="005916B9" w:rsidP="006E7A73">
            <w:pPr>
              <w:jc w:val="center"/>
              <w:rPr>
                <w:rFonts w:ascii="Times New Roman" w:eastAsia="Calibri" w:hAnsi="Times New Roman" w:cs="Times New Roman"/>
                <w:sz w:val="26"/>
                <w:szCs w:val="26"/>
                <w:highlight w:val="yellow"/>
              </w:rPr>
            </w:pPr>
            <w:r>
              <w:rPr>
                <w:rFonts w:ascii="Times New Roman" w:eastAsia="Calibri" w:hAnsi="Times New Roman" w:cs="Times New Roman"/>
                <w:sz w:val="26"/>
                <w:szCs w:val="26"/>
              </w:rPr>
              <w:t>Среднее знач</w:t>
            </w:r>
            <w:r w:rsidR="00DA7E3E" w:rsidRPr="008842A1">
              <w:rPr>
                <w:rFonts w:ascii="Times New Roman" w:eastAsia="Calibri" w:hAnsi="Times New Roman" w:cs="Times New Roman"/>
                <w:sz w:val="26"/>
                <w:szCs w:val="26"/>
              </w:rPr>
              <w:t>ение</w:t>
            </w:r>
          </w:p>
        </w:tc>
      </w:tr>
      <w:tr w:rsidR="00B2447F" w:rsidTr="00343436">
        <w:trPr>
          <w:trHeight w:val="336"/>
        </w:trPr>
        <w:tc>
          <w:tcPr>
            <w:tcW w:w="1560" w:type="dxa"/>
          </w:tcPr>
          <w:p w:rsidR="00B2447F" w:rsidRPr="007910B9" w:rsidRDefault="00B2447F" w:rsidP="006E7A73">
            <w:pPr>
              <w:jc w:val="center"/>
              <w:rPr>
                <w:rFonts w:ascii="Times New Roman" w:eastAsia="Calibri" w:hAnsi="Times New Roman" w:cs="Times New Roman"/>
                <w:sz w:val="26"/>
                <w:szCs w:val="26"/>
              </w:rPr>
            </w:pPr>
            <w:r w:rsidRPr="007910B9">
              <w:rPr>
                <w:rFonts w:ascii="Times New Roman" w:hAnsi="Times New Roman" w:cs="Times New Roman"/>
                <w:sz w:val="26"/>
                <w:szCs w:val="26"/>
              </w:rPr>
              <w:t>Вариант-1</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85</w:t>
            </w:r>
          </w:p>
        </w:tc>
        <w:tc>
          <w:tcPr>
            <w:tcW w:w="851"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53</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5 </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6-7</w:t>
            </w:r>
          </w:p>
        </w:tc>
        <w:tc>
          <w:tcPr>
            <w:tcW w:w="1276"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15-20</w:t>
            </w:r>
          </w:p>
        </w:tc>
        <w:tc>
          <w:tcPr>
            <w:tcW w:w="1134" w:type="dxa"/>
          </w:tcPr>
          <w:p w:rsidR="00B2447F" w:rsidRPr="008842A1" w:rsidRDefault="00B2447F" w:rsidP="006E7A73">
            <w:pPr>
              <w:rPr>
                <w:rFonts w:ascii="Times New Roman" w:eastAsia="Calibri" w:hAnsi="Times New Roman" w:cs="Times New Roman"/>
                <w:sz w:val="26"/>
                <w:szCs w:val="26"/>
              </w:rPr>
            </w:pPr>
            <w:r>
              <w:rPr>
                <w:rFonts w:ascii="Times New Roman" w:eastAsia="Calibri" w:hAnsi="Times New Roman" w:cs="Times New Roman"/>
                <w:sz w:val="26"/>
                <w:szCs w:val="26"/>
              </w:rPr>
              <w:t>47,6</w:t>
            </w:r>
            <w:r w:rsidR="001409FD">
              <w:rPr>
                <w:rFonts w:ascii="Times New Roman" w:eastAsia="Calibri" w:hAnsi="Times New Roman" w:cs="Times New Roman"/>
                <w:sz w:val="26"/>
                <w:szCs w:val="26"/>
              </w:rPr>
              <w:t>0</w:t>
            </w:r>
          </w:p>
        </w:tc>
        <w:tc>
          <w:tcPr>
            <w:tcW w:w="1134" w:type="dxa"/>
          </w:tcPr>
          <w:p w:rsidR="00B2447F" w:rsidRPr="008842A1" w:rsidRDefault="00B2447F" w:rsidP="006E7A73">
            <w:pPr>
              <w:rPr>
                <w:rFonts w:ascii="Times New Roman" w:eastAsia="Calibri" w:hAnsi="Times New Roman" w:cs="Times New Roman"/>
                <w:sz w:val="26"/>
                <w:szCs w:val="26"/>
              </w:rPr>
            </w:pPr>
            <w:r>
              <w:rPr>
                <w:rFonts w:ascii="Times New Roman" w:eastAsia="Calibri" w:hAnsi="Times New Roman" w:cs="Times New Roman"/>
                <w:sz w:val="26"/>
                <w:szCs w:val="26"/>
              </w:rPr>
              <w:t>342,72</w:t>
            </w:r>
          </w:p>
        </w:tc>
        <w:tc>
          <w:tcPr>
            <w:tcW w:w="992" w:type="dxa"/>
          </w:tcPr>
          <w:p w:rsidR="00B2447F" w:rsidRPr="008842A1" w:rsidRDefault="00B2447F" w:rsidP="006E7A73">
            <w:pPr>
              <w:rPr>
                <w:rFonts w:ascii="Times New Roman" w:eastAsia="Calibri" w:hAnsi="Times New Roman" w:cs="Times New Roman"/>
                <w:sz w:val="26"/>
                <w:szCs w:val="26"/>
              </w:rPr>
            </w:pPr>
            <w:r>
              <w:rPr>
                <w:rFonts w:ascii="Times New Roman" w:eastAsia="Calibri" w:hAnsi="Times New Roman" w:cs="Times New Roman"/>
                <w:sz w:val="26"/>
                <w:szCs w:val="26"/>
              </w:rPr>
              <w:t>114,24</w:t>
            </w:r>
          </w:p>
        </w:tc>
      </w:tr>
      <w:tr w:rsidR="00B2447F" w:rsidTr="00343436">
        <w:trPr>
          <w:trHeight w:val="274"/>
        </w:trPr>
        <w:tc>
          <w:tcPr>
            <w:tcW w:w="1560" w:type="dxa"/>
          </w:tcPr>
          <w:p w:rsidR="00B2447F" w:rsidRPr="007910B9" w:rsidRDefault="00B2447F" w:rsidP="006E7A73">
            <w:pPr>
              <w:jc w:val="center"/>
              <w:rPr>
                <w:rFonts w:ascii="Times New Roman" w:eastAsia="Calibri" w:hAnsi="Times New Roman" w:cs="Times New Roman"/>
                <w:sz w:val="26"/>
                <w:szCs w:val="26"/>
              </w:rPr>
            </w:pPr>
            <w:r w:rsidRPr="007910B9">
              <w:rPr>
                <w:rFonts w:ascii="Times New Roman" w:hAnsi="Times New Roman" w:cs="Times New Roman"/>
                <w:sz w:val="26"/>
                <w:szCs w:val="26"/>
              </w:rPr>
              <w:t>Вариант-2</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90</w:t>
            </w:r>
          </w:p>
        </w:tc>
        <w:tc>
          <w:tcPr>
            <w:tcW w:w="851"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24</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276"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5-10</w:t>
            </w:r>
          </w:p>
        </w:tc>
        <w:tc>
          <w:tcPr>
            <w:tcW w:w="1134" w:type="dxa"/>
          </w:tcPr>
          <w:p w:rsidR="00B2447F" w:rsidRPr="008842A1" w:rsidRDefault="00B2447F" w:rsidP="006E7A73">
            <w:pPr>
              <w:rPr>
                <w:rFonts w:ascii="Times New Roman" w:eastAsia="Calibri" w:hAnsi="Times New Roman" w:cs="Times New Roman"/>
                <w:sz w:val="26"/>
                <w:szCs w:val="26"/>
              </w:rPr>
            </w:pPr>
            <w:r>
              <w:rPr>
                <w:rFonts w:ascii="Times New Roman" w:eastAsia="Calibri" w:hAnsi="Times New Roman" w:cs="Times New Roman"/>
                <w:sz w:val="26"/>
                <w:szCs w:val="26"/>
              </w:rPr>
              <w:t>21,8</w:t>
            </w:r>
            <w:r w:rsidR="001409FD">
              <w:rPr>
                <w:rFonts w:ascii="Times New Roman" w:eastAsia="Calibri" w:hAnsi="Times New Roman" w:cs="Times New Roman"/>
                <w:sz w:val="26"/>
                <w:szCs w:val="26"/>
              </w:rPr>
              <w:t>0</w:t>
            </w:r>
          </w:p>
        </w:tc>
        <w:tc>
          <w:tcPr>
            <w:tcW w:w="1134" w:type="dxa"/>
          </w:tcPr>
          <w:p w:rsidR="00B2447F" w:rsidRPr="008842A1" w:rsidRDefault="00B2447F" w:rsidP="006E7A73">
            <w:pPr>
              <w:rPr>
                <w:rFonts w:ascii="Times New Roman" w:eastAsia="Calibri" w:hAnsi="Times New Roman" w:cs="Times New Roman"/>
                <w:sz w:val="26"/>
                <w:szCs w:val="26"/>
              </w:rPr>
            </w:pPr>
            <w:r>
              <w:rPr>
                <w:rFonts w:ascii="Times New Roman" w:eastAsia="Calibri" w:hAnsi="Times New Roman" w:cs="Times New Roman"/>
                <w:sz w:val="26"/>
                <w:szCs w:val="26"/>
              </w:rPr>
              <w:t>78,48</w:t>
            </w:r>
          </w:p>
        </w:tc>
        <w:tc>
          <w:tcPr>
            <w:tcW w:w="992" w:type="dxa"/>
          </w:tcPr>
          <w:p w:rsidR="00B2447F" w:rsidRPr="008842A1" w:rsidRDefault="00B2447F" w:rsidP="006E7A73">
            <w:pPr>
              <w:rPr>
                <w:rFonts w:ascii="Times New Roman" w:eastAsia="Calibri" w:hAnsi="Times New Roman" w:cs="Times New Roman"/>
                <w:sz w:val="26"/>
                <w:szCs w:val="26"/>
              </w:rPr>
            </w:pPr>
            <w:r>
              <w:rPr>
                <w:rFonts w:ascii="Times New Roman" w:eastAsia="Calibri" w:hAnsi="Times New Roman" w:cs="Times New Roman"/>
                <w:sz w:val="26"/>
                <w:szCs w:val="26"/>
              </w:rPr>
              <w:t>26,16</w:t>
            </w:r>
          </w:p>
        </w:tc>
      </w:tr>
      <w:tr w:rsidR="00B2447F" w:rsidTr="00343436">
        <w:trPr>
          <w:trHeight w:val="368"/>
        </w:trPr>
        <w:tc>
          <w:tcPr>
            <w:tcW w:w="1560" w:type="dxa"/>
          </w:tcPr>
          <w:p w:rsidR="00B2447F" w:rsidRPr="007910B9" w:rsidRDefault="00B2447F" w:rsidP="006E7A73">
            <w:pPr>
              <w:jc w:val="center"/>
              <w:rPr>
                <w:rFonts w:ascii="Times New Roman" w:eastAsia="Calibri" w:hAnsi="Times New Roman" w:cs="Times New Roman"/>
                <w:sz w:val="26"/>
                <w:szCs w:val="26"/>
              </w:rPr>
            </w:pPr>
            <w:r w:rsidRPr="007910B9">
              <w:rPr>
                <w:rFonts w:ascii="Times New Roman" w:hAnsi="Times New Roman" w:cs="Times New Roman"/>
                <w:sz w:val="26"/>
                <w:szCs w:val="26"/>
              </w:rPr>
              <w:t>Контроль</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85</w:t>
            </w:r>
          </w:p>
        </w:tc>
        <w:tc>
          <w:tcPr>
            <w:tcW w:w="851"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45</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34"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276" w:type="dxa"/>
          </w:tcPr>
          <w:p w:rsidR="00B2447F" w:rsidRPr="007910B9" w:rsidRDefault="00B2447F" w:rsidP="006E7A73">
            <w:pPr>
              <w:jc w:val="center"/>
              <w:rPr>
                <w:rFonts w:ascii="Times New Roman" w:eastAsia="Calibri" w:hAnsi="Times New Roman" w:cs="Times New Roman"/>
                <w:sz w:val="26"/>
                <w:szCs w:val="26"/>
              </w:rPr>
            </w:pPr>
            <w:r>
              <w:rPr>
                <w:rFonts w:ascii="Times New Roman" w:eastAsia="Calibri" w:hAnsi="Times New Roman" w:cs="Times New Roman"/>
                <w:sz w:val="26"/>
                <w:szCs w:val="26"/>
              </w:rPr>
              <w:t>10-15</w:t>
            </w:r>
          </w:p>
        </w:tc>
        <w:tc>
          <w:tcPr>
            <w:tcW w:w="1134" w:type="dxa"/>
          </w:tcPr>
          <w:p w:rsidR="00B2447F" w:rsidRPr="006E592D" w:rsidRDefault="00B2447F" w:rsidP="006E7A73">
            <w:pPr>
              <w:rPr>
                <w:rFonts w:ascii="Times New Roman" w:eastAsia="Calibri" w:hAnsi="Times New Roman" w:cs="Times New Roman"/>
                <w:sz w:val="26"/>
                <w:szCs w:val="26"/>
                <w:highlight w:val="yellow"/>
              </w:rPr>
            </w:pPr>
            <w:r>
              <w:rPr>
                <w:rFonts w:ascii="Times New Roman" w:eastAsia="Calibri" w:hAnsi="Times New Roman" w:cs="Times New Roman"/>
                <w:sz w:val="26"/>
                <w:szCs w:val="26"/>
              </w:rPr>
              <w:t>34,2</w:t>
            </w:r>
            <w:r w:rsidR="001409FD">
              <w:rPr>
                <w:rFonts w:ascii="Times New Roman" w:eastAsia="Calibri" w:hAnsi="Times New Roman" w:cs="Times New Roman"/>
                <w:sz w:val="26"/>
                <w:szCs w:val="26"/>
              </w:rPr>
              <w:t>0</w:t>
            </w:r>
          </w:p>
        </w:tc>
        <w:tc>
          <w:tcPr>
            <w:tcW w:w="1134" w:type="dxa"/>
          </w:tcPr>
          <w:p w:rsidR="00B2447F" w:rsidRPr="006E592D" w:rsidRDefault="00B2447F" w:rsidP="006E7A73">
            <w:pPr>
              <w:rPr>
                <w:rFonts w:ascii="Times New Roman" w:eastAsia="Calibri" w:hAnsi="Times New Roman" w:cs="Times New Roman"/>
                <w:sz w:val="26"/>
                <w:szCs w:val="26"/>
                <w:highlight w:val="yellow"/>
              </w:rPr>
            </w:pPr>
            <w:r w:rsidRPr="00B2447F">
              <w:rPr>
                <w:rFonts w:ascii="Times New Roman" w:eastAsia="Calibri" w:hAnsi="Times New Roman" w:cs="Times New Roman"/>
                <w:sz w:val="26"/>
                <w:szCs w:val="26"/>
              </w:rPr>
              <w:t>191,52</w:t>
            </w:r>
          </w:p>
        </w:tc>
        <w:tc>
          <w:tcPr>
            <w:tcW w:w="992" w:type="dxa"/>
          </w:tcPr>
          <w:p w:rsidR="00B2447F" w:rsidRPr="006E592D" w:rsidRDefault="00B2447F" w:rsidP="006E7A73">
            <w:pPr>
              <w:rPr>
                <w:rFonts w:ascii="Times New Roman" w:eastAsia="Calibri" w:hAnsi="Times New Roman" w:cs="Times New Roman"/>
                <w:sz w:val="26"/>
                <w:szCs w:val="26"/>
                <w:highlight w:val="yellow"/>
              </w:rPr>
            </w:pPr>
            <w:r w:rsidRPr="00B2447F">
              <w:rPr>
                <w:rFonts w:ascii="Times New Roman" w:eastAsia="Calibri" w:hAnsi="Times New Roman" w:cs="Times New Roman"/>
                <w:sz w:val="26"/>
                <w:szCs w:val="26"/>
              </w:rPr>
              <w:t>63,84</w:t>
            </w:r>
          </w:p>
        </w:tc>
      </w:tr>
    </w:tbl>
    <w:p w:rsidR="0060757C" w:rsidRDefault="0060757C" w:rsidP="006E7A73">
      <w:pPr>
        <w:spacing w:after="0" w:line="240" w:lineRule="auto"/>
        <w:jc w:val="both"/>
        <w:rPr>
          <w:rFonts w:ascii="Times New Roman" w:eastAsia="Calibri" w:hAnsi="Times New Roman" w:cs="Times New Roman"/>
          <w:sz w:val="28"/>
          <w:szCs w:val="28"/>
        </w:rPr>
      </w:pPr>
    </w:p>
    <w:p w:rsidR="00DA7E3E" w:rsidRDefault="001409FD" w:rsidP="006E7A7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roofErr w:type="gramStart"/>
      <w:r w:rsidR="00DA7E3E">
        <w:rPr>
          <w:rFonts w:ascii="Times New Roman" w:eastAsia="Calibri" w:hAnsi="Times New Roman" w:cs="Times New Roman"/>
          <w:sz w:val="28"/>
          <w:szCs w:val="28"/>
        </w:rPr>
        <w:t xml:space="preserve">Наблюдение за ростом и развитием сафлора показали, что посев семян в марте по сравнению с посевом </w:t>
      </w:r>
      <w:r w:rsidR="0060757C">
        <w:rPr>
          <w:rFonts w:ascii="Times New Roman" w:eastAsia="Calibri" w:hAnsi="Times New Roman" w:cs="Times New Roman"/>
          <w:sz w:val="28"/>
          <w:szCs w:val="28"/>
        </w:rPr>
        <w:t>в апреля способствует в среднем</w:t>
      </w:r>
      <w:r w:rsidR="00DA7E3E">
        <w:rPr>
          <w:rFonts w:ascii="Times New Roman" w:eastAsia="Calibri" w:hAnsi="Times New Roman" w:cs="Times New Roman"/>
          <w:sz w:val="28"/>
          <w:szCs w:val="28"/>
        </w:rPr>
        <w:t>:</w:t>
      </w:r>
      <w:proofErr w:type="gramEnd"/>
    </w:p>
    <w:p w:rsidR="00DA7E3E" w:rsidRDefault="00DA7E3E" w:rsidP="006E7A73">
      <w:pPr>
        <w:pStyle w:val="a6"/>
        <w:numPr>
          <w:ilvl w:val="0"/>
          <w:numId w:val="8"/>
        </w:numPr>
        <w:spacing w:after="0" w:line="240" w:lineRule="auto"/>
        <w:jc w:val="both"/>
        <w:rPr>
          <w:rFonts w:ascii="Times New Roman" w:hAnsi="Times New Roman"/>
          <w:sz w:val="28"/>
          <w:szCs w:val="28"/>
        </w:rPr>
      </w:pPr>
      <w:r w:rsidRPr="00266B42">
        <w:rPr>
          <w:rFonts w:ascii="Times New Roman" w:hAnsi="Times New Roman"/>
          <w:sz w:val="28"/>
          <w:szCs w:val="28"/>
        </w:rPr>
        <w:t xml:space="preserve">увеличению высоты растений на </w:t>
      </w:r>
      <w:r w:rsidR="0060757C">
        <w:rPr>
          <w:rFonts w:ascii="Times New Roman" w:hAnsi="Times New Roman"/>
          <w:sz w:val="28"/>
          <w:szCs w:val="28"/>
        </w:rPr>
        <w:t>29</w:t>
      </w:r>
      <w:r w:rsidRPr="00266B42">
        <w:rPr>
          <w:rFonts w:ascii="Times New Roman" w:hAnsi="Times New Roman"/>
          <w:sz w:val="28"/>
          <w:szCs w:val="28"/>
        </w:rPr>
        <w:t xml:space="preserve"> см, </w:t>
      </w:r>
    </w:p>
    <w:p w:rsidR="00DA7E3E" w:rsidRDefault="00DA7E3E" w:rsidP="006E7A73">
      <w:pPr>
        <w:pStyle w:val="a6"/>
        <w:numPr>
          <w:ilvl w:val="0"/>
          <w:numId w:val="8"/>
        </w:numPr>
        <w:spacing w:after="0" w:line="240" w:lineRule="auto"/>
        <w:jc w:val="both"/>
        <w:rPr>
          <w:rFonts w:ascii="Times New Roman" w:hAnsi="Times New Roman"/>
          <w:sz w:val="28"/>
          <w:szCs w:val="28"/>
        </w:rPr>
      </w:pPr>
      <w:r w:rsidRPr="00266B42">
        <w:rPr>
          <w:rFonts w:ascii="Times New Roman" w:hAnsi="Times New Roman"/>
          <w:sz w:val="28"/>
          <w:szCs w:val="28"/>
        </w:rPr>
        <w:t xml:space="preserve">количеству </w:t>
      </w:r>
      <w:r>
        <w:rPr>
          <w:rFonts w:ascii="Times New Roman" w:hAnsi="Times New Roman"/>
          <w:sz w:val="28"/>
          <w:szCs w:val="28"/>
        </w:rPr>
        <w:t>корзинок на 2 шт.</w:t>
      </w:r>
    </w:p>
    <w:p w:rsidR="00DA7E3E" w:rsidRDefault="00DA7E3E" w:rsidP="006E7A73">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количеству семян </w:t>
      </w:r>
      <w:r w:rsidRPr="00266B42">
        <w:rPr>
          <w:rFonts w:ascii="Times New Roman" w:hAnsi="Times New Roman"/>
          <w:sz w:val="28"/>
          <w:szCs w:val="28"/>
        </w:rPr>
        <w:t>с одного растения</w:t>
      </w:r>
      <w:r w:rsidR="00887DE5">
        <w:rPr>
          <w:rFonts w:ascii="Times New Roman" w:hAnsi="Times New Roman"/>
          <w:sz w:val="28"/>
          <w:szCs w:val="28"/>
        </w:rPr>
        <w:t xml:space="preserve"> </w:t>
      </w:r>
      <w:r w:rsidR="00267114">
        <w:rPr>
          <w:rFonts w:ascii="Times New Roman" w:hAnsi="Times New Roman"/>
          <w:sz w:val="28"/>
          <w:szCs w:val="28"/>
        </w:rPr>
        <w:t>штук 10</w:t>
      </w:r>
      <w:r>
        <w:rPr>
          <w:rFonts w:ascii="Times New Roman" w:hAnsi="Times New Roman"/>
          <w:sz w:val="28"/>
          <w:szCs w:val="28"/>
        </w:rPr>
        <w:t xml:space="preserve"> шт.</w:t>
      </w:r>
    </w:p>
    <w:p w:rsidR="00DA7E3E" w:rsidRDefault="00DA7E3E" w:rsidP="006E7A73">
      <w:pPr>
        <w:pStyle w:val="a6"/>
        <w:numPr>
          <w:ilvl w:val="0"/>
          <w:numId w:val="8"/>
        </w:numPr>
        <w:spacing w:after="0" w:line="240" w:lineRule="auto"/>
        <w:jc w:val="both"/>
        <w:rPr>
          <w:rFonts w:ascii="Times New Roman" w:hAnsi="Times New Roman"/>
          <w:sz w:val="28"/>
          <w:szCs w:val="28"/>
        </w:rPr>
      </w:pPr>
      <w:r w:rsidRPr="00125F10">
        <w:rPr>
          <w:rFonts w:ascii="Times New Roman" w:hAnsi="Times New Roman"/>
          <w:sz w:val="28"/>
          <w:szCs w:val="28"/>
        </w:rPr>
        <w:t>увеличению массе</w:t>
      </w:r>
      <w:r w:rsidR="0060757C">
        <w:rPr>
          <w:rFonts w:ascii="Times New Roman" w:hAnsi="Times New Roman"/>
          <w:sz w:val="28"/>
          <w:szCs w:val="28"/>
        </w:rPr>
        <w:t xml:space="preserve"> семян</w:t>
      </w:r>
      <w:r w:rsidR="00887DE5">
        <w:rPr>
          <w:rFonts w:ascii="Times New Roman" w:hAnsi="Times New Roman"/>
          <w:sz w:val="28"/>
          <w:szCs w:val="28"/>
        </w:rPr>
        <w:t xml:space="preserve"> </w:t>
      </w:r>
      <w:r w:rsidR="0060757C">
        <w:rPr>
          <w:rFonts w:ascii="Times New Roman" w:hAnsi="Times New Roman"/>
          <w:sz w:val="28"/>
          <w:szCs w:val="28"/>
        </w:rPr>
        <w:t>на 2</w:t>
      </w:r>
      <w:r w:rsidR="00267114">
        <w:rPr>
          <w:rFonts w:ascii="Times New Roman" w:hAnsi="Times New Roman"/>
          <w:sz w:val="28"/>
          <w:szCs w:val="28"/>
        </w:rPr>
        <w:t>5,8</w:t>
      </w:r>
      <w:r w:rsidR="0060757C">
        <w:rPr>
          <w:rFonts w:ascii="Times New Roman" w:hAnsi="Times New Roman"/>
          <w:sz w:val="28"/>
          <w:szCs w:val="28"/>
        </w:rPr>
        <w:t xml:space="preserve"> г</w:t>
      </w:r>
      <w:r>
        <w:rPr>
          <w:rFonts w:ascii="Times New Roman" w:hAnsi="Times New Roman"/>
          <w:sz w:val="28"/>
          <w:szCs w:val="28"/>
        </w:rPr>
        <w:t>.</w:t>
      </w:r>
    </w:p>
    <w:p w:rsidR="00DA7E3E" w:rsidRPr="00125F10" w:rsidRDefault="00DA7E3E" w:rsidP="006E7A73">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 количеству побегов на 3 шт.</w:t>
      </w:r>
    </w:p>
    <w:p w:rsidR="00DA7E3E" w:rsidRDefault="001409FD" w:rsidP="006E7A7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A7E3E" w:rsidRPr="002671DD">
        <w:rPr>
          <w:rFonts w:ascii="Times New Roman" w:eastAsia="Calibri" w:hAnsi="Times New Roman" w:cs="Times New Roman"/>
          <w:sz w:val="28"/>
          <w:szCs w:val="28"/>
        </w:rPr>
        <w:t>Существенной разности</w:t>
      </w:r>
      <w:r w:rsidR="00887DE5">
        <w:rPr>
          <w:rFonts w:ascii="Times New Roman" w:eastAsia="Calibri" w:hAnsi="Times New Roman" w:cs="Times New Roman"/>
          <w:sz w:val="28"/>
          <w:szCs w:val="28"/>
        </w:rPr>
        <w:t xml:space="preserve"> </w:t>
      </w:r>
      <w:r w:rsidR="00DA7E3E" w:rsidRPr="002671DD">
        <w:rPr>
          <w:rFonts w:ascii="Times New Roman" w:eastAsia="Calibri" w:hAnsi="Times New Roman" w:cs="Times New Roman"/>
          <w:sz w:val="28"/>
          <w:szCs w:val="28"/>
        </w:rPr>
        <w:t xml:space="preserve">в развитии растений и массе семян </w:t>
      </w:r>
      <w:r w:rsidR="00267114">
        <w:rPr>
          <w:rFonts w:ascii="Times New Roman" w:eastAsia="Calibri" w:hAnsi="Times New Roman" w:cs="Times New Roman"/>
          <w:sz w:val="28"/>
          <w:szCs w:val="28"/>
        </w:rPr>
        <w:t xml:space="preserve">в опытном варианте 1 и контроле </w:t>
      </w:r>
      <w:r w:rsidR="00DA7E3E" w:rsidRPr="002671DD">
        <w:rPr>
          <w:rFonts w:ascii="Times New Roman" w:eastAsia="Calibri" w:hAnsi="Times New Roman" w:cs="Times New Roman"/>
          <w:sz w:val="28"/>
          <w:szCs w:val="28"/>
        </w:rPr>
        <w:t>не отмечено.</w:t>
      </w:r>
      <w:r w:rsidR="002A431B">
        <w:rPr>
          <w:rFonts w:ascii="Times New Roman" w:eastAsia="Calibri" w:hAnsi="Times New Roman" w:cs="Times New Roman"/>
          <w:sz w:val="28"/>
          <w:szCs w:val="28"/>
        </w:rPr>
        <w:t xml:space="preserve"> </w:t>
      </w:r>
    </w:p>
    <w:p w:rsidR="001409FD" w:rsidRDefault="001409FD" w:rsidP="006E7A7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При ранних сроках посев</w:t>
      </w:r>
      <w:proofErr w:type="gramStart"/>
      <w:r>
        <w:rPr>
          <w:rFonts w:ascii="Times New Roman" w:eastAsia="Calibri" w:hAnsi="Times New Roman" w:cs="Times New Roman"/>
          <w:sz w:val="28"/>
          <w:szCs w:val="28"/>
        </w:rPr>
        <w:t>а(</w:t>
      </w:r>
      <w:proofErr w:type="gramEnd"/>
      <w:r>
        <w:rPr>
          <w:rFonts w:ascii="Times New Roman" w:eastAsia="Calibri" w:hAnsi="Times New Roman" w:cs="Times New Roman"/>
          <w:sz w:val="28"/>
          <w:szCs w:val="28"/>
        </w:rPr>
        <w:t xml:space="preserve">вариант 1) масса 1000 семян на 25,8 г. больше, чем при посеве в более поздние сроки(вариант 2) и на 13,4 г. больше, чем в контрольном. </w:t>
      </w:r>
    </w:p>
    <w:p w:rsidR="001409FD" w:rsidRDefault="001409FD" w:rsidP="006E7A7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Урожайность сафлора сорта Александрит с 1 </w:t>
      </w:r>
      <w:proofErr w:type="spellStart"/>
      <w:r>
        <w:rPr>
          <w:rFonts w:ascii="Times New Roman" w:eastAsia="Calibri" w:hAnsi="Times New Roman" w:cs="Times New Roman"/>
          <w:sz w:val="28"/>
          <w:szCs w:val="28"/>
        </w:rPr>
        <w:t>кв</w:t>
      </w:r>
      <w:proofErr w:type="gramStart"/>
      <w:r>
        <w:rPr>
          <w:rFonts w:ascii="Times New Roman" w:eastAsia="Calibri" w:hAnsi="Times New Roman" w:cs="Times New Roman"/>
          <w:sz w:val="28"/>
          <w:szCs w:val="28"/>
        </w:rPr>
        <w:t>.м</w:t>
      </w:r>
      <w:proofErr w:type="spellEnd"/>
      <w:proofErr w:type="gramEnd"/>
      <w:r>
        <w:rPr>
          <w:rFonts w:ascii="Times New Roman" w:eastAsia="Calibri" w:hAnsi="Times New Roman" w:cs="Times New Roman"/>
          <w:sz w:val="28"/>
          <w:szCs w:val="28"/>
        </w:rPr>
        <w:t xml:space="preserve"> в </w:t>
      </w:r>
      <w:r w:rsidR="00C802EF">
        <w:rPr>
          <w:rFonts w:ascii="Times New Roman" w:eastAsia="Calibri" w:hAnsi="Times New Roman" w:cs="Times New Roman"/>
          <w:sz w:val="28"/>
          <w:szCs w:val="28"/>
        </w:rPr>
        <w:t>первом</w:t>
      </w:r>
      <w:r>
        <w:rPr>
          <w:rFonts w:ascii="Times New Roman" w:eastAsia="Calibri" w:hAnsi="Times New Roman" w:cs="Times New Roman"/>
          <w:sz w:val="28"/>
          <w:szCs w:val="28"/>
        </w:rPr>
        <w:t xml:space="preserve"> варианте на </w:t>
      </w:r>
      <w:r w:rsidR="00C802EF">
        <w:rPr>
          <w:rFonts w:ascii="Times New Roman" w:eastAsia="Calibri" w:hAnsi="Times New Roman" w:cs="Times New Roman"/>
          <w:sz w:val="28"/>
          <w:szCs w:val="28"/>
        </w:rPr>
        <w:t>88,08 г. выше, чем во втором варианте и на 50,4 г. больше, чем в контрольном.</w:t>
      </w:r>
      <w:r w:rsidR="00887DE5">
        <w:rPr>
          <w:rFonts w:ascii="Times New Roman" w:eastAsia="Calibri" w:hAnsi="Times New Roman" w:cs="Times New Roman"/>
          <w:sz w:val="28"/>
          <w:szCs w:val="28"/>
        </w:rPr>
        <w:t xml:space="preserve"> </w:t>
      </w:r>
    </w:p>
    <w:p w:rsidR="00ED088A" w:rsidRDefault="00220034" w:rsidP="006E7A7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00ED088A">
        <w:rPr>
          <w:rFonts w:ascii="Times New Roman" w:eastAsia="Calibri" w:hAnsi="Times New Roman" w:cs="Times New Roman"/>
          <w:b/>
          <w:sz w:val="28"/>
          <w:szCs w:val="28"/>
        </w:rPr>
        <w:t>.5 Использование сафлора в домашних условиях</w:t>
      </w:r>
    </w:p>
    <w:p w:rsidR="00AF703F" w:rsidRDefault="00220034" w:rsidP="006E7A7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00AF703F">
        <w:rPr>
          <w:rFonts w:ascii="Times New Roman" w:eastAsia="Calibri" w:hAnsi="Times New Roman" w:cs="Times New Roman"/>
          <w:b/>
          <w:sz w:val="28"/>
          <w:szCs w:val="28"/>
        </w:rPr>
        <w:t>.5.1 Использование лепестков</w:t>
      </w:r>
    </w:p>
    <w:p w:rsidR="00343436" w:rsidRDefault="00720745" w:rsidP="00343436">
      <w:pPr>
        <w:spacing w:after="0" w:line="240" w:lineRule="auto"/>
        <w:ind w:firstLine="851"/>
        <w:jc w:val="both"/>
        <w:rPr>
          <w:rFonts w:cstheme="minorHAnsi"/>
          <w:color w:val="000000" w:themeColor="text1"/>
          <w:sz w:val="28"/>
          <w:szCs w:val="28"/>
        </w:rPr>
      </w:pPr>
      <w:r>
        <w:rPr>
          <w:rFonts w:cstheme="minorHAnsi"/>
          <w:color w:val="000000" w:themeColor="text1"/>
          <w:sz w:val="28"/>
          <w:szCs w:val="28"/>
        </w:rPr>
        <w:t>Для приготовления</w:t>
      </w:r>
      <w:r w:rsidRPr="00720745">
        <w:rPr>
          <w:rFonts w:cstheme="minorHAnsi"/>
          <w:color w:val="000000" w:themeColor="text1"/>
          <w:sz w:val="28"/>
          <w:szCs w:val="28"/>
        </w:rPr>
        <w:t xml:space="preserve"> настой, </w:t>
      </w:r>
      <w:r>
        <w:rPr>
          <w:rFonts w:cstheme="minorHAnsi"/>
          <w:color w:val="000000" w:themeColor="text1"/>
          <w:sz w:val="28"/>
          <w:szCs w:val="28"/>
        </w:rPr>
        <w:t xml:space="preserve">брали </w:t>
      </w:r>
      <w:r w:rsidRPr="00720745">
        <w:rPr>
          <w:rFonts w:cstheme="minorHAnsi"/>
          <w:color w:val="000000" w:themeColor="text1"/>
          <w:sz w:val="28"/>
          <w:szCs w:val="28"/>
        </w:rPr>
        <w:t xml:space="preserve">¼ </w:t>
      </w:r>
      <w:proofErr w:type="spellStart"/>
      <w:r w:rsidRPr="00720745">
        <w:rPr>
          <w:rFonts w:cstheme="minorHAnsi"/>
          <w:color w:val="000000" w:themeColor="text1"/>
          <w:sz w:val="28"/>
          <w:szCs w:val="28"/>
        </w:rPr>
        <w:t>ч.л</w:t>
      </w:r>
      <w:proofErr w:type="spellEnd"/>
      <w:r w:rsidRPr="00720745">
        <w:rPr>
          <w:rFonts w:cstheme="minorHAnsi"/>
          <w:color w:val="000000" w:themeColor="text1"/>
          <w:sz w:val="28"/>
          <w:szCs w:val="28"/>
        </w:rPr>
        <w:t xml:space="preserve">. </w:t>
      </w:r>
      <w:proofErr w:type="gramStart"/>
      <w:r w:rsidRPr="00720745">
        <w:rPr>
          <w:rFonts w:cstheme="minorHAnsi"/>
          <w:color w:val="000000" w:themeColor="text1"/>
          <w:sz w:val="28"/>
          <w:szCs w:val="28"/>
        </w:rPr>
        <w:t>сухи</w:t>
      </w:r>
      <w:r>
        <w:rPr>
          <w:rFonts w:cstheme="minorHAnsi"/>
          <w:color w:val="000000" w:themeColor="text1"/>
          <w:sz w:val="28"/>
          <w:szCs w:val="28"/>
        </w:rPr>
        <w:t>х, измельченных цветов и заливали</w:t>
      </w:r>
      <w:proofErr w:type="gramEnd"/>
      <w:r>
        <w:rPr>
          <w:rFonts w:cstheme="minorHAnsi"/>
          <w:color w:val="000000" w:themeColor="text1"/>
          <w:sz w:val="28"/>
          <w:szCs w:val="28"/>
        </w:rPr>
        <w:t xml:space="preserve"> </w:t>
      </w:r>
      <w:r w:rsidRPr="00720745">
        <w:rPr>
          <w:rFonts w:cstheme="minorHAnsi"/>
          <w:color w:val="000000" w:themeColor="text1"/>
          <w:sz w:val="28"/>
          <w:szCs w:val="28"/>
        </w:rPr>
        <w:t xml:space="preserve">стаканом </w:t>
      </w:r>
      <w:r>
        <w:rPr>
          <w:rFonts w:cstheme="minorHAnsi"/>
          <w:color w:val="000000" w:themeColor="text1"/>
          <w:sz w:val="28"/>
          <w:szCs w:val="28"/>
        </w:rPr>
        <w:t xml:space="preserve">горячей </w:t>
      </w:r>
      <w:r w:rsidRPr="00720745">
        <w:rPr>
          <w:rFonts w:cstheme="minorHAnsi"/>
          <w:color w:val="000000" w:themeColor="text1"/>
          <w:sz w:val="28"/>
          <w:szCs w:val="28"/>
        </w:rPr>
        <w:t xml:space="preserve">воды. Настаивать такой чай нужно под крышкой, в течение получаса. </w:t>
      </w:r>
      <w:proofErr w:type="spellStart"/>
      <w:r w:rsidRPr="00720745">
        <w:rPr>
          <w:rFonts w:cstheme="minorHAnsi"/>
          <w:color w:val="000000" w:themeColor="text1"/>
          <w:sz w:val="28"/>
          <w:szCs w:val="28"/>
        </w:rPr>
        <w:t>Сафлоровый</w:t>
      </w:r>
      <w:proofErr w:type="spellEnd"/>
      <w:r w:rsidRPr="00720745">
        <w:rPr>
          <w:rFonts w:cstheme="minorHAnsi"/>
          <w:color w:val="000000" w:themeColor="text1"/>
          <w:sz w:val="28"/>
          <w:szCs w:val="28"/>
        </w:rPr>
        <w:t xml:space="preserve"> чай рекомендуют пить один раз в день, перед отходом ко сну.</w:t>
      </w:r>
      <w:r w:rsidR="00343436">
        <w:rPr>
          <w:rFonts w:cstheme="minorHAnsi"/>
          <w:color w:val="000000" w:themeColor="text1"/>
          <w:sz w:val="28"/>
          <w:szCs w:val="28"/>
        </w:rPr>
        <w:t xml:space="preserve"> </w:t>
      </w:r>
    </w:p>
    <w:p w:rsidR="00AF703F" w:rsidRDefault="00AF703F" w:rsidP="00343436">
      <w:pPr>
        <w:spacing w:after="0" w:line="240" w:lineRule="auto"/>
        <w:ind w:firstLine="851"/>
        <w:jc w:val="both"/>
        <w:rPr>
          <w:rFonts w:eastAsia="Calibri" w:cstheme="minorHAnsi"/>
          <w:color w:val="000000" w:themeColor="text1"/>
          <w:sz w:val="28"/>
          <w:szCs w:val="28"/>
        </w:rPr>
      </w:pPr>
      <w:r>
        <w:rPr>
          <w:rFonts w:cstheme="minorHAnsi"/>
          <w:color w:val="000000" w:themeColor="text1"/>
          <w:sz w:val="28"/>
          <w:szCs w:val="28"/>
        </w:rPr>
        <w:t xml:space="preserve">Также использовали сафлор для окраски скорлупы яиц на Пасху и </w:t>
      </w:r>
      <w:r w:rsidR="00720745">
        <w:rPr>
          <w:rFonts w:cstheme="minorHAnsi"/>
          <w:color w:val="000000" w:themeColor="text1"/>
          <w:sz w:val="28"/>
          <w:szCs w:val="28"/>
        </w:rPr>
        <w:t>окрашивания кондитерского крема. Окраска получилась</w:t>
      </w:r>
      <w:r>
        <w:rPr>
          <w:rFonts w:cstheme="minorHAnsi"/>
          <w:color w:val="000000" w:themeColor="text1"/>
          <w:sz w:val="28"/>
          <w:szCs w:val="28"/>
        </w:rPr>
        <w:t xml:space="preserve"> приятно светло-желтого оттенка, придающего аппетит.</w:t>
      </w:r>
      <w:r w:rsidRPr="00AF703F">
        <w:rPr>
          <w:rFonts w:eastAsia="Calibri" w:cstheme="minorHAnsi"/>
          <w:color w:val="000000" w:themeColor="text1"/>
          <w:sz w:val="28"/>
          <w:szCs w:val="28"/>
        </w:rPr>
        <w:t xml:space="preserve"> </w:t>
      </w:r>
      <w:r w:rsidR="00782264">
        <w:rPr>
          <w:rFonts w:eastAsia="Calibri" w:cstheme="minorHAnsi"/>
          <w:color w:val="000000" w:themeColor="text1"/>
          <w:sz w:val="28"/>
          <w:szCs w:val="28"/>
        </w:rPr>
        <w:t>(Приложение 7.Фото 13)</w:t>
      </w:r>
    </w:p>
    <w:p w:rsidR="00AF703F" w:rsidRDefault="00220034" w:rsidP="006E7A73">
      <w:pPr>
        <w:spacing w:after="0" w:line="240" w:lineRule="auto"/>
        <w:jc w:val="both"/>
        <w:rPr>
          <w:rFonts w:eastAsia="Calibri" w:cstheme="minorHAnsi"/>
          <w:color w:val="000000" w:themeColor="text1"/>
          <w:sz w:val="28"/>
          <w:szCs w:val="28"/>
        </w:rPr>
      </w:pPr>
      <w:r w:rsidRPr="00343436">
        <w:rPr>
          <w:rFonts w:eastAsia="Calibri" w:cstheme="minorHAnsi"/>
          <w:b/>
          <w:color w:val="000000" w:themeColor="text1"/>
          <w:sz w:val="28"/>
          <w:szCs w:val="28"/>
        </w:rPr>
        <w:t>4</w:t>
      </w:r>
      <w:r w:rsidR="00AF703F" w:rsidRPr="00343436">
        <w:rPr>
          <w:rFonts w:eastAsia="Calibri" w:cstheme="minorHAnsi"/>
          <w:b/>
          <w:color w:val="000000" w:themeColor="text1"/>
          <w:sz w:val="28"/>
          <w:szCs w:val="28"/>
        </w:rPr>
        <w:t>.5.2</w:t>
      </w:r>
      <w:r w:rsidR="00887DE5">
        <w:rPr>
          <w:rFonts w:eastAsia="Calibri" w:cstheme="minorHAnsi"/>
          <w:color w:val="000000" w:themeColor="text1"/>
          <w:sz w:val="28"/>
          <w:szCs w:val="28"/>
        </w:rPr>
        <w:t xml:space="preserve"> </w:t>
      </w:r>
      <w:r w:rsidR="00AF703F" w:rsidRPr="00720745">
        <w:rPr>
          <w:rFonts w:eastAsia="Calibri" w:cstheme="minorHAnsi"/>
          <w:b/>
          <w:color w:val="000000" w:themeColor="text1"/>
          <w:sz w:val="28"/>
          <w:szCs w:val="28"/>
        </w:rPr>
        <w:t>Использование семян</w:t>
      </w:r>
    </w:p>
    <w:p w:rsidR="00720745" w:rsidRPr="00AF703F" w:rsidRDefault="00720745" w:rsidP="006E7A73">
      <w:pPr>
        <w:spacing w:after="0" w:line="240" w:lineRule="auto"/>
        <w:jc w:val="both"/>
        <w:rPr>
          <w:rFonts w:eastAsia="Calibri" w:cstheme="minorHAnsi"/>
          <w:color w:val="000000" w:themeColor="text1"/>
          <w:sz w:val="28"/>
          <w:szCs w:val="28"/>
        </w:rPr>
      </w:pPr>
      <w:r>
        <w:rPr>
          <w:rFonts w:eastAsia="Calibri" w:cstheme="minorHAnsi"/>
          <w:color w:val="000000" w:themeColor="text1"/>
          <w:sz w:val="28"/>
          <w:szCs w:val="28"/>
        </w:rPr>
        <w:t>Семена сафлора в количестве и 3г. добавляли в 20 г. зерновой смеси для кормления волнистых попугаев. Такой смесью кормили в течени</w:t>
      </w:r>
      <w:proofErr w:type="gramStart"/>
      <w:r>
        <w:rPr>
          <w:rFonts w:eastAsia="Calibri" w:cstheme="minorHAnsi"/>
          <w:color w:val="000000" w:themeColor="text1"/>
          <w:sz w:val="28"/>
          <w:szCs w:val="28"/>
        </w:rPr>
        <w:t>и</w:t>
      </w:r>
      <w:proofErr w:type="gramEnd"/>
      <w:r>
        <w:rPr>
          <w:rFonts w:eastAsia="Calibri" w:cstheme="minorHAnsi"/>
          <w:color w:val="000000" w:themeColor="text1"/>
          <w:sz w:val="28"/>
          <w:szCs w:val="28"/>
        </w:rPr>
        <w:t xml:space="preserve"> месяца, наблюдали улучшение перьевого покрова птиц и их активности. Семена сафлора </w:t>
      </w:r>
      <w:r w:rsidR="004F3BC0">
        <w:rPr>
          <w:rFonts w:eastAsia="Calibri" w:cstheme="minorHAnsi"/>
          <w:color w:val="000000" w:themeColor="text1"/>
          <w:sz w:val="28"/>
          <w:szCs w:val="28"/>
        </w:rPr>
        <w:t xml:space="preserve">100 г. </w:t>
      </w:r>
      <w:r>
        <w:rPr>
          <w:rFonts w:eastAsia="Calibri" w:cstheme="minorHAnsi"/>
          <w:color w:val="000000" w:themeColor="text1"/>
          <w:sz w:val="28"/>
          <w:szCs w:val="28"/>
        </w:rPr>
        <w:t xml:space="preserve">добавляли также в </w:t>
      </w:r>
      <w:r w:rsidR="004F3BC0">
        <w:rPr>
          <w:rFonts w:eastAsia="Calibri" w:cstheme="minorHAnsi"/>
          <w:color w:val="000000" w:themeColor="text1"/>
          <w:sz w:val="28"/>
          <w:szCs w:val="28"/>
        </w:rPr>
        <w:t xml:space="preserve">1 кг </w:t>
      </w:r>
      <w:r>
        <w:rPr>
          <w:rFonts w:eastAsia="Calibri" w:cstheme="minorHAnsi"/>
          <w:color w:val="000000" w:themeColor="text1"/>
          <w:sz w:val="28"/>
          <w:szCs w:val="28"/>
        </w:rPr>
        <w:t>зернов</w:t>
      </w:r>
      <w:r w:rsidR="004F3BC0">
        <w:rPr>
          <w:rFonts w:eastAsia="Calibri" w:cstheme="minorHAnsi"/>
          <w:color w:val="000000" w:themeColor="text1"/>
          <w:sz w:val="28"/>
          <w:szCs w:val="28"/>
        </w:rPr>
        <w:t>ой</w:t>
      </w:r>
      <w:r>
        <w:rPr>
          <w:rFonts w:eastAsia="Calibri" w:cstheme="minorHAnsi"/>
          <w:color w:val="000000" w:themeColor="text1"/>
          <w:sz w:val="28"/>
          <w:szCs w:val="28"/>
        </w:rPr>
        <w:t xml:space="preserve"> смес</w:t>
      </w:r>
      <w:r w:rsidR="004F3BC0">
        <w:rPr>
          <w:rFonts w:eastAsia="Calibri" w:cstheme="minorHAnsi"/>
          <w:color w:val="000000" w:themeColor="text1"/>
          <w:sz w:val="28"/>
          <w:szCs w:val="28"/>
        </w:rPr>
        <w:t>и</w:t>
      </w:r>
      <w:r>
        <w:rPr>
          <w:rFonts w:eastAsia="Calibri" w:cstheme="minorHAnsi"/>
          <w:color w:val="000000" w:themeColor="text1"/>
          <w:sz w:val="28"/>
          <w:szCs w:val="28"/>
        </w:rPr>
        <w:t xml:space="preserve"> (</w:t>
      </w:r>
      <w:proofErr w:type="gramStart"/>
      <w:r>
        <w:rPr>
          <w:rFonts w:eastAsia="Calibri" w:cstheme="minorHAnsi"/>
          <w:color w:val="000000" w:themeColor="text1"/>
          <w:sz w:val="28"/>
          <w:szCs w:val="28"/>
        </w:rPr>
        <w:t>дробленные</w:t>
      </w:r>
      <w:proofErr w:type="gramEnd"/>
      <w:r>
        <w:rPr>
          <w:rFonts w:eastAsia="Calibri" w:cstheme="minorHAnsi"/>
          <w:color w:val="000000" w:themeColor="text1"/>
          <w:sz w:val="28"/>
          <w:szCs w:val="28"/>
        </w:rPr>
        <w:t xml:space="preserve"> зерна </w:t>
      </w:r>
      <w:proofErr w:type="spellStart"/>
      <w:r>
        <w:rPr>
          <w:rFonts w:eastAsia="Calibri" w:cstheme="minorHAnsi"/>
          <w:color w:val="000000" w:themeColor="text1"/>
          <w:sz w:val="28"/>
          <w:szCs w:val="28"/>
        </w:rPr>
        <w:t>пщеницы</w:t>
      </w:r>
      <w:proofErr w:type="spellEnd"/>
      <w:r>
        <w:rPr>
          <w:rFonts w:eastAsia="Calibri" w:cstheme="minorHAnsi"/>
          <w:color w:val="000000" w:themeColor="text1"/>
          <w:sz w:val="28"/>
          <w:szCs w:val="28"/>
        </w:rPr>
        <w:t>, кукурузы)</w:t>
      </w:r>
      <w:r w:rsidR="004F3BC0">
        <w:rPr>
          <w:rFonts w:eastAsia="Calibri" w:cstheme="minorHAnsi"/>
          <w:color w:val="000000" w:themeColor="text1"/>
          <w:sz w:val="28"/>
          <w:szCs w:val="28"/>
        </w:rPr>
        <w:t xml:space="preserve"> для обогащения её белками, жирами и удешевления корма. </w:t>
      </w:r>
    </w:p>
    <w:p w:rsidR="004F3BC0" w:rsidRDefault="004F3BC0" w:rsidP="006E7A73">
      <w:pPr>
        <w:spacing w:after="0" w:line="240" w:lineRule="auto"/>
        <w:jc w:val="center"/>
        <w:rPr>
          <w:rFonts w:cstheme="minorHAnsi"/>
          <w:b/>
          <w:sz w:val="28"/>
          <w:szCs w:val="28"/>
        </w:rPr>
      </w:pPr>
    </w:p>
    <w:p w:rsidR="004E37E0" w:rsidRDefault="004E37E0" w:rsidP="006E7A73">
      <w:pPr>
        <w:spacing w:after="0" w:line="240" w:lineRule="auto"/>
        <w:jc w:val="center"/>
        <w:rPr>
          <w:rFonts w:cstheme="minorHAnsi"/>
          <w:b/>
          <w:sz w:val="28"/>
          <w:szCs w:val="28"/>
        </w:rPr>
      </w:pPr>
      <w:r w:rsidRPr="000278F9">
        <w:rPr>
          <w:rFonts w:cstheme="minorHAnsi"/>
          <w:b/>
          <w:sz w:val="28"/>
          <w:szCs w:val="28"/>
        </w:rPr>
        <w:lastRenderedPageBreak/>
        <w:t>Выводы</w:t>
      </w:r>
    </w:p>
    <w:p w:rsidR="001409FD" w:rsidRPr="008555BC" w:rsidRDefault="00942B45" w:rsidP="006E7A73">
      <w:pPr>
        <w:spacing w:after="0" w:line="240" w:lineRule="auto"/>
        <w:ind w:firstLine="708"/>
        <w:jc w:val="both"/>
        <w:rPr>
          <w:rFonts w:cstheme="minorHAnsi"/>
          <w:sz w:val="28"/>
          <w:szCs w:val="28"/>
        </w:rPr>
      </w:pPr>
      <w:r w:rsidRPr="00813574">
        <w:rPr>
          <w:rFonts w:cstheme="minorHAnsi"/>
          <w:sz w:val="28"/>
          <w:szCs w:val="28"/>
        </w:rPr>
        <w:t>1.</w:t>
      </w:r>
      <w:r w:rsidR="00813574" w:rsidRPr="00813574">
        <w:rPr>
          <w:rFonts w:cstheme="minorHAnsi"/>
          <w:sz w:val="28"/>
          <w:szCs w:val="28"/>
        </w:rPr>
        <w:t xml:space="preserve"> Оптимальные сроки посева</w:t>
      </w:r>
      <w:r w:rsidR="00887DE5">
        <w:rPr>
          <w:rFonts w:cstheme="minorHAnsi"/>
          <w:sz w:val="28"/>
          <w:szCs w:val="28"/>
        </w:rPr>
        <w:t xml:space="preserve"> </w:t>
      </w:r>
      <w:r w:rsidR="002A431B">
        <w:rPr>
          <w:rFonts w:cstheme="minorHAnsi"/>
          <w:sz w:val="28"/>
          <w:szCs w:val="28"/>
        </w:rPr>
        <w:t>сафлора в засушливой зоне с</w:t>
      </w:r>
      <w:r w:rsidR="00D87A19">
        <w:rPr>
          <w:rFonts w:cstheme="minorHAnsi"/>
          <w:sz w:val="28"/>
          <w:szCs w:val="28"/>
        </w:rPr>
        <w:t xml:space="preserve"> 0</w:t>
      </w:r>
      <w:r w:rsidR="002A431B">
        <w:rPr>
          <w:rFonts w:cstheme="minorHAnsi"/>
          <w:sz w:val="28"/>
          <w:szCs w:val="28"/>
        </w:rPr>
        <w:t>1-15 марта.</w:t>
      </w:r>
      <w:r w:rsidR="00267114">
        <w:rPr>
          <w:rFonts w:cstheme="minorHAnsi"/>
          <w:sz w:val="28"/>
          <w:szCs w:val="28"/>
        </w:rPr>
        <w:t xml:space="preserve"> </w:t>
      </w:r>
    </w:p>
    <w:p w:rsidR="001409FD" w:rsidRPr="00C802EF" w:rsidRDefault="008555BC" w:rsidP="006E7A73">
      <w:pPr>
        <w:spacing w:after="0" w:line="240" w:lineRule="auto"/>
        <w:ind w:firstLine="708"/>
        <w:jc w:val="both"/>
        <w:rPr>
          <w:rFonts w:ascii="Times New Roman" w:eastAsia="Calibri" w:hAnsi="Times New Roman" w:cs="Times New Roman"/>
          <w:sz w:val="28"/>
          <w:szCs w:val="28"/>
        </w:rPr>
      </w:pPr>
      <w:r>
        <w:rPr>
          <w:rFonts w:cstheme="minorHAnsi"/>
          <w:sz w:val="28"/>
          <w:szCs w:val="28"/>
        </w:rPr>
        <w:t>2</w:t>
      </w:r>
      <w:r w:rsidR="001409FD">
        <w:rPr>
          <w:rFonts w:cstheme="minorHAnsi"/>
          <w:sz w:val="28"/>
          <w:szCs w:val="28"/>
        </w:rPr>
        <w:t xml:space="preserve">. </w:t>
      </w:r>
      <w:r w:rsidR="00C802EF">
        <w:rPr>
          <w:rFonts w:ascii="Times New Roman" w:eastAsia="Calibri" w:hAnsi="Times New Roman" w:cs="Times New Roman"/>
          <w:sz w:val="28"/>
          <w:szCs w:val="28"/>
        </w:rPr>
        <w:t>При ранних сроках посев</w:t>
      </w:r>
      <w:proofErr w:type="gramStart"/>
      <w:r w:rsidR="00C802EF">
        <w:rPr>
          <w:rFonts w:ascii="Times New Roman" w:eastAsia="Calibri" w:hAnsi="Times New Roman" w:cs="Times New Roman"/>
          <w:sz w:val="28"/>
          <w:szCs w:val="28"/>
        </w:rPr>
        <w:t>а(</w:t>
      </w:r>
      <w:proofErr w:type="gramEnd"/>
      <w:r w:rsidR="00C802EF">
        <w:rPr>
          <w:rFonts w:ascii="Times New Roman" w:eastAsia="Calibri" w:hAnsi="Times New Roman" w:cs="Times New Roman"/>
          <w:sz w:val="28"/>
          <w:szCs w:val="28"/>
        </w:rPr>
        <w:t>вариант 1) масса 1000 семян на 25,8 г.</w:t>
      </w:r>
      <w:r w:rsidR="006255E5">
        <w:rPr>
          <w:rFonts w:ascii="Times New Roman" w:eastAsia="Calibri" w:hAnsi="Times New Roman" w:cs="Times New Roman"/>
          <w:sz w:val="28"/>
          <w:szCs w:val="28"/>
        </w:rPr>
        <w:t>(54.2%)</w:t>
      </w:r>
      <w:r w:rsidR="00C802EF">
        <w:rPr>
          <w:rFonts w:ascii="Times New Roman" w:eastAsia="Calibri" w:hAnsi="Times New Roman" w:cs="Times New Roman"/>
          <w:sz w:val="28"/>
          <w:szCs w:val="28"/>
        </w:rPr>
        <w:t xml:space="preserve"> больше, чем при посеве в более поздние сроки(вариант 2) и на 13,4 г.</w:t>
      </w:r>
      <w:r w:rsidR="006255E5">
        <w:rPr>
          <w:rFonts w:ascii="Times New Roman" w:eastAsia="Calibri" w:hAnsi="Times New Roman" w:cs="Times New Roman"/>
          <w:sz w:val="28"/>
          <w:szCs w:val="28"/>
        </w:rPr>
        <w:t>(28.2%)</w:t>
      </w:r>
      <w:r w:rsidR="00C802EF">
        <w:rPr>
          <w:rFonts w:ascii="Times New Roman" w:eastAsia="Calibri" w:hAnsi="Times New Roman" w:cs="Times New Roman"/>
          <w:sz w:val="28"/>
          <w:szCs w:val="28"/>
        </w:rPr>
        <w:t xml:space="preserve"> больше, чем в контрольном. </w:t>
      </w:r>
      <w:r w:rsidR="00C802EF">
        <w:rPr>
          <w:rFonts w:ascii="Times New Roman" w:eastAsia="Calibri" w:hAnsi="Times New Roman" w:cs="Times New Roman"/>
          <w:sz w:val="28"/>
          <w:szCs w:val="28"/>
        </w:rPr>
        <w:tab/>
        <w:t xml:space="preserve">Урожайность сафлора сорта Александрит с 1 </w:t>
      </w:r>
      <w:proofErr w:type="spellStart"/>
      <w:r w:rsidR="00C802EF">
        <w:rPr>
          <w:rFonts w:ascii="Times New Roman" w:eastAsia="Calibri" w:hAnsi="Times New Roman" w:cs="Times New Roman"/>
          <w:sz w:val="28"/>
          <w:szCs w:val="28"/>
        </w:rPr>
        <w:t>кв</w:t>
      </w:r>
      <w:proofErr w:type="gramStart"/>
      <w:r w:rsidR="00C802EF">
        <w:rPr>
          <w:rFonts w:ascii="Times New Roman" w:eastAsia="Calibri" w:hAnsi="Times New Roman" w:cs="Times New Roman"/>
          <w:sz w:val="28"/>
          <w:szCs w:val="28"/>
        </w:rPr>
        <w:t>.м</w:t>
      </w:r>
      <w:proofErr w:type="spellEnd"/>
      <w:proofErr w:type="gramEnd"/>
      <w:r w:rsidR="00C802EF">
        <w:rPr>
          <w:rFonts w:ascii="Times New Roman" w:eastAsia="Calibri" w:hAnsi="Times New Roman" w:cs="Times New Roman"/>
          <w:sz w:val="28"/>
          <w:szCs w:val="28"/>
        </w:rPr>
        <w:t xml:space="preserve"> в первом варианте на 88,08 г.</w:t>
      </w:r>
      <w:r w:rsidR="00947462">
        <w:rPr>
          <w:rFonts w:ascii="Times New Roman" w:eastAsia="Calibri" w:hAnsi="Times New Roman" w:cs="Times New Roman"/>
          <w:sz w:val="28"/>
          <w:szCs w:val="28"/>
        </w:rPr>
        <w:t>(77.1%)</w:t>
      </w:r>
      <w:r w:rsidR="00C802EF">
        <w:rPr>
          <w:rFonts w:ascii="Times New Roman" w:eastAsia="Calibri" w:hAnsi="Times New Roman" w:cs="Times New Roman"/>
          <w:sz w:val="28"/>
          <w:szCs w:val="28"/>
        </w:rPr>
        <w:t xml:space="preserve"> выше, чем во втором варианте и на 50,4 г.</w:t>
      </w:r>
      <w:r w:rsidR="00947462">
        <w:rPr>
          <w:rFonts w:ascii="Times New Roman" w:eastAsia="Calibri" w:hAnsi="Times New Roman" w:cs="Times New Roman"/>
          <w:sz w:val="28"/>
          <w:szCs w:val="28"/>
        </w:rPr>
        <w:t>(44.1%)</w:t>
      </w:r>
      <w:r w:rsidR="00C802EF">
        <w:rPr>
          <w:rFonts w:ascii="Times New Roman" w:eastAsia="Calibri" w:hAnsi="Times New Roman" w:cs="Times New Roman"/>
          <w:sz w:val="28"/>
          <w:szCs w:val="28"/>
        </w:rPr>
        <w:t xml:space="preserve"> больше, чем в контрольном.</w:t>
      </w:r>
      <w:r w:rsidR="00887DE5">
        <w:rPr>
          <w:rFonts w:ascii="Times New Roman" w:eastAsia="Calibri" w:hAnsi="Times New Roman" w:cs="Times New Roman"/>
          <w:sz w:val="28"/>
          <w:szCs w:val="28"/>
        </w:rPr>
        <w:t xml:space="preserve"> </w:t>
      </w:r>
    </w:p>
    <w:p w:rsidR="00D87A19" w:rsidRDefault="008555BC" w:rsidP="006E7A73">
      <w:pPr>
        <w:spacing w:after="0" w:line="240" w:lineRule="auto"/>
        <w:ind w:firstLine="708"/>
        <w:jc w:val="both"/>
        <w:rPr>
          <w:rFonts w:ascii="Times New Roman" w:hAnsi="Times New Roman" w:cs="Times New Roman"/>
          <w:sz w:val="32"/>
        </w:rPr>
      </w:pPr>
      <w:r>
        <w:rPr>
          <w:rFonts w:cstheme="minorHAnsi"/>
          <w:sz w:val="28"/>
          <w:szCs w:val="28"/>
        </w:rPr>
        <w:t>3</w:t>
      </w:r>
      <w:r w:rsidR="00EA4F7E">
        <w:rPr>
          <w:rFonts w:cstheme="minorHAnsi"/>
          <w:sz w:val="28"/>
          <w:szCs w:val="28"/>
        </w:rPr>
        <w:t>.</w:t>
      </w:r>
      <w:r w:rsidR="00962A36">
        <w:rPr>
          <w:rFonts w:cstheme="minorHAnsi"/>
          <w:sz w:val="28"/>
          <w:szCs w:val="28"/>
        </w:rPr>
        <w:t xml:space="preserve"> </w:t>
      </w:r>
      <w:r w:rsidR="00EA4F7E">
        <w:rPr>
          <w:rFonts w:cstheme="minorHAnsi"/>
          <w:sz w:val="28"/>
          <w:szCs w:val="28"/>
        </w:rPr>
        <w:t xml:space="preserve">Сафлор является </w:t>
      </w:r>
      <w:r w:rsidR="004E37E0" w:rsidRPr="000278F9">
        <w:rPr>
          <w:rFonts w:cstheme="minorHAnsi"/>
          <w:sz w:val="28"/>
          <w:szCs w:val="28"/>
        </w:rPr>
        <w:t>перспективной лекарственной, кормовой и красильной культурой</w:t>
      </w:r>
      <w:r w:rsidR="00887DE5">
        <w:rPr>
          <w:rFonts w:cstheme="minorHAnsi"/>
          <w:sz w:val="28"/>
          <w:szCs w:val="28"/>
        </w:rPr>
        <w:t xml:space="preserve"> </w:t>
      </w:r>
      <w:r w:rsidR="004E37E0" w:rsidRPr="000278F9">
        <w:rPr>
          <w:rFonts w:cstheme="minorHAnsi"/>
          <w:sz w:val="28"/>
          <w:szCs w:val="28"/>
        </w:rPr>
        <w:t>для выращивания на личных приус</w:t>
      </w:r>
      <w:r w:rsidR="002A431B">
        <w:rPr>
          <w:rFonts w:cstheme="minorHAnsi"/>
          <w:sz w:val="28"/>
          <w:szCs w:val="28"/>
        </w:rPr>
        <w:t>адебных и дачных участках в засушливых регионах страны</w:t>
      </w:r>
      <w:r>
        <w:rPr>
          <w:rFonts w:cstheme="minorHAnsi"/>
          <w:sz w:val="28"/>
          <w:szCs w:val="28"/>
        </w:rPr>
        <w:t xml:space="preserve">. </w:t>
      </w:r>
      <w:r w:rsidR="004F3BC0">
        <w:rPr>
          <w:rFonts w:cstheme="minorHAnsi"/>
          <w:sz w:val="28"/>
          <w:szCs w:val="28"/>
        </w:rPr>
        <w:t>Он может</w:t>
      </w:r>
      <w:r w:rsidR="00887DE5">
        <w:rPr>
          <w:rFonts w:cstheme="minorHAnsi"/>
          <w:sz w:val="28"/>
          <w:szCs w:val="28"/>
        </w:rPr>
        <w:t xml:space="preserve"> </w:t>
      </w:r>
      <w:r w:rsidR="004F3BC0">
        <w:rPr>
          <w:rFonts w:ascii="Times New Roman" w:hAnsi="Times New Roman" w:cs="Times New Roman"/>
          <w:sz w:val="28"/>
        </w:rPr>
        <w:t xml:space="preserve">быть </w:t>
      </w:r>
      <w:r>
        <w:rPr>
          <w:rFonts w:ascii="Times New Roman" w:hAnsi="Times New Roman" w:cs="Times New Roman"/>
          <w:sz w:val="28"/>
        </w:rPr>
        <w:t>использован</w:t>
      </w:r>
      <w:r w:rsidR="004F3BC0">
        <w:rPr>
          <w:rFonts w:ascii="Times New Roman" w:hAnsi="Times New Roman" w:cs="Times New Roman"/>
          <w:sz w:val="28"/>
        </w:rPr>
        <w:t xml:space="preserve"> для приготовления целебных настоев,</w:t>
      </w:r>
      <w:r>
        <w:rPr>
          <w:rFonts w:ascii="Times New Roman" w:hAnsi="Times New Roman" w:cs="Times New Roman"/>
          <w:sz w:val="28"/>
        </w:rPr>
        <w:t xml:space="preserve"> окраски пищевых продуктов,</w:t>
      </w:r>
      <w:r w:rsidR="004F3BC0">
        <w:rPr>
          <w:rFonts w:ascii="Times New Roman" w:hAnsi="Times New Roman" w:cs="Times New Roman"/>
          <w:sz w:val="28"/>
        </w:rPr>
        <w:t xml:space="preserve"> на корм животным</w:t>
      </w:r>
      <w:r>
        <w:rPr>
          <w:rFonts w:ascii="Times New Roman" w:hAnsi="Times New Roman" w:cs="Times New Roman"/>
          <w:sz w:val="28"/>
        </w:rPr>
        <w:t>.</w:t>
      </w:r>
    </w:p>
    <w:p w:rsidR="00267114" w:rsidRDefault="00267114" w:rsidP="006E7A73">
      <w:pPr>
        <w:spacing w:after="0" w:line="240" w:lineRule="auto"/>
        <w:jc w:val="both"/>
        <w:rPr>
          <w:rFonts w:cstheme="minorHAnsi"/>
          <w:sz w:val="28"/>
          <w:szCs w:val="28"/>
        </w:rPr>
      </w:pPr>
    </w:p>
    <w:p w:rsidR="00267114" w:rsidRDefault="00267114" w:rsidP="006E7A73">
      <w:pPr>
        <w:spacing w:after="0" w:line="240" w:lineRule="auto"/>
        <w:jc w:val="both"/>
        <w:rPr>
          <w:rFonts w:cstheme="minorHAnsi"/>
          <w:sz w:val="28"/>
          <w:szCs w:val="28"/>
        </w:rPr>
      </w:pPr>
    </w:p>
    <w:p w:rsidR="0025023E" w:rsidRDefault="0025023E" w:rsidP="006E7A73">
      <w:pPr>
        <w:spacing w:after="0" w:line="240" w:lineRule="auto"/>
        <w:jc w:val="center"/>
        <w:rPr>
          <w:rFonts w:cstheme="minorHAnsi"/>
          <w:b/>
          <w:sz w:val="28"/>
        </w:rPr>
      </w:pPr>
    </w:p>
    <w:p w:rsidR="001F139B" w:rsidRPr="000278F9" w:rsidRDefault="001F139B" w:rsidP="006E7A73">
      <w:pPr>
        <w:spacing w:after="0" w:line="240" w:lineRule="auto"/>
        <w:jc w:val="center"/>
        <w:rPr>
          <w:rFonts w:cstheme="minorHAnsi"/>
          <w:b/>
          <w:sz w:val="28"/>
        </w:rPr>
      </w:pPr>
      <w:r w:rsidRPr="000278F9">
        <w:rPr>
          <w:rFonts w:cstheme="minorHAnsi"/>
          <w:b/>
          <w:sz w:val="28"/>
        </w:rPr>
        <w:t>Заключение</w:t>
      </w:r>
    </w:p>
    <w:p w:rsidR="001F139B" w:rsidRPr="000278F9" w:rsidRDefault="00887DE5" w:rsidP="006E7A73">
      <w:pPr>
        <w:spacing w:after="0" w:line="240" w:lineRule="auto"/>
        <w:jc w:val="both"/>
        <w:rPr>
          <w:rFonts w:cstheme="minorHAnsi"/>
          <w:sz w:val="28"/>
        </w:rPr>
      </w:pPr>
      <w:r>
        <w:rPr>
          <w:rFonts w:cstheme="minorHAnsi"/>
          <w:sz w:val="28"/>
        </w:rPr>
        <w:t xml:space="preserve"> </w:t>
      </w:r>
      <w:r w:rsidR="00A82B9D">
        <w:rPr>
          <w:rFonts w:cstheme="minorHAnsi"/>
          <w:sz w:val="28"/>
        </w:rPr>
        <w:tab/>
      </w:r>
      <w:r w:rsidR="00BD452D">
        <w:rPr>
          <w:rFonts w:cstheme="minorHAnsi"/>
          <w:sz w:val="28"/>
        </w:rPr>
        <w:t xml:space="preserve"> </w:t>
      </w:r>
      <w:r w:rsidR="001F139B" w:rsidRPr="000278F9">
        <w:rPr>
          <w:rFonts w:cstheme="minorHAnsi"/>
          <w:sz w:val="28"/>
        </w:rPr>
        <w:t>Сафлор является ценным кормовым, лекарственным и</w:t>
      </w:r>
      <w:r w:rsidR="00A82B9D">
        <w:rPr>
          <w:rFonts w:cstheme="minorHAnsi"/>
          <w:sz w:val="28"/>
        </w:rPr>
        <w:t xml:space="preserve"> красильным растением, заслужива</w:t>
      </w:r>
      <w:r w:rsidR="001F139B" w:rsidRPr="000278F9">
        <w:rPr>
          <w:rFonts w:cstheme="minorHAnsi"/>
          <w:sz w:val="28"/>
        </w:rPr>
        <w:t xml:space="preserve">ющим широкого распространения на приусадебных участках. Агротехника выращивания растения доступна и привлекательна для начинающих огородников. Благодаря химическому составу </w:t>
      </w:r>
      <w:r w:rsidR="00774BC1" w:rsidRPr="000278F9">
        <w:rPr>
          <w:rFonts w:cstheme="minorHAnsi"/>
          <w:sz w:val="28"/>
          <w:szCs w:val="28"/>
        </w:rPr>
        <w:t>у сафлора обнаружены антиоксидантные, обезболивающие, противовоспалительные и противодиабетические свойства.</w:t>
      </w:r>
      <w:r>
        <w:rPr>
          <w:rFonts w:cstheme="minorHAnsi"/>
          <w:sz w:val="28"/>
          <w:szCs w:val="28"/>
        </w:rPr>
        <w:t xml:space="preserve"> </w:t>
      </w:r>
      <w:r w:rsidR="001F139B" w:rsidRPr="000278F9">
        <w:rPr>
          <w:rFonts w:cstheme="minorHAnsi"/>
          <w:sz w:val="28"/>
          <w:szCs w:val="28"/>
        </w:rPr>
        <w:t xml:space="preserve">Жмых из необрушенных семян сафлора содержит 6-7% масла, 24-25% крахмала и 19% белка, в 100 кг содержится 50 кормовых единиц и 13,3 кг перевариваемого протеина позволяет </w:t>
      </w:r>
      <w:r w:rsidR="001F139B" w:rsidRPr="000278F9">
        <w:rPr>
          <w:rFonts w:cstheme="minorHAnsi"/>
          <w:sz w:val="28"/>
        </w:rPr>
        <w:t>исполь</w:t>
      </w:r>
      <w:r w:rsidR="00BD452D">
        <w:rPr>
          <w:rFonts w:cstheme="minorHAnsi"/>
          <w:sz w:val="28"/>
        </w:rPr>
        <w:t>зовать его в кормлении животных, семена – для кормления домашней птицы.</w:t>
      </w:r>
      <w:r w:rsidR="001F139B" w:rsidRPr="000278F9">
        <w:rPr>
          <w:rFonts w:cstheme="minorHAnsi"/>
          <w:sz w:val="28"/>
        </w:rPr>
        <w:t xml:space="preserve"> </w:t>
      </w:r>
      <w:r w:rsidR="00774BC1" w:rsidRPr="000278F9">
        <w:rPr>
          <w:rFonts w:cstheme="minorHAnsi"/>
          <w:sz w:val="28"/>
        </w:rPr>
        <w:t xml:space="preserve">Выращивание сафлора на приусадебных участках экономично выгодно, так как не требует затрат на полив </w:t>
      </w:r>
      <w:proofErr w:type="gramStart"/>
      <w:r w:rsidR="00774BC1" w:rsidRPr="000278F9">
        <w:rPr>
          <w:rFonts w:cstheme="minorHAnsi"/>
          <w:sz w:val="28"/>
        </w:rPr>
        <w:t>из-за</w:t>
      </w:r>
      <w:proofErr w:type="gramEnd"/>
      <w:r w:rsidR="00774BC1" w:rsidRPr="000278F9">
        <w:rPr>
          <w:rFonts w:cstheme="minorHAnsi"/>
          <w:sz w:val="28"/>
        </w:rPr>
        <w:t xml:space="preserve"> высокой засухоустойчивостью.</w:t>
      </w:r>
    </w:p>
    <w:p w:rsidR="00AD2B10" w:rsidRPr="000278F9" w:rsidRDefault="00A82B9D" w:rsidP="006E7A73">
      <w:pPr>
        <w:pStyle w:val="a4"/>
        <w:spacing w:before="0" w:beforeAutospacing="0" w:after="0" w:afterAutospacing="0"/>
        <w:jc w:val="both"/>
        <w:rPr>
          <w:rFonts w:asciiTheme="minorHAnsi" w:hAnsiTheme="minorHAnsi" w:cstheme="minorHAnsi"/>
          <w:sz w:val="28"/>
          <w:szCs w:val="28"/>
        </w:rPr>
      </w:pPr>
      <w:r>
        <w:rPr>
          <w:rFonts w:asciiTheme="minorHAnsi" w:hAnsiTheme="minorHAnsi" w:cstheme="minorHAnsi"/>
          <w:sz w:val="28"/>
          <w:szCs w:val="28"/>
        </w:rPr>
        <w:tab/>
      </w:r>
      <w:r w:rsidR="00AD2B10" w:rsidRPr="000278F9">
        <w:rPr>
          <w:rFonts w:asciiTheme="minorHAnsi" w:hAnsiTheme="minorHAnsi" w:cstheme="minorHAnsi"/>
          <w:sz w:val="28"/>
          <w:szCs w:val="28"/>
        </w:rPr>
        <w:t xml:space="preserve">Секреты выращивания: </w:t>
      </w:r>
    </w:p>
    <w:p w:rsidR="00BD452D" w:rsidRPr="000278F9" w:rsidRDefault="00BD452D" w:rsidP="006E7A73">
      <w:pPr>
        <w:pStyle w:val="a4"/>
        <w:spacing w:before="0" w:beforeAutospacing="0" w:after="0" w:afterAutospacing="0"/>
        <w:jc w:val="both"/>
        <w:rPr>
          <w:rFonts w:asciiTheme="minorHAnsi" w:hAnsiTheme="minorHAnsi" w:cstheme="minorHAnsi"/>
          <w:sz w:val="28"/>
          <w:szCs w:val="28"/>
        </w:rPr>
      </w:pPr>
      <w:r>
        <w:rPr>
          <w:rFonts w:cstheme="minorHAnsi"/>
          <w:sz w:val="28"/>
          <w:szCs w:val="28"/>
        </w:rPr>
        <w:t>1.Высе</w:t>
      </w:r>
      <w:r w:rsidR="00AD2B10" w:rsidRPr="000278F9">
        <w:rPr>
          <w:rFonts w:cstheme="minorHAnsi"/>
          <w:sz w:val="28"/>
          <w:szCs w:val="28"/>
        </w:rPr>
        <w:t xml:space="preserve">вают в ранний срок. </w:t>
      </w:r>
      <w:r w:rsidRPr="000278F9">
        <w:rPr>
          <w:rFonts w:asciiTheme="minorHAnsi" w:hAnsiTheme="minorHAnsi" w:cstheme="minorHAnsi"/>
          <w:sz w:val="28"/>
          <w:szCs w:val="28"/>
        </w:rPr>
        <w:t>В том случае, если вы опоздаете со сроком посева сафлора, то это значительно снизит его урожайность. Высаживать сафлор необходимо в грунт на глубину не более 5-6 сантиметров</w:t>
      </w:r>
    </w:p>
    <w:p w:rsidR="00AD2B10" w:rsidRPr="000278F9" w:rsidRDefault="00BD452D" w:rsidP="006E7A73">
      <w:pPr>
        <w:spacing w:after="0" w:line="240" w:lineRule="auto"/>
        <w:jc w:val="both"/>
        <w:rPr>
          <w:rFonts w:cstheme="minorHAnsi"/>
          <w:sz w:val="28"/>
          <w:szCs w:val="28"/>
        </w:rPr>
      </w:pPr>
      <w:r>
        <w:rPr>
          <w:rFonts w:cstheme="minorHAnsi"/>
          <w:sz w:val="28"/>
          <w:szCs w:val="28"/>
        </w:rPr>
        <w:t>2.</w:t>
      </w:r>
      <w:r w:rsidR="00AD2B10" w:rsidRPr="000278F9">
        <w:rPr>
          <w:rFonts w:cstheme="minorHAnsi"/>
          <w:sz w:val="28"/>
          <w:szCs w:val="28"/>
        </w:rPr>
        <w:t xml:space="preserve">Данное растение характеризуется отсутствием требовательности к предшественникам. </w:t>
      </w:r>
    </w:p>
    <w:p w:rsidR="00AD2B10" w:rsidRPr="000278F9" w:rsidRDefault="00AD2B10" w:rsidP="006E7A73">
      <w:pPr>
        <w:spacing w:after="0" w:line="240" w:lineRule="auto"/>
        <w:jc w:val="both"/>
        <w:rPr>
          <w:rFonts w:cstheme="minorHAnsi"/>
          <w:sz w:val="28"/>
          <w:szCs w:val="28"/>
        </w:rPr>
      </w:pPr>
      <w:r w:rsidRPr="000278F9">
        <w:rPr>
          <w:rFonts w:cstheme="minorHAnsi"/>
          <w:sz w:val="28"/>
          <w:szCs w:val="28"/>
        </w:rPr>
        <w:t xml:space="preserve">После высадки данного растения на одном месте повторно производить это действие можно только лишь через 4-5 лет. </w:t>
      </w:r>
    </w:p>
    <w:p w:rsidR="00BD452D" w:rsidRPr="00BD452D" w:rsidRDefault="00BD452D" w:rsidP="006E7A73">
      <w:pPr>
        <w:spacing w:after="0" w:line="240" w:lineRule="auto"/>
        <w:jc w:val="both"/>
        <w:rPr>
          <w:rFonts w:ascii="Times New Roman" w:hAnsi="Times New Roman"/>
          <w:sz w:val="28"/>
          <w:szCs w:val="28"/>
        </w:rPr>
      </w:pPr>
      <w:r>
        <w:rPr>
          <w:rFonts w:ascii="Times New Roman" w:hAnsi="Times New Roman"/>
          <w:sz w:val="28"/>
          <w:szCs w:val="28"/>
        </w:rPr>
        <w:t>3.</w:t>
      </w:r>
      <w:r w:rsidRPr="00BD452D">
        <w:rPr>
          <w:rFonts w:ascii="Times New Roman" w:hAnsi="Times New Roman"/>
          <w:sz w:val="28"/>
          <w:szCs w:val="28"/>
        </w:rPr>
        <w:t xml:space="preserve">Уборку сафлора необходимо производить только при полном его созревании. Это определяется полным пожелтением всех растений и корзинок и созреванием семян. </w:t>
      </w:r>
    </w:p>
    <w:p w:rsidR="00BD452D" w:rsidRPr="002F6AED" w:rsidRDefault="00BD452D" w:rsidP="006E7A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2F6AED">
        <w:rPr>
          <w:rFonts w:ascii="Times New Roman" w:hAnsi="Times New Roman" w:cs="Times New Roman"/>
          <w:sz w:val="28"/>
          <w:szCs w:val="28"/>
        </w:rPr>
        <w:t xml:space="preserve">После уборки семена </w:t>
      </w:r>
      <w:r>
        <w:rPr>
          <w:rFonts w:ascii="Times New Roman" w:hAnsi="Times New Roman" w:cs="Times New Roman"/>
          <w:sz w:val="28"/>
          <w:szCs w:val="28"/>
        </w:rPr>
        <w:t>очищают и просушивают</w:t>
      </w:r>
      <w:r w:rsidRPr="002F6AED">
        <w:rPr>
          <w:rFonts w:ascii="Times New Roman" w:hAnsi="Times New Roman" w:cs="Times New Roman"/>
          <w:sz w:val="28"/>
          <w:szCs w:val="28"/>
        </w:rPr>
        <w:t xml:space="preserve"> (влажность должна составлять 12 процентов).</w:t>
      </w:r>
    </w:p>
    <w:p w:rsidR="0004265F" w:rsidRPr="000278F9" w:rsidRDefault="0004265F" w:rsidP="006E7A73">
      <w:pPr>
        <w:spacing w:after="0" w:line="240" w:lineRule="auto"/>
        <w:jc w:val="both"/>
        <w:rPr>
          <w:rFonts w:cstheme="minorHAnsi"/>
          <w:sz w:val="28"/>
        </w:rPr>
      </w:pPr>
    </w:p>
    <w:p w:rsidR="002E4122" w:rsidRPr="000278F9" w:rsidRDefault="002E4122" w:rsidP="006E7A73">
      <w:pPr>
        <w:spacing w:after="0" w:line="240" w:lineRule="auto"/>
        <w:jc w:val="both"/>
        <w:rPr>
          <w:rFonts w:cstheme="minorHAnsi"/>
          <w:sz w:val="28"/>
        </w:rPr>
      </w:pPr>
    </w:p>
    <w:p w:rsidR="002E4122" w:rsidRPr="000278F9" w:rsidRDefault="002E4122" w:rsidP="006E7A73">
      <w:pPr>
        <w:spacing w:after="0" w:line="240" w:lineRule="auto"/>
        <w:jc w:val="both"/>
        <w:rPr>
          <w:rFonts w:cstheme="minorHAnsi"/>
          <w:sz w:val="28"/>
        </w:rPr>
      </w:pPr>
    </w:p>
    <w:p w:rsidR="002E4122" w:rsidRPr="000278F9" w:rsidRDefault="002E4122" w:rsidP="006E7A73">
      <w:pPr>
        <w:spacing w:after="0" w:line="240" w:lineRule="auto"/>
        <w:jc w:val="both"/>
        <w:rPr>
          <w:rFonts w:cstheme="minorHAnsi"/>
          <w:sz w:val="28"/>
        </w:rPr>
      </w:pPr>
    </w:p>
    <w:p w:rsidR="00D1323B" w:rsidRPr="00FC5CB3" w:rsidRDefault="00046DA6" w:rsidP="006E7A73">
      <w:pPr>
        <w:spacing w:after="0" w:line="240" w:lineRule="auto"/>
        <w:jc w:val="center"/>
        <w:rPr>
          <w:rFonts w:cstheme="minorHAnsi"/>
          <w:b/>
          <w:sz w:val="28"/>
        </w:rPr>
      </w:pPr>
      <w:r w:rsidRPr="000278F9">
        <w:rPr>
          <w:rFonts w:cstheme="minorHAnsi"/>
          <w:b/>
          <w:sz w:val="28"/>
        </w:rPr>
        <w:lastRenderedPageBreak/>
        <w:t>Список литературы</w:t>
      </w:r>
    </w:p>
    <w:p w:rsidR="00F046E9" w:rsidRPr="00FC5CB3" w:rsidRDefault="00F046E9" w:rsidP="006E7A73">
      <w:pPr>
        <w:spacing w:after="0" w:line="240" w:lineRule="auto"/>
        <w:jc w:val="center"/>
        <w:rPr>
          <w:rFonts w:cstheme="minorHAnsi"/>
          <w:b/>
          <w:sz w:val="28"/>
        </w:rPr>
      </w:pPr>
    </w:p>
    <w:p w:rsidR="00D1323B" w:rsidRPr="000278F9" w:rsidRDefault="00D1323B" w:rsidP="006E7A73">
      <w:pPr>
        <w:pStyle w:val="a6"/>
        <w:spacing w:after="0" w:line="240" w:lineRule="auto"/>
        <w:ind w:left="0"/>
        <w:jc w:val="both"/>
        <w:rPr>
          <w:rFonts w:asciiTheme="minorHAnsi" w:hAnsiTheme="minorHAnsi" w:cstheme="minorHAnsi"/>
          <w:sz w:val="28"/>
          <w:szCs w:val="28"/>
        </w:rPr>
      </w:pPr>
      <w:r w:rsidRPr="000278F9">
        <w:rPr>
          <w:rFonts w:asciiTheme="minorHAnsi" w:hAnsiTheme="minorHAnsi" w:cstheme="minorHAnsi"/>
          <w:sz w:val="28"/>
          <w:szCs w:val="28"/>
        </w:rPr>
        <w:t xml:space="preserve">1.Гниловской В.Г., </w:t>
      </w:r>
      <w:proofErr w:type="spellStart"/>
      <w:r w:rsidRPr="000278F9">
        <w:rPr>
          <w:rFonts w:asciiTheme="minorHAnsi" w:hAnsiTheme="minorHAnsi" w:cstheme="minorHAnsi"/>
          <w:sz w:val="28"/>
          <w:szCs w:val="28"/>
        </w:rPr>
        <w:t>Баьенышева</w:t>
      </w:r>
      <w:proofErr w:type="spellEnd"/>
      <w:r w:rsidRPr="000278F9">
        <w:rPr>
          <w:rFonts w:asciiTheme="minorHAnsi" w:hAnsiTheme="minorHAnsi" w:cstheme="minorHAnsi"/>
          <w:sz w:val="28"/>
          <w:szCs w:val="28"/>
        </w:rPr>
        <w:t xml:space="preserve"> Т.П. География Ставропольского края, Ставрополь, - 1972.</w:t>
      </w:r>
    </w:p>
    <w:p w:rsidR="00D1323B" w:rsidRPr="00B65FD7" w:rsidRDefault="00D1323B" w:rsidP="006E7A73">
      <w:pPr>
        <w:pStyle w:val="a6"/>
        <w:spacing w:after="0" w:line="240" w:lineRule="auto"/>
        <w:ind w:left="0"/>
        <w:jc w:val="both"/>
        <w:rPr>
          <w:rFonts w:asciiTheme="minorHAnsi" w:hAnsiTheme="minorHAnsi" w:cstheme="minorHAnsi"/>
          <w:sz w:val="28"/>
          <w:szCs w:val="28"/>
        </w:rPr>
      </w:pPr>
      <w:r w:rsidRPr="000278F9">
        <w:rPr>
          <w:rFonts w:asciiTheme="minorHAnsi" w:hAnsiTheme="minorHAnsi" w:cstheme="minorHAnsi"/>
          <w:sz w:val="28"/>
          <w:szCs w:val="28"/>
        </w:rPr>
        <w:t xml:space="preserve">2. </w:t>
      </w:r>
      <w:proofErr w:type="gramStart"/>
      <w:r w:rsidRPr="000278F9">
        <w:rPr>
          <w:rFonts w:asciiTheme="minorHAnsi" w:hAnsiTheme="minorHAnsi" w:cstheme="minorHAnsi"/>
          <w:sz w:val="28"/>
          <w:szCs w:val="28"/>
        </w:rPr>
        <w:t>Ивановский</w:t>
      </w:r>
      <w:proofErr w:type="gramEnd"/>
      <w:r w:rsidRPr="000278F9">
        <w:rPr>
          <w:rFonts w:asciiTheme="minorHAnsi" w:hAnsiTheme="minorHAnsi" w:cstheme="minorHAnsi"/>
          <w:sz w:val="28"/>
          <w:szCs w:val="28"/>
        </w:rPr>
        <w:t xml:space="preserve"> В.А. География Ставропольского края. – Ставрополь, 2001. – 160 с.</w:t>
      </w:r>
    </w:p>
    <w:p w:rsidR="002E4122" w:rsidRPr="000278F9" w:rsidRDefault="00046DA6" w:rsidP="006E7A73">
      <w:pPr>
        <w:spacing w:after="0" w:line="240" w:lineRule="auto"/>
        <w:jc w:val="both"/>
        <w:rPr>
          <w:rFonts w:cstheme="minorHAnsi"/>
          <w:sz w:val="28"/>
        </w:rPr>
      </w:pPr>
      <w:r w:rsidRPr="000278F9">
        <w:rPr>
          <w:rFonts w:cstheme="minorHAnsi"/>
          <w:sz w:val="28"/>
        </w:rPr>
        <w:t>Интернет-ресурсы</w:t>
      </w:r>
    </w:p>
    <w:p w:rsidR="00046DA6" w:rsidRPr="000278F9" w:rsidRDefault="00046DA6" w:rsidP="006E7A73">
      <w:pPr>
        <w:spacing w:after="0" w:line="240" w:lineRule="auto"/>
        <w:jc w:val="both"/>
        <w:rPr>
          <w:rFonts w:cstheme="minorHAnsi"/>
          <w:sz w:val="28"/>
        </w:rPr>
      </w:pPr>
      <w:r w:rsidRPr="000278F9">
        <w:rPr>
          <w:rFonts w:cstheme="minorHAnsi"/>
          <w:sz w:val="28"/>
        </w:rPr>
        <w:t>1.</w:t>
      </w:r>
      <w:r w:rsidR="00D60D6D" w:rsidRPr="000278F9">
        <w:rPr>
          <w:rStyle w:val="extended-textfull"/>
          <w:rFonts w:cstheme="minorHAnsi"/>
          <w:sz w:val="28"/>
          <w:szCs w:val="28"/>
        </w:rPr>
        <w:t xml:space="preserve"> http://agroinfo.kz/saflor-vygodno-netrudno-razumno/</w:t>
      </w:r>
    </w:p>
    <w:p w:rsidR="00046DA6" w:rsidRPr="000278F9" w:rsidRDefault="00046DA6" w:rsidP="006E7A73">
      <w:pPr>
        <w:spacing w:after="0" w:line="240" w:lineRule="auto"/>
        <w:jc w:val="both"/>
        <w:rPr>
          <w:rFonts w:cstheme="minorHAnsi"/>
          <w:sz w:val="28"/>
        </w:rPr>
      </w:pPr>
      <w:r w:rsidRPr="000278F9">
        <w:rPr>
          <w:rFonts w:cstheme="minorHAnsi"/>
          <w:sz w:val="28"/>
        </w:rPr>
        <w:t>2.</w:t>
      </w:r>
      <w:r w:rsidR="00D60D6D" w:rsidRPr="000278F9">
        <w:rPr>
          <w:rFonts w:cstheme="minorHAnsi"/>
          <w:sz w:val="28"/>
          <w:szCs w:val="28"/>
        </w:rPr>
        <w:t xml:space="preserve"> http://www.agrocounsel.ru/saflor-vyraschivanie</w:t>
      </w:r>
    </w:p>
    <w:p w:rsidR="00046DA6" w:rsidRPr="000278F9" w:rsidRDefault="00046DA6" w:rsidP="006E7A73">
      <w:pPr>
        <w:spacing w:after="0" w:line="240" w:lineRule="auto"/>
        <w:jc w:val="both"/>
        <w:rPr>
          <w:rFonts w:cstheme="minorHAnsi"/>
          <w:sz w:val="28"/>
        </w:rPr>
      </w:pPr>
      <w:r w:rsidRPr="000278F9">
        <w:rPr>
          <w:rFonts w:cstheme="minorHAnsi"/>
          <w:sz w:val="28"/>
        </w:rPr>
        <w:t>3.</w:t>
      </w:r>
      <w:hyperlink r:id="rId17" w:history="1">
        <w:r w:rsidR="00D60D6D" w:rsidRPr="000278F9">
          <w:rPr>
            <w:rStyle w:val="a3"/>
            <w:rFonts w:cstheme="minorHAnsi"/>
            <w:color w:val="auto"/>
            <w:sz w:val="28"/>
            <w:szCs w:val="28"/>
            <w:u w:val="none"/>
          </w:rPr>
          <w:t>http://megaogorod.com/atricle/1750-saflor-krasilnyy-harakteristika-i-sekrety-vyrashchivaniya-rasteniya</w:t>
        </w:r>
      </w:hyperlink>
    </w:p>
    <w:p w:rsidR="00046DA6" w:rsidRPr="000278F9" w:rsidRDefault="00046DA6" w:rsidP="006E7A73">
      <w:pPr>
        <w:spacing w:after="0" w:line="240" w:lineRule="auto"/>
        <w:jc w:val="both"/>
        <w:rPr>
          <w:rFonts w:cstheme="minorHAnsi"/>
          <w:sz w:val="28"/>
          <w:lang w:val="en-US"/>
        </w:rPr>
      </w:pPr>
      <w:r w:rsidRPr="000278F9">
        <w:rPr>
          <w:rFonts w:cstheme="minorHAnsi"/>
          <w:sz w:val="28"/>
          <w:lang w:val="en-US"/>
        </w:rPr>
        <w:t>4.</w:t>
      </w:r>
      <w:r w:rsidR="00D60D6D" w:rsidRPr="000278F9">
        <w:rPr>
          <w:rFonts w:eastAsia="Times New Roman" w:cstheme="minorHAnsi"/>
          <w:sz w:val="28"/>
          <w:szCs w:val="28"/>
          <w:lang w:val="en-US"/>
        </w:rPr>
        <w:t xml:space="preserve"> </w:t>
      </w:r>
      <w:hyperlink r:id="rId18" w:tgtFrame="_blank" w:history="1">
        <w:proofErr w:type="spellStart"/>
        <w:r w:rsidR="00D60D6D" w:rsidRPr="000278F9">
          <w:rPr>
            <w:rFonts w:eastAsia="Times New Roman" w:cstheme="minorHAnsi"/>
            <w:bCs/>
            <w:sz w:val="28"/>
            <w:szCs w:val="28"/>
            <w:lang w:val="en-US"/>
          </w:rPr>
          <w:t>agrocounsel.ru</w:t>
        </w:r>
      </w:hyperlink>
      <w:r w:rsidR="00D60D6D" w:rsidRPr="000278F9">
        <w:rPr>
          <w:rFonts w:eastAsia="Times New Roman" w:cstheme="minorHAnsi"/>
          <w:sz w:val="28"/>
          <w:szCs w:val="28"/>
          <w:lang w:val="en-US"/>
        </w:rPr>
        <w:t>›</w:t>
      </w:r>
      <w:hyperlink r:id="rId19" w:tgtFrame="_blank" w:history="1">
        <w:r w:rsidR="00D60D6D" w:rsidRPr="000278F9">
          <w:rPr>
            <w:rFonts w:eastAsia="Times New Roman" w:cstheme="minorHAnsi"/>
            <w:sz w:val="28"/>
            <w:szCs w:val="28"/>
            <w:lang w:val="en-US"/>
          </w:rPr>
          <w:t>saflor-vyraschivanie</w:t>
        </w:r>
        <w:proofErr w:type="spellEnd"/>
      </w:hyperlink>
    </w:p>
    <w:p w:rsidR="00046DA6" w:rsidRPr="000278F9" w:rsidRDefault="00046DA6" w:rsidP="006E7A73">
      <w:pPr>
        <w:spacing w:after="0" w:line="240" w:lineRule="auto"/>
        <w:jc w:val="both"/>
        <w:rPr>
          <w:rFonts w:cstheme="minorHAnsi"/>
          <w:sz w:val="28"/>
          <w:lang w:val="en-US"/>
        </w:rPr>
      </w:pPr>
      <w:r w:rsidRPr="000278F9">
        <w:rPr>
          <w:rFonts w:cstheme="minorHAnsi"/>
          <w:sz w:val="28"/>
          <w:lang w:val="en-US"/>
        </w:rPr>
        <w:t>5.</w:t>
      </w:r>
      <w:r w:rsidR="00D60D6D" w:rsidRPr="000278F9">
        <w:rPr>
          <w:rFonts w:eastAsia="Times New Roman" w:cstheme="minorHAnsi"/>
          <w:iCs/>
          <w:sz w:val="28"/>
          <w:szCs w:val="28"/>
          <w:lang w:val="en-US"/>
        </w:rPr>
        <w:t xml:space="preserve"> www.exclusiveoil.ru/itempage/41/</w:t>
      </w:r>
    </w:p>
    <w:p w:rsidR="00046DA6" w:rsidRPr="000278F9" w:rsidRDefault="00046DA6" w:rsidP="006E7A73">
      <w:pPr>
        <w:spacing w:after="0" w:line="240" w:lineRule="auto"/>
        <w:jc w:val="both"/>
        <w:rPr>
          <w:rFonts w:cstheme="minorHAnsi"/>
          <w:sz w:val="28"/>
          <w:lang w:val="en-US"/>
        </w:rPr>
      </w:pPr>
      <w:r w:rsidRPr="000278F9">
        <w:rPr>
          <w:rFonts w:cstheme="minorHAnsi"/>
          <w:sz w:val="28"/>
          <w:lang w:val="en-US"/>
        </w:rPr>
        <w:t>6.</w:t>
      </w:r>
      <w:r w:rsidR="00D1323B" w:rsidRPr="000278F9">
        <w:rPr>
          <w:rFonts w:cstheme="minorHAnsi"/>
          <w:sz w:val="28"/>
          <w:szCs w:val="28"/>
          <w:lang w:val="en-US"/>
        </w:rPr>
        <w:t xml:space="preserve"> http://lechilka.com/saflor-krasilnyj.html</w:t>
      </w:r>
    </w:p>
    <w:p w:rsidR="00046DA6" w:rsidRPr="000278F9" w:rsidRDefault="00046DA6" w:rsidP="006E7A73">
      <w:pPr>
        <w:spacing w:after="0" w:line="240" w:lineRule="auto"/>
        <w:jc w:val="both"/>
        <w:rPr>
          <w:rFonts w:cstheme="minorHAnsi"/>
          <w:sz w:val="28"/>
          <w:lang w:val="en-US"/>
        </w:rPr>
      </w:pPr>
      <w:proofErr w:type="gramStart"/>
      <w:r w:rsidRPr="000278F9">
        <w:rPr>
          <w:rFonts w:cstheme="minorHAnsi"/>
          <w:sz w:val="28"/>
          <w:lang w:val="en-US"/>
        </w:rPr>
        <w:t>7.</w:t>
      </w:r>
      <w:r w:rsidR="00D1323B" w:rsidRPr="000278F9">
        <w:rPr>
          <w:rFonts w:cstheme="minorHAnsi"/>
          <w:sz w:val="28"/>
          <w:szCs w:val="28"/>
          <w:lang w:val="en-US"/>
        </w:rPr>
        <w:t>https</w:t>
      </w:r>
      <w:proofErr w:type="gramEnd"/>
      <w:r w:rsidR="00D1323B" w:rsidRPr="000278F9">
        <w:rPr>
          <w:rFonts w:cstheme="minorHAnsi"/>
          <w:sz w:val="28"/>
          <w:szCs w:val="28"/>
          <w:lang w:val="en-US"/>
        </w:rPr>
        <w:t>://chto-posadit.ru/rastenie-saflor-poleznye-svoystva-i-primenenie-posev-i-vyrashhivanie/</w:t>
      </w:r>
    </w:p>
    <w:p w:rsidR="00046DA6" w:rsidRPr="000278F9" w:rsidRDefault="00046DA6" w:rsidP="006E7A73">
      <w:pPr>
        <w:spacing w:after="0" w:line="240" w:lineRule="auto"/>
        <w:jc w:val="both"/>
        <w:rPr>
          <w:rFonts w:cstheme="minorHAnsi"/>
          <w:sz w:val="28"/>
          <w:lang w:val="en-US"/>
        </w:rPr>
      </w:pPr>
      <w:proofErr w:type="gramStart"/>
      <w:r w:rsidRPr="000278F9">
        <w:rPr>
          <w:rFonts w:cstheme="minorHAnsi"/>
          <w:sz w:val="28"/>
          <w:lang w:val="en-US"/>
        </w:rPr>
        <w:t>8.</w:t>
      </w:r>
      <w:proofErr w:type="gramEnd"/>
      <w:r w:rsidR="00711A58">
        <w:fldChar w:fldCharType="begin"/>
      </w:r>
      <w:r w:rsidR="00745D68" w:rsidRPr="006E7A73">
        <w:rPr>
          <w:lang w:val="en-US"/>
        </w:rPr>
        <w:instrText>HYPERLINK "http://krasnyj-cvet.ru/krasnaya-medicina/saflor-celebnoe-maslo-pryanaya-speciya-i-krasnyj-krasitel.html" \t "_blank"</w:instrText>
      </w:r>
      <w:r w:rsidR="00711A58">
        <w:fldChar w:fldCharType="separate"/>
      </w:r>
      <w:r w:rsidR="00D1323B" w:rsidRPr="000278F9">
        <w:rPr>
          <w:rStyle w:val="a3"/>
          <w:rFonts w:cstheme="minorHAnsi"/>
          <w:color w:val="auto"/>
          <w:sz w:val="28"/>
          <w:szCs w:val="28"/>
          <w:u w:val="none"/>
          <w:lang w:val="en-US"/>
        </w:rPr>
        <w:t>http://krasnyj-cvet.ru/krasnaya-medicina/saflor-celebnoe-maslo-pryanaya-speciya-i-krasnyj-krasitel.html</w:t>
      </w:r>
      <w:r w:rsidR="00711A58">
        <w:fldChar w:fldCharType="end"/>
      </w:r>
    </w:p>
    <w:p w:rsidR="00046DA6" w:rsidRPr="000278F9" w:rsidRDefault="00046DA6" w:rsidP="006E7A73">
      <w:pPr>
        <w:spacing w:after="0" w:line="240" w:lineRule="auto"/>
        <w:jc w:val="both"/>
        <w:rPr>
          <w:rFonts w:cstheme="minorHAnsi"/>
          <w:sz w:val="28"/>
          <w:lang w:val="en-US"/>
        </w:rPr>
      </w:pPr>
      <w:r w:rsidRPr="000278F9">
        <w:rPr>
          <w:rFonts w:cstheme="minorHAnsi"/>
          <w:sz w:val="28"/>
          <w:lang w:val="en-US"/>
        </w:rPr>
        <w:t>9.</w:t>
      </w:r>
      <w:r w:rsidR="00D1323B" w:rsidRPr="000278F9">
        <w:rPr>
          <w:rFonts w:cstheme="minorHAnsi"/>
          <w:sz w:val="28"/>
          <w:szCs w:val="28"/>
          <w:lang w:val="en-US"/>
        </w:rPr>
        <w:t xml:space="preserve"> https://ru.wikipedia.org/wiki/</w:t>
      </w:r>
    </w:p>
    <w:p w:rsidR="00046DA6" w:rsidRPr="000278F9" w:rsidRDefault="00046DA6" w:rsidP="006E7A73">
      <w:pPr>
        <w:spacing w:after="0" w:line="240" w:lineRule="auto"/>
        <w:jc w:val="both"/>
        <w:rPr>
          <w:rFonts w:cstheme="minorHAnsi"/>
          <w:sz w:val="28"/>
          <w:szCs w:val="28"/>
          <w:shd w:val="clear" w:color="auto" w:fill="FFFFFF"/>
          <w:lang w:val="en-US"/>
        </w:rPr>
      </w:pPr>
      <w:r w:rsidRPr="000278F9">
        <w:rPr>
          <w:rFonts w:cstheme="minorHAnsi"/>
          <w:sz w:val="28"/>
          <w:lang w:val="en-US"/>
        </w:rPr>
        <w:t>10</w:t>
      </w:r>
      <w:proofErr w:type="gramStart"/>
      <w:r w:rsidRPr="000278F9">
        <w:rPr>
          <w:rFonts w:cstheme="minorHAnsi"/>
          <w:sz w:val="28"/>
          <w:lang w:val="en-US"/>
        </w:rPr>
        <w:t>.</w:t>
      </w:r>
      <w:r w:rsidR="00D1323B" w:rsidRPr="000278F9">
        <w:rPr>
          <w:rFonts w:cstheme="minorHAnsi"/>
          <w:sz w:val="28"/>
          <w:szCs w:val="28"/>
          <w:shd w:val="clear" w:color="auto" w:fill="FFFFFF"/>
          <w:lang w:val="en-US"/>
        </w:rPr>
        <w:t>https</w:t>
      </w:r>
      <w:proofErr w:type="gramEnd"/>
      <w:r w:rsidR="00D1323B" w:rsidRPr="000278F9">
        <w:rPr>
          <w:rFonts w:cstheme="minorHAnsi"/>
          <w:sz w:val="28"/>
          <w:szCs w:val="28"/>
          <w:shd w:val="clear" w:color="auto" w:fill="FFFFFF"/>
          <w:lang w:val="en-US"/>
        </w:rPr>
        <w:t>://www.zerno-ua.com/journals/.../saflor-yuzhnaya-alternativa-podsolnechniku</w:t>
      </w:r>
    </w:p>
    <w:p w:rsidR="00D1323B" w:rsidRPr="000278F9" w:rsidRDefault="00D1323B" w:rsidP="006E7A73">
      <w:pPr>
        <w:spacing w:after="0" w:line="240" w:lineRule="auto"/>
        <w:jc w:val="both"/>
        <w:rPr>
          <w:rFonts w:cstheme="minorHAnsi"/>
          <w:sz w:val="28"/>
          <w:szCs w:val="28"/>
          <w:shd w:val="clear" w:color="auto" w:fill="FFFFFF"/>
          <w:lang w:val="en-US"/>
        </w:rPr>
      </w:pPr>
      <w:r w:rsidRPr="000278F9">
        <w:rPr>
          <w:rFonts w:cstheme="minorHAnsi"/>
          <w:sz w:val="28"/>
          <w:szCs w:val="28"/>
          <w:shd w:val="clear" w:color="auto" w:fill="FFFFFF"/>
          <w:lang w:val="en-US"/>
        </w:rPr>
        <w:t>11.</w:t>
      </w:r>
      <w:r w:rsidRPr="000278F9">
        <w:rPr>
          <w:rFonts w:eastAsia="Times New Roman" w:cstheme="minorHAnsi"/>
          <w:sz w:val="28"/>
          <w:szCs w:val="28"/>
          <w:lang w:val="en-US"/>
        </w:rPr>
        <w:t xml:space="preserve"> http://hw4.ru/vyrastim-saflor</w:t>
      </w:r>
    </w:p>
    <w:p w:rsidR="00D1323B" w:rsidRPr="00887DE5" w:rsidRDefault="00D1323B" w:rsidP="006E7A73">
      <w:pPr>
        <w:spacing w:after="0" w:line="240" w:lineRule="auto"/>
        <w:jc w:val="both"/>
        <w:rPr>
          <w:rFonts w:cstheme="minorHAnsi"/>
          <w:sz w:val="28"/>
          <w:szCs w:val="28"/>
          <w:shd w:val="clear" w:color="auto" w:fill="FFFFFF"/>
        </w:rPr>
      </w:pPr>
      <w:r w:rsidRPr="000278F9">
        <w:rPr>
          <w:rFonts w:cstheme="minorHAnsi"/>
          <w:sz w:val="28"/>
          <w:szCs w:val="28"/>
          <w:shd w:val="clear" w:color="auto" w:fill="FFFFFF"/>
          <w:lang w:val="en-US"/>
        </w:rPr>
        <w:t>12</w:t>
      </w:r>
      <w:proofErr w:type="gramStart"/>
      <w:r w:rsidRPr="000278F9">
        <w:rPr>
          <w:rFonts w:cstheme="minorHAnsi"/>
          <w:sz w:val="28"/>
          <w:szCs w:val="28"/>
          <w:shd w:val="clear" w:color="auto" w:fill="FFFFFF"/>
          <w:lang w:val="en-US"/>
        </w:rPr>
        <w:t>.</w:t>
      </w:r>
      <w:proofErr w:type="gramEnd"/>
      <w:r w:rsidR="00343436">
        <w:fldChar w:fldCharType="begin"/>
      </w:r>
      <w:r w:rsidR="00343436" w:rsidRPr="00887DE5">
        <w:rPr>
          <w:lang w:val="en-US"/>
        </w:rPr>
        <w:instrText xml:space="preserve"> HYPERLINK "http://megaogorod.com/atricle/1750-saflor-krasilnyy-harakteristika-i-sekrety-vyrashchivaniya-rasteniya" </w:instrText>
      </w:r>
      <w:r w:rsidR="00343436">
        <w:fldChar w:fldCharType="separate"/>
      </w:r>
      <w:r w:rsidRPr="000278F9">
        <w:rPr>
          <w:rStyle w:val="a3"/>
          <w:rFonts w:cstheme="minorHAnsi"/>
          <w:color w:val="auto"/>
          <w:sz w:val="28"/>
          <w:szCs w:val="28"/>
          <w:u w:val="none"/>
          <w:lang w:val="en-US"/>
        </w:rPr>
        <w:t>http</w:t>
      </w:r>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megaogorod</w:t>
      </w:r>
      <w:proofErr w:type="spellEnd"/>
      <w:r w:rsidRPr="00887DE5">
        <w:rPr>
          <w:rStyle w:val="a3"/>
          <w:rFonts w:cstheme="minorHAnsi"/>
          <w:color w:val="auto"/>
          <w:sz w:val="28"/>
          <w:szCs w:val="28"/>
          <w:u w:val="none"/>
        </w:rPr>
        <w:t>.</w:t>
      </w:r>
      <w:r w:rsidRPr="000278F9">
        <w:rPr>
          <w:rStyle w:val="a3"/>
          <w:rFonts w:cstheme="minorHAnsi"/>
          <w:color w:val="auto"/>
          <w:sz w:val="28"/>
          <w:szCs w:val="28"/>
          <w:u w:val="none"/>
          <w:lang w:val="en-US"/>
        </w:rPr>
        <w:t>com</w:t>
      </w:r>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atricle</w:t>
      </w:r>
      <w:proofErr w:type="spellEnd"/>
      <w:r w:rsidRPr="00887DE5">
        <w:rPr>
          <w:rStyle w:val="a3"/>
          <w:rFonts w:cstheme="minorHAnsi"/>
          <w:color w:val="auto"/>
          <w:sz w:val="28"/>
          <w:szCs w:val="28"/>
          <w:u w:val="none"/>
        </w:rPr>
        <w:t>/1750-</w:t>
      </w:r>
      <w:proofErr w:type="spellStart"/>
      <w:r w:rsidRPr="000278F9">
        <w:rPr>
          <w:rStyle w:val="a3"/>
          <w:rFonts w:cstheme="minorHAnsi"/>
          <w:color w:val="auto"/>
          <w:sz w:val="28"/>
          <w:szCs w:val="28"/>
          <w:u w:val="none"/>
          <w:lang w:val="en-US"/>
        </w:rPr>
        <w:t>saflor</w:t>
      </w:r>
      <w:proofErr w:type="spellEnd"/>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krasilnyy</w:t>
      </w:r>
      <w:proofErr w:type="spellEnd"/>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harakteristika</w:t>
      </w:r>
      <w:proofErr w:type="spellEnd"/>
      <w:r w:rsidRPr="00887DE5">
        <w:rPr>
          <w:rStyle w:val="a3"/>
          <w:rFonts w:cstheme="minorHAnsi"/>
          <w:color w:val="auto"/>
          <w:sz w:val="28"/>
          <w:szCs w:val="28"/>
          <w:u w:val="none"/>
        </w:rPr>
        <w:t>-</w:t>
      </w:r>
      <w:r w:rsidRPr="000278F9">
        <w:rPr>
          <w:rStyle w:val="a3"/>
          <w:rFonts w:cstheme="minorHAnsi"/>
          <w:color w:val="auto"/>
          <w:sz w:val="28"/>
          <w:szCs w:val="28"/>
          <w:u w:val="none"/>
          <w:lang w:val="en-US"/>
        </w:rPr>
        <w:t>i</w:t>
      </w:r>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sekrety</w:t>
      </w:r>
      <w:proofErr w:type="spellEnd"/>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vyrashchivaniya</w:t>
      </w:r>
      <w:proofErr w:type="spellEnd"/>
      <w:r w:rsidRPr="00887DE5">
        <w:rPr>
          <w:rStyle w:val="a3"/>
          <w:rFonts w:cstheme="minorHAnsi"/>
          <w:color w:val="auto"/>
          <w:sz w:val="28"/>
          <w:szCs w:val="28"/>
          <w:u w:val="none"/>
        </w:rPr>
        <w:t>-</w:t>
      </w:r>
      <w:proofErr w:type="spellStart"/>
      <w:r w:rsidRPr="000278F9">
        <w:rPr>
          <w:rStyle w:val="a3"/>
          <w:rFonts w:cstheme="minorHAnsi"/>
          <w:color w:val="auto"/>
          <w:sz w:val="28"/>
          <w:szCs w:val="28"/>
          <w:u w:val="none"/>
          <w:lang w:val="en-US"/>
        </w:rPr>
        <w:t>rasteniya</w:t>
      </w:r>
      <w:proofErr w:type="spellEnd"/>
      <w:r w:rsidR="00343436">
        <w:rPr>
          <w:rStyle w:val="a3"/>
          <w:rFonts w:cstheme="minorHAnsi"/>
          <w:color w:val="auto"/>
          <w:sz w:val="28"/>
          <w:szCs w:val="28"/>
          <w:u w:val="none"/>
          <w:lang w:val="en-US"/>
        </w:rPr>
        <w:fldChar w:fldCharType="end"/>
      </w:r>
    </w:p>
    <w:p w:rsidR="00D1323B" w:rsidRPr="00887DE5" w:rsidRDefault="00D1323B" w:rsidP="006E7A73">
      <w:pPr>
        <w:spacing w:after="0" w:line="240" w:lineRule="auto"/>
        <w:jc w:val="both"/>
        <w:rPr>
          <w:rFonts w:eastAsia="Times New Roman" w:cstheme="minorHAnsi"/>
          <w:sz w:val="28"/>
          <w:szCs w:val="28"/>
        </w:rPr>
      </w:pPr>
      <w:r w:rsidRPr="00887DE5">
        <w:rPr>
          <w:rFonts w:cstheme="minorHAnsi"/>
          <w:sz w:val="28"/>
          <w:szCs w:val="28"/>
          <w:shd w:val="clear" w:color="auto" w:fill="FFFFFF"/>
        </w:rPr>
        <w:t>13.</w:t>
      </w:r>
      <w:r w:rsidRPr="00887DE5">
        <w:rPr>
          <w:rFonts w:eastAsia="Times New Roman" w:cstheme="minorHAnsi"/>
          <w:sz w:val="28"/>
          <w:szCs w:val="28"/>
        </w:rPr>
        <w:t xml:space="preserve"> </w:t>
      </w:r>
      <w:r w:rsidRPr="00962A36">
        <w:rPr>
          <w:rFonts w:eastAsia="Times New Roman" w:cstheme="minorHAnsi"/>
          <w:sz w:val="28"/>
          <w:szCs w:val="28"/>
          <w:lang w:val="en-US"/>
        </w:rPr>
        <w:t>http</w:t>
      </w:r>
      <w:r w:rsidRPr="00887DE5">
        <w:rPr>
          <w:rFonts w:eastAsia="Times New Roman" w:cstheme="minorHAnsi"/>
          <w:sz w:val="28"/>
          <w:szCs w:val="28"/>
        </w:rPr>
        <w:t>://</w:t>
      </w:r>
      <w:proofErr w:type="spellStart"/>
      <w:r w:rsidRPr="00962A36">
        <w:rPr>
          <w:rFonts w:eastAsia="Times New Roman" w:cstheme="minorHAnsi"/>
          <w:sz w:val="28"/>
          <w:szCs w:val="28"/>
          <w:lang w:val="en-US"/>
        </w:rPr>
        <w:t>umsad</w:t>
      </w:r>
      <w:proofErr w:type="spellEnd"/>
      <w:r w:rsidRPr="00887DE5">
        <w:rPr>
          <w:rFonts w:eastAsia="Times New Roman" w:cstheme="minorHAnsi"/>
          <w:sz w:val="28"/>
          <w:szCs w:val="28"/>
        </w:rPr>
        <w:t>.</w:t>
      </w:r>
      <w:proofErr w:type="spellStart"/>
      <w:r w:rsidRPr="00962A36">
        <w:rPr>
          <w:rFonts w:eastAsia="Times New Roman" w:cstheme="minorHAnsi"/>
          <w:sz w:val="28"/>
          <w:szCs w:val="28"/>
          <w:lang w:val="en-US"/>
        </w:rPr>
        <w:t>ru</w:t>
      </w:r>
      <w:proofErr w:type="spellEnd"/>
      <w:r w:rsidRPr="00887DE5">
        <w:rPr>
          <w:rFonts w:eastAsia="Times New Roman" w:cstheme="minorHAnsi"/>
          <w:sz w:val="28"/>
          <w:szCs w:val="28"/>
        </w:rPr>
        <w:t>/</w:t>
      </w:r>
      <w:proofErr w:type="spellStart"/>
      <w:r w:rsidRPr="00962A36">
        <w:rPr>
          <w:rFonts w:eastAsia="Times New Roman" w:cstheme="minorHAnsi"/>
          <w:sz w:val="28"/>
          <w:szCs w:val="28"/>
          <w:lang w:val="en-US"/>
        </w:rPr>
        <w:t>pochvovedenie</w:t>
      </w:r>
      <w:proofErr w:type="spellEnd"/>
      <w:r w:rsidRPr="00887DE5">
        <w:rPr>
          <w:rFonts w:eastAsia="Times New Roman" w:cstheme="minorHAnsi"/>
          <w:sz w:val="28"/>
          <w:szCs w:val="28"/>
        </w:rPr>
        <w:t>/</w:t>
      </w:r>
    </w:p>
    <w:p w:rsidR="003E30E1" w:rsidRPr="00887DE5" w:rsidRDefault="003E30E1" w:rsidP="006E7A73">
      <w:pPr>
        <w:spacing w:after="0" w:line="240" w:lineRule="auto"/>
        <w:jc w:val="both"/>
        <w:rPr>
          <w:rFonts w:cstheme="minorHAnsi"/>
          <w:sz w:val="28"/>
          <w:szCs w:val="28"/>
          <w:shd w:val="clear" w:color="auto" w:fill="FFFFFF"/>
        </w:rPr>
      </w:pPr>
      <w:r w:rsidRPr="00887DE5">
        <w:rPr>
          <w:rFonts w:eastAsia="Times New Roman" w:cstheme="minorHAnsi"/>
          <w:sz w:val="28"/>
          <w:szCs w:val="28"/>
        </w:rPr>
        <w:t xml:space="preserve">14. </w:t>
      </w:r>
      <w:r>
        <w:rPr>
          <w:rFonts w:eastAsia="Times New Roman" w:cstheme="minorHAnsi"/>
          <w:sz w:val="28"/>
          <w:szCs w:val="28"/>
          <w:lang w:val="en-US"/>
        </w:rPr>
        <w:t>http</w:t>
      </w:r>
      <w:r w:rsidRPr="00887DE5">
        <w:rPr>
          <w:rFonts w:eastAsia="Times New Roman" w:cstheme="minorHAnsi"/>
          <w:sz w:val="28"/>
          <w:szCs w:val="28"/>
        </w:rPr>
        <w:t>://</w:t>
      </w:r>
      <w:proofErr w:type="spellStart"/>
      <w:r>
        <w:rPr>
          <w:rFonts w:eastAsia="Times New Roman" w:cstheme="minorHAnsi"/>
          <w:sz w:val="28"/>
          <w:szCs w:val="28"/>
          <w:lang w:val="en-US"/>
        </w:rPr>
        <w:t>russia</w:t>
      </w:r>
      <w:proofErr w:type="spellEnd"/>
      <w:r w:rsidRPr="00887DE5">
        <w:rPr>
          <w:rFonts w:eastAsia="Times New Roman" w:cstheme="minorHAnsi"/>
          <w:sz w:val="28"/>
          <w:szCs w:val="28"/>
        </w:rPr>
        <w:t>.</w:t>
      </w:r>
      <w:proofErr w:type="spellStart"/>
      <w:r>
        <w:rPr>
          <w:rFonts w:eastAsia="Times New Roman" w:cstheme="minorHAnsi"/>
          <w:sz w:val="28"/>
          <w:szCs w:val="28"/>
          <w:lang w:val="en-US"/>
        </w:rPr>
        <w:t>pogoda</w:t>
      </w:r>
      <w:proofErr w:type="spellEnd"/>
      <w:r w:rsidRPr="00887DE5">
        <w:rPr>
          <w:rFonts w:eastAsia="Times New Roman" w:cstheme="minorHAnsi"/>
          <w:sz w:val="28"/>
          <w:szCs w:val="28"/>
        </w:rPr>
        <w:t>360.</w:t>
      </w:r>
      <w:proofErr w:type="spellStart"/>
      <w:r>
        <w:rPr>
          <w:rFonts w:eastAsia="Times New Roman" w:cstheme="minorHAnsi"/>
          <w:sz w:val="28"/>
          <w:szCs w:val="28"/>
          <w:lang w:val="en-US"/>
        </w:rPr>
        <w:t>ru</w:t>
      </w:r>
      <w:proofErr w:type="spellEnd"/>
    </w:p>
    <w:p w:rsidR="003C2840" w:rsidRPr="00887DE5" w:rsidRDefault="003C2840" w:rsidP="006E7A73">
      <w:pPr>
        <w:spacing w:after="0" w:line="240" w:lineRule="auto"/>
        <w:jc w:val="both"/>
        <w:rPr>
          <w:rFonts w:ascii="Times New Roman" w:hAnsi="Times New Roman" w:cs="Times New Roman"/>
          <w:sz w:val="28"/>
        </w:rPr>
      </w:pPr>
    </w:p>
    <w:p w:rsidR="00B66B15" w:rsidRPr="00887DE5" w:rsidRDefault="00B66B15"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841B7E" w:rsidRPr="00887DE5" w:rsidRDefault="00841B7E" w:rsidP="0010468C">
      <w:pPr>
        <w:spacing w:after="0" w:line="360" w:lineRule="auto"/>
        <w:jc w:val="both"/>
        <w:rPr>
          <w:rFonts w:ascii="Times New Roman" w:hAnsi="Times New Roman" w:cs="Times New Roman"/>
          <w:sz w:val="28"/>
        </w:rPr>
      </w:pPr>
    </w:p>
    <w:p w:rsidR="00841B7E" w:rsidRPr="00887DE5" w:rsidRDefault="00841B7E"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6E7A73" w:rsidRPr="00887DE5" w:rsidRDefault="006E7A73" w:rsidP="0010468C">
      <w:pPr>
        <w:spacing w:after="0" w:line="360" w:lineRule="auto"/>
        <w:jc w:val="both"/>
        <w:rPr>
          <w:rFonts w:ascii="Times New Roman" w:hAnsi="Times New Roman" w:cs="Times New Roman"/>
          <w:sz w:val="28"/>
        </w:rPr>
      </w:pPr>
    </w:p>
    <w:p w:rsidR="006E7A73" w:rsidRPr="00887DE5" w:rsidRDefault="006E7A73" w:rsidP="0010468C">
      <w:pPr>
        <w:spacing w:after="0" w:line="360" w:lineRule="auto"/>
        <w:jc w:val="both"/>
        <w:rPr>
          <w:rFonts w:ascii="Times New Roman" w:hAnsi="Times New Roman" w:cs="Times New Roman"/>
          <w:sz w:val="28"/>
        </w:rPr>
      </w:pPr>
    </w:p>
    <w:p w:rsidR="006E7A73" w:rsidRPr="00887DE5" w:rsidRDefault="006E7A73"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267114" w:rsidRPr="00887DE5" w:rsidRDefault="00267114" w:rsidP="0010468C">
      <w:pPr>
        <w:spacing w:after="0" w:line="360" w:lineRule="auto"/>
        <w:jc w:val="both"/>
        <w:rPr>
          <w:rFonts w:ascii="Times New Roman" w:hAnsi="Times New Roman" w:cs="Times New Roman"/>
          <w:sz w:val="28"/>
        </w:rPr>
      </w:pPr>
    </w:p>
    <w:p w:rsidR="002A5536" w:rsidRDefault="002A5536" w:rsidP="002A5536">
      <w:pPr>
        <w:spacing w:after="0" w:line="360" w:lineRule="auto"/>
        <w:jc w:val="right"/>
        <w:rPr>
          <w:rFonts w:ascii="Times New Roman" w:hAnsi="Times New Roman" w:cs="Times New Roman"/>
          <w:sz w:val="28"/>
        </w:rPr>
      </w:pPr>
      <w:r>
        <w:rPr>
          <w:rFonts w:ascii="Times New Roman" w:hAnsi="Times New Roman" w:cs="Times New Roman"/>
          <w:sz w:val="28"/>
        </w:rPr>
        <w:t>Приложение</w:t>
      </w:r>
      <w:proofErr w:type="gramStart"/>
      <w:r>
        <w:rPr>
          <w:rFonts w:ascii="Times New Roman" w:hAnsi="Times New Roman" w:cs="Times New Roman"/>
          <w:sz w:val="28"/>
        </w:rPr>
        <w:t>1</w:t>
      </w:r>
      <w:proofErr w:type="gramEnd"/>
    </w:p>
    <w:p w:rsidR="00B66B15" w:rsidRDefault="00B66B15"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903196" cy="4094921"/>
            <wp:effectExtent l="19050" t="0" r="2054" b="0"/>
            <wp:docPr id="7" name="Рисунок 1" descr="E:\Сафлор\IMG_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флор\IMG_5423.JPG"/>
                    <pic:cNvPicPr>
                      <a:picLocks noChangeAspect="1" noChangeArrowheads="1"/>
                    </pic:cNvPicPr>
                  </pic:nvPicPr>
                  <pic:blipFill>
                    <a:blip r:embed="rId20" cstate="print"/>
                    <a:srcRect l="9089" r="19315"/>
                    <a:stretch>
                      <a:fillRect/>
                    </a:stretch>
                  </pic:blipFill>
                  <pic:spPr bwMode="auto">
                    <a:xfrm>
                      <a:off x="0" y="0"/>
                      <a:ext cx="3903159" cy="4094882"/>
                    </a:xfrm>
                    <a:prstGeom prst="rect">
                      <a:avLst/>
                    </a:prstGeom>
                    <a:noFill/>
                    <a:ln w="9525">
                      <a:noFill/>
                      <a:miter lim="800000"/>
                      <a:headEnd/>
                      <a:tailEnd/>
                    </a:ln>
                  </pic:spPr>
                </pic:pic>
              </a:graphicData>
            </a:graphic>
          </wp:inline>
        </w:drawing>
      </w:r>
    </w:p>
    <w:p w:rsidR="00B66B15" w:rsidRDefault="00841B7E" w:rsidP="00B10B87">
      <w:pPr>
        <w:spacing w:after="0" w:line="360" w:lineRule="auto"/>
        <w:jc w:val="center"/>
        <w:rPr>
          <w:rFonts w:ascii="Times New Roman" w:hAnsi="Times New Roman" w:cs="Times New Roman"/>
          <w:sz w:val="28"/>
        </w:rPr>
      </w:pPr>
      <w:r>
        <w:rPr>
          <w:rFonts w:ascii="Times New Roman" w:hAnsi="Times New Roman" w:cs="Times New Roman"/>
          <w:sz w:val="28"/>
        </w:rPr>
        <w:t>Фото 1</w:t>
      </w:r>
      <w:r w:rsidR="00B66B15">
        <w:rPr>
          <w:rFonts w:ascii="Times New Roman" w:hAnsi="Times New Roman" w:cs="Times New Roman"/>
          <w:sz w:val="28"/>
        </w:rPr>
        <w:t>. Проверка семян на всхожесть</w:t>
      </w:r>
    </w:p>
    <w:p w:rsidR="00267114" w:rsidRDefault="00841B7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877999" cy="3876276"/>
            <wp:effectExtent l="19050" t="0" r="8201" b="0"/>
            <wp:docPr id="3" name="Рисунок 1" descr="E:\Сафлор\IMG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флор\IMG_5502.JPG"/>
                    <pic:cNvPicPr>
                      <a:picLocks noChangeAspect="1" noChangeArrowheads="1"/>
                    </pic:cNvPicPr>
                  </pic:nvPicPr>
                  <pic:blipFill>
                    <a:blip r:embed="rId21" cstate="print"/>
                    <a:srcRect/>
                    <a:stretch>
                      <a:fillRect/>
                    </a:stretch>
                  </pic:blipFill>
                  <pic:spPr bwMode="auto">
                    <a:xfrm rot="5400000">
                      <a:off x="0" y="0"/>
                      <a:ext cx="3875642" cy="3873920"/>
                    </a:xfrm>
                    <a:prstGeom prst="rect">
                      <a:avLst/>
                    </a:prstGeom>
                    <a:noFill/>
                    <a:ln w="9525">
                      <a:noFill/>
                      <a:miter lim="800000"/>
                      <a:headEnd/>
                      <a:tailEnd/>
                    </a:ln>
                  </pic:spPr>
                </pic:pic>
              </a:graphicData>
            </a:graphic>
          </wp:inline>
        </w:drawing>
      </w:r>
    </w:p>
    <w:p w:rsidR="00841B7E" w:rsidRDefault="00841B7E" w:rsidP="00B10B87">
      <w:pPr>
        <w:spacing w:after="0" w:line="360" w:lineRule="auto"/>
        <w:jc w:val="center"/>
        <w:rPr>
          <w:rFonts w:ascii="Times New Roman" w:hAnsi="Times New Roman" w:cs="Times New Roman"/>
          <w:sz w:val="28"/>
        </w:rPr>
      </w:pPr>
      <w:r>
        <w:rPr>
          <w:rFonts w:ascii="Times New Roman" w:hAnsi="Times New Roman" w:cs="Times New Roman"/>
          <w:sz w:val="28"/>
        </w:rPr>
        <w:lastRenderedPageBreak/>
        <w:t>Фото 2. Взвешивание семян сафлора</w:t>
      </w:r>
    </w:p>
    <w:p w:rsidR="008E52DF" w:rsidRDefault="008E52DF" w:rsidP="0010468C">
      <w:pPr>
        <w:spacing w:after="0" w:line="360" w:lineRule="auto"/>
        <w:jc w:val="both"/>
        <w:rPr>
          <w:rFonts w:ascii="Times New Roman" w:hAnsi="Times New Roman" w:cs="Times New Roman"/>
          <w:sz w:val="28"/>
        </w:rPr>
      </w:pPr>
    </w:p>
    <w:p w:rsidR="008E52DF" w:rsidRDefault="008E52DF" w:rsidP="008E52DF">
      <w:pPr>
        <w:spacing w:after="0" w:line="360" w:lineRule="auto"/>
        <w:jc w:val="right"/>
        <w:rPr>
          <w:rFonts w:ascii="Times New Roman" w:hAnsi="Times New Roman" w:cs="Times New Roman"/>
          <w:sz w:val="28"/>
        </w:rPr>
      </w:pPr>
      <w:r>
        <w:rPr>
          <w:rFonts w:ascii="Times New Roman" w:hAnsi="Times New Roman" w:cs="Times New Roman"/>
          <w:sz w:val="28"/>
        </w:rPr>
        <w:t>Приложение 2</w:t>
      </w:r>
    </w:p>
    <w:p w:rsidR="00841B7E" w:rsidRDefault="00841B7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635396" cy="3636468"/>
            <wp:effectExtent l="19050" t="0" r="3154" b="0"/>
            <wp:docPr id="4" name="Рисунок 2" descr="E:\Сафлор\IMG_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флор\IMG_5503.JPG"/>
                    <pic:cNvPicPr>
                      <a:picLocks noChangeAspect="1" noChangeArrowheads="1"/>
                    </pic:cNvPicPr>
                  </pic:nvPicPr>
                  <pic:blipFill>
                    <a:blip r:embed="rId22" cstate="print"/>
                    <a:srcRect/>
                    <a:stretch>
                      <a:fillRect/>
                    </a:stretch>
                  </pic:blipFill>
                  <pic:spPr bwMode="auto">
                    <a:xfrm rot="5400000">
                      <a:off x="0" y="0"/>
                      <a:ext cx="3633507" cy="3634578"/>
                    </a:xfrm>
                    <a:prstGeom prst="rect">
                      <a:avLst/>
                    </a:prstGeom>
                    <a:noFill/>
                    <a:ln w="9525">
                      <a:noFill/>
                      <a:miter lim="800000"/>
                      <a:headEnd/>
                      <a:tailEnd/>
                    </a:ln>
                  </pic:spPr>
                </pic:pic>
              </a:graphicData>
            </a:graphic>
          </wp:inline>
        </w:drawing>
      </w:r>
    </w:p>
    <w:p w:rsidR="00841B7E" w:rsidRDefault="00841B7E" w:rsidP="00B10B87">
      <w:pPr>
        <w:spacing w:after="0" w:line="360" w:lineRule="auto"/>
        <w:jc w:val="center"/>
        <w:rPr>
          <w:rFonts w:ascii="Times New Roman" w:hAnsi="Times New Roman" w:cs="Times New Roman"/>
          <w:sz w:val="28"/>
        </w:rPr>
      </w:pPr>
      <w:r>
        <w:rPr>
          <w:rFonts w:ascii="Times New Roman" w:hAnsi="Times New Roman" w:cs="Times New Roman"/>
          <w:sz w:val="28"/>
        </w:rPr>
        <w:t>Фото 3. Взвешивание семян сафлора</w:t>
      </w:r>
    </w:p>
    <w:p w:rsidR="00841B7E" w:rsidRDefault="00841B7E" w:rsidP="00B10B87">
      <w:pPr>
        <w:spacing w:after="0" w:line="360" w:lineRule="auto"/>
        <w:jc w:val="center"/>
        <w:rPr>
          <w:rFonts w:ascii="Times New Roman" w:hAnsi="Times New Roman" w:cs="Times New Roman"/>
          <w:noProof/>
          <w:sz w:val="28"/>
        </w:rPr>
      </w:pPr>
    </w:p>
    <w:p w:rsidR="00B66B15" w:rsidRDefault="00B66B15"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347313" cy="3387068"/>
            <wp:effectExtent l="38100" t="0" r="24537" b="0"/>
            <wp:docPr id="8" name="Рисунок 2" descr="E:\Сафлор\IMG_54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Сафлор\IMG_5486.JPG"/>
                    <pic:cNvPicPr preferRelativeResize="0">
                      <a:picLocks noChangeAspect="1" noChangeArrowheads="1"/>
                    </pic:cNvPicPr>
                  </pic:nvPicPr>
                  <pic:blipFill>
                    <a:blip r:embed="rId23" cstate="print"/>
                    <a:srcRect t="2933" r="24197"/>
                    <a:stretch>
                      <a:fillRect/>
                    </a:stretch>
                  </pic:blipFill>
                  <pic:spPr bwMode="auto">
                    <a:xfrm rot="5400000">
                      <a:off x="0" y="0"/>
                      <a:ext cx="3349645" cy="3389427"/>
                    </a:xfrm>
                    <a:prstGeom prst="rect">
                      <a:avLst/>
                    </a:prstGeom>
                    <a:noFill/>
                    <a:ln w="9525">
                      <a:noFill/>
                      <a:miter lim="800000"/>
                      <a:headEnd/>
                      <a:tailEnd/>
                    </a:ln>
                  </pic:spPr>
                </pic:pic>
              </a:graphicData>
            </a:graphic>
          </wp:inline>
        </w:drawing>
      </w:r>
    </w:p>
    <w:p w:rsidR="00B66B15" w:rsidRDefault="00B66B15" w:rsidP="00B10B87">
      <w:pPr>
        <w:spacing w:after="0" w:line="360" w:lineRule="auto"/>
        <w:jc w:val="center"/>
        <w:rPr>
          <w:rFonts w:ascii="Times New Roman" w:hAnsi="Times New Roman" w:cs="Times New Roman"/>
          <w:sz w:val="28"/>
        </w:rPr>
      </w:pPr>
      <w:r>
        <w:rPr>
          <w:rFonts w:ascii="Times New Roman" w:hAnsi="Times New Roman" w:cs="Times New Roman"/>
          <w:sz w:val="28"/>
        </w:rPr>
        <w:t>Фото 4.</w:t>
      </w:r>
      <w:r w:rsidR="00841B7E">
        <w:rPr>
          <w:rFonts w:ascii="Times New Roman" w:hAnsi="Times New Roman" w:cs="Times New Roman"/>
          <w:sz w:val="28"/>
        </w:rPr>
        <w:t xml:space="preserve"> Проверка всхожести</w:t>
      </w:r>
    </w:p>
    <w:p w:rsidR="006C4BDB" w:rsidRDefault="006C4BDB" w:rsidP="006C4BDB">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3</w:t>
      </w:r>
    </w:p>
    <w:p w:rsidR="0004265F" w:rsidRDefault="0004265F"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803326" cy="3827600"/>
            <wp:effectExtent l="38100" t="0" r="6674" b="0"/>
            <wp:docPr id="53" name="Рисунок 53" descr="C:\Users\280318\Desktop\МАЛЯ\Сафлор\IMG_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280318\Desktop\МАЛЯ\Сафлор\IMG_4526.JPG"/>
                    <pic:cNvPicPr>
                      <a:picLocks noChangeAspect="1" noChangeArrowheads="1"/>
                    </pic:cNvPicPr>
                  </pic:nvPicPr>
                  <pic:blipFill>
                    <a:blip r:embed="rId24" cstate="print"/>
                    <a:srcRect r="25470"/>
                    <a:stretch>
                      <a:fillRect/>
                    </a:stretch>
                  </pic:blipFill>
                  <pic:spPr bwMode="auto">
                    <a:xfrm rot="5400000">
                      <a:off x="0" y="0"/>
                      <a:ext cx="3806096" cy="3830388"/>
                    </a:xfrm>
                    <a:prstGeom prst="rect">
                      <a:avLst/>
                    </a:prstGeom>
                    <a:noFill/>
                    <a:ln w="9525">
                      <a:noFill/>
                      <a:miter lim="800000"/>
                      <a:headEnd/>
                      <a:tailEnd/>
                    </a:ln>
                  </pic:spPr>
                </pic:pic>
              </a:graphicData>
            </a:graphic>
          </wp:inline>
        </w:drawing>
      </w:r>
    </w:p>
    <w:p w:rsidR="0004265F" w:rsidRDefault="00461FA4" w:rsidP="00B10B87">
      <w:pPr>
        <w:spacing w:after="0" w:line="360" w:lineRule="auto"/>
        <w:jc w:val="center"/>
        <w:rPr>
          <w:rFonts w:ascii="Times New Roman" w:hAnsi="Times New Roman" w:cs="Times New Roman"/>
          <w:sz w:val="28"/>
        </w:rPr>
      </w:pPr>
      <w:r>
        <w:rPr>
          <w:rFonts w:ascii="Times New Roman" w:hAnsi="Times New Roman" w:cs="Times New Roman"/>
          <w:sz w:val="28"/>
        </w:rPr>
        <w:t>Фото</w:t>
      </w:r>
      <w:r w:rsidR="006C4BDB">
        <w:rPr>
          <w:rFonts w:ascii="Times New Roman" w:hAnsi="Times New Roman" w:cs="Times New Roman"/>
          <w:sz w:val="28"/>
        </w:rPr>
        <w:t xml:space="preserve"> 5</w:t>
      </w:r>
      <w:r>
        <w:rPr>
          <w:rFonts w:ascii="Times New Roman" w:hAnsi="Times New Roman" w:cs="Times New Roman"/>
          <w:sz w:val="28"/>
        </w:rPr>
        <w:t>. Всходы</w:t>
      </w:r>
      <w:r w:rsidR="008E52DF">
        <w:rPr>
          <w:rFonts w:ascii="Times New Roman" w:hAnsi="Times New Roman" w:cs="Times New Roman"/>
          <w:sz w:val="28"/>
        </w:rPr>
        <w:t xml:space="preserve"> сафлора</w:t>
      </w:r>
    </w:p>
    <w:p w:rsidR="0004265F" w:rsidRDefault="0004265F"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659454" cy="3829636"/>
            <wp:effectExtent l="95250" t="0" r="93396" b="0"/>
            <wp:docPr id="54" name="Рисунок 54" descr="C:\Users\280318\Desktop\МАЛЯ\Сафлор\IMG_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280318\Desktop\МАЛЯ\Сафлор\IMG_4531.JPG"/>
                    <pic:cNvPicPr>
                      <a:picLocks noChangeAspect="1" noChangeArrowheads="1"/>
                    </pic:cNvPicPr>
                  </pic:nvPicPr>
                  <pic:blipFill>
                    <a:blip r:embed="rId25" cstate="print">
                      <a:lum contrast="20000"/>
                    </a:blip>
                    <a:srcRect l="40925" t="2094" r="15321" b="10793"/>
                    <a:stretch>
                      <a:fillRect/>
                    </a:stretch>
                  </pic:blipFill>
                  <pic:spPr bwMode="auto">
                    <a:xfrm rot="5400000">
                      <a:off x="0" y="0"/>
                      <a:ext cx="3669055" cy="3839683"/>
                    </a:xfrm>
                    <a:prstGeom prst="rect">
                      <a:avLst/>
                    </a:prstGeom>
                    <a:noFill/>
                    <a:ln w="9525">
                      <a:noFill/>
                      <a:miter lim="800000"/>
                      <a:headEnd/>
                      <a:tailEnd/>
                    </a:ln>
                  </pic:spPr>
                </pic:pic>
              </a:graphicData>
            </a:graphic>
          </wp:inline>
        </w:drawing>
      </w:r>
    </w:p>
    <w:p w:rsidR="0004265F" w:rsidRDefault="00461FA4" w:rsidP="00B10B87">
      <w:pPr>
        <w:spacing w:after="0" w:line="360" w:lineRule="auto"/>
        <w:jc w:val="center"/>
        <w:rPr>
          <w:rFonts w:ascii="Times New Roman" w:hAnsi="Times New Roman" w:cs="Times New Roman"/>
          <w:sz w:val="28"/>
        </w:rPr>
      </w:pPr>
      <w:r>
        <w:rPr>
          <w:rFonts w:ascii="Times New Roman" w:hAnsi="Times New Roman" w:cs="Times New Roman"/>
          <w:sz w:val="28"/>
        </w:rPr>
        <w:t>Фото</w:t>
      </w:r>
      <w:r w:rsidR="006C4BDB">
        <w:rPr>
          <w:rFonts w:ascii="Times New Roman" w:hAnsi="Times New Roman" w:cs="Times New Roman"/>
          <w:sz w:val="28"/>
        </w:rPr>
        <w:t xml:space="preserve"> 6</w:t>
      </w:r>
      <w:r w:rsidR="00191FAD">
        <w:rPr>
          <w:rFonts w:ascii="Times New Roman" w:hAnsi="Times New Roman" w:cs="Times New Roman"/>
          <w:sz w:val="28"/>
        </w:rPr>
        <w:t>. Рыхление</w:t>
      </w:r>
    </w:p>
    <w:p w:rsidR="0004265F" w:rsidRDefault="0004265F" w:rsidP="001F139B">
      <w:pPr>
        <w:spacing w:after="0" w:line="360" w:lineRule="auto"/>
        <w:jc w:val="both"/>
        <w:rPr>
          <w:rFonts w:ascii="Times New Roman" w:hAnsi="Times New Roman" w:cs="Times New Roman"/>
          <w:sz w:val="28"/>
        </w:rPr>
      </w:pPr>
    </w:p>
    <w:p w:rsidR="006C4BDB" w:rsidRDefault="006C4BDB" w:rsidP="006C4BDB">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4</w:t>
      </w:r>
    </w:p>
    <w:p w:rsidR="004360AE" w:rsidRDefault="004360A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400092" cy="3637722"/>
            <wp:effectExtent l="19050" t="0" r="458" b="0"/>
            <wp:docPr id="59" name="Рисунок 59" descr="C:\Users\280318\Desktop\МАЛЯ\Сафлор\IMG_20180611_1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280318\Desktop\МАЛЯ\Сафлор\IMG_20180611_100152.jpg"/>
                    <pic:cNvPicPr>
                      <a:picLocks noChangeAspect="1" noChangeArrowheads="1"/>
                    </pic:cNvPicPr>
                  </pic:nvPicPr>
                  <pic:blipFill>
                    <a:blip r:embed="rId26" cstate="print">
                      <a:lum contrast="10000"/>
                    </a:blip>
                    <a:srcRect l="9352"/>
                    <a:stretch>
                      <a:fillRect/>
                    </a:stretch>
                  </pic:blipFill>
                  <pic:spPr bwMode="auto">
                    <a:xfrm>
                      <a:off x="0" y="0"/>
                      <a:ext cx="4401174" cy="3638617"/>
                    </a:xfrm>
                    <a:prstGeom prst="rect">
                      <a:avLst/>
                    </a:prstGeom>
                    <a:noFill/>
                    <a:ln w="9525">
                      <a:noFill/>
                      <a:miter lim="800000"/>
                      <a:headEnd/>
                      <a:tailEnd/>
                    </a:ln>
                  </pic:spPr>
                </pic:pic>
              </a:graphicData>
            </a:graphic>
          </wp:inline>
        </w:drawing>
      </w:r>
    </w:p>
    <w:p w:rsidR="006C4BDB" w:rsidRDefault="00461FA4" w:rsidP="00B10B87">
      <w:pPr>
        <w:spacing w:after="0" w:line="360" w:lineRule="auto"/>
        <w:jc w:val="center"/>
        <w:rPr>
          <w:rFonts w:ascii="Times New Roman" w:hAnsi="Times New Roman" w:cs="Times New Roman"/>
          <w:sz w:val="28"/>
        </w:rPr>
      </w:pPr>
      <w:r>
        <w:rPr>
          <w:rFonts w:ascii="Times New Roman" w:hAnsi="Times New Roman" w:cs="Times New Roman"/>
          <w:sz w:val="28"/>
        </w:rPr>
        <w:t>Фото</w:t>
      </w:r>
      <w:r w:rsidR="008E52DF">
        <w:rPr>
          <w:rFonts w:ascii="Times New Roman" w:hAnsi="Times New Roman" w:cs="Times New Roman"/>
          <w:sz w:val="28"/>
        </w:rPr>
        <w:t xml:space="preserve"> </w:t>
      </w:r>
      <w:r w:rsidR="006C4BDB">
        <w:rPr>
          <w:rFonts w:ascii="Times New Roman" w:hAnsi="Times New Roman" w:cs="Times New Roman"/>
          <w:sz w:val="28"/>
        </w:rPr>
        <w:t>7</w:t>
      </w:r>
      <w:r>
        <w:rPr>
          <w:rFonts w:ascii="Times New Roman" w:hAnsi="Times New Roman" w:cs="Times New Roman"/>
          <w:sz w:val="28"/>
        </w:rPr>
        <w:t>.</w:t>
      </w:r>
      <w:r w:rsidR="008E52DF">
        <w:rPr>
          <w:rFonts w:ascii="Times New Roman" w:hAnsi="Times New Roman" w:cs="Times New Roman"/>
          <w:sz w:val="28"/>
        </w:rPr>
        <w:t xml:space="preserve"> Начало цветение</w:t>
      </w:r>
    </w:p>
    <w:p w:rsidR="004360AE" w:rsidRDefault="004360A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835998" cy="4035287"/>
            <wp:effectExtent l="19050" t="0" r="0" b="0"/>
            <wp:docPr id="60" name="Рисунок 60" descr="C:\Users\280318\Desktop\МАЛЯ\Сафлор\IMG_20180611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280318\Desktop\МАЛЯ\Сафлор\IMG_20180611_100147.jpg"/>
                    <pic:cNvPicPr>
                      <a:picLocks noChangeAspect="1" noChangeArrowheads="1"/>
                    </pic:cNvPicPr>
                  </pic:nvPicPr>
                  <pic:blipFill>
                    <a:blip r:embed="rId27" cstate="print">
                      <a:lum contrast="10000"/>
                    </a:blip>
                    <a:srcRect/>
                    <a:stretch>
                      <a:fillRect/>
                    </a:stretch>
                  </pic:blipFill>
                  <pic:spPr bwMode="auto">
                    <a:xfrm>
                      <a:off x="0" y="0"/>
                      <a:ext cx="3855174" cy="4055459"/>
                    </a:xfrm>
                    <a:prstGeom prst="rect">
                      <a:avLst/>
                    </a:prstGeom>
                    <a:noFill/>
                    <a:ln w="9525">
                      <a:noFill/>
                      <a:miter lim="800000"/>
                      <a:headEnd/>
                      <a:tailEnd/>
                    </a:ln>
                  </pic:spPr>
                </pic:pic>
              </a:graphicData>
            </a:graphic>
          </wp:inline>
        </w:drawing>
      </w:r>
    </w:p>
    <w:p w:rsidR="00461FA4" w:rsidRDefault="00461FA4" w:rsidP="00B10B87">
      <w:pPr>
        <w:spacing w:after="0" w:line="360" w:lineRule="auto"/>
        <w:jc w:val="center"/>
        <w:rPr>
          <w:rFonts w:ascii="Times New Roman" w:hAnsi="Times New Roman" w:cs="Times New Roman"/>
          <w:sz w:val="28"/>
        </w:rPr>
      </w:pPr>
      <w:r>
        <w:rPr>
          <w:rFonts w:ascii="Times New Roman" w:hAnsi="Times New Roman" w:cs="Times New Roman"/>
          <w:sz w:val="28"/>
        </w:rPr>
        <w:t>Фото</w:t>
      </w:r>
      <w:r w:rsidR="006C4BDB">
        <w:rPr>
          <w:rFonts w:ascii="Times New Roman" w:hAnsi="Times New Roman" w:cs="Times New Roman"/>
          <w:sz w:val="28"/>
        </w:rPr>
        <w:t xml:space="preserve"> 8</w:t>
      </w:r>
      <w:r>
        <w:rPr>
          <w:rFonts w:ascii="Times New Roman" w:hAnsi="Times New Roman" w:cs="Times New Roman"/>
          <w:sz w:val="28"/>
        </w:rPr>
        <w:t>.</w:t>
      </w:r>
      <w:r w:rsidR="008E52DF">
        <w:rPr>
          <w:rFonts w:ascii="Times New Roman" w:hAnsi="Times New Roman" w:cs="Times New Roman"/>
          <w:sz w:val="28"/>
        </w:rPr>
        <w:t xml:space="preserve"> Начало цветения</w:t>
      </w:r>
    </w:p>
    <w:p w:rsidR="006C4BDB" w:rsidRDefault="006C4BDB" w:rsidP="00B10B87">
      <w:pPr>
        <w:spacing w:after="0" w:line="360" w:lineRule="auto"/>
        <w:jc w:val="center"/>
        <w:rPr>
          <w:rFonts w:ascii="Times New Roman" w:hAnsi="Times New Roman" w:cs="Times New Roman"/>
          <w:sz w:val="28"/>
        </w:rPr>
      </w:pPr>
    </w:p>
    <w:p w:rsidR="006C4BDB" w:rsidRDefault="006C4BDB" w:rsidP="006C4BDB">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5</w:t>
      </w:r>
    </w:p>
    <w:p w:rsidR="004360AE" w:rsidRDefault="004360A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630614" cy="3836504"/>
            <wp:effectExtent l="19050" t="0" r="7936" b="0"/>
            <wp:docPr id="61" name="Рисунок 61" descr="C:\Users\280318\Desktop\МАЛЯ\Сафлор\IMG_20180618_15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280318\Desktop\МАЛЯ\Сафлор\IMG_20180618_152746.jpg"/>
                    <pic:cNvPicPr>
                      <a:picLocks noChangeAspect="1" noChangeArrowheads="1"/>
                    </pic:cNvPicPr>
                  </pic:nvPicPr>
                  <pic:blipFill>
                    <a:blip r:embed="rId28" cstate="print">
                      <a:lum contrast="10000"/>
                    </a:blip>
                    <a:srcRect l="12063" r="20136"/>
                    <a:stretch>
                      <a:fillRect/>
                    </a:stretch>
                  </pic:blipFill>
                  <pic:spPr bwMode="auto">
                    <a:xfrm>
                      <a:off x="0" y="0"/>
                      <a:ext cx="3640535" cy="3846988"/>
                    </a:xfrm>
                    <a:prstGeom prst="rect">
                      <a:avLst/>
                    </a:prstGeom>
                    <a:noFill/>
                    <a:ln w="9525">
                      <a:noFill/>
                      <a:miter lim="800000"/>
                      <a:headEnd/>
                      <a:tailEnd/>
                    </a:ln>
                  </pic:spPr>
                </pic:pic>
              </a:graphicData>
            </a:graphic>
          </wp:inline>
        </w:drawing>
      </w:r>
    </w:p>
    <w:p w:rsidR="002A5536" w:rsidRDefault="00461FA4" w:rsidP="00B10B87">
      <w:pPr>
        <w:spacing w:after="0" w:line="360" w:lineRule="auto"/>
        <w:jc w:val="center"/>
        <w:rPr>
          <w:rFonts w:ascii="Times New Roman" w:hAnsi="Times New Roman" w:cs="Times New Roman"/>
          <w:sz w:val="28"/>
        </w:rPr>
      </w:pPr>
      <w:r>
        <w:rPr>
          <w:rFonts w:ascii="Times New Roman" w:hAnsi="Times New Roman" w:cs="Times New Roman"/>
          <w:sz w:val="28"/>
        </w:rPr>
        <w:t>Фото</w:t>
      </w:r>
      <w:r w:rsidR="006C4BDB">
        <w:rPr>
          <w:rFonts w:ascii="Times New Roman" w:hAnsi="Times New Roman" w:cs="Times New Roman"/>
          <w:sz w:val="28"/>
        </w:rPr>
        <w:t>9</w:t>
      </w:r>
      <w:r>
        <w:rPr>
          <w:rFonts w:ascii="Times New Roman" w:hAnsi="Times New Roman" w:cs="Times New Roman"/>
          <w:sz w:val="28"/>
        </w:rPr>
        <w:t>. Начало созревания плодов</w:t>
      </w:r>
    </w:p>
    <w:p w:rsidR="00B66B15" w:rsidRDefault="004360A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742000" cy="4214744"/>
            <wp:effectExtent l="19050" t="0" r="0" b="0"/>
            <wp:docPr id="63" name="Рисунок 63" descr="C:\Users\280318\Desktop\МАЛЯ\Сафлор\IMG_20180618_15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280318\Desktop\МАЛЯ\Сафлор\IMG_20180618_152824.jpg"/>
                    <pic:cNvPicPr>
                      <a:picLocks noChangeAspect="1" noChangeArrowheads="1"/>
                    </pic:cNvPicPr>
                  </pic:nvPicPr>
                  <pic:blipFill>
                    <a:blip r:embed="rId29" cstate="print">
                      <a:lum contrast="10000"/>
                    </a:blip>
                    <a:srcRect t="7714" r="20513"/>
                    <a:stretch>
                      <a:fillRect/>
                    </a:stretch>
                  </pic:blipFill>
                  <pic:spPr bwMode="auto">
                    <a:xfrm>
                      <a:off x="0" y="0"/>
                      <a:ext cx="3749553" cy="4223251"/>
                    </a:xfrm>
                    <a:prstGeom prst="rect">
                      <a:avLst/>
                    </a:prstGeom>
                    <a:noFill/>
                    <a:ln w="9525">
                      <a:noFill/>
                      <a:miter lim="800000"/>
                      <a:headEnd/>
                      <a:tailEnd/>
                    </a:ln>
                  </pic:spPr>
                </pic:pic>
              </a:graphicData>
            </a:graphic>
          </wp:inline>
        </w:drawing>
      </w:r>
    </w:p>
    <w:p w:rsidR="006C4BDB" w:rsidRDefault="00B10B87" w:rsidP="00B10B87">
      <w:pPr>
        <w:spacing w:after="0" w:line="360" w:lineRule="auto"/>
        <w:jc w:val="center"/>
        <w:rPr>
          <w:rFonts w:ascii="Times New Roman" w:hAnsi="Times New Roman" w:cs="Times New Roman"/>
          <w:sz w:val="28"/>
        </w:rPr>
      </w:pPr>
      <w:r>
        <w:rPr>
          <w:rFonts w:ascii="Times New Roman" w:hAnsi="Times New Roman" w:cs="Times New Roman"/>
          <w:sz w:val="28"/>
        </w:rPr>
        <w:t>Фото 10. Начало созревания плодов</w:t>
      </w:r>
    </w:p>
    <w:p w:rsidR="006C4BDB" w:rsidRDefault="006C4BDB" w:rsidP="006C4BDB">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6</w:t>
      </w:r>
    </w:p>
    <w:p w:rsidR="00B10B87" w:rsidRDefault="00B10B87" w:rsidP="00B10B87">
      <w:pPr>
        <w:spacing w:after="0" w:line="360" w:lineRule="auto"/>
        <w:jc w:val="center"/>
        <w:rPr>
          <w:rFonts w:ascii="Times New Roman" w:hAnsi="Times New Roman" w:cs="Times New Roman"/>
          <w:sz w:val="28"/>
        </w:rPr>
      </w:pPr>
    </w:p>
    <w:p w:rsidR="004360AE" w:rsidRDefault="004360AE"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838577" cy="3836504"/>
            <wp:effectExtent l="19050" t="0" r="9523" b="0"/>
            <wp:docPr id="64" name="Рисунок 64" descr="C:\Users\280318\Desktop\МАЛЯ\Сафлор\VCXD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280318\Desktop\МАЛЯ\Сафлор\VCXD4039.jpg"/>
                    <pic:cNvPicPr>
                      <a:picLocks noChangeAspect="1" noChangeArrowheads="1"/>
                    </pic:cNvPicPr>
                  </pic:nvPicPr>
                  <pic:blipFill>
                    <a:blip r:embed="rId30" cstate="print">
                      <a:lum bright="-10000" contrast="40000"/>
                    </a:blip>
                    <a:srcRect r="13756"/>
                    <a:stretch>
                      <a:fillRect/>
                    </a:stretch>
                  </pic:blipFill>
                  <pic:spPr bwMode="auto">
                    <a:xfrm>
                      <a:off x="0" y="0"/>
                      <a:ext cx="3830318" cy="3828249"/>
                    </a:xfrm>
                    <a:prstGeom prst="rect">
                      <a:avLst/>
                    </a:prstGeom>
                    <a:noFill/>
                    <a:ln w="9525">
                      <a:noFill/>
                      <a:miter lim="800000"/>
                      <a:headEnd/>
                      <a:tailEnd/>
                    </a:ln>
                  </pic:spPr>
                </pic:pic>
              </a:graphicData>
            </a:graphic>
          </wp:inline>
        </w:drawing>
      </w:r>
    </w:p>
    <w:p w:rsidR="002A5536" w:rsidRDefault="00461FA4" w:rsidP="00B10B87">
      <w:pPr>
        <w:spacing w:after="0" w:line="360" w:lineRule="auto"/>
        <w:jc w:val="center"/>
        <w:rPr>
          <w:rFonts w:ascii="Times New Roman" w:hAnsi="Times New Roman" w:cs="Times New Roman"/>
          <w:sz w:val="28"/>
        </w:rPr>
      </w:pPr>
      <w:r>
        <w:rPr>
          <w:rFonts w:ascii="Times New Roman" w:hAnsi="Times New Roman" w:cs="Times New Roman"/>
          <w:sz w:val="28"/>
        </w:rPr>
        <w:t>Фото</w:t>
      </w:r>
      <w:r w:rsidR="006C4BDB">
        <w:rPr>
          <w:rFonts w:ascii="Times New Roman" w:hAnsi="Times New Roman" w:cs="Times New Roman"/>
          <w:sz w:val="28"/>
        </w:rPr>
        <w:t>11</w:t>
      </w:r>
      <w:r w:rsidR="008E52DF">
        <w:rPr>
          <w:rFonts w:ascii="Times New Roman" w:hAnsi="Times New Roman" w:cs="Times New Roman"/>
          <w:sz w:val="28"/>
        </w:rPr>
        <w:t>. Цветение сафлора</w:t>
      </w:r>
    </w:p>
    <w:p w:rsidR="006C4BDB" w:rsidRDefault="00B10B87" w:rsidP="00B10B87">
      <w:pPr>
        <w:spacing w:after="0" w:line="360" w:lineRule="auto"/>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1023620</wp:posOffset>
            </wp:positionH>
            <wp:positionV relativeFrom="paragraph">
              <wp:posOffset>39370</wp:posOffset>
            </wp:positionV>
            <wp:extent cx="3636645" cy="3876040"/>
            <wp:effectExtent l="19050" t="0" r="1905" b="0"/>
            <wp:wrapSquare wrapText="bothSides"/>
            <wp:docPr id="5" name="Рисунок 49" descr="C:\Users\280318\Desktop\МАЛЯ\Сафлор\DWKI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280318\Desktop\МАЛЯ\Сафлор\DWKI3264.jpg"/>
                    <pic:cNvPicPr>
                      <a:picLocks noChangeAspect="1" noChangeArrowheads="1"/>
                    </pic:cNvPicPr>
                  </pic:nvPicPr>
                  <pic:blipFill>
                    <a:blip r:embed="rId31" cstate="print">
                      <a:lum bright="-10000" contrast="20000"/>
                    </a:blip>
                    <a:srcRect l="12990" t="5895"/>
                    <a:stretch>
                      <a:fillRect/>
                    </a:stretch>
                  </pic:blipFill>
                  <pic:spPr bwMode="auto">
                    <a:xfrm>
                      <a:off x="0" y="0"/>
                      <a:ext cx="3636645" cy="3876040"/>
                    </a:xfrm>
                    <a:prstGeom prst="rect">
                      <a:avLst/>
                    </a:prstGeom>
                    <a:noFill/>
                    <a:ln w="9525">
                      <a:noFill/>
                      <a:miter lim="800000"/>
                      <a:headEnd/>
                      <a:tailEnd/>
                    </a:ln>
                  </pic:spPr>
                </pic:pic>
              </a:graphicData>
            </a:graphic>
          </wp:anchor>
        </w:drawing>
      </w: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6C4BDB" w:rsidRDefault="006C4BDB" w:rsidP="00B10B87">
      <w:pPr>
        <w:spacing w:after="0" w:line="360" w:lineRule="auto"/>
        <w:jc w:val="center"/>
        <w:rPr>
          <w:rFonts w:ascii="Times New Roman" w:hAnsi="Times New Roman" w:cs="Times New Roman"/>
          <w:sz w:val="28"/>
        </w:rPr>
      </w:pPr>
    </w:p>
    <w:p w:rsidR="00B10B87" w:rsidRDefault="00B10B87" w:rsidP="00B10B87">
      <w:pPr>
        <w:spacing w:after="0" w:line="360" w:lineRule="auto"/>
        <w:jc w:val="center"/>
        <w:rPr>
          <w:rFonts w:ascii="Times New Roman" w:hAnsi="Times New Roman" w:cs="Times New Roman"/>
          <w:sz w:val="28"/>
        </w:rPr>
      </w:pPr>
    </w:p>
    <w:p w:rsidR="00B10B87" w:rsidRDefault="00B10B87" w:rsidP="00B10B87">
      <w:pPr>
        <w:spacing w:after="0" w:line="360" w:lineRule="auto"/>
        <w:jc w:val="center"/>
        <w:rPr>
          <w:rFonts w:ascii="Times New Roman" w:hAnsi="Times New Roman" w:cs="Times New Roman"/>
          <w:sz w:val="28"/>
        </w:rPr>
      </w:pPr>
    </w:p>
    <w:p w:rsidR="00B10B87" w:rsidRDefault="00B10B87" w:rsidP="00B10B87">
      <w:pPr>
        <w:spacing w:after="0" w:line="360" w:lineRule="auto"/>
        <w:jc w:val="center"/>
        <w:rPr>
          <w:rFonts w:ascii="Times New Roman" w:hAnsi="Times New Roman" w:cs="Times New Roman"/>
          <w:sz w:val="28"/>
        </w:rPr>
      </w:pPr>
      <w:r>
        <w:rPr>
          <w:rFonts w:ascii="Times New Roman" w:hAnsi="Times New Roman" w:cs="Times New Roman"/>
          <w:sz w:val="28"/>
        </w:rPr>
        <w:t>Фото 12. Конец созревания плодов</w:t>
      </w:r>
    </w:p>
    <w:p w:rsidR="00782264" w:rsidRDefault="00782264" w:rsidP="00782264">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7</w:t>
      </w:r>
    </w:p>
    <w:p w:rsidR="00461FA4" w:rsidRDefault="00782264" w:rsidP="00782264">
      <w:pPr>
        <w:spacing w:after="0" w:line="360" w:lineRule="auto"/>
        <w:jc w:val="center"/>
        <w:rPr>
          <w:rFonts w:ascii="Times New Roman" w:hAnsi="Times New Roman" w:cs="Times New Roman"/>
          <w:sz w:val="28"/>
        </w:rPr>
      </w:pPr>
      <w:r>
        <w:rPr>
          <w:noProof/>
        </w:rPr>
        <w:drawing>
          <wp:inline distT="0" distB="0" distL="0" distR="0">
            <wp:extent cx="3466681" cy="3597310"/>
            <wp:effectExtent l="19050" t="0" r="419" b="0"/>
            <wp:docPr id="1" name="Рисунок 1" descr="C:\Users\280318\AppData\Local\Microsoft\Windows\Temporary Internet Files\Content.Word\IMG_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80318\AppData\Local\Microsoft\Windows\Temporary Internet Files\Content.Word\IMG_5826.jpg"/>
                    <pic:cNvPicPr>
                      <a:picLocks noChangeAspect="1" noChangeArrowheads="1"/>
                    </pic:cNvPicPr>
                  </pic:nvPicPr>
                  <pic:blipFill>
                    <a:blip r:embed="rId32" cstate="print"/>
                    <a:srcRect l="10889" r="17010"/>
                    <a:stretch>
                      <a:fillRect/>
                    </a:stretch>
                  </pic:blipFill>
                  <pic:spPr bwMode="auto">
                    <a:xfrm>
                      <a:off x="0" y="0"/>
                      <a:ext cx="3466681" cy="3597310"/>
                    </a:xfrm>
                    <a:prstGeom prst="rect">
                      <a:avLst/>
                    </a:prstGeom>
                    <a:noFill/>
                    <a:ln w="9525">
                      <a:noFill/>
                      <a:miter lim="800000"/>
                      <a:headEnd/>
                      <a:tailEnd/>
                    </a:ln>
                  </pic:spPr>
                </pic:pic>
              </a:graphicData>
            </a:graphic>
          </wp:inline>
        </w:drawing>
      </w:r>
    </w:p>
    <w:p w:rsidR="00550784" w:rsidRDefault="00782264" w:rsidP="00782264">
      <w:pPr>
        <w:spacing w:after="0" w:line="360" w:lineRule="auto"/>
        <w:jc w:val="center"/>
        <w:rPr>
          <w:rFonts w:ascii="Times New Roman" w:hAnsi="Times New Roman" w:cs="Times New Roman"/>
          <w:sz w:val="28"/>
        </w:rPr>
      </w:pPr>
      <w:r>
        <w:rPr>
          <w:rFonts w:ascii="Times New Roman" w:hAnsi="Times New Roman" w:cs="Times New Roman"/>
          <w:sz w:val="28"/>
        </w:rPr>
        <w:t>Фото 13. Получение краски</w:t>
      </w:r>
    </w:p>
    <w:p w:rsidR="00550784" w:rsidRDefault="00550784">
      <w:pPr>
        <w:rPr>
          <w:rFonts w:ascii="Times New Roman" w:hAnsi="Times New Roman" w:cs="Times New Roman"/>
          <w:sz w:val="28"/>
        </w:rPr>
      </w:pPr>
      <w:r>
        <w:rPr>
          <w:rFonts w:ascii="Times New Roman" w:hAnsi="Times New Roman" w:cs="Times New Roman"/>
          <w:sz w:val="28"/>
        </w:rPr>
        <w:br w:type="page"/>
      </w:r>
    </w:p>
    <w:p w:rsidR="00550784" w:rsidRDefault="00550784" w:rsidP="00550784">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"Сафлор красильный</w:t>
      </w:r>
      <w:r>
        <w:rPr>
          <w:rFonts w:ascii="Times New Roman" w:hAnsi="Times New Roman"/>
          <w:sz w:val="28"/>
          <w:szCs w:val="28"/>
        </w:rPr>
        <w:t xml:space="preserve"> </w:t>
      </w:r>
      <w:r>
        <w:rPr>
          <w:rFonts w:ascii="Times New Roman" w:eastAsia="Calibri" w:hAnsi="Times New Roman" w:cs="Times New Roman"/>
          <w:sz w:val="28"/>
          <w:szCs w:val="28"/>
        </w:rPr>
        <w:t>- перспективная полевая культура для выращивания на приусадебных участках г. Ипатово"</w:t>
      </w:r>
    </w:p>
    <w:p w:rsidR="00550784" w:rsidRDefault="00550784" w:rsidP="00550784">
      <w:pPr>
        <w:tabs>
          <w:tab w:val="left" w:pos="9923"/>
        </w:tabs>
        <w:spacing w:after="0"/>
        <w:ind w:right="-1"/>
        <w:jc w:val="both"/>
        <w:rPr>
          <w:rFonts w:ascii="Times New Roman" w:hAnsi="Times New Roman"/>
          <w:b/>
          <w:color w:val="000000"/>
          <w:sz w:val="24"/>
          <w:szCs w:val="24"/>
        </w:rPr>
      </w:pPr>
      <w:r>
        <w:rPr>
          <w:rFonts w:ascii="Times New Roman" w:hAnsi="Times New Roman"/>
          <w:color w:val="000000"/>
          <w:sz w:val="24"/>
          <w:szCs w:val="24"/>
        </w:rPr>
        <w:t xml:space="preserve">Алексеенко Амалия, 10 класс МБОУ СОШ №1 </w:t>
      </w:r>
      <w:proofErr w:type="spellStart"/>
      <w:r>
        <w:rPr>
          <w:rFonts w:ascii="Times New Roman" w:hAnsi="Times New Roman"/>
          <w:color w:val="000000"/>
          <w:sz w:val="24"/>
          <w:szCs w:val="24"/>
        </w:rPr>
        <w:t>г</w:t>
      </w:r>
      <w:proofErr w:type="gramStart"/>
      <w:r>
        <w:rPr>
          <w:rFonts w:ascii="Times New Roman" w:hAnsi="Times New Roman"/>
          <w:color w:val="000000"/>
          <w:sz w:val="24"/>
          <w:szCs w:val="24"/>
        </w:rPr>
        <w:t>.И</w:t>
      </w:r>
      <w:proofErr w:type="gramEnd"/>
      <w:r>
        <w:rPr>
          <w:rFonts w:ascii="Times New Roman" w:hAnsi="Times New Roman"/>
          <w:color w:val="000000"/>
          <w:sz w:val="24"/>
          <w:szCs w:val="24"/>
        </w:rPr>
        <w:t>патово</w:t>
      </w:r>
      <w:proofErr w:type="spellEnd"/>
      <w:r>
        <w:rPr>
          <w:rFonts w:ascii="Times New Roman" w:hAnsi="Times New Roman"/>
          <w:color w:val="000000"/>
          <w:sz w:val="24"/>
          <w:szCs w:val="24"/>
        </w:rPr>
        <w:t xml:space="preserve">, </w:t>
      </w:r>
      <w:r>
        <w:rPr>
          <w:rFonts w:ascii="Times New Roman" w:hAnsi="Times New Roman"/>
          <w:color w:val="000000"/>
          <w:sz w:val="24"/>
          <w:szCs w:val="24"/>
        </w:rPr>
        <w:t>объединение «Основы исследовательской деятельности»</w:t>
      </w:r>
      <w:r>
        <w:rPr>
          <w:rFonts w:ascii="Times New Roman" w:hAnsi="Times New Roman"/>
          <w:color w:val="000000"/>
          <w:sz w:val="24"/>
          <w:szCs w:val="24"/>
        </w:rPr>
        <w:t xml:space="preserve"> </w:t>
      </w:r>
      <w:r>
        <w:rPr>
          <w:rFonts w:ascii="Times New Roman" w:hAnsi="Times New Roman"/>
          <w:color w:val="000000"/>
          <w:sz w:val="24"/>
          <w:szCs w:val="24"/>
        </w:rPr>
        <w:t xml:space="preserve">МБУ ДО ЦДО </w:t>
      </w:r>
      <w:proofErr w:type="spellStart"/>
      <w:r>
        <w:rPr>
          <w:rFonts w:ascii="Times New Roman" w:hAnsi="Times New Roman"/>
          <w:color w:val="000000"/>
          <w:sz w:val="24"/>
          <w:szCs w:val="24"/>
        </w:rPr>
        <w:t>Ипатовского</w:t>
      </w:r>
      <w:proofErr w:type="spellEnd"/>
      <w:r>
        <w:rPr>
          <w:rFonts w:ascii="Times New Roman" w:hAnsi="Times New Roman"/>
          <w:color w:val="000000"/>
          <w:sz w:val="24"/>
          <w:szCs w:val="24"/>
        </w:rPr>
        <w:t xml:space="preserve"> района Ставропольского края, </w:t>
      </w:r>
    </w:p>
    <w:p w:rsidR="00550784" w:rsidRDefault="00550784" w:rsidP="00550784">
      <w:pPr>
        <w:tabs>
          <w:tab w:val="left" w:pos="9923"/>
        </w:tabs>
        <w:spacing w:after="0"/>
        <w:ind w:right="-1"/>
        <w:jc w:val="both"/>
        <w:rPr>
          <w:rFonts w:ascii="Times New Roman" w:hAnsi="Times New Roman"/>
          <w:color w:val="000000"/>
          <w:sz w:val="24"/>
          <w:szCs w:val="24"/>
        </w:rPr>
      </w:pPr>
      <w:r>
        <w:rPr>
          <w:rFonts w:ascii="Times New Roman" w:hAnsi="Times New Roman"/>
          <w:color w:val="000000"/>
          <w:sz w:val="24"/>
          <w:szCs w:val="24"/>
        </w:rPr>
        <w:t>Руководитель:</w:t>
      </w:r>
      <w:r>
        <w:rPr>
          <w:rFonts w:ascii="Times New Roman" w:hAnsi="Times New Roman"/>
          <w:b/>
          <w:color w:val="000000"/>
          <w:sz w:val="24"/>
          <w:szCs w:val="24"/>
        </w:rPr>
        <w:t xml:space="preserve"> </w:t>
      </w:r>
      <w:r>
        <w:rPr>
          <w:rFonts w:ascii="Times New Roman" w:hAnsi="Times New Roman"/>
          <w:color w:val="000000"/>
          <w:sz w:val="24"/>
          <w:szCs w:val="24"/>
        </w:rPr>
        <w:t>Беликова Татьяна Васильевна, педагог</w:t>
      </w:r>
      <w:r>
        <w:rPr>
          <w:rFonts w:ascii="Times New Roman" w:hAnsi="Times New Roman"/>
          <w:color w:val="000000"/>
          <w:sz w:val="24"/>
          <w:szCs w:val="24"/>
        </w:rPr>
        <w:t xml:space="preserve"> </w:t>
      </w:r>
      <w:r>
        <w:rPr>
          <w:rFonts w:ascii="Times New Roman" w:hAnsi="Times New Roman"/>
          <w:color w:val="000000"/>
          <w:sz w:val="24"/>
          <w:szCs w:val="24"/>
        </w:rPr>
        <w:t xml:space="preserve">дополнительного образования МБУ ДО ЦДО </w:t>
      </w:r>
      <w:proofErr w:type="spellStart"/>
      <w:r>
        <w:rPr>
          <w:rFonts w:ascii="Times New Roman" w:hAnsi="Times New Roman"/>
          <w:color w:val="000000"/>
          <w:sz w:val="24"/>
          <w:szCs w:val="24"/>
        </w:rPr>
        <w:t>Ипатовского</w:t>
      </w:r>
      <w:proofErr w:type="spellEnd"/>
      <w:r>
        <w:rPr>
          <w:rFonts w:ascii="Times New Roman" w:hAnsi="Times New Roman"/>
          <w:color w:val="000000"/>
          <w:sz w:val="24"/>
          <w:szCs w:val="24"/>
        </w:rPr>
        <w:t xml:space="preserve"> района</w:t>
      </w:r>
    </w:p>
    <w:p w:rsidR="00550784" w:rsidRDefault="00550784" w:rsidP="00550784">
      <w:pPr>
        <w:tabs>
          <w:tab w:val="left" w:pos="9923"/>
        </w:tabs>
        <w:spacing w:after="0"/>
        <w:ind w:left="3261" w:right="-1"/>
        <w:rPr>
          <w:rFonts w:ascii="Times New Roman" w:hAnsi="Times New Roman"/>
          <w:color w:val="000000"/>
          <w:sz w:val="24"/>
          <w:szCs w:val="24"/>
        </w:rPr>
      </w:pPr>
    </w:p>
    <w:p w:rsidR="00550784" w:rsidRDefault="00550784" w:rsidP="00550784">
      <w:pPr>
        <w:tabs>
          <w:tab w:val="left" w:pos="9923"/>
        </w:tabs>
        <w:spacing w:after="0"/>
        <w:ind w:right="-1"/>
        <w:jc w:val="center"/>
        <w:rPr>
          <w:rFonts w:ascii="Times New Roman" w:hAnsi="Times New Roman"/>
          <w:color w:val="000000"/>
          <w:sz w:val="24"/>
          <w:szCs w:val="24"/>
        </w:rPr>
      </w:pPr>
      <w:r>
        <w:rPr>
          <w:rFonts w:ascii="Times New Roman" w:hAnsi="Times New Roman"/>
          <w:color w:val="000000"/>
          <w:sz w:val="24"/>
          <w:szCs w:val="24"/>
        </w:rPr>
        <w:t>Аннотация</w:t>
      </w:r>
    </w:p>
    <w:p w:rsidR="00550784" w:rsidRDefault="00550784" w:rsidP="00550784">
      <w:pPr>
        <w:tabs>
          <w:tab w:val="left" w:pos="9923"/>
        </w:tabs>
        <w:spacing w:after="0"/>
        <w:ind w:left="3261" w:right="-1"/>
        <w:rPr>
          <w:rFonts w:ascii="Times New Roman" w:hAnsi="Times New Roman"/>
          <w:color w:val="000000"/>
          <w:sz w:val="24"/>
          <w:szCs w:val="24"/>
        </w:rPr>
      </w:pPr>
    </w:p>
    <w:p w:rsidR="00550784" w:rsidRDefault="00550784" w:rsidP="00550784">
      <w:pPr>
        <w:spacing w:after="0" w:line="240" w:lineRule="auto"/>
        <w:ind w:firstLine="851"/>
        <w:jc w:val="both"/>
        <w:rPr>
          <w:rFonts w:ascii="Times New Roman" w:hAnsi="Times New Roman" w:cs="Times New Roman"/>
          <w:sz w:val="28"/>
        </w:rPr>
      </w:pPr>
      <w:r>
        <w:rPr>
          <w:rFonts w:ascii="Times New Roman" w:hAnsi="Times New Roman" w:cs="Times New Roman"/>
          <w:sz w:val="28"/>
          <w:szCs w:val="28"/>
        </w:rPr>
        <w:t xml:space="preserve">Проект посвящён изучению агротехнике возделывания полевой культуры </w:t>
      </w:r>
      <w:r>
        <w:rPr>
          <w:rFonts w:ascii="Times New Roman" w:eastAsia="Calibri" w:hAnsi="Times New Roman" w:cs="Times New Roman"/>
          <w:sz w:val="28"/>
          <w:szCs w:val="28"/>
        </w:rPr>
        <w:t xml:space="preserve">Сафлор красильный на приусадебных участках в условиях засушливого климата </w:t>
      </w:r>
      <w:proofErr w:type="spellStart"/>
      <w:r>
        <w:rPr>
          <w:rFonts w:ascii="Times New Roman" w:eastAsia="Calibri" w:hAnsi="Times New Roman" w:cs="Times New Roman"/>
          <w:sz w:val="28"/>
          <w:szCs w:val="28"/>
        </w:rPr>
        <w:t>Ипатовского</w:t>
      </w:r>
      <w:proofErr w:type="spellEnd"/>
      <w:r>
        <w:rPr>
          <w:rFonts w:ascii="Times New Roman" w:eastAsia="Calibri" w:hAnsi="Times New Roman" w:cs="Times New Roman"/>
          <w:sz w:val="28"/>
          <w:szCs w:val="28"/>
        </w:rPr>
        <w:t xml:space="preserve"> района. В настоящее время данную культуру выращивают</w:t>
      </w:r>
      <w:r>
        <w:rPr>
          <w:rFonts w:ascii="Times New Roman" w:hAnsi="Times New Roman" w:cs="Times New Roman"/>
          <w:sz w:val="28"/>
          <w:szCs w:val="28"/>
        </w:rPr>
        <w:t xml:space="preserve"> в основном фермерские хозяйства в Волгоградской, Саратовской, Ростовской областях.</w:t>
      </w:r>
      <w:r>
        <w:rPr>
          <w:rFonts w:ascii="Times New Roman" w:hAnsi="Times New Roman" w:cs="Times New Roman"/>
          <w:sz w:val="28"/>
        </w:rPr>
        <w:t xml:space="preserve"> На приусадебных и дачных участках в России культура сафлор выращивается редко, как декоративное растение, в то время</w:t>
      </w:r>
      <w:proofErr w:type="gramStart"/>
      <w:r>
        <w:rPr>
          <w:rFonts w:ascii="Times New Roman" w:hAnsi="Times New Roman" w:cs="Times New Roman"/>
          <w:sz w:val="28"/>
        </w:rPr>
        <w:t>,</w:t>
      </w:r>
      <w:proofErr w:type="gramEnd"/>
      <w:r>
        <w:rPr>
          <w:rFonts w:ascii="Times New Roman" w:hAnsi="Times New Roman" w:cs="Times New Roman"/>
          <w:sz w:val="28"/>
        </w:rPr>
        <w:t xml:space="preserve"> как растение можно использовать не только как масличное, но и лекарственное, кормовое, техническое. В проекте поставлена цель:</w:t>
      </w:r>
    </w:p>
    <w:p w:rsidR="00550784" w:rsidRDefault="00550784" w:rsidP="00550784">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привлечь внимание жителей </w:t>
      </w:r>
      <w:proofErr w:type="spellStart"/>
      <w:r>
        <w:rPr>
          <w:rFonts w:ascii="Times New Roman" w:hAnsi="Times New Roman"/>
          <w:sz w:val="28"/>
          <w:szCs w:val="28"/>
        </w:rPr>
        <w:t>Ипатовского</w:t>
      </w:r>
      <w:proofErr w:type="spellEnd"/>
      <w:r>
        <w:rPr>
          <w:rFonts w:ascii="Times New Roman" w:hAnsi="Times New Roman"/>
          <w:sz w:val="28"/>
          <w:szCs w:val="28"/>
        </w:rPr>
        <w:t xml:space="preserve"> района к сафлору, как перспективной полевой культуре для выращивания на приусадебном участке.</w:t>
      </w:r>
    </w:p>
    <w:p w:rsidR="00550784" w:rsidRDefault="00550784" w:rsidP="00550784">
      <w:pPr>
        <w:spacing w:after="0" w:line="240" w:lineRule="auto"/>
        <w:ind w:firstLine="851"/>
        <w:jc w:val="both"/>
        <w:rPr>
          <w:rFonts w:ascii="Times New Roman" w:hAnsi="Times New Roman"/>
          <w:sz w:val="28"/>
          <w:szCs w:val="28"/>
        </w:rPr>
      </w:pPr>
      <w:r>
        <w:rPr>
          <w:rFonts w:ascii="Times New Roman" w:hAnsi="Times New Roman"/>
          <w:sz w:val="28"/>
          <w:szCs w:val="28"/>
        </w:rPr>
        <w:t>Определены задачи исследования:</w:t>
      </w:r>
    </w:p>
    <w:p w:rsidR="00550784" w:rsidRDefault="00550784" w:rsidP="00550784">
      <w:pPr>
        <w:spacing w:after="0" w:line="240" w:lineRule="auto"/>
        <w:ind w:firstLine="851"/>
        <w:jc w:val="both"/>
        <w:rPr>
          <w:rFonts w:ascii="Times New Roman" w:hAnsi="Times New Roman"/>
          <w:sz w:val="28"/>
          <w:szCs w:val="28"/>
        </w:rPr>
      </w:pPr>
      <w:r>
        <w:rPr>
          <w:rFonts w:ascii="Times New Roman" w:hAnsi="Times New Roman"/>
          <w:sz w:val="28"/>
          <w:szCs w:val="28"/>
        </w:rPr>
        <w:t xml:space="preserve">1.Выявить оптимальные сроки посева сафлора в условиях засушливого климата </w:t>
      </w:r>
      <w:proofErr w:type="spellStart"/>
      <w:r>
        <w:rPr>
          <w:rFonts w:ascii="Times New Roman" w:hAnsi="Times New Roman"/>
          <w:sz w:val="28"/>
          <w:szCs w:val="28"/>
        </w:rPr>
        <w:t>Ипатовского</w:t>
      </w:r>
      <w:proofErr w:type="spellEnd"/>
      <w:r>
        <w:rPr>
          <w:rFonts w:ascii="Times New Roman" w:hAnsi="Times New Roman"/>
          <w:sz w:val="28"/>
          <w:szCs w:val="28"/>
        </w:rPr>
        <w:t xml:space="preserve"> района.</w:t>
      </w:r>
    </w:p>
    <w:p w:rsidR="00550784" w:rsidRDefault="00550784" w:rsidP="00550784">
      <w:pPr>
        <w:spacing w:after="0" w:line="240" w:lineRule="auto"/>
        <w:ind w:firstLine="851"/>
        <w:jc w:val="both"/>
        <w:rPr>
          <w:rFonts w:ascii="Times New Roman" w:hAnsi="Times New Roman"/>
          <w:sz w:val="28"/>
          <w:szCs w:val="28"/>
        </w:rPr>
      </w:pPr>
      <w:r>
        <w:rPr>
          <w:rFonts w:ascii="Times New Roman" w:hAnsi="Times New Roman"/>
          <w:sz w:val="28"/>
          <w:szCs w:val="28"/>
        </w:rPr>
        <w:t>2.Определить массу 1000 зерен и урожайность сафлора.</w:t>
      </w:r>
    </w:p>
    <w:p w:rsidR="00550784" w:rsidRDefault="00550784" w:rsidP="00550784">
      <w:pPr>
        <w:spacing w:after="0" w:line="240" w:lineRule="auto"/>
        <w:ind w:left="-140" w:firstLine="85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3.Выяснить возможность применения сафлора в домашних условиях.</w:t>
      </w:r>
    </w:p>
    <w:p w:rsidR="00550784" w:rsidRDefault="00550784" w:rsidP="0055078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Экспериментальная часть работы выполнена по общепринятой методике  полевого опыта </w:t>
      </w:r>
      <w:proofErr w:type="spellStart"/>
      <w:r>
        <w:rPr>
          <w:rFonts w:ascii="Times New Roman" w:hAnsi="Times New Roman" w:cs="Times New Roman"/>
          <w:sz w:val="28"/>
          <w:szCs w:val="28"/>
        </w:rPr>
        <w:t>Доспехова</w:t>
      </w:r>
      <w:proofErr w:type="spellEnd"/>
      <w:r>
        <w:rPr>
          <w:rFonts w:ascii="Times New Roman" w:hAnsi="Times New Roman" w:cs="Times New Roman"/>
          <w:sz w:val="28"/>
          <w:szCs w:val="28"/>
        </w:rPr>
        <w:t xml:space="preserve"> Б.А. в 2-х вариантах, трехкратной повторности, на личном приусадебном участке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патово</w:t>
      </w:r>
      <w:proofErr w:type="spellEnd"/>
      <w:r>
        <w:rPr>
          <w:rFonts w:ascii="Times New Roman" w:hAnsi="Times New Roman" w:cs="Times New Roman"/>
          <w:sz w:val="28"/>
          <w:szCs w:val="28"/>
        </w:rPr>
        <w:t xml:space="preserve">. Автором  использованы </w:t>
      </w:r>
      <w:bookmarkStart w:id="3" w:name="_GoBack"/>
      <w:bookmarkEnd w:id="3"/>
      <w:r>
        <w:rPr>
          <w:rFonts w:ascii="Times New Roman" w:hAnsi="Times New Roman" w:cs="Times New Roman"/>
          <w:sz w:val="28"/>
          <w:szCs w:val="28"/>
        </w:rPr>
        <w:t>наблюдение, описание, биометрические измерения, фотографирование.</w:t>
      </w:r>
    </w:p>
    <w:p w:rsidR="00550784" w:rsidRDefault="00550784" w:rsidP="00550784">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Выявлена область использования сафлора красильного как кормового и лекарственного растения, а также как источника получения пищевого красителя. Сделаны выводы:</w:t>
      </w:r>
      <w:r>
        <w:rPr>
          <w:rFonts w:ascii="Times New Roman" w:eastAsia="Calibri" w:hAnsi="Times New Roman" w:cs="Times New Roman"/>
          <w:sz w:val="28"/>
          <w:szCs w:val="28"/>
        </w:rPr>
        <w:tab/>
        <w:t xml:space="preserve"> </w:t>
      </w:r>
    </w:p>
    <w:p w:rsidR="00550784" w:rsidRDefault="00550784" w:rsidP="00550784">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1. Оптимальные сроки посева  сафлора в засушливой зоне с 01-15 марта. </w:t>
      </w:r>
    </w:p>
    <w:p w:rsidR="00550784" w:rsidRDefault="00550784" w:rsidP="00550784">
      <w:pPr>
        <w:spacing w:after="0"/>
        <w:ind w:firstLine="851"/>
        <w:jc w:val="both"/>
        <w:rPr>
          <w:rFonts w:ascii="Times New Roman" w:eastAsia="Calibri" w:hAnsi="Times New Roman" w:cs="Times New Roman"/>
          <w:sz w:val="28"/>
          <w:szCs w:val="28"/>
        </w:rPr>
      </w:pPr>
      <w:r>
        <w:rPr>
          <w:rFonts w:cstheme="minorHAnsi"/>
          <w:sz w:val="28"/>
          <w:szCs w:val="28"/>
        </w:rPr>
        <w:t xml:space="preserve">2. </w:t>
      </w:r>
      <w:r>
        <w:rPr>
          <w:rFonts w:ascii="Times New Roman" w:eastAsia="Calibri" w:hAnsi="Times New Roman" w:cs="Times New Roman"/>
          <w:sz w:val="28"/>
          <w:szCs w:val="28"/>
        </w:rPr>
        <w:t>При ранних сроках посева масса 1000 семян на 25,8 г.(54.2%) больше, чем при посеве в более поздние сроки .</w:t>
      </w:r>
    </w:p>
    <w:p w:rsidR="00550784" w:rsidRDefault="00550784" w:rsidP="0055078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Сафлор является перспективной лекарственной, кормовой и красильной культурой  для выращивания на личных приусадебных и дачных участках в засушливых регионах страны. </w:t>
      </w:r>
    </w:p>
    <w:p w:rsidR="00782264" w:rsidRPr="001F139B" w:rsidRDefault="00550784" w:rsidP="00550784">
      <w:pPr>
        <w:spacing w:after="0" w:line="240" w:lineRule="auto"/>
        <w:ind w:firstLine="851"/>
        <w:jc w:val="both"/>
        <w:rPr>
          <w:rFonts w:ascii="Times New Roman" w:hAnsi="Times New Roman" w:cs="Times New Roman"/>
          <w:sz w:val="28"/>
        </w:rPr>
      </w:pPr>
      <w:r>
        <w:rPr>
          <w:rFonts w:ascii="Times New Roman" w:hAnsi="Times New Roman" w:cs="Times New Roman"/>
          <w:sz w:val="28"/>
          <w:szCs w:val="28"/>
        </w:rPr>
        <w:t>Изготовлен буклет по приготовлению кормовых смесей для домашней птицы и получению красителя из лепестков сафлора.</w:t>
      </w:r>
    </w:p>
    <w:sectPr w:rsidR="00782264" w:rsidRPr="001F139B" w:rsidSect="00887DE5">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A68" w:rsidRDefault="00D13A68" w:rsidP="00DA7E3E">
      <w:pPr>
        <w:spacing w:after="0" w:line="240" w:lineRule="auto"/>
      </w:pPr>
      <w:r>
        <w:separator/>
      </w:r>
    </w:p>
  </w:endnote>
  <w:endnote w:type="continuationSeparator" w:id="0">
    <w:p w:rsidR="00D13A68" w:rsidRDefault="00D13A68" w:rsidP="00DA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60"/>
      <w:docPartObj>
        <w:docPartGallery w:val="Page Numbers (Bottom of Page)"/>
        <w:docPartUnique/>
      </w:docPartObj>
    </w:sdtPr>
    <w:sdtContent>
      <w:p w:rsidR="00343436" w:rsidRDefault="00343436">
        <w:pPr>
          <w:pStyle w:val="ac"/>
          <w:jc w:val="right"/>
        </w:pPr>
        <w:r>
          <w:fldChar w:fldCharType="begin"/>
        </w:r>
        <w:r>
          <w:instrText xml:space="preserve"> PAGE   \* MERGEFORMAT </w:instrText>
        </w:r>
        <w:r>
          <w:fldChar w:fldCharType="separate"/>
        </w:r>
        <w:r w:rsidR="00550784">
          <w:rPr>
            <w:noProof/>
          </w:rPr>
          <w:t>26</w:t>
        </w:r>
        <w:r>
          <w:rPr>
            <w:noProof/>
          </w:rPr>
          <w:fldChar w:fldCharType="end"/>
        </w:r>
      </w:p>
    </w:sdtContent>
  </w:sdt>
  <w:p w:rsidR="00343436" w:rsidRDefault="0034343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A68" w:rsidRDefault="00D13A68" w:rsidP="00DA7E3E">
      <w:pPr>
        <w:spacing w:after="0" w:line="240" w:lineRule="auto"/>
      </w:pPr>
      <w:r>
        <w:separator/>
      </w:r>
    </w:p>
  </w:footnote>
  <w:footnote w:type="continuationSeparator" w:id="0">
    <w:p w:rsidR="00D13A68" w:rsidRDefault="00D13A68" w:rsidP="00DA7E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563"/>
    <w:multiLevelType w:val="hybridMultilevel"/>
    <w:tmpl w:val="3D2062EC"/>
    <w:lvl w:ilvl="0" w:tplc="DC681DB6">
      <w:start w:val="1"/>
      <w:numFmt w:val="decimal"/>
      <w:lvlText w:val="%1-"/>
      <w:lvlJc w:val="left"/>
      <w:pPr>
        <w:ind w:left="163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F4611F6"/>
    <w:multiLevelType w:val="multilevel"/>
    <w:tmpl w:val="589EFB7C"/>
    <w:lvl w:ilvl="0">
      <w:start w:val="1"/>
      <w:numFmt w:val="decimal"/>
      <w:lvlText w:val="%1."/>
      <w:lvlJc w:val="left"/>
      <w:pPr>
        <w:ind w:left="220" w:hanging="360"/>
      </w:pPr>
      <w:rPr>
        <w:rFonts w:ascii="Times New Roman" w:eastAsia="Times New Roman" w:hAnsi="Times New Roman" w:cs="Times New Roman"/>
        <w:b/>
      </w:rPr>
    </w:lvl>
    <w:lvl w:ilvl="1">
      <w:start w:val="4"/>
      <w:numFmt w:val="decimal"/>
      <w:isLgl/>
      <w:lvlText w:val="%1.%2."/>
      <w:lvlJc w:val="left"/>
      <w:pPr>
        <w:ind w:left="64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852" w:hanging="720"/>
      </w:pPr>
      <w:rPr>
        <w:rFonts w:hint="default"/>
      </w:rPr>
    </w:lvl>
    <w:lvl w:ilvl="4">
      <w:start w:val="1"/>
      <w:numFmt w:val="decimal"/>
      <w:isLgl/>
      <w:lvlText w:val="%1.%2.%3.%4.%5."/>
      <w:lvlJc w:val="left"/>
      <w:pPr>
        <w:ind w:left="2636"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844" w:hanging="1440"/>
      </w:pPr>
      <w:rPr>
        <w:rFonts w:hint="default"/>
      </w:rPr>
    </w:lvl>
    <w:lvl w:ilvl="7">
      <w:start w:val="1"/>
      <w:numFmt w:val="decimal"/>
      <w:isLgl/>
      <w:lvlText w:val="%1.%2.%3.%4.%5.%6.%7.%8."/>
      <w:lvlJc w:val="left"/>
      <w:pPr>
        <w:ind w:left="4268" w:hanging="1440"/>
      </w:pPr>
      <w:rPr>
        <w:rFonts w:hint="default"/>
      </w:rPr>
    </w:lvl>
    <w:lvl w:ilvl="8">
      <w:start w:val="1"/>
      <w:numFmt w:val="decimal"/>
      <w:isLgl/>
      <w:lvlText w:val="%1.%2.%3.%4.%5.%6.%7.%8.%9."/>
      <w:lvlJc w:val="left"/>
      <w:pPr>
        <w:ind w:left="5052" w:hanging="1800"/>
      </w:pPr>
      <w:rPr>
        <w:rFonts w:hint="default"/>
      </w:rPr>
    </w:lvl>
  </w:abstractNum>
  <w:abstractNum w:abstractNumId="2">
    <w:nsid w:val="1AB5489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99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1AD2318D"/>
    <w:multiLevelType w:val="multilevel"/>
    <w:tmpl w:val="7446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3F41AD"/>
    <w:multiLevelType w:val="multilevel"/>
    <w:tmpl w:val="B72216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CA321E5"/>
    <w:multiLevelType w:val="multilevel"/>
    <w:tmpl w:val="1BD4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91A09"/>
    <w:multiLevelType w:val="multilevel"/>
    <w:tmpl w:val="159E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EC07D3"/>
    <w:multiLevelType w:val="multilevel"/>
    <w:tmpl w:val="9AE8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C3C0AB2"/>
    <w:multiLevelType w:val="hybridMultilevel"/>
    <w:tmpl w:val="3D2062EC"/>
    <w:lvl w:ilvl="0" w:tplc="DC681DB6">
      <w:start w:val="1"/>
      <w:numFmt w:val="decimal"/>
      <w:lvlText w:val="%1-"/>
      <w:lvlJc w:val="left"/>
      <w:pPr>
        <w:ind w:left="163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3"/>
  </w:num>
  <w:num w:numId="3">
    <w:abstractNumId w:val="6"/>
  </w:num>
  <w:num w:numId="4">
    <w:abstractNumId w:val="4"/>
  </w:num>
  <w:num w:numId="5">
    <w:abstractNumId w:val="7"/>
  </w:num>
  <w:num w:numId="6">
    <w:abstractNumId w:val="1"/>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6C65"/>
    <w:rsid w:val="00004038"/>
    <w:rsid w:val="0001254B"/>
    <w:rsid w:val="000278F9"/>
    <w:rsid w:val="000318BD"/>
    <w:rsid w:val="00035067"/>
    <w:rsid w:val="00035566"/>
    <w:rsid w:val="00037BE6"/>
    <w:rsid w:val="00042194"/>
    <w:rsid w:val="0004265F"/>
    <w:rsid w:val="00046DA6"/>
    <w:rsid w:val="00057A72"/>
    <w:rsid w:val="0008192F"/>
    <w:rsid w:val="000977CA"/>
    <w:rsid w:val="000B48F2"/>
    <w:rsid w:val="000E4860"/>
    <w:rsid w:val="0010468C"/>
    <w:rsid w:val="00107DBA"/>
    <w:rsid w:val="00116344"/>
    <w:rsid w:val="00122A60"/>
    <w:rsid w:val="00130293"/>
    <w:rsid w:val="00130F15"/>
    <w:rsid w:val="00140864"/>
    <w:rsid w:val="001409FD"/>
    <w:rsid w:val="00191FAD"/>
    <w:rsid w:val="001B793F"/>
    <w:rsid w:val="001E3A7E"/>
    <w:rsid w:val="001F139B"/>
    <w:rsid w:val="001F6C65"/>
    <w:rsid w:val="00220034"/>
    <w:rsid w:val="0025023E"/>
    <w:rsid w:val="00263C5A"/>
    <w:rsid w:val="00263E69"/>
    <w:rsid w:val="00267114"/>
    <w:rsid w:val="002771D5"/>
    <w:rsid w:val="002938D2"/>
    <w:rsid w:val="002A431B"/>
    <w:rsid w:val="002A5536"/>
    <w:rsid w:val="002B7F57"/>
    <w:rsid w:val="002E4122"/>
    <w:rsid w:val="002E617D"/>
    <w:rsid w:val="002F6AED"/>
    <w:rsid w:val="002F6C18"/>
    <w:rsid w:val="003112FA"/>
    <w:rsid w:val="00343436"/>
    <w:rsid w:val="00355020"/>
    <w:rsid w:val="00375471"/>
    <w:rsid w:val="003C2082"/>
    <w:rsid w:val="003C2840"/>
    <w:rsid w:val="003C7CD3"/>
    <w:rsid w:val="003E30E1"/>
    <w:rsid w:val="003E7CFF"/>
    <w:rsid w:val="003F3A84"/>
    <w:rsid w:val="00403769"/>
    <w:rsid w:val="00432B0A"/>
    <w:rsid w:val="0043486A"/>
    <w:rsid w:val="004360AE"/>
    <w:rsid w:val="00440E7A"/>
    <w:rsid w:val="0044413C"/>
    <w:rsid w:val="00461FA4"/>
    <w:rsid w:val="004B26FF"/>
    <w:rsid w:val="004C1C4A"/>
    <w:rsid w:val="004D385D"/>
    <w:rsid w:val="004E37E0"/>
    <w:rsid w:val="004F3BC0"/>
    <w:rsid w:val="004F78C1"/>
    <w:rsid w:val="00502F2A"/>
    <w:rsid w:val="00510787"/>
    <w:rsid w:val="00521E2A"/>
    <w:rsid w:val="00550784"/>
    <w:rsid w:val="00553D2D"/>
    <w:rsid w:val="005805AA"/>
    <w:rsid w:val="005916B9"/>
    <w:rsid w:val="005B530D"/>
    <w:rsid w:val="005C3E47"/>
    <w:rsid w:val="005C7412"/>
    <w:rsid w:val="005D6E9D"/>
    <w:rsid w:val="00603124"/>
    <w:rsid w:val="0060757C"/>
    <w:rsid w:val="006109E9"/>
    <w:rsid w:val="00612A9A"/>
    <w:rsid w:val="006255E5"/>
    <w:rsid w:val="00644C84"/>
    <w:rsid w:val="00650E6E"/>
    <w:rsid w:val="006677B0"/>
    <w:rsid w:val="00690B0E"/>
    <w:rsid w:val="00692F2A"/>
    <w:rsid w:val="006B6D58"/>
    <w:rsid w:val="006C30E8"/>
    <w:rsid w:val="006C4BDB"/>
    <w:rsid w:val="006C5DF6"/>
    <w:rsid w:val="006D021D"/>
    <w:rsid w:val="006D48B4"/>
    <w:rsid w:val="006D5010"/>
    <w:rsid w:val="006E592D"/>
    <w:rsid w:val="006E7A73"/>
    <w:rsid w:val="006F1388"/>
    <w:rsid w:val="006F6F04"/>
    <w:rsid w:val="00711A58"/>
    <w:rsid w:val="00720745"/>
    <w:rsid w:val="00745D68"/>
    <w:rsid w:val="00757DE1"/>
    <w:rsid w:val="00763044"/>
    <w:rsid w:val="0077011C"/>
    <w:rsid w:val="00772D45"/>
    <w:rsid w:val="00774BC1"/>
    <w:rsid w:val="00782264"/>
    <w:rsid w:val="00791409"/>
    <w:rsid w:val="007B2D5E"/>
    <w:rsid w:val="007C6EFB"/>
    <w:rsid w:val="007C7B49"/>
    <w:rsid w:val="00813574"/>
    <w:rsid w:val="00841B7E"/>
    <w:rsid w:val="008476F4"/>
    <w:rsid w:val="008555BC"/>
    <w:rsid w:val="008605F5"/>
    <w:rsid w:val="00881A19"/>
    <w:rsid w:val="008842A1"/>
    <w:rsid w:val="00887DE5"/>
    <w:rsid w:val="008A4AC4"/>
    <w:rsid w:val="008B629C"/>
    <w:rsid w:val="008C2C01"/>
    <w:rsid w:val="008D43C6"/>
    <w:rsid w:val="008E52DF"/>
    <w:rsid w:val="00900E3E"/>
    <w:rsid w:val="00942B45"/>
    <w:rsid w:val="00947462"/>
    <w:rsid w:val="0096264D"/>
    <w:rsid w:val="00962A36"/>
    <w:rsid w:val="009A3152"/>
    <w:rsid w:val="009E5CE3"/>
    <w:rsid w:val="009E6FF1"/>
    <w:rsid w:val="00A207FD"/>
    <w:rsid w:val="00A21341"/>
    <w:rsid w:val="00A75CDD"/>
    <w:rsid w:val="00A776B7"/>
    <w:rsid w:val="00A82B9D"/>
    <w:rsid w:val="00A978B1"/>
    <w:rsid w:val="00AB17DD"/>
    <w:rsid w:val="00AC0449"/>
    <w:rsid w:val="00AD0B45"/>
    <w:rsid w:val="00AD2B10"/>
    <w:rsid w:val="00AF703F"/>
    <w:rsid w:val="00B02FC2"/>
    <w:rsid w:val="00B10B87"/>
    <w:rsid w:val="00B15FF4"/>
    <w:rsid w:val="00B2447F"/>
    <w:rsid w:val="00B36A1D"/>
    <w:rsid w:val="00B433F7"/>
    <w:rsid w:val="00B65FD7"/>
    <w:rsid w:val="00B66B15"/>
    <w:rsid w:val="00B71DA1"/>
    <w:rsid w:val="00B92B89"/>
    <w:rsid w:val="00BA5B56"/>
    <w:rsid w:val="00BA6017"/>
    <w:rsid w:val="00BB0B09"/>
    <w:rsid w:val="00BD452D"/>
    <w:rsid w:val="00BF71D7"/>
    <w:rsid w:val="00C002C1"/>
    <w:rsid w:val="00C00C97"/>
    <w:rsid w:val="00C3152C"/>
    <w:rsid w:val="00C35C59"/>
    <w:rsid w:val="00C40A56"/>
    <w:rsid w:val="00C45089"/>
    <w:rsid w:val="00C47715"/>
    <w:rsid w:val="00C670DE"/>
    <w:rsid w:val="00C7695D"/>
    <w:rsid w:val="00C802EF"/>
    <w:rsid w:val="00C85E97"/>
    <w:rsid w:val="00CA7950"/>
    <w:rsid w:val="00CB4615"/>
    <w:rsid w:val="00CB613D"/>
    <w:rsid w:val="00CC2D08"/>
    <w:rsid w:val="00CE07D7"/>
    <w:rsid w:val="00CF709D"/>
    <w:rsid w:val="00CF7C09"/>
    <w:rsid w:val="00D06D72"/>
    <w:rsid w:val="00D129F2"/>
    <w:rsid w:val="00D1323B"/>
    <w:rsid w:val="00D13A68"/>
    <w:rsid w:val="00D23904"/>
    <w:rsid w:val="00D26E4D"/>
    <w:rsid w:val="00D31537"/>
    <w:rsid w:val="00D31D19"/>
    <w:rsid w:val="00D407FF"/>
    <w:rsid w:val="00D41DC7"/>
    <w:rsid w:val="00D430AE"/>
    <w:rsid w:val="00D57D59"/>
    <w:rsid w:val="00D60D6D"/>
    <w:rsid w:val="00D711B5"/>
    <w:rsid w:val="00D87A19"/>
    <w:rsid w:val="00D90777"/>
    <w:rsid w:val="00DA7E3E"/>
    <w:rsid w:val="00DB51DC"/>
    <w:rsid w:val="00DC6ADA"/>
    <w:rsid w:val="00E04356"/>
    <w:rsid w:val="00E25730"/>
    <w:rsid w:val="00E44836"/>
    <w:rsid w:val="00E51314"/>
    <w:rsid w:val="00E51C7F"/>
    <w:rsid w:val="00E61BFF"/>
    <w:rsid w:val="00E641A1"/>
    <w:rsid w:val="00E71FDE"/>
    <w:rsid w:val="00E74E63"/>
    <w:rsid w:val="00E76FCE"/>
    <w:rsid w:val="00E80F4C"/>
    <w:rsid w:val="00E81A03"/>
    <w:rsid w:val="00E86265"/>
    <w:rsid w:val="00EA193F"/>
    <w:rsid w:val="00EA4F7E"/>
    <w:rsid w:val="00ED088A"/>
    <w:rsid w:val="00ED6350"/>
    <w:rsid w:val="00F02B68"/>
    <w:rsid w:val="00F046E9"/>
    <w:rsid w:val="00F05622"/>
    <w:rsid w:val="00F1575C"/>
    <w:rsid w:val="00F22DD3"/>
    <w:rsid w:val="00F458D7"/>
    <w:rsid w:val="00F73DD7"/>
    <w:rsid w:val="00F84C7E"/>
    <w:rsid w:val="00FA762E"/>
    <w:rsid w:val="00FB19DB"/>
    <w:rsid w:val="00FC5CB3"/>
    <w:rsid w:val="00FE6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A56"/>
  </w:style>
  <w:style w:type="paragraph" w:styleId="2">
    <w:name w:val="heading 2"/>
    <w:basedOn w:val="a"/>
    <w:link w:val="20"/>
    <w:uiPriority w:val="9"/>
    <w:qFormat/>
    <w:rsid w:val="00E74E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72D45"/>
    <w:rPr>
      <w:color w:val="0000FF"/>
      <w:u w:val="single"/>
    </w:rPr>
  </w:style>
  <w:style w:type="paragraph" w:styleId="a4">
    <w:name w:val="Normal (Web)"/>
    <w:basedOn w:val="a"/>
    <w:uiPriority w:val="99"/>
    <w:unhideWhenUsed/>
    <w:rsid w:val="00772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thseparator">
    <w:name w:val="path__separator"/>
    <w:basedOn w:val="a0"/>
    <w:rsid w:val="002F6C18"/>
  </w:style>
  <w:style w:type="character" w:styleId="HTML">
    <w:name w:val="HTML Cite"/>
    <w:basedOn w:val="a0"/>
    <w:uiPriority w:val="99"/>
    <w:semiHidden/>
    <w:unhideWhenUsed/>
    <w:rsid w:val="002F6C18"/>
    <w:rPr>
      <w:i/>
      <w:iCs/>
    </w:rPr>
  </w:style>
  <w:style w:type="character" w:customStyle="1" w:styleId="20">
    <w:name w:val="Заголовок 2 Знак"/>
    <w:basedOn w:val="a0"/>
    <w:link w:val="2"/>
    <w:uiPriority w:val="9"/>
    <w:rsid w:val="00E74E63"/>
    <w:rPr>
      <w:rFonts w:ascii="Times New Roman" w:eastAsia="Times New Roman" w:hAnsi="Times New Roman" w:cs="Times New Roman"/>
      <w:b/>
      <w:bCs/>
      <w:sz w:val="36"/>
      <w:szCs w:val="36"/>
    </w:rPr>
  </w:style>
  <w:style w:type="character" w:styleId="a5">
    <w:name w:val="Strong"/>
    <w:basedOn w:val="a0"/>
    <w:uiPriority w:val="22"/>
    <w:qFormat/>
    <w:rsid w:val="008A4AC4"/>
    <w:rPr>
      <w:b/>
      <w:bCs/>
    </w:rPr>
  </w:style>
  <w:style w:type="paragraph" w:styleId="a6">
    <w:name w:val="List Paragraph"/>
    <w:basedOn w:val="a"/>
    <w:uiPriority w:val="34"/>
    <w:qFormat/>
    <w:rsid w:val="002F6AED"/>
    <w:pPr>
      <w:spacing w:after="160" w:line="259" w:lineRule="auto"/>
      <w:ind w:left="720"/>
      <w:contextualSpacing/>
    </w:pPr>
    <w:rPr>
      <w:rFonts w:ascii="Calibri" w:eastAsia="Calibri" w:hAnsi="Calibri" w:cs="Times New Roman"/>
      <w:lang w:eastAsia="en-US"/>
    </w:rPr>
  </w:style>
  <w:style w:type="table" w:styleId="a7">
    <w:name w:val="Table Grid"/>
    <w:basedOn w:val="a1"/>
    <w:uiPriority w:val="59"/>
    <w:rsid w:val="00D9077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E448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E448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extended-textfull">
    <w:name w:val="extended-text__full"/>
    <w:basedOn w:val="a0"/>
    <w:rsid w:val="00057A72"/>
  </w:style>
  <w:style w:type="paragraph" w:styleId="a8">
    <w:name w:val="Balloon Text"/>
    <w:basedOn w:val="a"/>
    <w:link w:val="a9"/>
    <w:uiPriority w:val="99"/>
    <w:semiHidden/>
    <w:unhideWhenUsed/>
    <w:rsid w:val="000426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265F"/>
    <w:rPr>
      <w:rFonts w:ascii="Tahoma" w:hAnsi="Tahoma" w:cs="Tahoma"/>
      <w:sz w:val="16"/>
      <w:szCs w:val="16"/>
    </w:rPr>
  </w:style>
  <w:style w:type="paragraph" w:styleId="aa">
    <w:name w:val="header"/>
    <w:basedOn w:val="a"/>
    <w:link w:val="ab"/>
    <w:uiPriority w:val="99"/>
    <w:semiHidden/>
    <w:unhideWhenUsed/>
    <w:rsid w:val="00DA7E3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A7E3E"/>
  </w:style>
  <w:style w:type="paragraph" w:styleId="ac">
    <w:name w:val="footer"/>
    <w:basedOn w:val="a"/>
    <w:link w:val="ad"/>
    <w:uiPriority w:val="99"/>
    <w:unhideWhenUsed/>
    <w:rsid w:val="00DA7E3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A7E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4410">
      <w:bodyDiv w:val="1"/>
      <w:marLeft w:val="0"/>
      <w:marRight w:val="0"/>
      <w:marTop w:val="0"/>
      <w:marBottom w:val="0"/>
      <w:divBdr>
        <w:top w:val="none" w:sz="0" w:space="0" w:color="auto"/>
        <w:left w:val="none" w:sz="0" w:space="0" w:color="auto"/>
        <w:bottom w:val="none" w:sz="0" w:space="0" w:color="auto"/>
        <w:right w:val="none" w:sz="0" w:space="0" w:color="auto"/>
      </w:divBdr>
      <w:divsChild>
        <w:div w:id="1807114871">
          <w:marLeft w:val="0"/>
          <w:marRight w:val="0"/>
          <w:marTop w:val="0"/>
          <w:marBottom w:val="0"/>
          <w:divBdr>
            <w:top w:val="none" w:sz="0" w:space="0" w:color="auto"/>
            <w:left w:val="none" w:sz="0" w:space="0" w:color="auto"/>
            <w:bottom w:val="none" w:sz="0" w:space="0" w:color="auto"/>
            <w:right w:val="none" w:sz="0" w:space="0" w:color="auto"/>
          </w:divBdr>
          <w:divsChild>
            <w:div w:id="1222059854">
              <w:marLeft w:val="0"/>
              <w:marRight w:val="0"/>
              <w:marTop w:val="0"/>
              <w:marBottom w:val="0"/>
              <w:divBdr>
                <w:top w:val="none" w:sz="0" w:space="0" w:color="auto"/>
                <w:left w:val="none" w:sz="0" w:space="0" w:color="auto"/>
                <w:bottom w:val="none" w:sz="0" w:space="0" w:color="auto"/>
                <w:right w:val="none" w:sz="0" w:space="0" w:color="auto"/>
              </w:divBdr>
              <w:divsChild>
                <w:div w:id="1443331973">
                  <w:marLeft w:val="0"/>
                  <w:marRight w:val="0"/>
                  <w:marTop w:val="0"/>
                  <w:marBottom w:val="0"/>
                  <w:divBdr>
                    <w:top w:val="none" w:sz="0" w:space="0" w:color="auto"/>
                    <w:left w:val="none" w:sz="0" w:space="0" w:color="auto"/>
                    <w:bottom w:val="none" w:sz="0" w:space="0" w:color="auto"/>
                    <w:right w:val="none" w:sz="0" w:space="0" w:color="auto"/>
                  </w:divBdr>
                  <w:divsChild>
                    <w:div w:id="1544169333">
                      <w:marLeft w:val="0"/>
                      <w:marRight w:val="0"/>
                      <w:marTop w:val="0"/>
                      <w:marBottom w:val="0"/>
                      <w:divBdr>
                        <w:top w:val="none" w:sz="0" w:space="0" w:color="auto"/>
                        <w:left w:val="none" w:sz="0" w:space="0" w:color="auto"/>
                        <w:bottom w:val="none" w:sz="0" w:space="0" w:color="auto"/>
                        <w:right w:val="none" w:sz="0" w:space="0" w:color="auto"/>
                      </w:divBdr>
                      <w:divsChild>
                        <w:div w:id="1056782739">
                          <w:marLeft w:val="0"/>
                          <w:marRight w:val="0"/>
                          <w:marTop w:val="0"/>
                          <w:marBottom w:val="0"/>
                          <w:divBdr>
                            <w:top w:val="none" w:sz="0" w:space="0" w:color="auto"/>
                            <w:left w:val="none" w:sz="0" w:space="0" w:color="auto"/>
                            <w:bottom w:val="none" w:sz="0" w:space="0" w:color="auto"/>
                            <w:right w:val="none" w:sz="0" w:space="0" w:color="auto"/>
                          </w:divBdr>
                          <w:divsChild>
                            <w:div w:id="1498040103">
                              <w:marLeft w:val="0"/>
                              <w:marRight w:val="0"/>
                              <w:marTop w:val="0"/>
                              <w:marBottom w:val="0"/>
                              <w:divBdr>
                                <w:top w:val="none" w:sz="0" w:space="0" w:color="auto"/>
                                <w:left w:val="none" w:sz="0" w:space="0" w:color="auto"/>
                                <w:bottom w:val="none" w:sz="0" w:space="0" w:color="auto"/>
                                <w:right w:val="none" w:sz="0" w:space="0" w:color="auto"/>
                              </w:divBdr>
                              <w:divsChild>
                                <w:div w:id="4740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46470">
      <w:bodyDiv w:val="1"/>
      <w:marLeft w:val="0"/>
      <w:marRight w:val="0"/>
      <w:marTop w:val="0"/>
      <w:marBottom w:val="0"/>
      <w:divBdr>
        <w:top w:val="none" w:sz="0" w:space="0" w:color="auto"/>
        <w:left w:val="none" w:sz="0" w:space="0" w:color="auto"/>
        <w:bottom w:val="none" w:sz="0" w:space="0" w:color="auto"/>
        <w:right w:val="none" w:sz="0" w:space="0" w:color="auto"/>
      </w:divBdr>
      <w:divsChild>
        <w:div w:id="1890920021">
          <w:marLeft w:val="0"/>
          <w:marRight w:val="0"/>
          <w:marTop w:val="0"/>
          <w:marBottom w:val="0"/>
          <w:divBdr>
            <w:top w:val="none" w:sz="0" w:space="0" w:color="auto"/>
            <w:left w:val="none" w:sz="0" w:space="0" w:color="auto"/>
            <w:bottom w:val="none" w:sz="0" w:space="0" w:color="auto"/>
            <w:right w:val="none" w:sz="0" w:space="0" w:color="auto"/>
          </w:divBdr>
          <w:divsChild>
            <w:div w:id="446629161">
              <w:marLeft w:val="0"/>
              <w:marRight w:val="0"/>
              <w:marTop w:val="0"/>
              <w:marBottom w:val="0"/>
              <w:divBdr>
                <w:top w:val="none" w:sz="0" w:space="0" w:color="auto"/>
                <w:left w:val="none" w:sz="0" w:space="0" w:color="auto"/>
                <w:bottom w:val="none" w:sz="0" w:space="0" w:color="auto"/>
                <w:right w:val="none" w:sz="0" w:space="0" w:color="auto"/>
              </w:divBdr>
              <w:divsChild>
                <w:div w:id="1614634635">
                  <w:marLeft w:val="0"/>
                  <w:marRight w:val="0"/>
                  <w:marTop w:val="0"/>
                  <w:marBottom w:val="0"/>
                  <w:divBdr>
                    <w:top w:val="none" w:sz="0" w:space="0" w:color="auto"/>
                    <w:left w:val="none" w:sz="0" w:space="0" w:color="auto"/>
                    <w:bottom w:val="none" w:sz="0" w:space="0" w:color="auto"/>
                    <w:right w:val="none" w:sz="0" w:space="0" w:color="auto"/>
                  </w:divBdr>
                  <w:divsChild>
                    <w:div w:id="1162163149">
                      <w:marLeft w:val="-88"/>
                      <w:marRight w:val="-88"/>
                      <w:marTop w:val="0"/>
                      <w:marBottom w:val="0"/>
                      <w:divBdr>
                        <w:top w:val="none" w:sz="0" w:space="0" w:color="auto"/>
                        <w:left w:val="none" w:sz="0" w:space="0" w:color="auto"/>
                        <w:bottom w:val="none" w:sz="0" w:space="0" w:color="auto"/>
                        <w:right w:val="none" w:sz="0" w:space="0" w:color="auto"/>
                      </w:divBdr>
                      <w:divsChild>
                        <w:div w:id="1389377371">
                          <w:marLeft w:val="0"/>
                          <w:marRight w:val="0"/>
                          <w:marTop w:val="0"/>
                          <w:marBottom w:val="188"/>
                          <w:divBdr>
                            <w:top w:val="none" w:sz="0" w:space="0" w:color="auto"/>
                            <w:left w:val="none" w:sz="0" w:space="0" w:color="auto"/>
                            <w:bottom w:val="none" w:sz="0" w:space="0" w:color="auto"/>
                            <w:right w:val="none" w:sz="0" w:space="0" w:color="auto"/>
                          </w:divBdr>
                          <w:divsChild>
                            <w:div w:id="71851854">
                              <w:marLeft w:val="0"/>
                              <w:marRight w:val="0"/>
                              <w:marTop w:val="0"/>
                              <w:marBottom w:val="0"/>
                              <w:divBdr>
                                <w:top w:val="none" w:sz="0" w:space="0" w:color="auto"/>
                                <w:left w:val="none" w:sz="0" w:space="0" w:color="auto"/>
                                <w:bottom w:val="none" w:sz="0" w:space="0" w:color="auto"/>
                                <w:right w:val="none" w:sz="0" w:space="0" w:color="auto"/>
                              </w:divBdr>
                              <w:divsChild>
                                <w:div w:id="68046106">
                                  <w:marLeft w:val="0"/>
                                  <w:marRight w:val="0"/>
                                  <w:marTop w:val="0"/>
                                  <w:marBottom w:val="0"/>
                                  <w:divBdr>
                                    <w:top w:val="none" w:sz="0" w:space="0" w:color="auto"/>
                                    <w:left w:val="none" w:sz="0" w:space="0" w:color="auto"/>
                                    <w:bottom w:val="none" w:sz="0" w:space="0" w:color="auto"/>
                                    <w:right w:val="none" w:sz="0" w:space="0" w:color="auto"/>
                                  </w:divBdr>
                                  <w:divsChild>
                                    <w:div w:id="1885746950">
                                      <w:marLeft w:val="0"/>
                                      <w:marRight w:val="0"/>
                                      <w:marTop w:val="0"/>
                                      <w:marBottom w:val="0"/>
                                      <w:divBdr>
                                        <w:top w:val="none" w:sz="0" w:space="0" w:color="auto"/>
                                        <w:left w:val="none" w:sz="0" w:space="0" w:color="auto"/>
                                        <w:bottom w:val="none" w:sz="0" w:space="0" w:color="auto"/>
                                        <w:right w:val="none" w:sz="0" w:space="0" w:color="auto"/>
                                      </w:divBdr>
                                      <w:divsChild>
                                        <w:div w:id="2112819407">
                                          <w:marLeft w:val="0"/>
                                          <w:marRight w:val="0"/>
                                          <w:marTop w:val="0"/>
                                          <w:marBottom w:val="0"/>
                                          <w:divBdr>
                                            <w:top w:val="none" w:sz="0" w:space="0" w:color="auto"/>
                                            <w:left w:val="none" w:sz="0" w:space="0" w:color="auto"/>
                                            <w:bottom w:val="none" w:sz="0" w:space="0" w:color="auto"/>
                                            <w:right w:val="none" w:sz="0" w:space="0" w:color="auto"/>
                                          </w:divBdr>
                                          <w:divsChild>
                                            <w:div w:id="14848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186448">
      <w:bodyDiv w:val="1"/>
      <w:marLeft w:val="0"/>
      <w:marRight w:val="0"/>
      <w:marTop w:val="0"/>
      <w:marBottom w:val="0"/>
      <w:divBdr>
        <w:top w:val="none" w:sz="0" w:space="0" w:color="auto"/>
        <w:left w:val="none" w:sz="0" w:space="0" w:color="auto"/>
        <w:bottom w:val="none" w:sz="0" w:space="0" w:color="auto"/>
        <w:right w:val="none" w:sz="0" w:space="0" w:color="auto"/>
      </w:divBdr>
      <w:divsChild>
        <w:div w:id="1356227064">
          <w:marLeft w:val="0"/>
          <w:marRight w:val="0"/>
          <w:marTop w:val="0"/>
          <w:marBottom w:val="0"/>
          <w:divBdr>
            <w:top w:val="none" w:sz="0" w:space="0" w:color="auto"/>
            <w:left w:val="none" w:sz="0" w:space="0" w:color="auto"/>
            <w:bottom w:val="none" w:sz="0" w:space="0" w:color="auto"/>
            <w:right w:val="none" w:sz="0" w:space="0" w:color="auto"/>
          </w:divBdr>
          <w:divsChild>
            <w:div w:id="111825231">
              <w:marLeft w:val="0"/>
              <w:marRight w:val="0"/>
              <w:marTop w:val="0"/>
              <w:marBottom w:val="0"/>
              <w:divBdr>
                <w:top w:val="none" w:sz="0" w:space="0" w:color="auto"/>
                <w:left w:val="none" w:sz="0" w:space="0" w:color="auto"/>
                <w:bottom w:val="none" w:sz="0" w:space="0" w:color="auto"/>
                <w:right w:val="none" w:sz="0" w:space="0" w:color="auto"/>
              </w:divBdr>
              <w:divsChild>
                <w:div w:id="1579241648">
                  <w:marLeft w:val="0"/>
                  <w:marRight w:val="0"/>
                  <w:marTop w:val="0"/>
                  <w:marBottom w:val="0"/>
                  <w:divBdr>
                    <w:top w:val="none" w:sz="0" w:space="0" w:color="auto"/>
                    <w:left w:val="none" w:sz="0" w:space="0" w:color="auto"/>
                    <w:bottom w:val="none" w:sz="0" w:space="0" w:color="auto"/>
                    <w:right w:val="none" w:sz="0" w:space="0" w:color="auto"/>
                  </w:divBdr>
                  <w:divsChild>
                    <w:div w:id="1352949509">
                      <w:marLeft w:val="0"/>
                      <w:marRight w:val="0"/>
                      <w:marTop w:val="0"/>
                      <w:marBottom w:val="0"/>
                      <w:divBdr>
                        <w:top w:val="none" w:sz="0" w:space="0" w:color="auto"/>
                        <w:left w:val="none" w:sz="0" w:space="0" w:color="auto"/>
                        <w:bottom w:val="none" w:sz="0" w:space="0" w:color="auto"/>
                        <w:right w:val="none" w:sz="0" w:space="0" w:color="auto"/>
                      </w:divBdr>
                      <w:divsChild>
                        <w:div w:id="58796851">
                          <w:marLeft w:val="0"/>
                          <w:marRight w:val="0"/>
                          <w:marTop w:val="0"/>
                          <w:marBottom w:val="0"/>
                          <w:divBdr>
                            <w:top w:val="none" w:sz="0" w:space="0" w:color="auto"/>
                            <w:left w:val="none" w:sz="0" w:space="0" w:color="auto"/>
                            <w:bottom w:val="none" w:sz="0" w:space="0" w:color="auto"/>
                            <w:right w:val="none" w:sz="0" w:space="0" w:color="auto"/>
                          </w:divBdr>
                          <w:divsChild>
                            <w:div w:id="445735886">
                              <w:marLeft w:val="75"/>
                              <w:marRight w:val="75"/>
                              <w:marTop w:val="75"/>
                              <w:marBottom w:val="75"/>
                              <w:divBdr>
                                <w:top w:val="none" w:sz="0" w:space="0" w:color="auto"/>
                                <w:left w:val="none" w:sz="0" w:space="0" w:color="auto"/>
                                <w:bottom w:val="none" w:sz="0" w:space="0" w:color="auto"/>
                                <w:right w:val="none" w:sz="0" w:space="0" w:color="auto"/>
                              </w:divBdr>
                              <w:divsChild>
                                <w:div w:id="1268385603">
                                  <w:marLeft w:val="0"/>
                                  <w:marRight w:val="0"/>
                                  <w:marTop w:val="0"/>
                                  <w:marBottom w:val="0"/>
                                  <w:divBdr>
                                    <w:top w:val="none" w:sz="0" w:space="0" w:color="auto"/>
                                    <w:left w:val="none" w:sz="0" w:space="0" w:color="auto"/>
                                    <w:bottom w:val="none" w:sz="0" w:space="0" w:color="auto"/>
                                    <w:right w:val="none" w:sz="0" w:space="0" w:color="auto"/>
                                  </w:divBdr>
                                  <w:divsChild>
                                    <w:div w:id="1285036392">
                                      <w:marLeft w:val="0"/>
                                      <w:marRight w:val="0"/>
                                      <w:marTop w:val="0"/>
                                      <w:marBottom w:val="0"/>
                                      <w:divBdr>
                                        <w:top w:val="none" w:sz="0" w:space="0" w:color="auto"/>
                                        <w:left w:val="none" w:sz="0" w:space="0" w:color="auto"/>
                                        <w:bottom w:val="none" w:sz="0" w:space="0" w:color="auto"/>
                                        <w:right w:val="none" w:sz="0" w:space="0" w:color="auto"/>
                                      </w:divBdr>
                                      <w:divsChild>
                                        <w:div w:id="1175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240419">
      <w:bodyDiv w:val="1"/>
      <w:marLeft w:val="0"/>
      <w:marRight w:val="0"/>
      <w:marTop w:val="0"/>
      <w:marBottom w:val="0"/>
      <w:divBdr>
        <w:top w:val="none" w:sz="0" w:space="0" w:color="auto"/>
        <w:left w:val="none" w:sz="0" w:space="0" w:color="auto"/>
        <w:bottom w:val="none" w:sz="0" w:space="0" w:color="auto"/>
        <w:right w:val="none" w:sz="0" w:space="0" w:color="auto"/>
      </w:divBdr>
      <w:divsChild>
        <w:div w:id="1010568337">
          <w:marLeft w:val="0"/>
          <w:marRight w:val="0"/>
          <w:marTop w:val="0"/>
          <w:marBottom w:val="0"/>
          <w:divBdr>
            <w:top w:val="none" w:sz="0" w:space="0" w:color="auto"/>
            <w:left w:val="none" w:sz="0" w:space="0" w:color="auto"/>
            <w:bottom w:val="none" w:sz="0" w:space="0" w:color="auto"/>
            <w:right w:val="none" w:sz="0" w:space="0" w:color="auto"/>
          </w:divBdr>
          <w:divsChild>
            <w:div w:id="2139761171">
              <w:marLeft w:val="0"/>
              <w:marRight w:val="0"/>
              <w:marTop w:val="0"/>
              <w:marBottom w:val="0"/>
              <w:divBdr>
                <w:top w:val="none" w:sz="0" w:space="0" w:color="auto"/>
                <w:left w:val="none" w:sz="0" w:space="0" w:color="auto"/>
                <w:bottom w:val="none" w:sz="0" w:space="0" w:color="auto"/>
                <w:right w:val="none" w:sz="0" w:space="0" w:color="auto"/>
              </w:divBdr>
              <w:divsChild>
                <w:div w:id="720716074">
                  <w:marLeft w:val="0"/>
                  <w:marRight w:val="0"/>
                  <w:marTop w:val="0"/>
                  <w:marBottom w:val="0"/>
                  <w:divBdr>
                    <w:top w:val="none" w:sz="0" w:space="0" w:color="auto"/>
                    <w:left w:val="none" w:sz="0" w:space="0" w:color="auto"/>
                    <w:bottom w:val="none" w:sz="0" w:space="0" w:color="auto"/>
                    <w:right w:val="none" w:sz="0" w:space="0" w:color="auto"/>
                  </w:divBdr>
                  <w:divsChild>
                    <w:div w:id="310449324">
                      <w:marLeft w:val="0"/>
                      <w:marRight w:val="0"/>
                      <w:marTop w:val="0"/>
                      <w:marBottom w:val="0"/>
                      <w:divBdr>
                        <w:top w:val="none" w:sz="0" w:space="0" w:color="auto"/>
                        <w:left w:val="none" w:sz="0" w:space="0" w:color="auto"/>
                        <w:bottom w:val="none" w:sz="0" w:space="0" w:color="auto"/>
                        <w:right w:val="none" w:sz="0" w:space="0" w:color="auto"/>
                      </w:divBdr>
                      <w:divsChild>
                        <w:div w:id="190266816">
                          <w:marLeft w:val="0"/>
                          <w:marRight w:val="0"/>
                          <w:marTop w:val="0"/>
                          <w:marBottom w:val="0"/>
                          <w:divBdr>
                            <w:top w:val="none" w:sz="0" w:space="0" w:color="auto"/>
                            <w:left w:val="none" w:sz="0" w:space="0" w:color="auto"/>
                            <w:bottom w:val="none" w:sz="0" w:space="0" w:color="auto"/>
                            <w:right w:val="none" w:sz="0" w:space="0" w:color="auto"/>
                          </w:divBdr>
                          <w:divsChild>
                            <w:div w:id="1703822544">
                              <w:marLeft w:val="0"/>
                              <w:marRight w:val="0"/>
                              <w:marTop w:val="0"/>
                              <w:marBottom w:val="0"/>
                              <w:divBdr>
                                <w:top w:val="none" w:sz="0" w:space="0" w:color="auto"/>
                                <w:left w:val="none" w:sz="0" w:space="0" w:color="auto"/>
                                <w:bottom w:val="none" w:sz="0" w:space="0" w:color="auto"/>
                                <w:right w:val="none" w:sz="0" w:space="0" w:color="auto"/>
                              </w:divBdr>
                              <w:divsChild>
                                <w:div w:id="1325011815">
                                  <w:marLeft w:val="0"/>
                                  <w:marRight w:val="0"/>
                                  <w:marTop w:val="0"/>
                                  <w:marBottom w:val="0"/>
                                  <w:divBdr>
                                    <w:top w:val="none" w:sz="0" w:space="0" w:color="auto"/>
                                    <w:left w:val="none" w:sz="0" w:space="0" w:color="auto"/>
                                    <w:bottom w:val="none" w:sz="0" w:space="0" w:color="auto"/>
                                    <w:right w:val="none" w:sz="0" w:space="0" w:color="auto"/>
                                  </w:divBdr>
                                  <w:divsChild>
                                    <w:div w:id="19750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5967">
      <w:bodyDiv w:val="1"/>
      <w:marLeft w:val="0"/>
      <w:marRight w:val="0"/>
      <w:marTop w:val="0"/>
      <w:marBottom w:val="0"/>
      <w:divBdr>
        <w:top w:val="none" w:sz="0" w:space="0" w:color="auto"/>
        <w:left w:val="none" w:sz="0" w:space="0" w:color="auto"/>
        <w:bottom w:val="none" w:sz="0" w:space="0" w:color="auto"/>
        <w:right w:val="none" w:sz="0" w:space="0" w:color="auto"/>
      </w:divBdr>
      <w:divsChild>
        <w:div w:id="1604075656">
          <w:marLeft w:val="0"/>
          <w:marRight w:val="0"/>
          <w:marTop w:val="0"/>
          <w:marBottom w:val="0"/>
          <w:divBdr>
            <w:top w:val="none" w:sz="0" w:space="0" w:color="auto"/>
            <w:left w:val="none" w:sz="0" w:space="0" w:color="auto"/>
            <w:bottom w:val="none" w:sz="0" w:space="0" w:color="auto"/>
            <w:right w:val="none" w:sz="0" w:space="0" w:color="auto"/>
          </w:divBdr>
          <w:divsChild>
            <w:div w:id="1115711644">
              <w:marLeft w:val="0"/>
              <w:marRight w:val="0"/>
              <w:marTop w:val="0"/>
              <w:marBottom w:val="0"/>
              <w:divBdr>
                <w:top w:val="none" w:sz="0" w:space="0" w:color="auto"/>
                <w:left w:val="none" w:sz="0" w:space="0" w:color="auto"/>
                <w:bottom w:val="none" w:sz="0" w:space="0" w:color="auto"/>
                <w:right w:val="none" w:sz="0" w:space="0" w:color="auto"/>
              </w:divBdr>
              <w:divsChild>
                <w:div w:id="471293376">
                  <w:marLeft w:val="0"/>
                  <w:marRight w:val="0"/>
                  <w:marTop w:val="0"/>
                  <w:marBottom w:val="0"/>
                  <w:divBdr>
                    <w:top w:val="none" w:sz="0" w:space="0" w:color="auto"/>
                    <w:left w:val="none" w:sz="0" w:space="0" w:color="auto"/>
                    <w:bottom w:val="none" w:sz="0" w:space="0" w:color="auto"/>
                    <w:right w:val="none" w:sz="0" w:space="0" w:color="auto"/>
                  </w:divBdr>
                  <w:divsChild>
                    <w:div w:id="2127892318">
                      <w:marLeft w:val="0"/>
                      <w:marRight w:val="0"/>
                      <w:marTop w:val="0"/>
                      <w:marBottom w:val="0"/>
                      <w:divBdr>
                        <w:top w:val="none" w:sz="0" w:space="0" w:color="auto"/>
                        <w:left w:val="none" w:sz="0" w:space="0" w:color="auto"/>
                        <w:bottom w:val="none" w:sz="0" w:space="0" w:color="auto"/>
                        <w:right w:val="none" w:sz="0" w:space="0" w:color="auto"/>
                      </w:divBdr>
                      <w:divsChild>
                        <w:div w:id="1820078247">
                          <w:marLeft w:val="0"/>
                          <w:marRight w:val="0"/>
                          <w:marTop w:val="0"/>
                          <w:marBottom w:val="0"/>
                          <w:divBdr>
                            <w:top w:val="none" w:sz="0" w:space="0" w:color="auto"/>
                            <w:left w:val="none" w:sz="0" w:space="0" w:color="auto"/>
                            <w:bottom w:val="none" w:sz="0" w:space="0" w:color="auto"/>
                            <w:right w:val="none" w:sz="0" w:space="0" w:color="auto"/>
                          </w:divBdr>
                          <w:divsChild>
                            <w:div w:id="1655644926">
                              <w:marLeft w:val="0"/>
                              <w:marRight w:val="0"/>
                              <w:marTop w:val="0"/>
                              <w:marBottom w:val="0"/>
                              <w:divBdr>
                                <w:top w:val="none" w:sz="0" w:space="0" w:color="auto"/>
                                <w:left w:val="none" w:sz="0" w:space="0" w:color="auto"/>
                                <w:bottom w:val="none" w:sz="0" w:space="0" w:color="auto"/>
                                <w:right w:val="none" w:sz="0" w:space="0" w:color="auto"/>
                              </w:divBdr>
                              <w:divsChild>
                                <w:div w:id="832527806">
                                  <w:marLeft w:val="0"/>
                                  <w:marRight w:val="0"/>
                                  <w:marTop w:val="0"/>
                                  <w:marBottom w:val="0"/>
                                  <w:divBdr>
                                    <w:top w:val="none" w:sz="0" w:space="0" w:color="auto"/>
                                    <w:left w:val="none" w:sz="0" w:space="0" w:color="auto"/>
                                    <w:bottom w:val="none" w:sz="0" w:space="0" w:color="auto"/>
                                    <w:right w:val="none" w:sz="0" w:space="0" w:color="auto"/>
                                  </w:divBdr>
                                  <w:divsChild>
                                    <w:div w:id="7198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834943">
      <w:bodyDiv w:val="1"/>
      <w:marLeft w:val="0"/>
      <w:marRight w:val="0"/>
      <w:marTop w:val="0"/>
      <w:marBottom w:val="0"/>
      <w:divBdr>
        <w:top w:val="none" w:sz="0" w:space="0" w:color="auto"/>
        <w:left w:val="none" w:sz="0" w:space="0" w:color="auto"/>
        <w:bottom w:val="none" w:sz="0" w:space="0" w:color="auto"/>
        <w:right w:val="none" w:sz="0" w:space="0" w:color="auto"/>
      </w:divBdr>
      <w:divsChild>
        <w:div w:id="751897779">
          <w:marLeft w:val="0"/>
          <w:marRight w:val="0"/>
          <w:marTop w:val="0"/>
          <w:marBottom w:val="0"/>
          <w:divBdr>
            <w:top w:val="none" w:sz="0" w:space="0" w:color="auto"/>
            <w:left w:val="none" w:sz="0" w:space="0" w:color="auto"/>
            <w:bottom w:val="none" w:sz="0" w:space="0" w:color="auto"/>
            <w:right w:val="none" w:sz="0" w:space="0" w:color="auto"/>
          </w:divBdr>
          <w:divsChild>
            <w:div w:id="1945921271">
              <w:marLeft w:val="0"/>
              <w:marRight w:val="0"/>
              <w:marTop w:val="0"/>
              <w:marBottom w:val="0"/>
              <w:divBdr>
                <w:top w:val="none" w:sz="0" w:space="0" w:color="auto"/>
                <w:left w:val="none" w:sz="0" w:space="0" w:color="auto"/>
                <w:bottom w:val="none" w:sz="0" w:space="0" w:color="auto"/>
                <w:right w:val="none" w:sz="0" w:space="0" w:color="auto"/>
              </w:divBdr>
              <w:divsChild>
                <w:div w:id="2089881881">
                  <w:marLeft w:val="0"/>
                  <w:marRight w:val="0"/>
                  <w:marTop w:val="0"/>
                  <w:marBottom w:val="0"/>
                  <w:divBdr>
                    <w:top w:val="none" w:sz="0" w:space="0" w:color="auto"/>
                    <w:left w:val="none" w:sz="0" w:space="0" w:color="auto"/>
                    <w:bottom w:val="none" w:sz="0" w:space="0" w:color="auto"/>
                    <w:right w:val="none" w:sz="0" w:space="0" w:color="auto"/>
                  </w:divBdr>
                  <w:divsChild>
                    <w:div w:id="1378965540">
                      <w:marLeft w:val="0"/>
                      <w:marRight w:val="0"/>
                      <w:marTop w:val="0"/>
                      <w:marBottom w:val="0"/>
                      <w:divBdr>
                        <w:top w:val="none" w:sz="0" w:space="0" w:color="auto"/>
                        <w:left w:val="none" w:sz="0" w:space="0" w:color="auto"/>
                        <w:bottom w:val="none" w:sz="0" w:space="0" w:color="auto"/>
                        <w:right w:val="none" w:sz="0" w:space="0" w:color="auto"/>
                      </w:divBdr>
                      <w:divsChild>
                        <w:div w:id="171990758">
                          <w:marLeft w:val="0"/>
                          <w:marRight w:val="0"/>
                          <w:marTop w:val="0"/>
                          <w:marBottom w:val="0"/>
                          <w:divBdr>
                            <w:top w:val="none" w:sz="0" w:space="0" w:color="auto"/>
                            <w:left w:val="none" w:sz="0" w:space="0" w:color="auto"/>
                            <w:bottom w:val="none" w:sz="0" w:space="0" w:color="auto"/>
                            <w:right w:val="none" w:sz="0" w:space="0" w:color="auto"/>
                          </w:divBdr>
                          <w:divsChild>
                            <w:div w:id="844980424">
                              <w:marLeft w:val="0"/>
                              <w:marRight w:val="0"/>
                              <w:marTop w:val="0"/>
                              <w:marBottom w:val="0"/>
                              <w:divBdr>
                                <w:top w:val="none" w:sz="0" w:space="0" w:color="auto"/>
                                <w:left w:val="none" w:sz="0" w:space="0" w:color="auto"/>
                                <w:bottom w:val="none" w:sz="0" w:space="0" w:color="auto"/>
                                <w:right w:val="none" w:sz="0" w:space="0" w:color="auto"/>
                              </w:divBdr>
                              <w:divsChild>
                                <w:div w:id="1133406563">
                                  <w:marLeft w:val="0"/>
                                  <w:marRight w:val="0"/>
                                  <w:marTop w:val="0"/>
                                  <w:marBottom w:val="0"/>
                                  <w:divBdr>
                                    <w:top w:val="none" w:sz="0" w:space="0" w:color="auto"/>
                                    <w:left w:val="none" w:sz="0" w:space="0" w:color="auto"/>
                                    <w:bottom w:val="none" w:sz="0" w:space="0" w:color="auto"/>
                                    <w:right w:val="none" w:sz="0" w:space="0" w:color="auto"/>
                                  </w:divBdr>
                                  <w:divsChild>
                                    <w:div w:id="9151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236453">
      <w:bodyDiv w:val="1"/>
      <w:marLeft w:val="0"/>
      <w:marRight w:val="0"/>
      <w:marTop w:val="0"/>
      <w:marBottom w:val="0"/>
      <w:divBdr>
        <w:top w:val="none" w:sz="0" w:space="0" w:color="auto"/>
        <w:left w:val="none" w:sz="0" w:space="0" w:color="auto"/>
        <w:bottom w:val="none" w:sz="0" w:space="0" w:color="auto"/>
        <w:right w:val="none" w:sz="0" w:space="0" w:color="auto"/>
      </w:divBdr>
      <w:divsChild>
        <w:div w:id="861169549">
          <w:marLeft w:val="0"/>
          <w:marRight w:val="0"/>
          <w:marTop w:val="0"/>
          <w:marBottom w:val="0"/>
          <w:divBdr>
            <w:top w:val="none" w:sz="0" w:space="0" w:color="auto"/>
            <w:left w:val="none" w:sz="0" w:space="0" w:color="auto"/>
            <w:bottom w:val="none" w:sz="0" w:space="0" w:color="auto"/>
            <w:right w:val="none" w:sz="0" w:space="0" w:color="auto"/>
          </w:divBdr>
          <w:divsChild>
            <w:div w:id="1757169280">
              <w:marLeft w:val="0"/>
              <w:marRight w:val="0"/>
              <w:marTop w:val="0"/>
              <w:marBottom w:val="0"/>
              <w:divBdr>
                <w:top w:val="none" w:sz="0" w:space="0" w:color="auto"/>
                <w:left w:val="none" w:sz="0" w:space="0" w:color="auto"/>
                <w:bottom w:val="none" w:sz="0" w:space="0" w:color="auto"/>
                <w:right w:val="none" w:sz="0" w:space="0" w:color="auto"/>
              </w:divBdr>
              <w:divsChild>
                <w:div w:id="2587813">
                  <w:marLeft w:val="0"/>
                  <w:marRight w:val="0"/>
                  <w:marTop w:val="0"/>
                  <w:marBottom w:val="0"/>
                  <w:divBdr>
                    <w:top w:val="none" w:sz="0" w:space="0" w:color="auto"/>
                    <w:left w:val="none" w:sz="0" w:space="0" w:color="auto"/>
                    <w:bottom w:val="none" w:sz="0" w:space="0" w:color="auto"/>
                    <w:right w:val="none" w:sz="0" w:space="0" w:color="auto"/>
                  </w:divBdr>
                  <w:divsChild>
                    <w:div w:id="523136354">
                      <w:marLeft w:val="0"/>
                      <w:marRight w:val="0"/>
                      <w:marTop w:val="0"/>
                      <w:marBottom w:val="0"/>
                      <w:divBdr>
                        <w:top w:val="none" w:sz="0" w:space="0" w:color="auto"/>
                        <w:left w:val="none" w:sz="0" w:space="0" w:color="auto"/>
                        <w:bottom w:val="none" w:sz="0" w:space="0" w:color="auto"/>
                        <w:right w:val="none" w:sz="0" w:space="0" w:color="auto"/>
                      </w:divBdr>
                      <w:divsChild>
                        <w:div w:id="742798053">
                          <w:marLeft w:val="0"/>
                          <w:marRight w:val="0"/>
                          <w:marTop w:val="0"/>
                          <w:marBottom w:val="0"/>
                          <w:divBdr>
                            <w:top w:val="none" w:sz="0" w:space="0" w:color="auto"/>
                            <w:left w:val="none" w:sz="0" w:space="0" w:color="auto"/>
                            <w:bottom w:val="none" w:sz="0" w:space="0" w:color="auto"/>
                            <w:right w:val="none" w:sz="0" w:space="0" w:color="auto"/>
                          </w:divBdr>
                          <w:divsChild>
                            <w:div w:id="12418008">
                              <w:marLeft w:val="0"/>
                              <w:marRight w:val="0"/>
                              <w:marTop w:val="0"/>
                              <w:marBottom w:val="0"/>
                              <w:divBdr>
                                <w:top w:val="none" w:sz="0" w:space="0" w:color="auto"/>
                                <w:left w:val="none" w:sz="0" w:space="0" w:color="auto"/>
                                <w:bottom w:val="none" w:sz="0" w:space="0" w:color="auto"/>
                                <w:right w:val="none" w:sz="0" w:space="0" w:color="auto"/>
                              </w:divBdr>
                              <w:divsChild>
                                <w:div w:id="1425832985">
                                  <w:marLeft w:val="0"/>
                                  <w:marRight w:val="0"/>
                                  <w:marTop w:val="0"/>
                                  <w:marBottom w:val="0"/>
                                  <w:divBdr>
                                    <w:top w:val="none" w:sz="0" w:space="0" w:color="auto"/>
                                    <w:left w:val="none" w:sz="0" w:space="0" w:color="auto"/>
                                    <w:bottom w:val="none" w:sz="0" w:space="0" w:color="auto"/>
                                    <w:right w:val="none" w:sz="0" w:space="0" w:color="auto"/>
                                  </w:divBdr>
                                  <w:divsChild>
                                    <w:div w:id="723219883">
                                      <w:marLeft w:val="0"/>
                                      <w:marRight w:val="0"/>
                                      <w:marTop w:val="0"/>
                                      <w:marBottom w:val="360"/>
                                      <w:divBdr>
                                        <w:top w:val="none" w:sz="0" w:space="0" w:color="auto"/>
                                        <w:left w:val="none" w:sz="0" w:space="0" w:color="auto"/>
                                        <w:bottom w:val="none" w:sz="0" w:space="0" w:color="auto"/>
                                        <w:right w:val="none" w:sz="0" w:space="0" w:color="auto"/>
                                      </w:divBdr>
                                      <w:divsChild>
                                        <w:div w:id="1880773539">
                                          <w:marLeft w:val="0"/>
                                          <w:marRight w:val="0"/>
                                          <w:marTop w:val="0"/>
                                          <w:marBottom w:val="0"/>
                                          <w:divBdr>
                                            <w:top w:val="none" w:sz="0" w:space="0" w:color="auto"/>
                                            <w:left w:val="none" w:sz="0" w:space="0" w:color="auto"/>
                                            <w:bottom w:val="none" w:sz="0" w:space="0" w:color="auto"/>
                                            <w:right w:val="none" w:sz="0" w:space="0" w:color="auto"/>
                                          </w:divBdr>
                                          <w:divsChild>
                                            <w:div w:id="1768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836204">
      <w:bodyDiv w:val="1"/>
      <w:marLeft w:val="0"/>
      <w:marRight w:val="0"/>
      <w:marTop w:val="0"/>
      <w:marBottom w:val="0"/>
      <w:divBdr>
        <w:top w:val="none" w:sz="0" w:space="0" w:color="auto"/>
        <w:left w:val="none" w:sz="0" w:space="0" w:color="auto"/>
        <w:bottom w:val="none" w:sz="0" w:space="0" w:color="auto"/>
        <w:right w:val="none" w:sz="0" w:space="0" w:color="auto"/>
      </w:divBdr>
      <w:divsChild>
        <w:div w:id="1870796246">
          <w:marLeft w:val="0"/>
          <w:marRight w:val="0"/>
          <w:marTop w:val="0"/>
          <w:marBottom w:val="0"/>
          <w:divBdr>
            <w:top w:val="none" w:sz="0" w:space="0" w:color="auto"/>
            <w:left w:val="none" w:sz="0" w:space="0" w:color="auto"/>
            <w:bottom w:val="none" w:sz="0" w:space="0" w:color="auto"/>
            <w:right w:val="none" w:sz="0" w:space="0" w:color="auto"/>
          </w:divBdr>
          <w:divsChild>
            <w:div w:id="2071490407">
              <w:marLeft w:val="0"/>
              <w:marRight w:val="0"/>
              <w:marTop w:val="0"/>
              <w:marBottom w:val="0"/>
              <w:divBdr>
                <w:top w:val="none" w:sz="0" w:space="0" w:color="auto"/>
                <w:left w:val="none" w:sz="0" w:space="0" w:color="auto"/>
                <w:bottom w:val="none" w:sz="0" w:space="0" w:color="auto"/>
                <w:right w:val="none" w:sz="0" w:space="0" w:color="auto"/>
              </w:divBdr>
              <w:divsChild>
                <w:div w:id="470169157">
                  <w:marLeft w:val="0"/>
                  <w:marRight w:val="0"/>
                  <w:marTop w:val="0"/>
                  <w:marBottom w:val="0"/>
                  <w:divBdr>
                    <w:top w:val="none" w:sz="0" w:space="0" w:color="auto"/>
                    <w:left w:val="none" w:sz="0" w:space="0" w:color="auto"/>
                    <w:bottom w:val="none" w:sz="0" w:space="0" w:color="auto"/>
                    <w:right w:val="none" w:sz="0" w:space="0" w:color="auto"/>
                  </w:divBdr>
                  <w:divsChild>
                    <w:div w:id="2053142547">
                      <w:marLeft w:val="0"/>
                      <w:marRight w:val="0"/>
                      <w:marTop w:val="0"/>
                      <w:marBottom w:val="0"/>
                      <w:divBdr>
                        <w:top w:val="none" w:sz="0" w:space="0" w:color="auto"/>
                        <w:left w:val="none" w:sz="0" w:space="0" w:color="auto"/>
                        <w:bottom w:val="none" w:sz="0" w:space="0" w:color="auto"/>
                        <w:right w:val="none" w:sz="0" w:space="0" w:color="auto"/>
                      </w:divBdr>
                      <w:divsChild>
                        <w:div w:id="1147553613">
                          <w:marLeft w:val="0"/>
                          <w:marRight w:val="0"/>
                          <w:marTop w:val="0"/>
                          <w:marBottom w:val="0"/>
                          <w:divBdr>
                            <w:top w:val="single" w:sz="6" w:space="2" w:color="A2A9B1"/>
                            <w:left w:val="single" w:sz="6" w:space="2" w:color="A2A9B1"/>
                            <w:bottom w:val="single" w:sz="6" w:space="2" w:color="A2A9B1"/>
                            <w:right w:val="single" w:sz="6" w:space="2" w:color="A2A9B1"/>
                          </w:divBdr>
                          <w:divsChild>
                            <w:div w:id="1624077723">
                              <w:marLeft w:val="0"/>
                              <w:marRight w:val="0"/>
                              <w:marTop w:val="0"/>
                              <w:marBottom w:val="0"/>
                              <w:divBdr>
                                <w:top w:val="none" w:sz="0" w:space="0" w:color="auto"/>
                                <w:left w:val="none" w:sz="0" w:space="0" w:color="auto"/>
                                <w:bottom w:val="none" w:sz="0" w:space="0" w:color="auto"/>
                                <w:right w:val="none" w:sz="0" w:space="0" w:color="auto"/>
                              </w:divBdr>
                            </w:div>
                            <w:div w:id="737049044">
                              <w:marLeft w:val="0"/>
                              <w:marRight w:val="0"/>
                              <w:marTop w:val="0"/>
                              <w:marBottom w:val="0"/>
                              <w:divBdr>
                                <w:top w:val="none" w:sz="0" w:space="0" w:color="auto"/>
                                <w:left w:val="none" w:sz="0" w:space="0" w:color="auto"/>
                                <w:bottom w:val="none" w:sz="0" w:space="0" w:color="auto"/>
                                <w:right w:val="none" w:sz="0" w:space="0" w:color="auto"/>
                              </w:divBdr>
                            </w:div>
                            <w:div w:id="668170307">
                              <w:marLeft w:val="0"/>
                              <w:marRight w:val="0"/>
                              <w:marTop w:val="0"/>
                              <w:marBottom w:val="0"/>
                              <w:divBdr>
                                <w:top w:val="none" w:sz="0" w:space="0" w:color="auto"/>
                                <w:left w:val="none" w:sz="0" w:space="0" w:color="auto"/>
                                <w:bottom w:val="none" w:sz="0" w:space="0" w:color="auto"/>
                                <w:right w:val="none" w:sz="0" w:space="0" w:color="auto"/>
                              </w:divBdr>
                            </w:div>
                            <w:div w:id="596980779">
                              <w:marLeft w:val="0"/>
                              <w:marRight w:val="0"/>
                              <w:marTop w:val="0"/>
                              <w:marBottom w:val="0"/>
                              <w:divBdr>
                                <w:top w:val="none" w:sz="0" w:space="0" w:color="auto"/>
                                <w:left w:val="none" w:sz="0" w:space="0" w:color="auto"/>
                                <w:bottom w:val="none" w:sz="0" w:space="0" w:color="auto"/>
                                <w:right w:val="none" w:sz="0" w:space="0" w:color="auto"/>
                              </w:divBdr>
                            </w:div>
                            <w:div w:id="1822622132">
                              <w:marLeft w:val="0"/>
                              <w:marRight w:val="0"/>
                              <w:marTop w:val="0"/>
                              <w:marBottom w:val="0"/>
                              <w:divBdr>
                                <w:top w:val="none" w:sz="0" w:space="0" w:color="auto"/>
                                <w:left w:val="none" w:sz="0" w:space="0" w:color="auto"/>
                                <w:bottom w:val="none" w:sz="0" w:space="0" w:color="auto"/>
                                <w:right w:val="none" w:sz="0" w:space="0" w:color="auto"/>
                              </w:divBdr>
                            </w:div>
                            <w:div w:id="1992784261">
                              <w:marLeft w:val="0"/>
                              <w:marRight w:val="0"/>
                              <w:marTop w:val="0"/>
                              <w:marBottom w:val="0"/>
                              <w:divBdr>
                                <w:top w:val="none" w:sz="0" w:space="0" w:color="auto"/>
                                <w:left w:val="none" w:sz="0" w:space="0" w:color="auto"/>
                                <w:bottom w:val="none" w:sz="0" w:space="0" w:color="auto"/>
                                <w:right w:val="none" w:sz="0" w:space="0" w:color="auto"/>
                              </w:divBdr>
                            </w:div>
                            <w:div w:id="18717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140186">
      <w:bodyDiv w:val="1"/>
      <w:marLeft w:val="0"/>
      <w:marRight w:val="0"/>
      <w:marTop w:val="0"/>
      <w:marBottom w:val="0"/>
      <w:divBdr>
        <w:top w:val="single" w:sz="18" w:space="0" w:color="55B321"/>
        <w:left w:val="none" w:sz="0" w:space="0" w:color="auto"/>
        <w:bottom w:val="none" w:sz="0" w:space="0" w:color="auto"/>
        <w:right w:val="none" w:sz="0" w:space="0" w:color="auto"/>
      </w:divBdr>
      <w:divsChild>
        <w:div w:id="1695688922">
          <w:marLeft w:val="0"/>
          <w:marRight w:val="0"/>
          <w:marTop w:val="0"/>
          <w:marBottom w:val="0"/>
          <w:divBdr>
            <w:top w:val="none" w:sz="0" w:space="0" w:color="auto"/>
            <w:left w:val="none" w:sz="0" w:space="0" w:color="auto"/>
            <w:bottom w:val="none" w:sz="0" w:space="0" w:color="auto"/>
            <w:right w:val="none" w:sz="0" w:space="0" w:color="auto"/>
          </w:divBdr>
          <w:divsChild>
            <w:div w:id="969434038">
              <w:marLeft w:val="125"/>
              <w:marRight w:val="0"/>
              <w:marTop w:val="0"/>
              <w:marBottom w:val="0"/>
              <w:divBdr>
                <w:top w:val="none" w:sz="0" w:space="0" w:color="auto"/>
                <w:left w:val="none" w:sz="0" w:space="0" w:color="auto"/>
                <w:bottom w:val="none" w:sz="0" w:space="0" w:color="auto"/>
                <w:right w:val="none" w:sz="0" w:space="0" w:color="auto"/>
              </w:divBdr>
              <w:divsChild>
                <w:div w:id="1261110561">
                  <w:marLeft w:val="125"/>
                  <w:marRight w:val="0"/>
                  <w:marTop w:val="0"/>
                  <w:marBottom w:val="0"/>
                  <w:divBdr>
                    <w:top w:val="none" w:sz="0" w:space="0" w:color="auto"/>
                    <w:left w:val="none" w:sz="0" w:space="0" w:color="auto"/>
                    <w:bottom w:val="none" w:sz="0" w:space="0" w:color="auto"/>
                    <w:right w:val="none" w:sz="0" w:space="0" w:color="auto"/>
                  </w:divBdr>
                  <w:divsChild>
                    <w:div w:id="542139314">
                      <w:marLeft w:val="125"/>
                      <w:marRight w:val="0"/>
                      <w:marTop w:val="0"/>
                      <w:marBottom w:val="0"/>
                      <w:divBdr>
                        <w:top w:val="none" w:sz="0" w:space="0" w:color="auto"/>
                        <w:left w:val="none" w:sz="0" w:space="0" w:color="auto"/>
                        <w:bottom w:val="none" w:sz="0" w:space="0" w:color="auto"/>
                        <w:right w:val="none" w:sz="0" w:space="0" w:color="auto"/>
                      </w:divBdr>
                      <w:divsChild>
                        <w:div w:id="113715200">
                          <w:marLeft w:val="125"/>
                          <w:marRight w:val="0"/>
                          <w:marTop w:val="0"/>
                          <w:marBottom w:val="0"/>
                          <w:divBdr>
                            <w:top w:val="none" w:sz="0" w:space="0" w:color="auto"/>
                            <w:left w:val="none" w:sz="0" w:space="0" w:color="auto"/>
                            <w:bottom w:val="none" w:sz="0" w:space="0" w:color="auto"/>
                            <w:right w:val="none" w:sz="0" w:space="0" w:color="auto"/>
                          </w:divBdr>
                          <w:divsChild>
                            <w:div w:id="2001806916">
                              <w:marLeft w:val="125"/>
                              <w:marRight w:val="0"/>
                              <w:marTop w:val="0"/>
                              <w:marBottom w:val="0"/>
                              <w:divBdr>
                                <w:top w:val="none" w:sz="0" w:space="0" w:color="auto"/>
                                <w:left w:val="none" w:sz="0" w:space="0" w:color="auto"/>
                                <w:bottom w:val="none" w:sz="0" w:space="0" w:color="auto"/>
                                <w:right w:val="none" w:sz="0" w:space="0" w:color="auto"/>
                              </w:divBdr>
                              <w:divsChild>
                                <w:div w:id="1887135544">
                                  <w:marLeft w:val="125"/>
                                  <w:marRight w:val="0"/>
                                  <w:marTop w:val="0"/>
                                  <w:marBottom w:val="0"/>
                                  <w:divBdr>
                                    <w:top w:val="none" w:sz="0" w:space="0" w:color="auto"/>
                                    <w:left w:val="none" w:sz="0" w:space="0" w:color="auto"/>
                                    <w:bottom w:val="none" w:sz="0" w:space="0" w:color="auto"/>
                                    <w:right w:val="none" w:sz="0" w:space="0" w:color="auto"/>
                                  </w:divBdr>
                                  <w:divsChild>
                                    <w:div w:id="1875656571">
                                      <w:marLeft w:val="125"/>
                                      <w:marRight w:val="0"/>
                                      <w:marTop w:val="0"/>
                                      <w:marBottom w:val="0"/>
                                      <w:divBdr>
                                        <w:top w:val="none" w:sz="0" w:space="0" w:color="auto"/>
                                        <w:left w:val="none" w:sz="0" w:space="0" w:color="auto"/>
                                        <w:bottom w:val="none" w:sz="0" w:space="0" w:color="auto"/>
                                        <w:right w:val="none" w:sz="0" w:space="0" w:color="auto"/>
                                      </w:divBdr>
                                      <w:divsChild>
                                        <w:div w:id="1839687690">
                                          <w:marLeft w:val="125"/>
                                          <w:marRight w:val="0"/>
                                          <w:marTop w:val="0"/>
                                          <w:marBottom w:val="0"/>
                                          <w:divBdr>
                                            <w:top w:val="none" w:sz="0" w:space="0" w:color="auto"/>
                                            <w:left w:val="none" w:sz="0" w:space="0" w:color="auto"/>
                                            <w:bottom w:val="none" w:sz="0" w:space="0" w:color="auto"/>
                                            <w:right w:val="none" w:sz="0" w:space="0" w:color="auto"/>
                                          </w:divBdr>
                                          <w:divsChild>
                                            <w:div w:id="1971014627">
                                              <w:marLeft w:val="125"/>
                                              <w:marRight w:val="0"/>
                                              <w:marTop w:val="0"/>
                                              <w:marBottom w:val="0"/>
                                              <w:divBdr>
                                                <w:top w:val="none" w:sz="0" w:space="0" w:color="auto"/>
                                                <w:left w:val="none" w:sz="0" w:space="0" w:color="auto"/>
                                                <w:bottom w:val="none" w:sz="0" w:space="0" w:color="auto"/>
                                                <w:right w:val="none" w:sz="0" w:space="0" w:color="auto"/>
                                              </w:divBdr>
                                              <w:divsChild>
                                                <w:div w:id="2053072055">
                                                  <w:marLeft w:val="125"/>
                                                  <w:marRight w:val="0"/>
                                                  <w:marTop w:val="0"/>
                                                  <w:marBottom w:val="0"/>
                                                  <w:divBdr>
                                                    <w:top w:val="none" w:sz="0" w:space="0" w:color="auto"/>
                                                    <w:left w:val="none" w:sz="0" w:space="0" w:color="auto"/>
                                                    <w:bottom w:val="none" w:sz="0" w:space="0" w:color="auto"/>
                                                    <w:right w:val="none" w:sz="0" w:space="0" w:color="auto"/>
                                                  </w:divBdr>
                                                  <w:divsChild>
                                                    <w:div w:id="2131852220">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597920">
      <w:bodyDiv w:val="1"/>
      <w:marLeft w:val="0"/>
      <w:marRight w:val="0"/>
      <w:marTop w:val="0"/>
      <w:marBottom w:val="0"/>
      <w:divBdr>
        <w:top w:val="none" w:sz="0" w:space="0" w:color="auto"/>
        <w:left w:val="none" w:sz="0" w:space="0" w:color="auto"/>
        <w:bottom w:val="none" w:sz="0" w:space="0" w:color="auto"/>
        <w:right w:val="none" w:sz="0" w:space="0" w:color="auto"/>
      </w:divBdr>
      <w:divsChild>
        <w:div w:id="1882472027">
          <w:marLeft w:val="0"/>
          <w:marRight w:val="0"/>
          <w:marTop w:val="0"/>
          <w:marBottom w:val="0"/>
          <w:divBdr>
            <w:top w:val="none" w:sz="0" w:space="0" w:color="auto"/>
            <w:left w:val="none" w:sz="0" w:space="0" w:color="auto"/>
            <w:bottom w:val="none" w:sz="0" w:space="0" w:color="auto"/>
            <w:right w:val="none" w:sz="0" w:space="0" w:color="auto"/>
          </w:divBdr>
        </w:div>
      </w:divsChild>
    </w:div>
    <w:div w:id="1351371041">
      <w:bodyDiv w:val="1"/>
      <w:marLeft w:val="0"/>
      <w:marRight w:val="0"/>
      <w:marTop w:val="0"/>
      <w:marBottom w:val="0"/>
      <w:divBdr>
        <w:top w:val="none" w:sz="0" w:space="0" w:color="auto"/>
        <w:left w:val="none" w:sz="0" w:space="0" w:color="auto"/>
        <w:bottom w:val="none" w:sz="0" w:space="0" w:color="auto"/>
        <w:right w:val="none" w:sz="0" w:space="0" w:color="auto"/>
      </w:divBdr>
    </w:div>
    <w:div w:id="1418093501">
      <w:bodyDiv w:val="1"/>
      <w:marLeft w:val="0"/>
      <w:marRight w:val="0"/>
      <w:marTop w:val="0"/>
      <w:marBottom w:val="0"/>
      <w:divBdr>
        <w:top w:val="none" w:sz="0" w:space="0" w:color="auto"/>
        <w:left w:val="none" w:sz="0" w:space="0" w:color="auto"/>
        <w:bottom w:val="none" w:sz="0" w:space="0" w:color="auto"/>
        <w:right w:val="none" w:sz="0" w:space="0" w:color="auto"/>
      </w:divBdr>
      <w:divsChild>
        <w:div w:id="250118082">
          <w:marLeft w:val="0"/>
          <w:marRight w:val="0"/>
          <w:marTop w:val="0"/>
          <w:marBottom w:val="0"/>
          <w:divBdr>
            <w:top w:val="none" w:sz="0" w:space="0" w:color="auto"/>
            <w:left w:val="none" w:sz="0" w:space="0" w:color="auto"/>
            <w:bottom w:val="none" w:sz="0" w:space="0" w:color="auto"/>
            <w:right w:val="none" w:sz="0" w:space="0" w:color="auto"/>
          </w:divBdr>
          <w:divsChild>
            <w:div w:id="765883237">
              <w:marLeft w:val="0"/>
              <w:marRight w:val="0"/>
              <w:marTop w:val="0"/>
              <w:marBottom w:val="0"/>
              <w:divBdr>
                <w:top w:val="none" w:sz="0" w:space="0" w:color="auto"/>
                <w:left w:val="none" w:sz="0" w:space="0" w:color="auto"/>
                <w:bottom w:val="none" w:sz="0" w:space="0" w:color="auto"/>
                <w:right w:val="none" w:sz="0" w:space="0" w:color="auto"/>
              </w:divBdr>
              <w:divsChild>
                <w:div w:id="461194466">
                  <w:marLeft w:val="0"/>
                  <w:marRight w:val="0"/>
                  <w:marTop w:val="0"/>
                  <w:marBottom w:val="0"/>
                  <w:divBdr>
                    <w:top w:val="none" w:sz="0" w:space="0" w:color="auto"/>
                    <w:left w:val="none" w:sz="0" w:space="0" w:color="auto"/>
                    <w:bottom w:val="none" w:sz="0" w:space="0" w:color="auto"/>
                    <w:right w:val="none" w:sz="0" w:space="0" w:color="auto"/>
                  </w:divBdr>
                  <w:divsChild>
                    <w:div w:id="1508254506">
                      <w:marLeft w:val="0"/>
                      <w:marRight w:val="0"/>
                      <w:marTop w:val="0"/>
                      <w:marBottom w:val="0"/>
                      <w:divBdr>
                        <w:top w:val="none" w:sz="0" w:space="0" w:color="auto"/>
                        <w:left w:val="none" w:sz="0" w:space="0" w:color="auto"/>
                        <w:bottom w:val="none" w:sz="0" w:space="0" w:color="auto"/>
                        <w:right w:val="none" w:sz="0" w:space="0" w:color="auto"/>
                      </w:divBdr>
                      <w:divsChild>
                        <w:div w:id="717751789">
                          <w:marLeft w:val="0"/>
                          <w:marRight w:val="0"/>
                          <w:marTop w:val="0"/>
                          <w:marBottom w:val="0"/>
                          <w:divBdr>
                            <w:top w:val="none" w:sz="0" w:space="0" w:color="auto"/>
                            <w:left w:val="none" w:sz="0" w:space="0" w:color="auto"/>
                            <w:bottom w:val="none" w:sz="0" w:space="0" w:color="auto"/>
                            <w:right w:val="none" w:sz="0" w:space="0" w:color="auto"/>
                          </w:divBdr>
                          <w:divsChild>
                            <w:div w:id="1995254881">
                              <w:marLeft w:val="0"/>
                              <w:marRight w:val="0"/>
                              <w:marTop w:val="0"/>
                              <w:marBottom w:val="0"/>
                              <w:divBdr>
                                <w:top w:val="none" w:sz="0" w:space="0" w:color="auto"/>
                                <w:left w:val="none" w:sz="0" w:space="0" w:color="auto"/>
                                <w:bottom w:val="none" w:sz="0" w:space="0" w:color="auto"/>
                                <w:right w:val="none" w:sz="0" w:space="0" w:color="auto"/>
                              </w:divBdr>
                              <w:divsChild>
                                <w:div w:id="1879319968">
                                  <w:marLeft w:val="0"/>
                                  <w:marRight w:val="0"/>
                                  <w:marTop w:val="0"/>
                                  <w:marBottom w:val="0"/>
                                  <w:divBdr>
                                    <w:top w:val="none" w:sz="0" w:space="0" w:color="auto"/>
                                    <w:left w:val="none" w:sz="0" w:space="0" w:color="auto"/>
                                    <w:bottom w:val="none" w:sz="0" w:space="0" w:color="auto"/>
                                    <w:right w:val="none" w:sz="0" w:space="0" w:color="auto"/>
                                  </w:divBdr>
                                  <w:divsChild>
                                    <w:div w:id="57872456">
                                      <w:blockQuote w:val="1"/>
                                      <w:marLeft w:val="150"/>
                                      <w:marRight w:val="150"/>
                                      <w:marTop w:val="360"/>
                                      <w:marBottom w:val="360"/>
                                      <w:divBdr>
                                        <w:top w:val="none" w:sz="0" w:space="0" w:color="auto"/>
                                        <w:left w:val="single" w:sz="6" w:space="8" w:color="D2CCB1"/>
                                        <w:bottom w:val="none" w:sz="0" w:space="0" w:color="auto"/>
                                        <w:right w:val="none" w:sz="0" w:space="0" w:color="auto"/>
                                      </w:divBdr>
                                    </w:div>
                                  </w:divsChild>
                                </w:div>
                              </w:divsChild>
                            </w:div>
                          </w:divsChild>
                        </w:div>
                      </w:divsChild>
                    </w:div>
                  </w:divsChild>
                </w:div>
              </w:divsChild>
            </w:div>
          </w:divsChild>
        </w:div>
      </w:divsChild>
    </w:div>
    <w:div w:id="1484195749">
      <w:bodyDiv w:val="1"/>
      <w:marLeft w:val="0"/>
      <w:marRight w:val="0"/>
      <w:marTop w:val="0"/>
      <w:marBottom w:val="0"/>
      <w:divBdr>
        <w:top w:val="none" w:sz="0" w:space="0" w:color="auto"/>
        <w:left w:val="none" w:sz="0" w:space="0" w:color="auto"/>
        <w:bottom w:val="none" w:sz="0" w:space="0" w:color="auto"/>
        <w:right w:val="none" w:sz="0" w:space="0" w:color="auto"/>
      </w:divBdr>
      <w:divsChild>
        <w:div w:id="1226063875">
          <w:marLeft w:val="0"/>
          <w:marRight w:val="0"/>
          <w:marTop w:val="0"/>
          <w:marBottom w:val="0"/>
          <w:divBdr>
            <w:top w:val="none" w:sz="0" w:space="0" w:color="auto"/>
            <w:left w:val="none" w:sz="0" w:space="0" w:color="auto"/>
            <w:bottom w:val="none" w:sz="0" w:space="0" w:color="auto"/>
            <w:right w:val="none" w:sz="0" w:space="0" w:color="auto"/>
          </w:divBdr>
          <w:divsChild>
            <w:div w:id="777484181">
              <w:marLeft w:val="0"/>
              <w:marRight w:val="0"/>
              <w:marTop w:val="0"/>
              <w:marBottom w:val="0"/>
              <w:divBdr>
                <w:top w:val="none" w:sz="0" w:space="0" w:color="auto"/>
                <w:left w:val="none" w:sz="0" w:space="0" w:color="auto"/>
                <w:bottom w:val="none" w:sz="0" w:space="0" w:color="auto"/>
                <w:right w:val="none" w:sz="0" w:space="0" w:color="auto"/>
              </w:divBdr>
              <w:divsChild>
                <w:div w:id="268709582">
                  <w:marLeft w:val="0"/>
                  <w:marRight w:val="0"/>
                  <w:marTop w:val="0"/>
                  <w:marBottom w:val="0"/>
                  <w:divBdr>
                    <w:top w:val="none" w:sz="0" w:space="0" w:color="auto"/>
                    <w:left w:val="none" w:sz="0" w:space="0" w:color="auto"/>
                    <w:bottom w:val="none" w:sz="0" w:space="0" w:color="auto"/>
                    <w:right w:val="none" w:sz="0" w:space="0" w:color="auto"/>
                  </w:divBdr>
                  <w:divsChild>
                    <w:div w:id="747195591">
                      <w:marLeft w:val="0"/>
                      <w:marRight w:val="3750"/>
                      <w:marTop w:val="0"/>
                      <w:marBottom w:val="0"/>
                      <w:divBdr>
                        <w:top w:val="none" w:sz="0" w:space="0" w:color="auto"/>
                        <w:left w:val="none" w:sz="0" w:space="0" w:color="auto"/>
                        <w:bottom w:val="none" w:sz="0" w:space="0" w:color="auto"/>
                        <w:right w:val="none" w:sz="0" w:space="0" w:color="auto"/>
                      </w:divBdr>
                      <w:divsChild>
                        <w:div w:id="92479872">
                          <w:marLeft w:val="0"/>
                          <w:marRight w:val="0"/>
                          <w:marTop w:val="0"/>
                          <w:marBottom w:val="0"/>
                          <w:divBdr>
                            <w:top w:val="none" w:sz="0" w:space="0" w:color="auto"/>
                            <w:left w:val="none" w:sz="0" w:space="0" w:color="auto"/>
                            <w:bottom w:val="none" w:sz="0" w:space="0" w:color="auto"/>
                            <w:right w:val="none" w:sz="0" w:space="0" w:color="auto"/>
                          </w:divBdr>
                          <w:divsChild>
                            <w:div w:id="3912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241113">
      <w:bodyDiv w:val="1"/>
      <w:marLeft w:val="0"/>
      <w:marRight w:val="0"/>
      <w:marTop w:val="0"/>
      <w:marBottom w:val="0"/>
      <w:divBdr>
        <w:top w:val="none" w:sz="0" w:space="0" w:color="auto"/>
        <w:left w:val="none" w:sz="0" w:space="0" w:color="auto"/>
        <w:bottom w:val="none" w:sz="0" w:space="0" w:color="auto"/>
        <w:right w:val="none" w:sz="0" w:space="0" w:color="auto"/>
      </w:divBdr>
      <w:divsChild>
        <w:div w:id="58481890">
          <w:marLeft w:val="0"/>
          <w:marRight w:val="0"/>
          <w:marTop w:val="0"/>
          <w:marBottom w:val="0"/>
          <w:divBdr>
            <w:top w:val="none" w:sz="0" w:space="0" w:color="auto"/>
            <w:left w:val="none" w:sz="0" w:space="0" w:color="auto"/>
            <w:bottom w:val="none" w:sz="0" w:space="0" w:color="auto"/>
            <w:right w:val="none" w:sz="0" w:space="0" w:color="auto"/>
          </w:divBdr>
          <w:divsChild>
            <w:div w:id="2141799796">
              <w:marLeft w:val="0"/>
              <w:marRight w:val="0"/>
              <w:marTop w:val="0"/>
              <w:marBottom w:val="0"/>
              <w:divBdr>
                <w:top w:val="none" w:sz="0" w:space="0" w:color="auto"/>
                <w:left w:val="none" w:sz="0" w:space="0" w:color="auto"/>
                <w:bottom w:val="none" w:sz="0" w:space="0" w:color="auto"/>
                <w:right w:val="none" w:sz="0" w:space="0" w:color="auto"/>
              </w:divBdr>
              <w:divsChild>
                <w:div w:id="308095256">
                  <w:marLeft w:val="0"/>
                  <w:marRight w:val="0"/>
                  <w:marTop w:val="0"/>
                  <w:marBottom w:val="0"/>
                  <w:divBdr>
                    <w:top w:val="none" w:sz="0" w:space="0" w:color="auto"/>
                    <w:left w:val="none" w:sz="0" w:space="0" w:color="auto"/>
                    <w:bottom w:val="none" w:sz="0" w:space="0" w:color="auto"/>
                    <w:right w:val="none" w:sz="0" w:space="0" w:color="auto"/>
                  </w:divBdr>
                  <w:divsChild>
                    <w:div w:id="1927223028">
                      <w:marLeft w:val="0"/>
                      <w:marRight w:val="0"/>
                      <w:marTop w:val="0"/>
                      <w:marBottom w:val="0"/>
                      <w:divBdr>
                        <w:top w:val="none" w:sz="0" w:space="0" w:color="auto"/>
                        <w:left w:val="none" w:sz="0" w:space="0" w:color="auto"/>
                        <w:bottom w:val="none" w:sz="0" w:space="0" w:color="auto"/>
                        <w:right w:val="none" w:sz="0" w:space="0" w:color="auto"/>
                      </w:divBdr>
                      <w:divsChild>
                        <w:div w:id="980695894">
                          <w:marLeft w:val="0"/>
                          <w:marRight w:val="0"/>
                          <w:marTop w:val="0"/>
                          <w:marBottom w:val="0"/>
                          <w:divBdr>
                            <w:top w:val="none" w:sz="0" w:space="0" w:color="auto"/>
                            <w:left w:val="none" w:sz="0" w:space="0" w:color="auto"/>
                            <w:bottom w:val="none" w:sz="0" w:space="0" w:color="auto"/>
                            <w:right w:val="none" w:sz="0" w:space="0" w:color="auto"/>
                          </w:divBdr>
                          <w:divsChild>
                            <w:div w:id="797527601">
                              <w:marLeft w:val="0"/>
                              <w:marRight w:val="0"/>
                              <w:marTop w:val="0"/>
                              <w:marBottom w:val="0"/>
                              <w:divBdr>
                                <w:top w:val="none" w:sz="0" w:space="0" w:color="auto"/>
                                <w:left w:val="none" w:sz="0" w:space="0" w:color="auto"/>
                                <w:bottom w:val="none" w:sz="0" w:space="0" w:color="auto"/>
                                <w:right w:val="none" w:sz="0" w:space="0" w:color="auto"/>
                              </w:divBdr>
                              <w:divsChild>
                                <w:div w:id="1068646819">
                                  <w:marLeft w:val="0"/>
                                  <w:marRight w:val="0"/>
                                  <w:marTop w:val="0"/>
                                  <w:marBottom w:val="0"/>
                                  <w:divBdr>
                                    <w:top w:val="none" w:sz="0" w:space="0" w:color="auto"/>
                                    <w:left w:val="none" w:sz="0" w:space="0" w:color="auto"/>
                                    <w:bottom w:val="none" w:sz="0" w:space="0" w:color="auto"/>
                                    <w:right w:val="none" w:sz="0" w:space="0" w:color="auto"/>
                                  </w:divBdr>
                                  <w:divsChild>
                                    <w:div w:id="1485315156">
                                      <w:marLeft w:val="0"/>
                                      <w:marRight w:val="0"/>
                                      <w:marTop w:val="0"/>
                                      <w:marBottom w:val="0"/>
                                      <w:divBdr>
                                        <w:top w:val="none" w:sz="0" w:space="0" w:color="auto"/>
                                        <w:left w:val="none" w:sz="0" w:space="0" w:color="auto"/>
                                        <w:bottom w:val="none" w:sz="0" w:space="0" w:color="auto"/>
                                        <w:right w:val="none" w:sz="0" w:space="0" w:color="auto"/>
                                      </w:divBdr>
                                      <w:divsChild>
                                        <w:div w:id="2110268671">
                                          <w:marLeft w:val="0"/>
                                          <w:marRight w:val="0"/>
                                          <w:marTop w:val="0"/>
                                          <w:marBottom w:val="0"/>
                                          <w:divBdr>
                                            <w:top w:val="none" w:sz="0" w:space="0" w:color="auto"/>
                                            <w:left w:val="none" w:sz="0" w:space="0" w:color="auto"/>
                                            <w:bottom w:val="none" w:sz="0" w:space="0" w:color="auto"/>
                                            <w:right w:val="none" w:sz="0" w:space="0" w:color="auto"/>
                                          </w:divBdr>
                                          <w:divsChild>
                                            <w:div w:id="728768374">
                                              <w:marLeft w:val="0"/>
                                              <w:marRight w:val="0"/>
                                              <w:marTop w:val="0"/>
                                              <w:marBottom w:val="0"/>
                                              <w:divBdr>
                                                <w:top w:val="none" w:sz="0" w:space="0" w:color="auto"/>
                                                <w:left w:val="none" w:sz="0" w:space="0" w:color="auto"/>
                                                <w:bottom w:val="none" w:sz="0" w:space="0" w:color="auto"/>
                                                <w:right w:val="none" w:sz="0" w:space="0" w:color="auto"/>
                                              </w:divBdr>
                                              <w:divsChild>
                                                <w:div w:id="680426162">
                                                  <w:marLeft w:val="0"/>
                                                  <w:marRight w:val="0"/>
                                                  <w:marTop w:val="0"/>
                                                  <w:marBottom w:val="0"/>
                                                  <w:divBdr>
                                                    <w:top w:val="none" w:sz="0" w:space="0" w:color="auto"/>
                                                    <w:left w:val="none" w:sz="0" w:space="0" w:color="auto"/>
                                                    <w:bottom w:val="none" w:sz="0" w:space="0" w:color="auto"/>
                                                    <w:right w:val="none" w:sz="0" w:space="0" w:color="auto"/>
                                                  </w:divBdr>
                                                  <w:divsChild>
                                                    <w:div w:id="1349481117">
                                                      <w:marLeft w:val="0"/>
                                                      <w:marRight w:val="0"/>
                                                      <w:marTop w:val="0"/>
                                                      <w:marBottom w:val="0"/>
                                                      <w:divBdr>
                                                        <w:top w:val="none" w:sz="0" w:space="0" w:color="auto"/>
                                                        <w:left w:val="none" w:sz="0" w:space="0" w:color="auto"/>
                                                        <w:bottom w:val="none" w:sz="0" w:space="0" w:color="auto"/>
                                                        <w:right w:val="none" w:sz="0" w:space="0" w:color="auto"/>
                                                      </w:divBdr>
                                                      <w:divsChild>
                                                        <w:div w:id="1063673965">
                                                          <w:marLeft w:val="0"/>
                                                          <w:marRight w:val="0"/>
                                                          <w:marTop w:val="0"/>
                                                          <w:marBottom w:val="0"/>
                                                          <w:divBdr>
                                                            <w:top w:val="none" w:sz="0" w:space="0" w:color="auto"/>
                                                            <w:left w:val="none" w:sz="0" w:space="0" w:color="auto"/>
                                                            <w:bottom w:val="none" w:sz="0" w:space="0" w:color="auto"/>
                                                            <w:right w:val="none" w:sz="0" w:space="0" w:color="auto"/>
                                                          </w:divBdr>
                                                          <w:divsChild>
                                                            <w:div w:id="1359967051">
                                                              <w:marLeft w:val="0"/>
                                                              <w:marRight w:val="0"/>
                                                              <w:marTop w:val="0"/>
                                                              <w:marBottom w:val="0"/>
                                                              <w:divBdr>
                                                                <w:top w:val="none" w:sz="0" w:space="0" w:color="auto"/>
                                                                <w:left w:val="none" w:sz="0" w:space="0" w:color="auto"/>
                                                                <w:bottom w:val="none" w:sz="0" w:space="0" w:color="auto"/>
                                                                <w:right w:val="none" w:sz="0" w:space="0" w:color="auto"/>
                                                              </w:divBdr>
                                                              <w:divsChild>
                                                                <w:div w:id="535049462">
                                                                  <w:marLeft w:val="0"/>
                                                                  <w:marRight w:val="0"/>
                                                                  <w:marTop w:val="0"/>
                                                                  <w:marBottom w:val="0"/>
                                                                  <w:divBdr>
                                                                    <w:top w:val="none" w:sz="0" w:space="0" w:color="auto"/>
                                                                    <w:left w:val="none" w:sz="0" w:space="0" w:color="auto"/>
                                                                    <w:bottom w:val="none" w:sz="0" w:space="0" w:color="auto"/>
                                                                    <w:right w:val="none" w:sz="0" w:space="0" w:color="auto"/>
                                                                  </w:divBdr>
                                                                  <w:divsChild>
                                                                    <w:div w:id="1018041663">
                                                                      <w:marLeft w:val="0"/>
                                                                      <w:marRight w:val="0"/>
                                                                      <w:marTop w:val="0"/>
                                                                      <w:marBottom w:val="0"/>
                                                                      <w:divBdr>
                                                                        <w:top w:val="none" w:sz="0" w:space="0" w:color="auto"/>
                                                                        <w:left w:val="none" w:sz="0" w:space="0" w:color="auto"/>
                                                                        <w:bottom w:val="none" w:sz="0" w:space="0" w:color="auto"/>
                                                                        <w:right w:val="none" w:sz="0" w:space="0" w:color="auto"/>
                                                                      </w:divBdr>
                                                                      <w:divsChild>
                                                                        <w:div w:id="201288159">
                                                                          <w:marLeft w:val="0"/>
                                                                          <w:marRight w:val="0"/>
                                                                          <w:marTop w:val="0"/>
                                                                          <w:marBottom w:val="0"/>
                                                                          <w:divBdr>
                                                                            <w:top w:val="none" w:sz="0" w:space="0" w:color="auto"/>
                                                                            <w:left w:val="none" w:sz="0" w:space="0" w:color="auto"/>
                                                                            <w:bottom w:val="none" w:sz="0" w:space="0" w:color="auto"/>
                                                                            <w:right w:val="none" w:sz="0" w:space="0" w:color="auto"/>
                                                                          </w:divBdr>
                                                                          <w:divsChild>
                                                                            <w:div w:id="1841044425">
                                                                              <w:marLeft w:val="0"/>
                                                                              <w:marRight w:val="0"/>
                                                                              <w:marTop w:val="0"/>
                                                                              <w:marBottom w:val="0"/>
                                                                              <w:divBdr>
                                                                                <w:top w:val="none" w:sz="0" w:space="0" w:color="auto"/>
                                                                                <w:left w:val="none" w:sz="0" w:space="0" w:color="auto"/>
                                                                                <w:bottom w:val="none" w:sz="0" w:space="0" w:color="auto"/>
                                                                                <w:right w:val="none" w:sz="0" w:space="0" w:color="auto"/>
                                                                              </w:divBdr>
                                                                              <w:divsChild>
                                                                                <w:div w:id="863830195">
                                                                                  <w:marLeft w:val="0"/>
                                                                                  <w:marRight w:val="0"/>
                                                                                  <w:marTop w:val="0"/>
                                                                                  <w:marBottom w:val="0"/>
                                                                                  <w:divBdr>
                                                                                    <w:top w:val="none" w:sz="0" w:space="0" w:color="auto"/>
                                                                                    <w:left w:val="none" w:sz="0" w:space="0" w:color="auto"/>
                                                                                    <w:bottom w:val="none" w:sz="0" w:space="0" w:color="auto"/>
                                                                                    <w:right w:val="none" w:sz="0" w:space="0" w:color="auto"/>
                                                                                  </w:divBdr>
                                                                                  <w:divsChild>
                                                                                    <w:div w:id="1954632504">
                                                                                      <w:marLeft w:val="0"/>
                                                                                      <w:marRight w:val="0"/>
                                                                                      <w:marTop w:val="0"/>
                                                                                      <w:marBottom w:val="0"/>
                                                                                      <w:divBdr>
                                                                                        <w:top w:val="none" w:sz="0" w:space="0" w:color="auto"/>
                                                                                        <w:left w:val="none" w:sz="0" w:space="0" w:color="auto"/>
                                                                                        <w:bottom w:val="none" w:sz="0" w:space="0" w:color="auto"/>
                                                                                        <w:right w:val="none" w:sz="0" w:space="0" w:color="auto"/>
                                                                                      </w:divBdr>
                                                                                      <w:divsChild>
                                                                                        <w:div w:id="447630755">
                                                                                          <w:marLeft w:val="0"/>
                                                                                          <w:marRight w:val="0"/>
                                                                                          <w:marTop w:val="0"/>
                                                                                          <w:marBottom w:val="0"/>
                                                                                          <w:divBdr>
                                                                                            <w:top w:val="none" w:sz="0" w:space="0" w:color="auto"/>
                                                                                            <w:left w:val="none" w:sz="0" w:space="0" w:color="auto"/>
                                                                                            <w:bottom w:val="none" w:sz="0" w:space="0" w:color="auto"/>
                                                                                            <w:right w:val="none" w:sz="0" w:space="0" w:color="auto"/>
                                                                                          </w:divBdr>
                                                                                          <w:divsChild>
                                                                                            <w:div w:id="1626085775">
                                                                                              <w:marLeft w:val="0"/>
                                                                                              <w:marRight w:val="0"/>
                                                                                              <w:marTop w:val="0"/>
                                                                                              <w:marBottom w:val="0"/>
                                                                                              <w:divBdr>
                                                                                                <w:top w:val="none" w:sz="0" w:space="0" w:color="auto"/>
                                                                                                <w:left w:val="none" w:sz="0" w:space="0" w:color="auto"/>
                                                                                                <w:bottom w:val="none" w:sz="0" w:space="0" w:color="auto"/>
                                                                                                <w:right w:val="none" w:sz="0" w:space="0" w:color="auto"/>
                                                                                              </w:divBdr>
                                                                                              <w:divsChild>
                                                                                                <w:div w:id="1422943682">
                                                                                                  <w:marLeft w:val="0"/>
                                                                                                  <w:marRight w:val="0"/>
                                                                                                  <w:marTop w:val="0"/>
                                                                                                  <w:marBottom w:val="0"/>
                                                                                                  <w:divBdr>
                                                                                                    <w:top w:val="none" w:sz="0" w:space="0" w:color="auto"/>
                                                                                                    <w:left w:val="none" w:sz="0" w:space="0" w:color="auto"/>
                                                                                                    <w:bottom w:val="none" w:sz="0" w:space="0" w:color="auto"/>
                                                                                                    <w:right w:val="none" w:sz="0" w:space="0" w:color="auto"/>
                                                                                                  </w:divBdr>
                                                                                                  <w:divsChild>
                                                                                                    <w:div w:id="756487045">
                                                                                                      <w:marLeft w:val="0"/>
                                                                                                      <w:marRight w:val="0"/>
                                                                                                      <w:marTop w:val="0"/>
                                                                                                      <w:marBottom w:val="0"/>
                                                                                                      <w:divBdr>
                                                                                                        <w:top w:val="none" w:sz="0" w:space="0" w:color="auto"/>
                                                                                                        <w:left w:val="none" w:sz="0" w:space="0" w:color="auto"/>
                                                                                                        <w:bottom w:val="none" w:sz="0" w:space="0" w:color="auto"/>
                                                                                                        <w:right w:val="none" w:sz="0" w:space="0" w:color="auto"/>
                                                                                                      </w:divBdr>
                                                                                                      <w:divsChild>
                                                                                                        <w:div w:id="1915503582">
                                                                                                          <w:marLeft w:val="0"/>
                                                                                                          <w:marRight w:val="0"/>
                                                                                                          <w:marTop w:val="0"/>
                                                                                                          <w:marBottom w:val="0"/>
                                                                                                          <w:divBdr>
                                                                                                            <w:top w:val="none" w:sz="0" w:space="0" w:color="auto"/>
                                                                                                            <w:left w:val="none" w:sz="0" w:space="0" w:color="auto"/>
                                                                                                            <w:bottom w:val="none" w:sz="0" w:space="0" w:color="auto"/>
                                                                                                            <w:right w:val="none" w:sz="0" w:space="0" w:color="auto"/>
                                                                                                          </w:divBdr>
                                                                                                          <w:divsChild>
                                                                                                            <w:div w:id="1534878713">
                                                                                                              <w:marLeft w:val="0"/>
                                                                                                              <w:marRight w:val="0"/>
                                                                                                              <w:marTop w:val="0"/>
                                                                                                              <w:marBottom w:val="0"/>
                                                                                                              <w:divBdr>
                                                                                                                <w:top w:val="none" w:sz="0" w:space="0" w:color="auto"/>
                                                                                                                <w:left w:val="none" w:sz="0" w:space="0" w:color="auto"/>
                                                                                                                <w:bottom w:val="none" w:sz="0" w:space="0" w:color="auto"/>
                                                                                                                <w:right w:val="none" w:sz="0" w:space="0" w:color="auto"/>
                                                                                                              </w:divBdr>
                                                                                                              <w:divsChild>
                                                                                                                <w:div w:id="768355654">
                                                                                                                  <w:marLeft w:val="0"/>
                                                                                                                  <w:marRight w:val="0"/>
                                                                                                                  <w:marTop w:val="0"/>
                                                                                                                  <w:marBottom w:val="0"/>
                                                                                                                  <w:divBdr>
                                                                                                                    <w:top w:val="none" w:sz="0" w:space="0" w:color="auto"/>
                                                                                                                    <w:left w:val="none" w:sz="0" w:space="0" w:color="auto"/>
                                                                                                                    <w:bottom w:val="none" w:sz="0" w:space="0" w:color="auto"/>
                                                                                                                    <w:right w:val="none" w:sz="0" w:space="0" w:color="auto"/>
                                                                                                                  </w:divBdr>
                                                                                                                  <w:divsChild>
                                                                                                                    <w:div w:id="1870560826">
                                                                                                                      <w:marLeft w:val="0"/>
                                                                                                                      <w:marRight w:val="0"/>
                                                                                                                      <w:marTop w:val="0"/>
                                                                                                                      <w:marBottom w:val="0"/>
                                                                                                                      <w:divBdr>
                                                                                                                        <w:top w:val="none" w:sz="0" w:space="0" w:color="auto"/>
                                                                                                                        <w:left w:val="none" w:sz="0" w:space="0" w:color="auto"/>
                                                                                                                        <w:bottom w:val="none" w:sz="0" w:space="0" w:color="auto"/>
                                                                                                                        <w:right w:val="none" w:sz="0" w:space="0" w:color="auto"/>
                                                                                                                      </w:divBdr>
                                                                                                                      <w:divsChild>
                                                                                                                        <w:div w:id="1333679613">
                                                                                                                          <w:marLeft w:val="0"/>
                                                                                                                          <w:marRight w:val="0"/>
                                                                                                                          <w:marTop w:val="0"/>
                                                                                                                          <w:marBottom w:val="0"/>
                                                                                                                          <w:divBdr>
                                                                                                                            <w:top w:val="none" w:sz="0" w:space="0" w:color="auto"/>
                                                                                                                            <w:left w:val="none" w:sz="0" w:space="0" w:color="auto"/>
                                                                                                                            <w:bottom w:val="none" w:sz="0" w:space="0" w:color="auto"/>
                                                                                                                            <w:right w:val="none" w:sz="0" w:space="0" w:color="auto"/>
                                                                                                                          </w:divBdr>
                                                                                                                          <w:divsChild>
                                                                                                                            <w:div w:id="4194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331993">
      <w:bodyDiv w:val="1"/>
      <w:marLeft w:val="0"/>
      <w:marRight w:val="0"/>
      <w:marTop w:val="0"/>
      <w:marBottom w:val="0"/>
      <w:divBdr>
        <w:top w:val="none" w:sz="0" w:space="0" w:color="auto"/>
        <w:left w:val="none" w:sz="0" w:space="0" w:color="auto"/>
        <w:bottom w:val="none" w:sz="0" w:space="0" w:color="auto"/>
        <w:right w:val="none" w:sz="0" w:space="0" w:color="auto"/>
      </w:divBdr>
      <w:divsChild>
        <w:div w:id="853299612">
          <w:marLeft w:val="0"/>
          <w:marRight w:val="0"/>
          <w:marTop w:val="0"/>
          <w:marBottom w:val="0"/>
          <w:divBdr>
            <w:top w:val="none" w:sz="0" w:space="0" w:color="auto"/>
            <w:left w:val="none" w:sz="0" w:space="0" w:color="auto"/>
            <w:bottom w:val="none" w:sz="0" w:space="0" w:color="auto"/>
            <w:right w:val="none" w:sz="0" w:space="0" w:color="auto"/>
          </w:divBdr>
          <w:divsChild>
            <w:div w:id="414204080">
              <w:marLeft w:val="0"/>
              <w:marRight w:val="0"/>
              <w:marTop w:val="0"/>
              <w:marBottom w:val="0"/>
              <w:divBdr>
                <w:top w:val="none" w:sz="0" w:space="0" w:color="auto"/>
                <w:left w:val="none" w:sz="0" w:space="0" w:color="auto"/>
                <w:bottom w:val="none" w:sz="0" w:space="0" w:color="auto"/>
                <w:right w:val="none" w:sz="0" w:space="0" w:color="auto"/>
              </w:divBdr>
              <w:divsChild>
                <w:div w:id="1080755701">
                  <w:marLeft w:val="0"/>
                  <w:marRight w:val="0"/>
                  <w:marTop w:val="0"/>
                  <w:marBottom w:val="0"/>
                  <w:divBdr>
                    <w:top w:val="none" w:sz="0" w:space="0" w:color="auto"/>
                    <w:left w:val="none" w:sz="0" w:space="0" w:color="auto"/>
                    <w:bottom w:val="none" w:sz="0" w:space="0" w:color="auto"/>
                    <w:right w:val="none" w:sz="0" w:space="0" w:color="auto"/>
                  </w:divBdr>
                  <w:divsChild>
                    <w:div w:id="152838531">
                      <w:marLeft w:val="-75"/>
                      <w:marRight w:val="-75"/>
                      <w:marTop w:val="0"/>
                      <w:marBottom w:val="0"/>
                      <w:divBdr>
                        <w:top w:val="none" w:sz="0" w:space="0" w:color="auto"/>
                        <w:left w:val="none" w:sz="0" w:space="0" w:color="auto"/>
                        <w:bottom w:val="none" w:sz="0" w:space="0" w:color="auto"/>
                        <w:right w:val="none" w:sz="0" w:space="0" w:color="auto"/>
                      </w:divBdr>
                      <w:divsChild>
                        <w:div w:id="1804157260">
                          <w:marLeft w:val="0"/>
                          <w:marRight w:val="0"/>
                          <w:marTop w:val="0"/>
                          <w:marBottom w:val="75"/>
                          <w:divBdr>
                            <w:top w:val="none" w:sz="0" w:space="0" w:color="auto"/>
                            <w:left w:val="none" w:sz="0" w:space="0" w:color="auto"/>
                            <w:bottom w:val="none" w:sz="0" w:space="0" w:color="auto"/>
                            <w:right w:val="none" w:sz="0" w:space="0" w:color="auto"/>
                          </w:divBdr>
                          <w:divsChild>
                            <w:div w:id="1851600785">
                              <w:marLeft w:val="-75"/>
                              <w:marRight w:val="-75"/>
                              <w:marTop w:val="0"/>
                              <w:marBottom w:val="0"/>
                              <w:divBdr>
                                <w:top w:val="none" w:sz="0" w:space="0" w:color="auto"/>
                                <w:left w:val="none" w:sz="0" w:space="0" w:color="auto"/>
                                <w:bottom w:val="none" w:sz="0" w:space="0" w:color="auto"/>
                                <w:right w:val="none" w:sz="0" w:space="0" w:color="auto"/>
                              </w:divBdr>
                              <w:divsChild>
                                <w:div w:id="325011624">
                                  <w:marLeft w:val="0"/>
                                  <w:marRight w:val="0"/>
                                  <w:marTop w:val="0"/>
                                  <w:marBottom w:val="75"/>
                                  <w:divBdr>
                                    <w:top w:val="none" w:sz="0" w:space="0" w:color="auto"/>
                                    <w:left w:val="none" w:sz="0" w:space="0" w:color="auto"/>
                                    <w:bottom w:val="none" w:sz="0" w:space="0" w:color="auto"/>
                                    <w:right w:val="none" w:sz="0" w:space="0" w:color="auto"/>
                                  </w:divBdr>
                                  <w:divsChild>
                                    <w:div w:id="17801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957957">
      <w:bodyDiv w:val="1"/>
      <w:marLeft w:val="0"/>
      <w:marRight w:val="0"/>
      <w:marTop w:val="0"/>
      <w:marBottom w:val="0"/>
      <w:divBdr>
        <w:top w:val="none" w:sz="0" w:space="0" w:color="auto"/>
        <w:left w:val="none" w:sz="0" w:space="0" w:color="auto"/>
        <w:bottom w:val="none" w:sz="0" w:space="0" w:color="auto"/>
        <w:right w:val="none" w:sz="0" w:space="0" w:color="auto"/>
      </w:divBdr>
    </w:div>
    <w:div w:id="2011178956">
      <w:bodyDiv w:val="1"/>
      <w:marLeft w:val="0"/>
      <w:marRight w:val="0"/>
      <w:marTop w:val="0"/>
      <w:marBottom w:val="0"/>
      <w:divBdr>
        <w:top w:val="none" w:sz="0" w:space="0" w:color="auto"/>
        <w:left w:val="none" w:sz="0" w:space="0" w:color="auto"/>
        <w:bottom w:val="none" w:sz="0" w:space="0" w:color="auto"/>
        <w:right w:val="none" w:sz="0" w:space="0" w:color="auto"/>
      </w:divBdr>
      <w:divsChild>
        <w:div w:id="931476847">
          <w:marLeft w:val="0"/>
          <w:marRight w:val="0"/>
          <w:marTop w:val="0"/>
          <w:marBottom w:val="0"/>
          <w:divBdr>
            <w:top w:val="none" w:sz="0" w:space="0" w:color="auto"/>
            <w:left w:val="none" w:sz="0" w:space="0" w:color="auto"/>
            <w:bottom w:val="none" w:sz="0" w:space="0" w:color="auto"/>
            <w:right w:val="none" w:sz="0" w:space="0" w:color="auto"/>
          </w:divBdr>
          <w:divsChild>
            <w:div w:id="1385448688">
              <w:marLeft w:val="0"/>
              <w:marRight w:val="0"/>
              <w:marTop w:val="300"/>
              <w:marBottom w:val="0"/>
              <w:divBdr>
                <w:top w:val="none" w:sz="0" w:space="0" w:color="auto"/>
                <w:left w:val="none" w:sz="0" w:space="0" w:color="auto"/>
                <w:bottom w:val="none" w:sz="0" w:space="0" w:color="auto"/>
                <w:right w:val="none" w:sz="0" w:space="0" w:color="auto"/>
              </w:divBdr>
              <w:divsChild>
                <w:div w:id="810484735">
                  <w:marLeft w:val="0"/>
                  <w:marRight w:val="0"/>
                  <w:marTop w:val="0"/>
                  <w:marBottom w:val="0"/>
                  <w:divBdr>
                    <w:top w:val="none" w:sz="0" w:space="0" w:color="auto"/>
                    <w:left w:val="none" w:sz="0" w:space="0" w:color="auto"/>
                    <w:bottom w:val="none" w:sz="0" w:space="0" w:color="auto"/>
                    <w:right w:val="none" w:sz="0" w:space="0" w:color="auto"/>
                  </w:divBdr>
                  <w:divsChild>
                    <w:div w:id="1338843897">
                      <w:marLeft w:val="0"/>
                      <w:marRight w:val="0"/>
                      <w:marTop w:val="0"/>
                      <w:marBottom w:val="300"/>
                      <w:divBdr>
                        <w:top w:val="single" w:sz="6" w:space="7" w:color="EBE6E1"/>
                        <w:left w:val="single" w:sz="6" w:space="14" w:color="EBE6E1"/>
                        <w:bottom w:val="single" w:sz="6" w:space="7" w:color="EBE6E1"/>
                        <w:right w:val="single" w:sz="6" w:space="14" w:color="EBE6E1"/>
                      </w:divBdr>
                      <w:divsChild>
                        <w:div w:id="379596295">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918426">
      <w:bodyDiv w:val="1"/>
      <w:marLeft w:val="0"/>
      <w:marRight w:val="0"/>
      <w:marTop w:val="0"/>
      <w:marBottom w:val="0"/>
      <w:divBdr>
        <w:top w:val="none" w:sz="0" w:space="0" w:color="auto"/>
        <w:left w:val="none" w:sz="0" w:space="0" w:color="auto"/>
        <w:bottom w:val="none" w:sz="0" w:space="0" w:color="auto"/>
        <w:right w:val="none" w:sz="0" w:space="0" w:color="auto"/>
      </w:divBdr>
      <w:divsChild>
        <w:div w:id="562836160">
          <w:marLeft w:val="0"/>
          <w:marRight w:val="0"/>
          <w:marTop w:val="0"/>
          <w:marBottom w:val="0"/>
          <w:divBdr>
            <w:top w:val="none" w:sz="0" w:space="0" w:color="auto"/>
            <w:left w:val="none" w:sz="0" w:space="0" w:color="auto"/>
            <w:bottom w:val="none" w:sz="0" w:space="0" w:color="auto"/>
            <w:right w:val="none" w:sz="0" w:space="0" w:color="auto"/>
          </w:divBdr>
          <w:divsChild>
            <w:div w:id="1701668268">
              <w:marLeft w:val="0"/>
              <w:marRight w:val="0"/>
              <w:marTop w:val="0"/>
              <w:marBottom w:val="0"/>
              <w:divBdr>
                <w:top w:val="none" w:sz="0" w:space="0" w:color="auto"/>
                <w:left w:val="none" w:sz="0" w:space="0" w:color="auto"/>
                <w:bottom w:val="none" w:sz="0" w:space="0" w:color="auto"/>
                <w:right w:val="none" w:sz="0" w:space="0" w:color="auto"/>
              </w:divBdr>
              <w:divsChild>
                <w:div w:id="1336691229">
                  <w:marLeft w:val="0"/>
                  <w:marRight w:val="0"/>
                  <w:marTop w:val="0"/>
                  <w:marBottom w:val="0"/>
                  <w:divBdr>
                    <w:top w:val="none" w:sz="0" w:space="0" w:color="auto"/>
                    <w:left w:val="none" w:sz="0" w:space="0" w:color="auto"/>
                    <w:bottom w:val="none" w:sz="0" w:space="0" w:color="auto"/>
                    <w:right w:val="none" w:sz="0" w:space="0" w:color="auto"/>
                  </w:divBdr>
                  <w:divsChild>
                    <w:div w:id="1877814294">
                      <w:marLeft w:val="0"/>
                      <w:marRight w:val="0"/>
                      <w:marTop w:val="45"/>
                      <w:marBottom w:val="0"/>
                      <w:divBdr>
                        <w:top w:val="none" w:sz="0" w:space="0" w:color="auto"/>
                        <w:left w:val="none" w:sz="0" w:space="0" w:color="auto"/>
                        <w:bottom w:val="none" w:sz="0" w:space="0" w:color="auto"/>
                        <w:right w:val="none" w:sz="0" w:space="0" w:color="auto"/>
                      </w:divBdr>
                      <w:divsChild>
                        <w:div w:id="796068124">
                          <w:marLeft w:val="0"/>
                          <w:marRight w:val="0"/>
                          <w:marTop w:val="0"/>
                          <w:marBottom w:val="0"/>
                          <w:divBdr>
                            <w:top w:val="none" w:sz="0" w:space="0" w:color="auto"/>
                            <w:left w:val="none" w:sz="0" w:space="0" w:color="auto"/>
                            <w:bottom w:val="none" w:sz="0" w:space="0" w:color="auto"/>
                            <w:right w:val="none" w:sz="0" w:space="0" w:color="auto"/>
                          </w:divBdr>
                          <w:divsChild>
                            <w:div w:id="89012469">
                              <w:marLeft w:val="2070"/>
                              <w:marRight w:val="3960"/>
                              <w:marTop w:val="0"/>
                              <w:marBottom w:val="0"/>
                              <w:divBdr>
                                <w:top w:val="none" w:sz="0" w:space="0" w:color="auto"/>
                                <w:left w:val="none" w:sz="0" w:space="0" w:color="auto"/>
                                <w:bottom w:val="none" w:sz="0" w:space="0" w:color="auto"/>
                                <w:right w:val="none" w:sz="0" w:space="0" w:color="auto"/>
                              </w:divBdr>
                              <w:divsChild>
                                <w:div w:id="1365597381">
                                  <w:marLeft w:val="0"/>
                                  <w:marRight w:val="0"/>
                                  <w:marTop w:val="0"/>
                                  <w:marBottom w:val="0"/>
                                  <w:divBdr>
                                    <w:top w:val="none" w:sz="0" w:space="0" w:color="auto"/>
                                    <w:left w:val="none" w:sz="0" w:space="0" w:color="auto"/>
                                    <w:bottom w:val="none" w:sz="0" w:space="0" w:color="auto"/>
                                    <w:right w:val="none" w:sz="0" w:space="0" w:color="auto"/>
                                  </w:divBdr>
                                  <w:divsChild>
                                    <w:div w:id="1876963337">
                                      <w:marLeft w:val="0"/>
                                      <w:marRight w:val="0"/>
                                      <w:marTop w:val="0"/>
                                      <w:marBottom w:val="0"/>
                                      <w:divBdr>
                                        <w:top w:val="none" w:sz="0" w:space="0" w:color="auto"/>
                                        <w:left w:val="none" w:sz="0" w:space="0" w:color="auto"/>
                                        <w:bottom w:val="none" w:sz="0" w:space="0" w:color="auto"/>
                                        <w:right w:val="none" w:sz="0" w:space="0" w:color="auto"/>
                                      </w:divBdr>
                                      <w:divsChild>
                                        <w:div w:id="758720484">
                                          <w:marLeft w:val="0"/>
                                          <w:marRight w:val="0"/>
                                          <w:marTop w:val="0"/>
                                          <w:marBottom w:val="0"/>
                                          <w:divBdr>
                                            <w:top w:val="none" w:sz="0" w:space="0" w:color="auto"/>
                                            <w:left w:val="none" w:sz="0" w:space="0" w:color="auto"/>
                                            <w:bottom w:val="none" w:sz="0" w:space="0" w:color="auto"/>
                                            <w:right w:val="none" w:sz="0" w:space="0" w:color="auto"/>
                                          </w:divBdr>
                                          <w:divsChild>
                                            <w:div w:id="312148746">
                                              <w:marLeft w:val="0"/>
                                              <w:marRight w:val="0"/>
                                              <w:marTop w:val="90"/>
                                              <w:marBottom w:val="0"/>
                                              <w:divBdr>
                                                <w:top w:val="none" w:sz="0" w:space="0" w:color="auto"/>
                                                <w:left w:val="none" w:sz="0" w:space="0" w:color="auto"/>
                                                <w:bottom w:val="none" w:sz="0" w:space="0" w:color="auto"/>
                                                <w:right w:val="none" w:sz="0" w:space="0" w:color="auto"/>
                                              </w:divBdr>
                                              <w:divsChild>
                                                <w:div w:id="858275748">
                                                  <w:marLeft w:val="0"/>
                                                  <w:marRight w:val="0"/>
                                                  <w:marTop w:val="0"/>
                                                  <w:marBottom w:val="0"/>
                                                  <w:divBdr>
                                                    <w:top w:val="none" w:sz="0" w:space="0" w:color="auto"/>
                                                    <w:left w:val="none" w:sz="0" w:space="0" w:color="auto"/>
                                                    <w:bottom w:val="none" w:sz="0" w:space="0" w:color="auto"/>
                                                    <w:right w:val="none" w:sz="0" w:space="0" w:color="auto"/>
                                                  </w:divBdr>
                                                  <w:divsChild>
                                                    <w:div w:id="453404680">
                                                      <w:marLeft w:val="0"/>
                                                      <w:marRight w:val="0"/>
                                                      <w:marTop w:val="0"/>
                                                      <w:marBottom w:val="0"/>
                                                      <w:divBdr>
                                                        <w:top w:val="none" w:sz="0" w:space="0" w:color="auto"/>
                                                        <w:left w:val="none" w:sz="0" w:space="0" w:color="auto"/>
                                                        <w:bottom w:val="none" w:sz="0" w:space="0" w:color="auto"/>
                                                        <w:right w:val="none" w:sz="0" w:space="0" w:color="auto"/>
                                                      </w:divBdr>
                                                      <w:divsChild>
                                                        <w:div w:id="980816588">
                                                          <w:marLeft w:val="0"/>
                                                          <w:marRight w:val="0"/>
                                                          <w:marTop w:val="0"/>
                                                          <w:marBottom w:val="0"/>
                                                          <w:divBdr>
                                                            <w:top w:val="none" w:sz="0" w:space="0" w:color="auto"/>
                                                            <w:left w:val="none" w:sz="0" w:space="0" w:color="auto"/>
                                                            <w:bottom w:val="none" w:sz="0" w:space="0" w:color="auto"/>
                                                            <w:right w:val="none" w:sz="0" w:space="0" w:color="auto"/>
                                                          </w:divBdr>
                                                          <w:divsChild>
                                                            <w:div w:id="576549490">
                                                              <w:marLeft w:val="0"/>
                                                              <w:marRight w:val="0"/>
                                                              <w:marTop w:val="0"/>
                                                              <w:marBottom w:val="390"/>
                                                              <w:divBdr>
                                                                <w:top w:val="none" w:sz="0" w:space="0" w:color="auto"/>
                                                                <w:left w:val="none" w:sz="0" w:space="0" w:color="auto"/>
                                                                <w:bottom w:val="none" w:sz="0" w:space="0" w:color="auto"/>
                                                                <w:right w:val="none" w:sz="0" w:space="0" w:color="auto"/>
                                                              </w:divBdr>
                                                              <w:divsChild>
                                                                <w:div w:id="1581719748">
                                                                  <w:marLeft w:val="0"/>
                                                                  <w:marRight w:val="0"/>
                                                                  <w:marTop w:val="0"/>
                                                                  <w:marBottom w:val="0"/>
                                                                  <w:divBdr>
                                                                    <w:top w:val="none" w:sz="0" w:space="0" w:color="auto"/>
                                                                    <w:left w:val="none" w:sz="0" w:space="0" w:color="auto"/>
                                                                    <w:bottom w:val="none" w:sz="0" w:space="0" w:color="auto"/>
                                                                    <w:right w:val="none" w:sz="0" w:space="0" w:color="auto"/>
                                                                  </w:divBdr>
                                                                  <w:divsChild>
                                                                    <w:div w:id="198396265">
                                                                      <w:marLeft w:val="0"/>
                                                                      <w:marRight w:val="0"/>
                                                                      <w:marTop w:val="0"/>
                                                                      <w:marBottom w:val="0"/>
                                                                      <w:divBdr>
                                                                        <w:top w:val="none" w:sz="0" w:space="0" w:color="auto"/>
                                                                        <w:left w:val="none" w:sz="0" w:space="0" w:color="auto"/>
                                                                        <w:bottom w:val="none" w:sz="0" w:space="0" w:color="auto"/>
                                                                        <w:right w:val="none" w:sz="0" w:space="0" w:color="auto"/>
                                                                      </w:divBdr>
                                                                      <w:divsChild>
                                                                        <w:div w:id="1026836071">
                                                                          <w:marLeft w:val="0"/>
                                                                          <w:marRight w:val="0"/>
                                                                          <w:marTop w:val="0"/>
                                                                          <w:marBottom w:val="0"/>
                                                                          <w:divBdr>
                                                                            <w:top w:val="none" w:sz="0" w:space="0" w:color="auto"/>
                                                                            <w:left w:val="none" w:sz="0" w:space="0" w:color="auto"/>
                                                                            <w:bottom w:val="none" w:sz="0" w:space="0" w:color="auto"/>
                                                                            <w:right w:val="none" w:sz="0" w:space="0" w:color="auto"/>
                                                                          </w:divBdr>
                                                                          <w:divsChild>
                                                                            <w:div w:id="309289015">
                                                                              <w:marLeft w:val="0"/>
                                                                              <w:marRight w:val="0"/>
                                                                              <w:marTop w:val="0"/>
                                                                              <w:marBottom w:val="0"/>
                                                                              <w:divBdr>
                                                                                <w:top w:val="none" w:sz="0" w:space="0" w:color="auto"/>
                                                                                <w:left w:val="none" w:sz="0" w:space="0" w:color="auto"/>
                                                                                <w:bottom w:val="none" w:sz="0" w:space="0" w:color="auto"/>
                                                                                <w:right w:val="none" w:sz="0" w:space="0" w:color="auto"/>
                                                                              </w:divBdr>
                                                                              <w:divsChild>
                                                                                <w:div w:id="6406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ooclub.ru/tree/asteraceae" TargetMode="External"/><Relationship Id="rId18" Type="http://schemas.openxmlformats.org/officeDocument/2006/relationships/hyperlink" Target="http://yandex.ru/clck/jsredir?bu=bs3u&amp;from=yandex.ru%3Bsearch%2F%3Bweb%3B%3B&amp;text=&amp;etext=1877.h8MKdB5PVgEX3TACWpA0fQR7vXrVhga-P3Ryv-I8CM48ArG3-n8VwO1E0eXU2g2o_SmPVTKsQH1o5Cqh0cQfMoVwooSk7YgUdbfLixySvv7hpX_ih6dqVkhPm-2ivOyH0mBhPi3QNyBFT6V_QTqLQPgnAqVpjIJaZPKzAiqTBzs.d06bb10256f5c15d76c4e1bebba8cd7d46ce68cf&amp;uuid=&amp;state=PEtFfuTeVD4jaxywoSUvtB2i7c0_vxGd2E9eR729KuIQGpPxcKWQSHSdfi63Is_-FTQakDLX4CnqLAndec2SPituw9gmUlv2mwq92TKiEjpK5mXeVj5Yaw,,&amp;&amp;cst=AiuY0DBWFJ4EhnbxqmjDhR-XzkpZ7uDoGq6TMXGTV2u7bzkPm87Imq8RrVoM0GPN9KUPNeQvFqgvFYJUtLg2-znHOjY1r5yKXBbTc_eAbVGBguja9hOZlANutSfgzzfLAGYG5ddotFsGkrbsnzvROzW0VSFTU5WhGZx4MNZp4QQkYUl_LzqsVkHJkCTOoge1IkmvmZPWd2OHTO8aTgXf2vPDuETXDCc4E39RgcxaWZ25l4YEtmIqMoxW3PrlwEXeUOnspQY0jBcFSq9ZIRkNRRWkNsHObdaxMsdnApmZSwzrSQFLmfVq57IjTQd9M57Ub9Eaqh_Nqh6beO7yP3M4O67DOmiuupZvki_5o-IZy18Ft4lF0YccFGgYXjvZi_ztLkNnQyUUysbMA2IYoRr-SmnqtD6svKk2m0KjaYmU1UJGWEnczfprlW5m8uiEYwGnye90C4v0Q0M_UkbPPWbZxnfR-A49qBBVO5S2J_x-3rupg_3kHkSmAr252VVdx9eo7iFKxLaVyQTeU07Ev3tGJdPY_BQdclPCM9TVmQbsYur6vvLVThijPzuZKABpz1gz0f7joLrg2p7mZDGOSXCV7M5OTeyWjVs4mfOdcP6OikaSFdVkOOOuVA8ksuAfjkuafT1SKOTngE_pKLI-fW3CbacrcJ2ycYnTPjLtD5GIdCU4Q7wnx77Iugix4RiI9lYLjrAj17HXPs2zgResw3f-j246k10tpYirfpGHNdqN7Y9O9gRRPjZEAK4SGxD4LYxcFWH91qmPUDg,&amp;data=UlNrNmk5WktYejR0eWJFYk1LdmtxdjBrRklUbGpLTFBUMWFjTll5UHBzdmUwaEpOcGVvZW43eGRUbmt0RWU0TV8xSUJCa3MwWHRJVkVMTVJWMVBicDFoOFdzdDk1Z2RSdjJjajBqYVVibG8s&amp;sign=7b730ed839aa85f665ef08faee833e53&amp;keyno=0&amp;b64e=2&amp;ref=orjY4mGPRjk5boDnW0uvlrrd71vZw9kpjly_ySFdX80,&amp;l10n=ru&amp;cts=1534148042888"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ooclub.ru/tree/asterales" TargetMode="External"/><Relationship Id="rId17" Type="http://schemas.openxmlformats.org/officeDocument/2006/relationships/hyperlink" Target="http://megaogorod.com/atricle/1750-saflor-krasilnyy-harakteristika-i-sekrety-vyrashchivaniya-rasteniya" TargetMode="External"/><Relationship Id="rId25" Type="http://schemas.openxmlformats.org/officeDocument/2006/relationships/image" Target="media/image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grocounsel.ru/vyraschivanie-podsolnechnika"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ooclub.ru/tree/magnoliopsida"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zooclub.ru/tree/carthamus_tinctorius"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zooclub.ru/tree/angiosperms" TargetMode="External"/><Relationship Id="rId19" Type="http://schemas.openxmlformats.org/officeDocument/2006/relationships/hyperlink" Target="http://www.agrocounsel.ru/saflor-vyraschivanie"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zooclub.ru/tree/plantae" TargetMode="External"/><Relationship Id="rId14" Type="http://schemas.openxmlformats.org/officeDocument/2006/relationships/hyperlink" Target="https://zooclub.ru/tree/carthamu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836C69-D98F-45F2-90EE-37E9D030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26</Pages>
  <Words>6128</Words>
  <Characters>34933</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280318</dc:creator>
  <cp:lastModifiedBy>Ирина Владимировна</cp:lastModifiedBy>
  <cp:revision>17</cp:revision>
  <cp:lastPrinted>2019-01-14T12:54:00Z</cp:lastPrinted>
  <dcterms:created xsi:type="dcterms:W3CDTF">2018-12-14T03:03:00Z</dcterms:created>
  <dcterms:modified xsi:type="dcterms:W3CDTF">2019-01-14T13:01:00Z</dcterms:modified>
</cp:coreProperties>
</file>